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157754" w:rsidRDefault="005201EC" w:rsidP="005201EC">
            <w:pPr>
              <w:jc w:val="center"/>
              <w:rPr>
                <w:sz w:val="28"/>
                <w:szCs w:val="28"/>
              </w:rPr>
            </w:pPr>
            <w:r w:rsidRPr="005201EC">
              <w:rPr>
                <w:sz w:val="28"/>
                <w:szCs w:val="28"/>
              </w:rPr>
              <w:t>13.06.2023 № 1248-п</w:t>
            </w:r>
          </w:p>
        </w:tc>
      </w:tr>
    </w:tbl>
    <w:p w:rsidR="000E3264" w:rsidRDefault="000E3264" w:rsidP="00E26D5A">
      <w:pPr>
        <w:pStyle w:val="a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E3264" w:rsidTr="000E3264">
        <w:tc>
          <w:tcPr>
            <w:tcW w:w="4785" w:type="dxa"/>
          </w:tcPr>
          <w:p w:rsidR="00A352F4" w:rsidRDefault="00A352F4" w:rsidP="00A352F4">
            <w:pPr>
              <w:shd w:val="clear" w:color="auto" w:fill="FFFFFF"/>
              <w:ind w:right="-108"/>
              <w:jc w:val="both"/>
              <w:rPr>
                <w:spacing w:val="-2"/>
                <w:sz w:val="28"/>
                <w:szCs w:val="28"/>
              </w:rPr>
            </w:pPr>
            <w:r w:rsidRPr="009300C8">
              <w:rPr>
                <w:color w:val="000000"/>
                <w:sz w:val="28"/>
                <w:szCs w:val="28"/>
              </w:rPr>
              <w:t xml:space="preserve">О внесении </w:t>
            </w:r>
            <w:r>
              <w:rPr>
                <w:color w:val="000000"/>
                <w:sz w:val="28"/>
                <w:szCs w:val="28"/>
              </w:rPr>
              <w:t>изменений</w:t>
            </w:r>
            <w:r w:rsidRPr="009300C8">
              <w:rPr>
                <w:color w:val="000000"/>
                <w:sz w:val="28"/>
                <w:szCs w:val="28"/>
              </w:rPr>
              <w:t xml:space="preserve"> в постановление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00C8">
              <w:rPr>
                <w:color w:val="000000"/>
                <w:sz w:val="28"/>
                <w:szCs w:val="28"/>
              </w:rPr>
              <w:t>администрации муниципального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00C8">
              <w:rPr>
                <w:color w:val="000000"/>
                <w:sz w:val="28"/>
                <w:szCs w:val="28"/>
              </w:rPr>
              <w:t>образования Соль-</w:t>
            </w:r>
            <w:proofErr w:type="spellStart"/>
            <w:r w:rsidRPr="009300C8">
              <w:rPr>
                <w:color w:val="000000"/>
                <w:sz w:val="28"/>
                <w:szCs w:val="28"/>
              </w:rPr>
              <w:t>Илецкий</w:t>
            </w:r>
            <w:proofErr w:type="spellEnd"/>
            <w:r w:rsidRPr="009300C8">
              <w:rPr>
                <w:color w:val="000000"/>
                <w:sz w:val="28"/>
                <w:szCs w:val="28"/>
              </w:rPr>
              <w:t xml:space="preserve"> городской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00C8">
              <w:rPr>
                <w:color w:val="000000"/>
                <w:sz w:val="28"/>
                <w:szCs w:val="28"/>
              </w:rPr>
              <w:t>округ Оренбургской области от 14.02.2020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00C8">
              <w:rPr>
                <w:color w:val="000000"/>
                <w:sz w:val="28"/>
                <w:szCs w:val="28"/>
              </w:rPr>
              <w:t>№ 279-п «О мерах по обеспечению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00C8">
              <w:rPr>
                <w:color w:val="000000"/>
                <w:sz w:val="28"/>
                <w:szCs w:val="28"/>
              </w:rPr>
              <w:t>исполнения бюджета Соль-</w:t>
            </w:r>
            <w:proofErr w:type="spellStart"/>
            <w:r w:rsidRPr="009300C8"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9300C8">
              <w:rPr>
                <w:color w:val="000000"/>
                <w:sz w:val="28"/>
                <w:szCs w:val="28"/>
              </w:rPr>
              <w:t>городского округа»</w:t>
            </w:r>
          </w:p>
          <w:p w:rsidR="000E3264" w:rsidRDefault="000E3264" w:rsidP="00485B8B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0E3264" w:rsidRDefault="000E3264" w:rsidP="00485B8B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D374A" w:rsidRDefault="00BD374A" w:rsidP="00485B8B">
      <w:pPr>
        <w:shd w:val="clear" w:color="auto" w:fill="FFFFFF"/>
        <w:ind w:right="-108"/>
        <w:jc w:val="both"/>
        <w:rPr>
          <w:color w:val="000000"/>
          <w:sz w:val="28"/>
          <w:szCs w:val="28"/>
        </w:rPr>
      </w:pPr>
    </w:p>
    <w:p w:rsidR="00A352F4" w:rsidRPr="00F75998" w:rsidRDefault="00A352F4" w:rsidP="00A352F4">
      <w:pPr>
        <w:spacing w:line="276" w:lineRule="auto"/>
        <w:ind w:firstLine="708"/>
        <w:jc w:val="both"/>
        <w:rPr>
          <w:sz w:val="28"/>
          <w:szCs w:val="28"/>
        </w:rPr>
      </w:pPr>
      <w:r w:rsidRPr="00F75998">
        <w:rPr>
          <w:sz w:val="28"/>
          <w:szCs w:val="28"/>
        </w:rPr>
        <w:t>В целях обеспечения исполнения бюджета Соль-</w:t>
      </w:r>
      <w:proofErr w:type="spellStart"/>
      <w:r w:rsidRPr="00F75998">
        <w:rPr>
          <w:sz w:val="28"/>
          <w:szCs w:val="28"/>
        </w:rPr>
        <w:t>Илецкого</w:t>
      </w:r>
      <w:proofErr w:type="spellEnd"/>
      <w:r w:rsidRPr="00F75998">
        <w:rPr>
          <w:sz w:val="28"/>
          <w:szCs w:val="28"/>
        </w:rPr>
        <w:t xml:space="preserve"> городского округа (далее – бюджет городского округа) и на основании решения Совета депутатов муниципального образования Соль-</w:t>
      </w:r>
      <w:proofErr w:type="spellStart"/>
      <w:r w:rsidRPr="00F75998">
        <w:rPr>
          <w:sz w:val="28"/>
          <w:szCs w:val="28"/>
        </w:rPr>
        <w:t>Илецкий</w:t>
      </w:r>
      <w:proofErr w:type="spellEnd"/>
      <w:r w:rsidRPr="00F75998">
        <w:rPr>
          <w:sz w:val="28"/>
          <w:szCs w:val="28"/>
        </w:rPr>
        <w:t xml:space="preserve"> городской округ Оренбургской области от 2</w:t>
      </w:r>
      <w:r>
        <w:rPr>
          <w:sz w:val="28"/>
          <w:szCs w:val="28"/>
        </w:rPr>
        <w:t>2</w:t>
      </w:r>
      <w:r w:rsidRPr="00F7599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7599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75998">
        <w:rPr>
          <w:sz w:val="28"/>
          <w:szCs w:val="28"/>
        </w:rPr>
        <w:t xml:space="preserve"> № </w:t>
      </w:r>
      <w:r>
        <w:rPr>
          <w:sz w:val="28"/>
          <w:szCs w:val="28"/>
        </w:rPr>
        <w:t>866</w:t>
      </w:r>
      <w:r w:rsidRPr="00F75998">
        <w:rPr>
          <w:sz w:val="28"/>
          <w:szCs w:val="28"/>
        </w:rPr>
        <w:t xml:space="preserve"> «Об утверждении Положения о бюджетном процессе в муниципальном образовании Соль-</w:t>
      </w:r>
      <w:proofErr w:type="spellStart"/>
      <w:r w:rsidRPr="00F75998">
        <w:rPr>
          <w:sz w:val="28"/>
          <w:szCs w:val="28"/>
        </w:rPr>
        <w:t>Илецкий</w:t>
      </w:r>
      <w:proofErr w:type="spellEnd"/>
      <w:r w:rsidRPr="00F75998">
        <w:rPr>
          <w:sz w:val="28"/>
          <w:szCs w:val="28"/>
        </w:rPr>
        <w:t xml:space="preserve"> городской округ», постановляю:</w:t>
      </w:r>
    </w:p>
    <w:p w:rsidR="00A352F4" w:rsidRPr="0008764D" w:rsidRDefault="00A352F4" w:rsidP="00A352F4">
      <w:pPr>
        <w:spacing w:line="276" w:lineRule="auto"/>
        <w:jc w:val="both"/>
        <w:rPr>
          <w:sz w:val="28"/>
          <w:szCs w:val="28"/>
        </w:rPr>
      </w:pPr>
      <w:r w:rsidRPr="00F75998">
        <w:rPr>
          <w:sz w:val="28"/>
          <w:szCs w:val="28"/>
        </w:rPr>
        <w:tab/>
      </w:r>
      <w:r w:rsidRPr="0008764D">
        <w:rPr>
          <w:sz w:val="28"/>
          <w:szCs w:val="28"/>
        </w:rPr>
        <w:t>1. Внести в постановление администрации муниципального образования Соль-</w:t>
      </w:r>
      <w:proofErr w:type="spellStart"/>
      <w:r w:rsidRPr="0008764D">
        <w:rPr>
          <w:sz w:val="28"/>
          <w:szCs w:val="28"/>
        </w:rPr>
        <w:t>Илецкий</w:t>
      </w:r>
      <w:proofErr w:type="spellEnd"/>
      <w:r w:rsidRPr="0008764D">
        <w:rPr>
          <w:sz w:val="28"/>
          <w:szCs w:val="28"/>
        </w:rPr>
        <w:t xml:space="preserve"> городской округ Оренбургской области от 14.02.2020 № 279-п «О мерах по обеспечению исполнения бюджета Соль-</w:t>
      </w:r>
      <w:proofErr w:type="spellStart"/>
      <w:r w:rsidRPr="0008764D">
        <w:rPr>
          <w:sz w:val="28"/>
          <w:szCs w:val="28"/>
        </w:rPr>
        <w:t>Илецкого</w:t>
      </w:r>
      <w:proofErr w:type="spellEnd"/>
      <w:r w:rsidRPr="0008764D">
        <w:rPr>
          <w:sz w:val="28"/>
          <w:szCs w:val="28"/>
        </w:rPr>
        <w:t xml:space="preserve"> городского округа» (в редакции постановлени</w:t>
      </w:r>
      <w:r w:rsidR="00BD14A3" w:rsidRPr="0008764D">
        <w:rPr>
          <w:sz w:val="28"/>
          <w:szCs w:val="28"/>
        </w:rPr>
        <w:t>й</w:t>
      </w:r>
      <w:r w:rsidR="00B8014B" w:rsidRPr="0008764D">
        <w:rPr>
          <w:sz w:val="28"/>
          <w:szCs w:val="28"/>
        </w:rPr>
        <w:t xml:space="preserve"> от 08.06.2020 </w:t>
      </w:r>
      <w:r w:rsidRPr="0008764D">
        <w:rPr>
          <w:sz w:val="28"/>
          <w:szCs w:val="28"/>
        </w:rPr>
        <w:t>№ 1499-п</w:t>
      </w:r>
      <w:r w:rsidR="00BD14A3" w:rsidRPr="0008764D">
        <w:rPr>
          <w:sz w:val="28"/>
          <w:szCs w:val="28"/>
        </w:rPr>
        <w:t>, от 21.07.2021</w:t>
      </w:r>
      <w:r w:rsidR="00B8014B" w:rsidRPr="0008764D">
        <w:rPr>
          <w:sz w:val="28"/>
          <w:szCs w:val="28"/>
        </w:rPr>
        <w:t xml:space="preserve"> </w:t>
      </w:r>
      <w:r w:rsidR="00BD14A3" w:rsidRPr="0008764D">
        <w:rPr>
          <w:sz w:val="28"/>
          <w:szCs w:val="28"/>
        </w:rPr>
        <w:t>№ 1587-п</w:t>
      </w:r>
      <w:r w:rsidR="0069680A" w:rsidRPr="0008764D">
        <w:rPr>
          <w:sz w:val="28"/>
          <w:szCs w:val="28"/>
        </w:rPr>
        <w:t>, от 28.04.2022 № 843-п</w:t>
      </w:r>
      <w:r w:rsidR="007B4BB6" w:rsidRPr="0008764D">
        <w:rPr>
          <w:sz w:val="28"/>
          <w:szCs w:val="28"/>
        </w:rPr>
        <w:t>, 14.07.2022 № 1404-п</w:t>
      </w:r>
      <w:r w:rsidRPr="0008764D">
        <w:rPr>
          <w:sz w:val="28"/>
          <w:szCs w:val="28"/>
        </w:rPr>
        <w:t>) следующие изменения:</w:t>
      </w:r>
    </w:p>
    <w:p w:rsidR="007B4BB6" w:rsidRPr="0008764D" w:rsidRDefault="007B4BB6" w:rsidP="00A352F4">
      <w:pPr>
        <w:spacing w:line="276" w:lineRule="auto"/>
        <w:jc w:val="both"/>
        <w:rPr>
          <w:sz w:val="28"/>
          <w:szCs w:val="28"/>
        </w:rPr>
      </w:pPr>
      <w:r w:rsidRPr="0008764D">
        <w:rPr>
          <w:sz w:val="28"/>
          <w:szCs w:val="28"/>
        </w:rPr>
        <w:tab/>
        <w:t xml:space="preserve">1.1. В подпункте </w:t>
      </w:r>
      <w:r w:rsidR="0081453B" w:rsidRPr="0008764D">
        <w:rPr>
          <w:color w:val="000000" w:themeColor="text1"/>
          <w:sz w:val="28"/>
          <w:szCs w:val="28"/>
        </w:rPr>
        <w:t>4</w:t>
      </w:r>
      <w:r w:rsidRPr="0008764D">
        <w:rPr>
          <w:color w:val="000000" w:themeColor="text1"/>
          <w:sz w:val="28"/>
          <w:szCs w:val="28"/>
        </w:rPr>
        <w:t xml:space="preserve">.2 пункта </w:t>
      </w:r>
      <w:r w:rsidR="0081453B" w:rsidRPr="0008764D">
        <w:rPr>
          <w:color w:val="000000" w:themeColor="text1"/>
          <w:sz w:val="28"/>
          <w:szCs w:val="28"/>
        </w:rPr>
        <w:t>4</w:t>
      </w:r>
      <w:r w:rsidRPr="0008764D">
        <w:rPr>
          <w:color w:val="000000" w:themeColor="text1"/>
          <w:sz w:val="28"/>
          <w:szCs w:val="28"/>
        </w:rPr>
        <w:t xml:space="preserve"> </w:t>
      </w:r>
      <w:r w:rsidRPr="0008764D">
        <w:rPr>
          <w:sz w:val="28"/>
          <w:szCs w:val="28"/>
        </w:rPr>
        <w:t>постановления:</w:t>
      </w:r>
    </w:p>
    <w:p w:rsidR="007B4BB6" w:rsidRPr="0008764D" w:rsidRDefault="007B4BB6" w:rsidP="00A352F4">
      <w:pPr>
        <w:spacing w:line="276" w:lineRule="auto"/>
        <w:jc w:val="both"/>
        <w:rPr>
          <w:sz w:val="28"/>
          <w:szCs w:val="28"/>
        </w:rPr>
      </w:pPr>
      <w:r w:rsidRPr="0008764D">
        <w:rPr>
          <w:sz w:val="28"/>
          <w:szCs w:val="28"/>
        </w:rPr>
        <w:tab/>
        <w:t>в абзаце первом слово «представить» заменить словом «представлять»;</w:t>
      </w:r>
    </w:p>
    <w:p w:rsidR="00741916" w:rsidRDefault="00741916" w:rsidP="00A352F4">
      <w:pPr>
        <w:spacing w:line="276" w:lineRule="auto"/>
        <w:jc w:val="both"/>
        <w:rPr>
          <w:sz w:val="28"/>
          <w:szCs w:val="28"/>
        </w:rPr>
      </w:pPr>
      <w:r w:rsidRPr="0008764D">
        <w:rPr>
          <w:sz w:val="28"/>
          <w:szCs w:val="28"/>
        </w:rPr>
        <w:tab/>
        <w:t>дополнить абзацем следующего содержания:</w:t>
      </w:r>
    </w:p>
    <w:p w:rsidR="00741916" w:rsidRPr="000646E5" w:rsidRDefault="00741916" w:rsidP="00A352F4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0646E5">
        <w:rPr>
          <w:color w:val="000000" w:themeColor="text1"/>
          <w:sz w:val="28"/>
          <w:szCs w:val="28"/>
        </w:rPr>
        <w:t xml:space="preserve">«на согласование проекты правовых актов, приводящих к изменениям </w:t>
      </w:r>
      <w:r w:rsidR="000646E5" w:rsidRPr="000646E5">
        <w:rPr>
          <w:color w:val="000000" w:themeColor="text1"/>
          <w:sz w:val="28"/>
          <w:szCs w:val="28"/>
        </w:rPr>
        <w:t xml:space="preserve">в </w:t>
      </w:r>
      <w:r w:rsidRPr="000646E5">
        <w:rPr>
          <w:color w:val="000000" w:themeColor="text1"/>
          <w:sz w:val="28"/>
          <w:szCs w:val="28"/>
        </w:rPr>
        <w:t xml:space="preserve">штатных расписаниях, влекущим изменения </w:t>
      </w:r>
      <w:r w:rsidR="000646E5" w:rsidRPr="000646E5">
        <w:rPr>
          <w:color w:val="000000" w:themeColor="text1"/>
          <w:sz w:val="28"/>
          <w:szCs w:val="28"/>
        </w:rPr>
        <w:t xml:space="preserve">муниципальных должностей, </w:t>
      </w:r>
      <w:r w:rsidRPr="000646E5">
        <w:rPr>
          <w:color w:val="000000" w:themeColor="text1"/>
          <w:sz w:val="28"/>
          <w:szCs w:val="28"/>
        </w:rPr>
        <w:t>должностей муниципальных служащих муниципального образования Соль-</w:t>
      </w:r>
      <w:proofErr w:type="spellStart"/>
      <w:r w:rsidRPr="000646E5">
        <w:rPr>
          <w:color w:val="000000" w:themeColor="text1"/>
          <w:sz w:val="28"/>
          <w:szCs w:val="28"/>
        </w:rPr>
        <w:t>Илецкий</w:t>
      </w:r>
      <w:proofErr w:type="spellEnd"/>
      <w:r w:rsidRPr="000646E5">
        <w:rPr>
          <w:color w:val="000000" w:themeColor="text1"/>
          <w:sz w:val="28"/>
          <w:szCs w:val="28"/>
        </w:rPr>
        <w:t xml:space="preserve"> городской округ и работников</w:t>
      </w:r>
      <w:r w:rsidR="006464AC" w:rsidRPr="000646E5">
        <w:rPr>
          <w:color w:val="000000" w:themeColor="text1"/>
          <w:sz w:val="28"/>
          <w:szCs w:val="28"/>
        </w:rPr>
        <w:t xml:space="preserve"> администрации городского округа и </w:t>
      </w:r>
      <w:r w:rsidR="006464AC" w:rsidRPr="000646E5">
        <w:rPr>
          <w:color w:val="000000" w:themeColor="text1"/>
          <w:sz w:val="28"/>
          <w:szCs w:val="28"/>
        </w:rPr>
        <w:lastRenderedPageBreak/>
        <w:t>структурных подразделений администрации городского округа, замещающих должности, не являющиеся должностями муниципальной службы муниципального образования Соль-</w:t>
      </w:r>
      <w:proofErr w:type="spellStart"/>
      <w:r w:rsidR="006464AC" w:rsidRPr="000646E5">
        <w:rPr>
          <w:color w:val="000000" w:themeColor="text1"/>
          <w:sz w:val="28"/>
          <w:szCs w:val="28"/>
        </w:rPr>
        <w:t>Илецкий</w:t>
      </w:r>
      <w:proofErr w:type="spellEnd"/>
      <w:r w:rsidR="006464AC" w:rsidRPr="000646E5">
        <w:rPr>
          <w:color w:val="000000" w:themeColor="text1"/>
          <w:sz w:val="28"/>
          <w:szCs w:val="28"/>
        </w:rPr>
        <w:t xml:space="preserve"> городской округ</w:t>
      </w:r>
      <w:proofErr w:type="gramStart"/>
      <w:r w:rsidR="0081453B" w:rsidRPr="000646E5">
        <w:rPr>
          <w:color w:val="000000" w:themeColor="text1"/>
          <w:sz w:val="28"/>
          <w:szCs w:val="28"/>
        </w:rPr>
        <w:t>.».</w:t>
      </w:r>
      <w:proofErr w:type="gramEnd"/>
    </w:p>
    <w:p w:rsidR="00741916" w:rsidRPr="0008764D" w:rsidRDefault="00741916" w:rsidP="00A352F4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B050"/>
          <w:sz w:val="28"/>
          <w:szCs w:val="28"/>
        </w:rPr>
        <w:tab/>
      </w:r>
      <w:r w:rsidRPr="0008764D">
        <w:rPr>
          <w:color w:val="000000" w:themeColor="text1"/>
          <w:sz w:val="28"/>
          <w:szCs w:val="28"/>
        </w:rPr>
        <w:t xml:space="preserve">1.2. </w:t>
      </w:r>
      <w:r w:rsidR="005F18A6" w:rsidRPr="0008764D">
        <w:rPr>
          <w:color w:val="000000" w:themeColor="text1"/>
          <w:sz w:val="28"/>
          <w:szCs w:val="28"/>
        </w:rPr>
        <w:t xml:space="preserve">Абзац </w:t>
      </w:r>
      <w:r w:rsidR="001063E5" w:rsidRPr="0008764D">
        <w:rPr>
          <w:color w:val="000000" w:themeColor="text1"/>
          <w:sz w:val="28"/>
          <w:szCs w:val="28"/>
        </w:rPr>
        <w:t>четвертый</w:t>
      </w:r>
      <w:r w:rsidR="005F18A6" w:rsidRPr="0008764D">
        <w:rPr>
          <w:color w:val="000000" w:themeColor="text1"/>
          <w:sz w:val="28"/>
          <w:szCs w:val="28"/>
        </w:rPr>
        <w:t xml:space="preserve"> подпункта </w:t>
      </w:r>
      <w:r w:rsidR="001063E5" w:rsidRPr="0008764D">
        <w:rPr>
          <w:color w:val="000000" w:themeColor="text1"/>
          <w:sz w:val="28"/>
          <w:szCs w:val="28"/>
        </w:rPr>
        <w:t>5</w:t>
      </w:r>
      <w:r w:rsidR="005F18A6" w:rsidRPr="0008764D">
        <w:rPr>
          <w:color w:val="000000" w:themeColor="text1"/>
          <w:sz w:val="28"/>
          <w:szCs w:val="28"/>
        </w:rPr>
        <w:t>.1 пункт</w:t>
      </w:r>
      <w:r w:rsidR="001063E5" w:rsidRPr="0008764D">
        <w:rPr>
          <w:color w:val="000000" w:themeColor="text1"/>
          <w:sz w:val="28"/>
          <w:szCs w:val="28"/>
        </w:rPr>
        <w:t>а</w:t>
      </w:r>
      <w:r w:rsidR="005F18A6" w:rsidRPr="0008764D">
        <w:rPr>
          <w:color w:val="000000" w:themeColor="text1"/>
          <w:sz w:val="28"/>
          <w:szCs w:val="28"/>
        </w:rPr>
        <w:t xml:space="preserve"> </w:t>
      </w:r>
      <w:r w:rsidR="001063E5" w:rsidRPr="0008764D">
        <w:rPr>
          <w:color w:val="000000" w:themeColor="text1"/>
          <w:sz w:val="28"/>
          <w:szCs w:val="28"/>
        </w:rPr>
        <w:t>5</w:t>
      </w:r>
      <w:r w:rsidR="005F18A6" w:rsidRPr="0008764D">
        <w:rPr>
          <w:color w:val="000000" w:themeColor="text1"/>
          <w:sz w:val="28"/>
          <w:szCs w:val="28"/>
        </w:rPr>
        <w:t xml:space="preserve"> постановления изложить в новой редакции:</w:t>
      </w:r>
    </w:p>
    <w:p w:rsidR="005F18A6" w:rsidRPr="0008764D" w:rsidRDefault="005F18A6" w:rsidP="00A352F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8764D">
        <w:rPr>
          <w:color w:val="000000" w:themeColor="text1"/>
          <w:sz w:val="28"/>
          <w:szCs w:val="28"/>
        </w:rPr>
        <w:tab/>
        <w:t>«в текущем финансовом году соотношения между уровнем оплаты труда отдельных категорий работников бюджетной сферы, определенных указами Президента Российской Федерации, и уровнем среднемесячного дохода от трудовой деятельности в Оренбургской области</w:t>
      </w:r>
      <w:proofErr w:type="gramStart"/>
      <w:r w:rsidRPr="0008764D">
        <w:rPr>
          <w:color w:val="000000" w:themeColor="text1"/>
          <w:sz w:val="28"/>
          <w:szCs w:val="28"/>
        </w:rPr>
        <w:t>;»</w:t>
      </w:r>
      <w:proofErr w:type="gramEnd"/>
      <w:r w:rsidRPr="0008764D">
        <w:rPr>
          <w:color w:val="000000" w:themeColor="text1"/>
          <w:sz w:val="28"/>
          <w:szCs w:val="28"/>
        </w:rPr>
        <w:t>.</w:t>
      </w:r>
    </w:p>
    <w:p w:rsidR="002B3501" w:rsidRPr="0008764D" w:rsidRDefault="00616413" w:rsidP="00A352F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8764D">
        <w:rPr>
          <w:color w:val="000000" w:themeColor="text1"/>
          <w:sz w:val="28"/>
          <w:szCs w:val="28"/>
        </w:rPr>
        <w:tab/>
        <w:t xml:space="preserve">1.3. </w:t>
      </w:r>
      <w:r w:rsidR="002B3501" w:rsidRPr="0008764D">
        <w:rPr>
          <w:color w:val="000000" w:themeColor="text1"/>
          <w:sz w:val="28"/>
          <w:szCs w:val="28"/>
        </w:rPr>
        <w:t>В пункте 6 постановления:</w:t>
      </w:r>
    </w:p>
    <w:p w:rsidR="00616413" w:rsidRPr="0008764D" w:rsidRDefault="002B3501" w:rsidP="00A352F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8764D">
        <w:rPr>
          <w:color w:val="000000" w:themeColor="text1"/>
          <w:sz w:val="28"/>
          <w:szCs w:val="28"/>
        </w:rPr>
        <w:tab/>
        <w:t>п</w:t>
      </w:r>
      <w:r w:rsidR="00616413" w:rsidRPr="0008764D">
        <w:rPr>
          <w:color w:val="000000" w:themeColor="text1"/>
          <w:sz w:val="28"/>
          <w:szCs w:val="28"/>
        </w:rPr>
        <w:t>одпункт 1 дополнить абзацем следующего содержания:</w:t>
      </w:r>
    </w:p>
    <w:p w:rsidR="00616413" w:rsidRDefault="00616413" w:rsidP="00A352F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8764D">
        <w:rPr>
          <w:color w:val="000000" w:themeColor="text1"/>
          <w:sz w:val="28"/>
          <w:szCs w:val="28"/>
        </w:rPr>
        <w:tab/>
        <w:t>«на осуществление технологического присоединения к электрическим сетям</w:t>
      </w:r>
      <w:proofErr w:type="gramStart"/>
      <w:r w:rsidRPr="0008764D">
        <w:rPr>
          <w:color w:val="000000" w:themeColor="text1"/>
          <w:sz w:val="28"/>
          <w:szCs w:val="28"/>
        </w:rPr>
        <w:t>.»</w:t>
      </w:r>
      <w:r w:rsidR="002B3501" w:rsidRPr="0008764D">
        <w:rPr>
          <w:color w:val="000000" w:themeColor="text1"/>
          <w:sz w:val="28"/>
          <w:szCs w:val="28"/>
        </w:rPr>
        <w:t>;</w:t>
      </w:r>
      <w:proofErr w:type="gramEnd"/>
    </w:p>
    <w:p w:rsidR="00852F5F" w:rsidRPr="0008764D" w:rsidRDefault="005F18A6" w:rsidP="00A352F4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52F5F" w:rsidRPr="0008764D">
        <w:rPr>
          <w:color w:val="000000" w:themeColor="text1"/>
          <w:sz w:val="28"/>
          <w:szCs w:val="28"/>
        </w:rPr>
        <w:t xml:space="preserve">подпункт </w:t>
      </w:r>
      <w:r w:rsidR="002B3501" w:rsidRPr="0008764D">
        <w:rPr>
          <w:color w:val="000000" w:themeColor="text1"/>
          <w:sz w:val="28"/>
          <w:szCs w:val="28"/>
        </w:rPr>
        <w:t>5</w:t>
      </w:r>
      <w:r w:rsidR="00852F5F" w:rsidRPr="0008764D">
        <w:rPr>
          <w:color w:val="000000" w:themeColor="text1"/>
          <w:sz w:val="28"/>
          <w:szCs w:val="28"/>
        </w:rPr>
        <w:t xml:space="preserve"> признать утратившим силу;</w:t>
      </w:r>
    </w:p>
    <w:p w:rsidR="00852F5F" w:rsidRPr="0008764D" w:rsidRDefault="00852F5F" w:rsidP="00A352F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8764D">
        <w:rPr>
          <w:color w:val="000000" w:themeColor="text1"/>
          <w:sz w:val="28"/>
          <w:szCs w:val="28"/>
        </w:rPr>
        <w:tab/>
        <w:t xml:space="preserve">подпункт </w:t>
      </w:r>
      <w:r w:rsidR="002B3501" w:rsidRPr="0008764D">
        <w:rPr>
          <w:color w:val="000000" w:themeColor="text1"/>
          <w:sz w:val="28"/>
          <w:szCs w:val="28"/>
        </w:rPr>
        <w:t>6</w:t>
      </w:r>
      <w:r w:rsidRPr="0008764D">
        <w:rPr>
          <w:color w:val="000000" w:themeColor="text1"/>
          <w:sz w:val="28"/>
          <w:szCs w:val="28"/>
        </w:rPr>
        <w:t xml:space="preserve"> изложить в новой редакции:</w:t>
      </w:r>
    </w:p>
    <w:p w:rsidR="00852F5F" w:rsidRPr="0008764D" w:rsidRDefault="00852F5F" w:rsidP="00A352F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8764D">
        <w:rPr>
          <w:color w:val="000000" w:themeColor="text1"/>
          <w:sz w:val="28"/>
          <w:szCs w:val="28"/>
        </w:rPr>
        <w:tab/>
        <w:t>«</w:t>
      </w:r>
      <w:r w:rsidR="002B3501" w:rsidRPr="0008764D">
        <w:rPr>
          <w:color w:val="000000" w:themeColor="text1"/>
          <w:sz w:val="28"/>
          <w:szCs w:val="28"/>
        </w:rPr>
        <w:t>6</w:t>
      </w:r>
      <w:r w:rsidRPr="0008764D">
        <w:rPr>
          <w:color w:val="000000" w:themeColor="text1"/>
          <w:sz w:val="28"/>
          <w:szCs w:val="28"/>
        </w:rPr>
        <w:t>) в 2023 году</w:t>
      </w:r>
      <w:r w:rsidR="00C13279" w:rsidRPr="0008764D">
        <w:rPr>
          <w:color w:val="000000" w:themeColor="text1"/>
          <w:sz w:val="28"/>
          <w:szCs w:val="28"/>
        </w:rPr>
        <w:t xml:space="preserve"> в размере от 30 до 50 процентов суммы договора (муниципального контракта) – в случае если бюджетным законодательством установлено казначейское сопровождение таких договоров (муниципальных контрактов).</w:t>
      </w:r>
    </w:p>
    <w:p w:rsidR="00C13279" w:rsidRPr="0008764D" w:rsidRDefault="00C13279" w:rsidP="00A352F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8764D">
        <w:rPr>
          <w:color w:val="000000" w:themeColor="text1"/>
          <w:sz w:val="28"/>
          <w:szCs w:val="28"/>
        </w:rPr>
        <w:tab/>
      </w:r>
      <w:proofErr w:type="gramStart"/>
      <w:r w:rsidRPr="0008764D">
        <w:rPr>
          <w:color w:val="000000" w:themeColor="text1"/>
          <w:sz w:val="28"/>
          <w:szCs w:val="28"/>
        </w:rPr>
        <w:t>В случае если исполнение такого договора (муниципального контракта) осуществляется в 2023 году и последующих годах и соответствующих лимитов бюджетных обязательств, доведенных до получателя средств бюджета городского округа, недостаточно</w:t>
      </w:r>
      <w:r w:rsidR="00544BA5" w:rsidRPr="0008764D">
        <w:rPr>
          <w:color w:val="000000" w:themeColor="text1"/>
          <w:sz w:val="28"/>
          <w:szCs w:val="28"/>
        </w:rPr>
        <w:t xml:space="preserve"> для выплаты авансового платежа в текущем финансовом году, в договоре (муниципальном контракте) предусматривается условие о выплате такого авансового платежа в оставшемся размере не позднее 1 февраля очередного финансового года без подтверждения поставки</w:t>
      </w:r>
      <w:proofErr w:type="gramEnd"/>
      <w:r w:rsidR="00544BA5" w:rsidRPr="0008764D">
        <w:rPr>
          <w:color w:val="000000" w:themeColor="text1"/>
          <w:sz w:val="28"/>
          <w:szCs w:val="28"/>
        </w:rPr>
        <w:t xml:space="preserve"> товаров (выполнения работ, оказания услуг) в объеме ранее выплаченного авансового платежа</w:t>
      </w:r>
      <w:proofErr w:type="gramStart"/>
      <w:r w:rsidR="00544BA5" w:rsidRPr="0008764D">
        <w:rPr>
          <w:color w:val="000000" w:themeColor="text1"/>
          <w:sz w:val="28"/>
          <w:szCs w:val="28"/>
        </w:rPr>
        <w:t>.».</w:t>
      </w:r>
      <w:proofErr w:type="gramEnd"/>
    </w:p>
    <w:p w:rsidR="00544BA5" w:rsidRDefault="00544BA5" w:rsidP="00A352F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8764D">
        <w:rPr>
          <w:color w:val="000000" w:themeColor="text1"/>
          <w:sz w:val="28"/>
          <w:szCs w:val="28"/>
        </w:rPr>
        <w:tab/>
        <w:t>1.</w:t>
      </w:r>
      <w:r w:rsidR="006464AC" w:rsidRPr="0008764D">
        <w:rPr>
          <w:color w:val="000000" w:themeColor="text1"/>
          <w:sz w:val="28"/>
          <w:szCs w:val="28"/>
        </w:rPr>
        <w:t>4</w:t>
      </w:r>
      <w:r w:rsidRPr="0008764D">
        <w:rPr>
          <w:color w:val="000000" w:themeColor="text1"/>
          <w:sz w:val="28"/>
          <w:szCs w:val="28"/>
        </w:rPr>
        <w:t xml:space="preserve">. Пункт </w:t>
      </w:r>
      <w:r w:rsidR="002B3501" w:rsidRPr="0008764D">
        <w:rPr>
          <w:color w:val="000000" w:themeColor="text1"/>
          <w:sz w:val="28"/>
          <w:szCs w:val="28"/>
        </w:rPr>
        <w:t>7</w:t>
      </w:r>
      <w:r w:rsidR="00343927">
        <w:rPr>
          <w:color w:val="000000" w:themeColor="text1"/>
          <w:sz w:val="28"/>
          <w:szCs w:val="28"/>
        </w:rPr>
        <w:t xml:space="preserve"> постановления</w:t>
      </w:r>
      <w:r w:rsidRPr="0008764D">
        <w:rPr>
          <w:color w:val="000000" w:themeColor="text1"/>
          <w:sz w:val="28"/>
          <w:szCs w:val="28"/>
        </w:rPr>
        <w:t xml:space="preserve"> изложить в новой редакции</w:t>
      </w:r>
      <w:r>
        <w:rPr>
          <w:color w:val="000000" w:themeColor="text1"/>
          <w:sz w:val="28"/>
          <w:szCs w:val="28"/>
        </w:rPr>
        <w:t>:</w:t>
      </w:r>
    </w:p>
    <w:p w:rsidR="00544BA5" w:rsidRPr="00741916" w:rsidRDefault="006C304E" w:rsidP="00A352F4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«</w:t>
      </w:r>
      <w:r w:rsidR="0008764D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. </w:t>
      </w:r>
      <w:proofErr w:type="gramStart"/>
      <w:r w:rsidR="002B3501">
        <w:rPr>
          <w:color w:val="000000" w:themeColor="text1"/>
          <w:sz w:val="28"/>
          <w:szCs w:val="28"/>
        </w:rPr>
        <w:t>Органам местного самоуправления городского округа, структурным подразделениям</w:t>
      </w:r>
      <w:r w:rsidR="0008764D">
        <w:rPr>
          <w:color w:val="000000" w:themeColor="text1"/>
          <w:sz w:val="28"/>
          <w:szCs w:val="28"/>
        </w:rPr>
        <w:t xml:space="preserve"> администрации городского округа</w:t>
      </w:r>
      <w:r>
        <w:rPr>
          <w:color w:val="000000" w:themeColor="text1"/>
          <w:sz w:val="28"/>
          <w:szCs w:val="28"/>
        </w:rPr>
        <w:t>, осуществляющ</w:t>
      </w:r>
      <w:r w:rsidR="0008764D">
        <w:rPr>
          <w:color w:val="000000" w:themeColor="text1"/>
          <w:sz w:val="28"/>
          <w:szCs w:val="28"/>
        </w:rPr>
        <w:t xml:space="preserve">им </w:t>
      </w:r>
      <w:r>
        <w:rPr>
          <w:color w:val="000000" w:themeColor="text1"/>
          <w:sz w:val="28"/>
          <w:szCs w:val="28"/>
        </w:rPr>
        <w:t>функции и полномочия учредителя в отношении муниципальных бюджетных и автономных учреждений муниципального образования Соль-</w:t>
      </w:r>
      <w:proofErr w:type="spellStart"/>
      <w:r>
        <w:rPr>
          <w:color w:val="000000" w:themeColor="text1"/>
          <w:sz w:val="28"/>
          <w:szCs w:val="28"/>
        </w:rPr>
        <w:t>Илецкий</w:t>
      </w:r>
      <w:proofErr w:type="spellEnd"/>
      <w:r>
        <w:rPr>
          <w:color w:val="000000" w:themeColor="text1"/>
          <w:sz w:val="28"/>
          <w:szCs w:val="28"/>
        </w:rPr>
        <w:t xml:space="preserve"> городской округ и (или) осуществляющим предоставление субсидий юридическим лицам (за исключением субсидий муниципальным учреждениям), которым открыты лицевые счета в финансовом управлении администрации городского округа, обеспечить включение указанными учреждениями (юридическими лицами) при заключении ими договоров</w:t>
      </w:r>
      <w:r w:rsidR="006464AC">
        <w:rPr>
          <w:color w:val="000000" w:themeColor="text1"/>
          <w:sz w:val="28"/>
          <w:szCs w:val="28"/>
        </w:rPr>
        <w:t xml:space="preserve"> (контрактов</w:t>
      </w:r>
      <w:proofErr w:type="gramEnd"/>
      <w:r w:rsidR="006464AC">
        <w:rPr>
          <w:color w:val="000000" w:themeColor="text1"/>
          <w:sz w:val="28"/>
          <w:szCs w:val="28"/>
        </w:rPr>
        <w:t xml:space="preserve">) о поставке товаров, выполнении работ и об оказании услуг </w:t>
      </w:r>
      <w:r w:rsidR="006464AC">
        <w:rPr>
          <w:color w:val="000000" w:themeColor="text1"/>
          <w:sz w:val="28"/>
          <w:szCs w:val="28"/>
        </w:rPr>
        <w:lastRenderedPageBreak/>
        <w:t xml:space="preserve">условий об авансовых платежах в объеме, не превышающем предельных размеров выплат авансовых платежей, установленных в соответствии с пунктом </w:t>
      </w:r>
      <w:r w:rsidR="0008764D">
        <w:rPr>
          <w:color w:val="000000" w:themeColor="text1"/>
          <w:sz w:val="28"/>
          <w:szCs w:val="28"/>
        </w:rPr>
        <w:t>6</w:t>
      </w:r>
      <w:r w:rsidR="006464AC">
        <w:rPr>
          <w:color w:val="000000" w:themeColor="text1"/>
          <w:sz w:val="28"/>
          <w:szCs w:val="28"/>
        </w:rPr>
        <w:t xml:space="preserve"> настоящего постановления для получателей средств бюджета городского округа</w:t>
      </w:r>
      <w:proofErr w:type="gramStart"/>
      <w:r w:rsidR="006464AC">
        <w:rPr>
          <w:color w:val="000000" w:themeColor="text1"/>
          <w:sz w:val="28"/>
          <w:szCs w:val="28"/>
        </w:rPr>
        <w:t>.».</w:t>
      </w:r>
      <w:proofErr w:type="gramEnd"/>
    </w:p>
    <w:p w:rsidR="00EB6070" w:rsidRPr="00D96AEF" w:rsidRDefault="006C1BEA" w:rsidP="0069680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9680A">
        <w:rPr>
          <w:sz w:val="28"/>
          <w:szCs w:val="28"/>
        </w:rPr>
        <w:t>2</w:t>
      </w:r>
      <w:r w:rsidR="00EB6070" w:rsidRPr="00D96AEF">
        <w:rPr>
          <w:color w:val="000000"/>
          <w:sz w:val="28"/>
          <w:szCs w:val="28"/>
        </w:rPr>
        <w:t xml:space="preserve">. </w:t>
      </w:r>
      <w:proofErr w:type="gramStart"/>
      <w:r w:rsidR="00EB6070" w:rsidRPr="00D96AEF">
        <w:rPr>
          <w:color w:val="000000"/>
          <w:sz w:val="28"/>
          <w:szCs w:val="28"/>
        </w:rPr>
        <w:t>Контроль за</w:t>
      </w:r>
      <w:proofErr w:type="gramEnd"/>
      <w:r w:rsidR="00EB6070" w:rsidRPr="00D96AEF">
        <w:rPr>
          <w:color w:val="000000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по экономике, бюджетным отношениям и инвестиционной политике </w:t>
      </w:r>
      <w:r>
        <w:rPr>
          <w:color w:val="000000"/>
          <w:sz w:val="28"/>
          <w:szCs w:val="28"/>
        </w:rPr>
        <w:t>Н</w:t>
      </w:r>
      <w:r w:rsidR="00EB6070" w:rsidRPr="00D96AE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Н</w:t>
      </w:r>
      <w:r w:rsidR="00EB6070" w:rsidRPr="00D96AEF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Сахацкого</w:t>
      </w:r>
      <w:proofErr w:type="spellEnd"/>
      <w:r w:rsidR="00EB6070" w:rsidRPr="00D96AEF">
        <w:rPr>
          <w:color w:val="000000"/>
          <w:sz w:val="28"/>
          <w:szCs w:val="28"/>
        </w:rPr>
        <w:t>.</w:t>
      </w:r>
    </w:p>
    <w:p w:rsidR="00EB6070" w:rsidRPr="00D96AEF" w:rsidRDefault="00EB6070" w:rsidP="00EB6070">
      <w:pPr>
        <w:spacing w:line="276" w:lineRule="auto"/>
        <w:jc w:val="both"/>
        <w:rPr>
          <w:color w:val="000000"/>
          <w:sz w:val="28"/>
          <w:szCs w:val="28"/>
        </w:rPr>
      </w:pPr>
      <w:r w:rsidRPr="00D96AEF">
        <w:rPr>
          <w:color w:val="000000"/>
          <w:sz w:val="28"/>
          <w:szCs w:val="28"/>
        </w:rPr>
        <w:tab/>
      </w:r>
      <w:r w:rsidR="0069680A">
        <w:rPr>
          <w:color w:val="000000"/>
          <w:sz w:val="28"/>
          <w:szCs w:val="28"/>
        </w:rPr>
        <w:t>3</w:t>
      </w:r>
      <w:r w:rsidRPr="00D96AEF">
        <w:rPr>
          <w:color w:val="000000"/>
          <w:sz w:val="28"/>
          <w:szCs w:val="28"/>
        </w:rPr>
        <w:t xml:space="preserve">. Постановление вступает в силу после его официального опубликования </w:t>
      </w:r>
      <w:r w:rsidR="00BD14A3" w:rsidRPr="00870305">
        <w:rPr>
          <w:spacing w:val="2"/>
          <w:sz w:val="28"/>
          <w:szCs w:val="28"/>
        </w:rPr>
        <w:t xml:space="preserve">на </w:t>
      </w:r>
      <w:r w:rsidR="00BD14A3" w:rsidRPr="00870305">
        <w:rPr>
          <w:sz w:val="28"/>
          <w:szCs w:val="28"/>
        </w:rPr>
        <w:t>правовом портале муниципального образования Соль-</w:t>
      </w:r>
      <w:proofErr w:type="spellStart"/>
      <w:r w:rsidR="00BD14A3" w:rsidRPr="00870305">
        <w:rPr>
          <w:sz w:val="28"/>
          <w:szCs w:val="28"/>
        </w:rPr>
        <w:t>Илецкий</w:t>
      </w:r>
      <w:proofErr w:type="spellEnd"/>
      <w:r w:rsidR="00BD14A3" w:rsidRPr="00870305">
        <w:rPr>
          <w:sz w:val="28"/>
          <w:szCs w:val="28"/>
        </w:rPr>
        <w:t xml:space="preserve"> городской округ Оренбургской области» в сети «Интернет» </w:t>
      </w:r>
      <w:r w:rsidR="00BD14A3" w:rsidRPr="00870305">
        <w:rPr>
          <w:sz w:val="28"/>
          <w:szCs w:val="28"/>
          <w:u w:val="single"/>
        </w:rPr>
        <w:t>pravo-soliletsk.ru.</w:t>
      </w:r>
      <w:r w:rsidRPr="00EB6070">
        <w:rPr>
          <w:color w:val="000000"/>
          <w:sz w:val="28"/>
          <w:szCs w:val="28"/>
        </w:rPr>
        <w:t>.</w:t>
      </w:r>
    </w:p>
    <w:p w:rsidR="00485B8B" w:rsidRDefault="00485B8B" w:rsidP="00485B8B">
      <w:pPr>
        <w:shd w:val="clear" w:color="auto" w:fill="FFFFFF"/>
        <w:ind w:right="-108"/>
        <w:jc w:val="both"/>
        <w:rPr>
          <w:spacing w:val="-2"/>
          <w:sz w:val="28"/>
          <w:szCs w:val="28"/>
        </w:rPr>
      </w:pPr>
    </w:p>
    <w:p w:rsidR="008C0D95" w:rsidRPr="002B2D2F" w:rsidRDefault="008C0D95" w:rsidP="00485B8B">
      <w:pPr>
        <w:shd w:val="clear" w:color="auto" w:fill="FFFFFF"/>
        <w:ind w:right="-108"/>
        <w:jc w:val="both"/>
        <w:rPr>
          <w:spacing w:val="-2"/>
          <w:sz w:val="28"/>
          <w:szCs w:val="28"/>
        </w:rPr>
      </w:pP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4921F8">
        <w:tc>
          <w:tcPr>
            <w:tcW w:w="6771" w:type="dxa"/>
          </w:tcPr>
          <w:p w:rsidR="008D0C0F" w:rsidRDefault="008D0C0F" w:rsidP="008D0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4921F8" w:rsidRPr="00454165" w:rsidRDefault="008D0C0F" w:rsidP="008D0C0F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693" w:type="dxa"/>
          </w:tcPr>
          <w:p w:rsidR="00877BD6" w:rsidRPr="00454165" w:rsidRDefault="00877BD6" w:rsidP="00311FDC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="00BD14A3">
              <w:rPr>
                <w:spacing w:val="-2"/>
                <w:sz w:val="28"/>
                <w:szCs w:val="28"/>
              </w:rPr>
              <w:t>В</w:t>
            </w:r>
            <w:r w:rsidR="004921F8">
              <w:rPr>
                <w:spacing w:val="-2"/>
                <w:sz w:val="28"/>
                <w:szCs w:val="28"/>
              </w:rPr>
              <w:t>.</w:t>
            </w:r>
            <w:r w:rsidR="00BD14A3">
              <w:rPr>
                <w:spacing w:val="-2"/>
                <w:sz w:val="28"/>
                <w:szCs w:val="28"/>
              </w:rPr>
              <w:t>И</w:t>
            </w:r>
            <w:r w:rsidR="004921F8">
              <w:rPr>
                <w:spacing w:val="-2"/>
                <w:sz w:val="28"/>
                <w:szCs w:val="28"/>
              </w:rPr>
              <w:t>.</w:t>
            </w:r>
            <w:r w:rsidR="00311FDC">
              <w:rPr>
                <w:spacing w:val="-2"/>
                <w:sz w:val="28"/>
                <w:szCs w:val="28"/>
              </w:rPr>
              <w:t xml:space="preserve"> </w:t>
            </w:r>
            <w:r w:rsidR="00BD14A3">
              <w:rPr>
                <w:spacing w:val="-2"/>
                <w:sz w:val="28"/>
                <w:szCs w:val="28"/>
              </w:rPr>
              <w:t>Дубров</w:t>
            </w:r>
            <w:r w:rsidR="008D0C0F">
              <w:rPr>
                <w:spacing w:val="-2"/>
                <w:sz w:val="28"/>
                <w:szCs w:val="28"/>
              </w:rPr>
              <w:t>ин</w:t>
            </w:r>
            <w:r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D70BD3" w:rsidTr="004921F8">
        <w:tc>
          <w:tcPr>
            <w:tcW w:w="6771" w:type="dxa"/>
          </w:tcPr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BD14A3" w:rsidRDefault="00BD14A3" w:rsidP="00EB6070">
      <w:pPr>
        <w:jc w:val="both"/>
        <w:rPr>
          <w:sz w:val="18"/>
          <w:szCs w:val="18"/>
        </w:rPr>
      </w:pPr>
    </w:p>
    <w:p w:rsidR="00311FDC" w:rsidRDefault="00311FDC" w:rsidP="00EB6070">
      <w:pPr>
        <w:jc w:val="both"/>
        <w:rPr>
          <w:sz w:val="18"/>
          <w:szCs w:val="18"/>
        </w:rPr>
      </w:pPr>
    </w:p>
    <w:p w:rsidR="00311FDC" w:rsidRDefault="00311FDC" w:rsidP="00EB6070">
      <w:pPr>
        <w:jc w:val="both"/>
        <w:rPr>
          <w:sz w:val="18"/>
          <w:szCs w:val="18"/>
        </w:rPr>
      </w:pPr>
    </w:p>
    <w:p w:rsidR="00311FDC" w:rsidRDefault="00311FDC" w:rsidP="00EB6070">
      <w:pPr>
        <w:jc w:val="both"/>
        <w:rPr>
          <w:sz w:val="18"/>
          <w:szCs w:val="18"/>
        </w:rPr>
      </w:pPr>
    </w:p>
    <w:p w:rsidR="00311FDC" w:rsidRDefault="00311FDC" w:rsidP="00EB6070">
      <w:pPr>
        <w:jc w:val="both"/>
        <w:rPr>
          <w:sz w:val="18"/>
          <w:szCs w:val="18"/>
        </w:rPr>
      </w:pPr>
    </w:p>
    <w:p w:rsidR="00311FDC" w:rsidRDefault="00311FDC" w:rsidP="00EB6070">
      <w:pPr>
        <w:jc w:val="both"/>
        <w:rPr>
          <w:sz w:val="18"/>
          <w:szCs w:val="18"/>
        </w:rPr>
      </w:pPr>
    </w:p>
    <w:p w:rsidR="00311FDC" w:rsidRDefault="00311FDC" w:rsidP="00EB6070">
      <w:pPr>
        <w:jc w:val="both"/>
        <w:rPr>
          <w:sz w:val="18"/>
          <w:szCs w:val="18"/>
        </w:rPr>
      </w:pPr>
    </w:p>
    <w:p w:rsidR="00311FDC" w:rsidRDefault="00311FDC" w:rsidP="00EB6070">
      <w:pPr>
        <w:jc w:val="both"/>
        <w:rPr>
          <w:sz w:val="18"/>
          <w:szCs w:val="18"/>
        </w:rPr>
      </w:pPr>
    </w:p>
    <w:p w:rsidR="00BD14A3" w:rsidRDefault="00BD14A3" w:rsidP="00EB6070">
      <w:pPr>
        <w:jc w:val="both"/>
        <w:rPr>
          <w:sz w:val="18"/>
          <w:szCs w:val="18"/>
        </w:rPr>
      </w:pPr>
    </w:p>
    <w:p w:rsidR="00BD14A3" w:rsidRDefault="00BD14A3" w:rsidP="00EB6070">
      <w:pPr>
        <w:jc w:val="both"/>
        <w:rPr>
          <w:sz w:val="18"/>
          <w:szCs w:val="18"/>
        </w:rPr>
      </w:pPr>
    </w:p>
    <w:p w:rsidR="00BD14A3" w:rsidRDefault="00BD14A3" w:rsidP="00EB6070">
      <w:pPr>
        <w:jc w:val="both"/>
        <w:rPr>
          <w:sz w:val="18"/>
          <w:szCs w:val="18"/>
        </w:rPr>
      </w:pPr>
    </w:p>
    <w:p w:rsidR="00BD14A3" w:rsidRDefault="00BD14A3" w:rsidP="00EB6070">
      <w:pPr>
        <w:jc w:val="both"/>
        <w:rPr>
          <w:sz w:val="18"/>
          <w:szCs w:val="18"/>
        </w:rPr>
      </w:pPr>
    </w:p>
    <w:p w:rsidR="00BD14A3" w:rsidRDefault="00BD14A3" w:rsidP="00EB6070">
      <w:pPr>
        <w:jc w:val="both"/>
        <w:rPr>
          <w:sz w:val="18"/>
          <w:szCs w:val="18"/>
        </w:rPr>
      </w:pPr>
    </w:p>
    <w:p w:rsidR="00BD14A3" w:rsidRDefault="00BD14A3" w:rsidP="00EB6070">
      <w:pPr>
        <w:jc w:val="both"/>
        <w:rPr>
          <w:sz w:val="18"/>
          <w:szCs w:val="18"/>
        </w:rPr>
      </w:pPr>
    </w:p>
    <w:p w:rsidR="00BD14A3" w:rsidRDefault="00BD14A3" w:rsidP="00EB6070">
      <w:pPr>
        <w:jc w:val="both"/>
        <w:rPr>
          <w:sz w:val="18"/>
          <w:szCs w:val="18"/>
        </w:rPr>
      </w:pPr>
    </w:p>
    <w:p w:rsidR="00BD14A3" w:rsidRDefault="00BD14A3" w:rsidP="00EB6070">
      <w:pPr>
        <w:jc w:val="both"/>
        <w:rPr>
          <w:sz w:val="18"/>
          <w:szCs w:val="18"/>
        </w:rPr>
      </w:pPr>
    </w:p>
    <w:p w:rsidR="00BD14A3" w:rsidRDefault="00BD14A3" w:rsidP="00EB6070">
      <w:pPr>
        <w:jc w:val="both"/>
        <w:rPr>
          <w:sz w:val="18"/>
          <w:szCs w:val="18"/>
        </w:rPr>
      </w:pPr>
    </w:p>
    <w:p w:rsidR="00311FDC" w:rsidRDefault="00311FDC" w:rsidP="00EB6070">
      <w:pPr>
        <w:jc w:val="both"/>
        <w:rPr>
          <w:sz w:val="18"/>
          <w:szCs w:val="18"/>
        </w:rPr>
      </w:pPr>
    </w:p>
    <w:p w:rsidR="00311FDC" w:rsidRDefault="00311FDC" w:rsidP="00EB6070">
      <w:pPr>
        <w:jc w:val="both"/>
        <w:rPr>
          <w:sz w:val="18"/>
          <w:szCs w:val="18"/>
        </w:rPr>
      </w:pPr>
    </w:p>
    <w:p w:rsidR="00311FDC" w:rsidRDefault="00311FDC" w:rsidP="00EB6070">
      <w:pPr>
        <w:jc w:val="both"/>
        <w:rPr>
          <w:sz w:val="18"/>
          <w:szCs w:val="18"/>
        </w:rPr>
      </w:pPr>
    </w:p>
    <w:p w:rsidR="00311FDC" w:rsidRDefault="00311FDC" w:rsidP="00EB6070">
      <w:pPr>
        <w:jc w:val="both"/>
        <w:rPr>
          <w:sz w:val="18"/>
          <w:szCs w:val="18"/>
        </w:rPr>
      </w:pPr>
    </w:p>
    <w:p w:rsidR="00311FDC" w:rsidRDefault="00311FDC" w:rsidP="00EB6070">
      <w:pPr>
        <w:jc w:val="both"/>
        <w:rPr>
          <w:sz w:val="18"/>
          <w:szCs w:val="18"/>
        </w:rPr>
      </w:pPr>
    </w:p>
    <w:p w:rsidR="00311FDC" w:rsidRDefault="00311FDC" w:rsidP="00EB6070">
      <w:pPr>
        <w:jc w:val="both"/>
        <w:rPr>
          <w:sz w:val="18"/>
          <w:szCs w:val="18"/>
        </w:rPr>
      </w:pPr>
    </w:p>
    <w:p w:rsidR="00311FDC" w:rsidRDefault="00311FDC" w:rsidP="00EB6070">
      <w:pPr>
        <w:jc w:val="both"/>
        <w:rPr>
          <w:sz w:val="18"/>
          <w:szCs w:val="18"/>
        </w:rPr>
      </w:pPr>
    </w:p>
    <w:p w:rsidR="00311FDC" w:rsidRDefault="00311FDC" w:rsidP="00EB6070">
      <w:pPr>
        <w:jc w:val="both"/>
        <w:rPr>
          <w:sz w:val="18"/>
          <w:szCs w:val="18"/>
        </w:rPr>
      </w:pPr>
    </w:p>
    <w:p w:rsidR="00311FDC" w:rsidRDefault="00311FDC" w:rsidP="00EB6070">
      <w:pPr>
        <w:jc w:val="both"/>
        <w:rPr>
          <w:sz w:val="18"/>
          <w:szCs w:val="18"/>
        </w:rPr>
      </w:pPr>
    </w:p>
    <w:p w:rsidR="00311FDC" w:rsidRDefault="00311FDC" w:rsidP="00EB6070">
      <w:pPr>
        <w:jc w:val="both"/>
        <w:rPr>
          <w:sz w:val="18"/>
          <w:szCs w:val="18"/>
        </w:rPr>
      </w:pPr>
    </w:p>
    <w:p w:rsidR="00311FDC" w:rsidRDefault="00311FDC" w:rsidP="00EB6070">
      <w:pPr>
        <w:jc w:val="both"/>
        <w:rPr>
          <w:sz w:val="18"/>
          <w:szCs w:val="18"/>
        </w:rPr>
      </w:pPr>
    </w:p>
    <w:p w:rsidR="00311FDC" w:rsidRDefault="00311FDC" w:rsidP="00EB6070">
      <w:pPr>
        <w:jc w:val="both"/>
        <w:rPr>
          <w:sz w:val="18"/>
          <w:szCs w:val="18"/>
        </w:rPr>
      </w:pPr>
      <w:bookmarkStart w:id="0" w:name="_GoBack"/>
      <w:bookmarkEnd w:id="0"/>
    </w:p>
    <w:p w:rsidR="0069680A" w:rsidRDefault="0069680A" w:rsidP="00EB6070">
      <w:pPr>
        <w:jc w:val="both"/>
        <w:rPr>
          <w:sz w:val="18"/>
          <w:szCs w:val="18"/>
        </w:rPr>
      </w:pPr>
    </w:p>
    <w:p w:rsidR="0069680A" w:rsidRDefault="0069680A" w:rsidP="00EB6070">
      <w:pPr>
        <w:jc w:val="both"/>
        <w:rPr>
          <w:sz w:val="18"/>
          <w:szCs w:val="18"/>
        </w:rPr>
      </w:pPr>
    </w:p>
    <w:p w:rsidR="0069680A" w:rsidRDefault="0069680A" w:rsidP="00EB6070">
      <w:pPr>
        <w:jc w:val="both"/>
        <w:rPr>
          <w:sz w:val="18"/>
          <w:szCs w:val="18"/>
        </w:rPr>
      </w:pPr>
    </w:p>
    <w:p w:rsidR="00EB6070" w:rsidRDefault="00EB6070" w:rsidP="00EB6070">
      <w:pPr>
        <w:jc w:val="both"/>
        <w:rPr>
          <w:color w:val="000000"/>
          <w:sz w:val="18"/>
          <w:szCs w:val="18"/>
        </w:rPr>
      </w:pPr>
      <w:r w:rsidRPr="006813ED">
        <w:rPr>
          <w:sz w:val="18"/>
          <w:szCs w:val="18"/>
        </w:rPr>
        <w:t xml:space="preserve">Разослано: в прокуратуру района, </w:t>
      </w:r>
      <w:r>
        <w:rPr>
          <w:sz w:val="18"/>
          <w:szCs w:val="18"/>
        </w:rPr>
        <w:t xml:space="preserve">в дело, </w:t>
      </w:r>
      <w:r w:rsidRPr="006813ED">
        <w:rPr>
          <w:sz w:val="18"/>
          <w:szCs w:val="18"/>
        </w:rPr>
        <w:t>финансовому управлению</w:t>
      </w:r>
      <w:r>
        <w:rPr>
          <w:sz w:val="18"/>
          <w:szCs w:val="18"/>
        </w:rPr>
        <w:t>, управлению образования, отделу культуры</w:t>
      </w:r>
      <w:r w:rsidRPr="006813ED">
        <w:rPr>
          <w:sz w:val="18"/>
          <w:szCs w:val="18"/>
        </w:rPr>
        <w:t xml:space="preserve">, </w:t>
      </w:r>
      <w:r w:rsidR="000C30CA">
        <w:rPr>
          <w:color w:val="000000"/>
          <w:sz w:val="18"/>
          <w:szCs w:val="18"/>
        </w:rPr>
        <w:t>комитет экономического анализа и прогнозирования</w:t>
      </w:r>
    </w:p>
    <w:sectPr w:rsidR="00EB6070" w:rsidSect="00512BC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425" w:rsidRDefault="00231425">
      <w:r>
        <w:separator/>
      </w:r>
    </w:p>
  </w:endnote>
  <w:endnote w:type="continuationSeparator" w:id="0">
    <w:p w:rsidR="00231425" w:rsidRDefault="0023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425" w:rsidRDefault="00231425">
      <w:r>
        <w:separator/>
      </w:r>
    </w:p>
  </w:footnote>
  <w:footnote w:type="continuationSeparator" w:id="0">
    <w:p w:rsidR="00231425" w:rsidRDefault="00231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57CDB"/>
    <w:rsid w:val="0006125A"/>
    <w:rsid w:val="000646E5"/>
    <w:rsid w:val="000650C9"/>
    <w:rsid w:val="00082D9D"/>
    <w:rsid w:val="0008320B"/>
    <w:rsid w:val="0008764D"/>
    <w:rsid w:val="00091711"/>
    <w:rsid w:val="00096B5E"/>
    <w:rsid w:val="00097CC7"/>
    <w:rsid w:val="000A01AD"/>
    <w:rsid w:val="000A5D98"/>
    <w:rsid w:val="000C182F"/>
    <w:rsid w:val="000C2820"/>
    <w:rsid w:val="000C2F45"/>
    <w:rsid w:val="000C30CA"/>
    <w:rsid w:val="000C38A5"/>
    <w:rsid w:val="000C3BA2"/>
    <w:rsid w:val="000C5DD0"/>
    <w:rsid w:val="000D1EFD"/>
    <w:rsid w:val="000E0249"/>
    <w:rsid w:val="000E1171"/>
    <w:rsid w:val="000E3264"/>
    <w:rsid w:val="000E5596"/>
    <w:rsid w:val="000F0C47"/>
    <w:rsid w:val="000F4AD4"/>
    <w:rsid w:val="00101EDE"/>
    <w:rsid w:val="001060F6"/>
    <w:rsid w:val="001063E5"/>
    <w:rsid w:val="0011139A"/>
    <w:rsid w:val="001136CC"/>
    <w:rsid w:val="00114CC2"/>
    <w:rsid w:val="0011546B"/>
    <w:rsid w:val="00117674"/>
    <w:rsid w:val="00121EC2"/>
    <w:rsid w:val="00127744"/>
    <w:rsid w:val="001333F4"/>
    <w:rsid w:val="00144A0A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1425"/>
    <w:rsid w:val="0023390C"/>
    <w:rsid w:val="00235287"/>
    <w:rsid w:val="002519FD"/>
    <w:rsid w:val="00252366"/>
    <w:rsid w:val="0025790A"/>
    <w:rsid w:val="00257D1C"/>
    <w:rsid w:val="00257D4B"/>
    <w:rsid w:val="00260A89"/>
    <w:rsid w:val="00263AC1"/>
    <w:rsid w:val="00266610"/>
    <w:rsid w:val="00266710"/>
    <w:rsid w:val="00277CAB"/>
    <w:rsid w:val="00291DCA"/>
    <w:rsid w:val="00292BAD"/>
    <w:rsid w:val="00297D86"/>
    <w:rsid w:val="002A1C96"/>
    <w:rsid w:val="002A386E"/>
    <w:rsid w:val="002B2260"/>
    <w:rsid w:val="002B3501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11FDC"/>
    <w:rsid w:val="003257DD"/>
    <w:rsid w:val="003319F2"/>
    <w:rsid w:val="00333636"/>
    <w:rsid w:val="00334556"/>
    <w:rsid w:val="0034070A"/>
    <w:rsid w:val="00340830"/>
    <w:rsid w:val="00343927"/>
    <w:rsid w:val="0034658E"/>
    <w:rsid w:val="00353442"/>
    <w:rsid w:val="00353A0B"/>
    <w:rsid w:val="00354FFF"/>
    <w:rsid w:val="00360391"/>
    <w:rsid w:val="00361E6F"/>
    <w:rsid w:val="00365C39"/>
    <w:rsid w:val="00366956"/>
    <w:rsid w:val="00367677"/>
    <w:rsid w:val="00373C9B"/>
    <w:rsid w:val="00376678"/>
    <w:rsid w:val="00383CC5"/>
    <w:rsid w:val="003905E7"/>
    <w:rsid w:val="0039503F"/>
    <w:rsid w:val="00396EAD"/>
    <w:rsid w:val="003B029C"/>
    <w:rsid w:val="003B2BF7"/>
    <w:rsid w:val="003B43F1"/>
    <w:rsid w:val="003B50C2"/>
    <w:rsid w:val="003B7AB1"/>
    <w:rsid w:val="003C2739"/>
    <w:rsid w:val="003C30D6"/>
    <w:rsid w:val="003C5C78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5B8B"/>
    <w:rsid w:val="004921F8"/>
    <w:rsid w:val="00493B08"/>
    <w:rsid w:val="00496450"/>
    <w:rsid w:val="004A0493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12BC6"/>
    <w:rsid w:val="005201EC"/>
    <w:rsid w:val="0052089F"/>
    <w:rsid w:val="00530C92"/>
    <w:rsid w:val="005423DA"/>
    <w:rsid w:val="00544BA5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18A6"/>
    <w:rsid w:val="005F225A"/>
    <w:rsid w:val="005F2A20"/>
    <w:rsid w:val="005F3776"/>
    <w:rsid w:val="005F55AC"/>
    <w:rsid w:val="005F7C6A"/>
    <w:rsid w:val="005F7F7D"/>
    <w:rsid w:val="006071FA"/>
    <w:rsid w:val="00616413"/>
    <w:rsid w:val="00617739"/>
    <w:rsid w:val="00640922"/>
    <w:rsid w:val="006464AC"/>
    <w:rsid w:val="00647FB7"/>
    <w:rsid w:val="00655798"/>
    <w:rsid w:val="006576F7"/>
    <w:rsid w:val="0066199D"/>
    <w:rsid w:val="006630AF"/>
    <w:rsid w:val="006634E9"/>
    <w:rsid w:val="00670900"/>
    <w:rsid w:val="006761EE"/>
    <w:rsid w:val="0069680A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1BEA"/>
    <w:rsid w:val="006C304E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1916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4BB6"/>
    <w:rsid w:val="007B5BCF"/>
    <w:rsid w:val="007C1A32"/>
    <w:rsid w:val="007C1F65"/>
    <w:rsid w:val="007C37CD"/>
    <w:rsid w:val="007C5D4A"/>
    <w:rsid w:val="007D127A"/>
    <w:rsid w:val="007F2453"/>
    <w:rsid w:val="007F2987"/>
    <w:rsid w:val="007F3022"/>
    <w:rsid w:val="007F3318"/>
    <w:rsid w:val="007F3AED"/>
    <w:rsid w:val="0080487E"/>
    <w:rsid w:val="0081453B"/>
    <w:rsid w:val="0082090C"/>
    <w:rsid w:val="00831437"/>
    <w:rsid w:val="00836D71"/>
    <w:rsid w:val="008377BC"/>
    <w:rsid w:val="00840DE4"/>
    <w:rsid w:val="00845FB8"/>
    <w:rsid w:val="00847362"/>
    <w:rsid w:val="00852F5F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0D95"/>
    <w:rsid w:val="008C27FD"/>
    <w:rsid w:val="008D0C0F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3856"/>
    <w:rsid w:val="00A0733E"/>
    <w:rsid w:val="00A07A19"/>
    <w:rsid w:val="00A1326C"/>
    <w:rsid w:val="00A13E92"/>
    <w:rsid w:val="00A1788E"/>
    <w:rsid w:val="00A223CE"/>
    <w:rsid w:val="00A26E21"/>
    <w:rsid w:val="00A27717"/>
    <w:rsid w:val="00A352F4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14B"/>
    <w:rsid w:val="00B80AC4"/>
    <w:rsid w:val="00B812B9"/>
    <w:rsid w:val="00B829C2"/>
    <w:rsid w:val="00B973BD"/>
    <w:rsid w:val="00BA2FFA"/>
    <w:rsid w:val="00BB0ED9"/>
    <w:rsid w:val="00BB770A"/>
    <w:rsid w:val="00BC1F1A"/>
    <w:rsid w:val="00BC76E8"/>
    <w:rsid w:val="00BD14A3"/>
    <w:rsid w:val="00BD374A"/>
    <w:rsid w:val="00BD5A70"/>
    <w:rsid w:val="00BE2B27"/>
    <w:rsid w:val="00BF0149"/>
    <w:rsid w:val="00BF253B"/>
    <w:rsid w:val="00C064FB"/>
    <w:rsid w:val="00C13279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A4418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070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35C2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Normal">
    <w:name w:val="ConsPlusNormal"/>
    <w:rsid w:val="00EB60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link w:val="23"/>
    <w:uiPriority w:val="99"/>
    <w:unhideWhenUsed/>
    <w:rsid w:val="00BD14A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</w:rPr>
  </w:style>
  <w:style w:type="character" w:customStyle="1" w:styleId="23">
    <w:name w:val="Основной текст 2 Знак"/>
    <w:basedOn w:val="a0"/>
    <w:link w:val="22"/>
    <w:uiPriority w:val="99"/>
    <w:rsid w:val="00BD14A3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Normal">
    <w:name w:val="ConsPlusNormal"/>
    <w:rsid w:val="00EB60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link w:val="23"/>
    <w:uiPriority w:val="99"/>
    <w:unhideWhenUsed/>
    <w:rsid w:val="00BD14A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</w:rPr>
  </w:style>
  <w:style w:type="character" w:customStyle="1" w:styleId="23">
    <w:name w:val="Основной текст 2 Знак"/>
    <w:basedOn w:val="a0"/>
    <w:link w:val="22"/>
    <w:uiPriority w:val="99"/>
    <w:rsid w:val="00BD14A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54750-9578-47E2-864A-61F29A33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14</cp:revision>
  <cp:lastPrinted>2023-06-08T07:06:00Z</cp:lastPrinted>
  <dcterms:created xsi:type="dcterms:W3CDTF">2023-05-31T07:09:00Z</dcterms:created>
  <dcterms:modified xsi:type="dcterms:W3CDTF">2023-06-13T12:51:00Z</dcterms:modified>
</cp:coreProperties>
</file>