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5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2690"/>
        <w:gridCol w:w="2657"/>
      </w:tblGrid>
      <w:tr w:rsidR="00403BBB">
        <w:trPr>
          <w:trHeight w:val="411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E920D9" wp14:editId="529E246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03BBB" w:rsidRDefault="0036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26961" w:rsidRDefault="00026961">
            <w:pPr>
              <w:jc w:val="center"/>
              <w:rPr>
                <w:b/>
                <w:sz w:val="28"/>
                <w:szCs w:val="28"/>
              </w:rPr>
            </w:pPr>
          </w:p>
          <w:p w:rsidR="00026961" w:rsidRPr="00026961" w:rsidRDefault="00026961">
            <w:pPr>
              <w:jc w:val="center"/>
              <w:rPr>
                <w:sz w:val="28"/>
                <w:szCs w:val="28"/>
              </w:rPr>
            </w:pPr>
            <w:r w:rsidRPr="00026961">
              <w:rPr>
                <w:sz w:val="28"/>
                <w:szCs w:val="28"/>
              </w:rPr>
              <w:t>15.05.2023 № 1001-п</w:t>
            </w:r>
          </w:p>
          <w:p w:rsidR="00403BBB" w:rsidRDefault="00403BBB">
            <w:pPr>
              <w:jc w:val="center"/>
            </w:pPr>
            <w:bookmarkStart w:id="0" w:name="__UnoMark__417_1762826834"/>
            <w:bookmarkEnd w:id="0"/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403BBB" w:rsidRDefault="00403BBB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403BBB" w:rsidRDefault="003610B2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3BBB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Соль-Илецкого  городского округа от 31.10.2016  № 3240-п «Об общественно-политическом совете при главе муниципального образования Соль-Илецкий городской округ»</w:t>
            </w:r>
          </w:p>
          <w:p w:rsidR="00403BBB" w:rsidRDefault="00403BBB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403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03BBB" w:rsidRDefault="003610B2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C0EB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Соль-Илецкий городской округ Оренбургской области, в целях развития институтов </w:t>
      </w:r>
      <w:r>
        <w:rPr>
          <w:spacing w:val="1"/>
          <w:sz w:val="28"/>
          <w:szCs w:val="28"/>
        </w:rPr>
        <w:t>гражданского общества в муниципальном образовании Соль-Илецкий городской округ Оренбургской области, постановляю:</w:t>
      </w:r>
    </w:p>
    <w:p w:rsidR="00403BBB" w:rsidRDefault="003610B2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 Внести в постановление администрации Соль-Илецкого городского округа </w:t>
      </w:r>
      <w:r>
        <w:rPr>
          <w:sz w:val="28"/>
          <w:szCs w:val="28"/>
        </w:rPr>
        <w:t xml:space="preserve">от 31.10.2016  </w:t>
      </w:r>
      <w:r>
        <w:rPr>
          <w:spacing w:val="1"/>
          <w:sz w:val="28"/>
          <w:szCs w:val="28"/>
        </w:rPr>
        <w:t xml:space="preserve"> № 3240-п </w:t>
      </w:r>
      <w:r>
        <w:rPr>
          <w:sz w:val="28"/>
          <w:szCs w:val="28"/>
        </w:rPr>
        <w:t>«Об общественно-политическом совете при главе муниципального образования Соль-И</w:t>
      </w:r>
      <w:r w:rsidR="00F709ED">
        <w:rPr>
          <w:sz w:val="28"/>
          <w:szCs w:val="28"/>
        </w:rPr>
        <w:t>лецкий городской округ» следующие изменения</w:t>
      </w:r>
      <w:r>
        <w:rPr>
          <w:sz w:val="28"/>
          <w:szCs w:val="28"/>
        </w:rPr>
        <w:t xml:space="preserve">: </w:t>
      </w:r>
    </w:p>
    <w:p w:rsidR="00403BBB" w:rsidRDefault="003610B2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1.1. Приложение к постановлению </w:t>
      </w:r>
      <w:r>
        <w:rPr>
          <w:spacing w:val="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03BBB" w:rsidRDefault="003610B2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2. </w:t>
      </w:r>
      <w:proofErr w:type="gramStart"/>
      <w:r w:rsidR="00F709ED" w:rsidRPr="00F709ED">
        <w:rPr>
          <w:spacing w:val="1"/>
          <w:sz w:val="28"/>
          <w:szCs w:val="28"/>
        </w:rPr>
        <w:t>Контроль за</w:t>
      </w:r>
      <w:proofErr w:type="gramEnd"/>
      <w:r w:rsidR="00F709ED" w:rsidRPr="00F709ED">
        <w:rPr>
          <w:spacing w:val="1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r w:rsidR="00F709ED">
        <w:rPr>
          <w:spacing w:val="1"/>
          <w:sz w:val="28"/>
          <w:szCs w:val="28"/>
        </w:rPr>
        <w:t>Л.А. Абубакирову.</w:t>
      </w:r>
    </w:p>
    <w:p w:rsidR="00403BBB" w:rsidRDefault="003610B2" w:rsidP="00F709ED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94E7D" w:rsidRDefault="00894E7D" w:rsidP="00F709ED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</w:p>
    <w:p w:rsidR="00894E7D" w:rsidRPr="00F709ED" w:rsidRDefault="00894E7D" w:rsidP="00F709ED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844"/>
        <w:gridCol w:w="2516"/>
      </w:tblGrid>
      <w:tr w:rsidR="00403BBB" w:rsidTr="00894E7D">
        <w:tc>
          <w:tcPr>
            <w:tcW w:w="5210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403BBB" w:rsidRDefault="003610B2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403BBB" w:rsidRDefault="003610B2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городской округ     </w:t>
            </w:r>
          </w:p>
        </w:tc>
        <w:tc>
          <w:tcPr>
            <w:tcW w:w="1844" w:type="dxa"/>
            <w:shd w:val="clear" w:color="auto" w:fill="auto"/>
          </w:tcPr>
          <w:p w:rsidR="00403BBB" w:rsidRDefault="00403BBB">
            <w:pPr>
              <w:rPr>
                <w:sz w:val="28"/>
              </w:rPr>
            </w:pPr>
          </w:p>
          <w:p w:rsidR="00403BBB" w:rsidRDefault="00403BBB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403BBB" w:rsidRDefault="00403BBB">
            <w:pPr>
              <w:rPr>
                <w:spacing w:val="1"/>
                <w:sz w:val="28"/>
                <w:szCs w:val="28"/>
              </w:rPr>
            </w:pPr>
          </w:p>
          <w:p w:rsidR="00403BBB" w:rsidRDefault="00403BBB">
            <w:pPr>
              <w:rPr>
                <w:spacing w:val="1"/>
                <w:sz w:val="28"/>
                <w:szCs w:val="28"/>
              </w:rPr>
            </w:pPr>
          </w:p>
          <w:p w:rsidR="00403BBB" w:rsidRDefault="003610B2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В.И. Дубровин</w:t>
            </w:r>
          </w:p>
        </w:tc>
      </w:tr>
      <w:tr w:rsidR="00403BBB" w:rsidTr="00894E7D">
        <w:tc>
          <w:tcPr>
            <w:tcW w:w="5210" w:type="dxa"/>
            <w:shd w:val="clear" w:color="auto" w:fill="auto"/>
          </w:tcPr>
          <w:p w:rsidR="00403BBB" w:rsidRDefault="003610B2" w:rsidP="00E60EB5">
            <w:pPr>
              <w:pStyle w:val="formattext"/>
              <w:tabs>
                <w:tab w:val="left" w:pos="4020"/>
              </w:tabs>
              <w:spacing w:beforeAutospacing="0" w:afterAutospacing="0"/>
              <w:jc w:val="right"/>
              <w:textAlignment w:val="baseline"/>
              <w:rPr>
                <w:spacing w:val="1"/>
                <w:sz w:val="28"/>
                <w:szCs w:val="28"/>
              </w:rPr>
            </w:pPr>
            <w:bookmarkStart w:id="1" w:name="__UnoMark__414_1762826834"/>
            <w:bookmarkEnd w:id="1"/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1844" w:type="dxa"/>
            <w:shd w:val="clear" w:color="auto" w:fill="auto"/>
          </w:tcPr>
          <w:p w:rsidR="00403BBB" w:rsidRDefault="00403BBB">
            <w:pPr>
              <w:rPr>
                <w:sz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403BBB" w:rsidRDefault="00403BBB">
            <w:pPr>
              <w:rPr>
                <w:spacing w:val="1"/>
                <w:sz w:val="28"/>
                <w:szCs w:val="28"/>
              </w:rPr>
            </w:pPr>
          </w:p>
        </w:tc>
      </w:tr>
    </w:tbl>
    <w:p w:rsidR="00403BBB" w:rsidRDefault="003610B2">
      <w:pPr>
        <w:outlineLvl w:val="0"/>
      </w:pPr>
      <w:r>
        <w:t xml:space="preserve">Разослано: в дело, в организационный отдел. </w:t>
      </w:r>
    </w:p>
    <w:p w:rsidR="00894E7D" w:rsidRDefault="00894E7D">
      <w:pPr>
        <w:outlineLvl w:val="0"/>
      </w:pPr>
    </w:p>
    <w:p w:rsidR="00894E7D" w:rsidRDefault="00894E7D">
      <w:pPr>
        <w:outlineLvl w:val="0"/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245"/>
        <w:gridCol w:w="5209"/>
      </w:tblGrid>
      <w:tr w:rsidR="00403BBB" w:rsidTr="00894E7D">
        <w:tc>
          <w:tcPr>
            <w:tcW w:w="3116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bookmarkStart w:id="2" w:name="_GoBack"/>
          </w:p>
        </w:tc>
        <w:tc>
          <w:tcPr>
            <w:tcW w:w="1245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                                               </w:t>
            </w:r>
            <w:r w:rsidR="00830D34">
              <w:rPr>
                <w:sz w:val="28"/>
                <w:szCs w:val="28"/>
              </w:rPr>
              <w:t xml:space="preserve">         от</w:t>
            </w:r>
            <w:r w:rsidR="00894E7D">
              <w:rPr>
                <w:sz w:val="28"/>
                <w:szCs w:val="28"/>
              </w:rPr>
              <w:t xml:space="preserve"> 15.05.2023 </w:t>
            </w:r>
            <w:r w:rsidR="00E60EB5">
              <w:rPr>
                <w:sz w:val="28"/>
                <w:szCs w:val="28"/>
              </w:rPr>
              <w:t>№</w:t>
            </w:r>
            <w:r w:rsidR="00894E7D">
              <w:rPr>
                <w:sz w:val="28"/>
                <w:szCs w:val="28"/>
              </w:rPr>
              <w:t xml:space="preserve"> 1001-п</w:t>
            </w:r>
          </w:p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bookmarkEnd w:id="2"/>
    <w:p w:rsidR="00403BBB" w:rsidRDefault="003610B2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03BBB" w:rsidRDefault="003610B2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общественно-политического совета при главе</w:t>
      </w:r>
    </w:p>
    <w:p w:rsidR="00403BBB" w:rsidRDefault="003610B2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403BBB" w:rsidRDefault="00403BBB"/>
    <w:p w:rsidR="00403BBB" w:rsidRDefault="00403BBB"/>
    <w:tbl>
      <w:tblPr>
        <w:tblStyle w:val="ac"/>
        <w:tblW w:w="9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9"/>
        <w:gridCol w:w="310"/>
        <w:gridCol w:w="6041"/>
      </w:tblGrid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Дубровин </w:t>
            </w:r>
          </w:p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:rsidR="00403BBB" w:rsidRDefault="00403B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глава муниципального образования Соль-Илецкий городской округ;</w:t>
            </w:r>
          </w:p>
          <w:p w:rsidR="00403BBB" w:rsidRDefault="00F709ED" w:rsidP="00F709ED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Абубакирова </w:t>
            </w:r>
          </w:p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Ахметовна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совета, заместитель главы администрации городского округа по социальным вопросам;</w:t>
            </w:r>
          </w:p>
          <w:p w:rsidR="00403BBB" w:rsidRDefault="00403BBB" w:rsidP="00F709ED">
            <w:pPr>
              <w:jc w:val="both"/>
              <w:rPr>
                <w:sz w:val="28"/>
                <w:szCs w:val="28"/>
              </w:rPr>
            </w:pPr>
          </w:p>
        </w:tc>
      </w:tr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3BBB" w:rsidRDefault="003610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Айбулатовна</w:t>
            </w:r>
            <w:proofErr w:type="spellEnd"/>
          </w:p>
          <w:p w:rsidR="00403BBB" w:rsidRDefault="00403B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совета, ведущий специалист организационного отдела администрации </w:t>
            </w:r>
          </w:p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округа;</w:t>
            </w:r>
          </w:p>
        </w:tc>
      </w:tr>
      <w:tr w:rsidR="00403BBB">
        <w:tc>
          <w:tcPr>
            <w:tcW w:w="9570" w:type="dxa"/>
            <w:gridSpan w:val="3"/>
            <w:shd w:val="clear" w:color="auto" w:fill="auto"/>
            <w:tcMar>
              <w:left w:w="103" w:type="dxa"/>
            </w:tcMar>
          </w:tcPr>
          <w:p w:rsidR="00830D34" w:rsidRDefault="00830D34">
            <w:pPr>
              <w:jc w:val="center"/>
              <w:rPr>
                <w:sz w:val="28"/>
                <w:szCs w:val="28"/>
              </w:rPr>
            </w:pPr>
          </w:p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03BBB" w:rsidRDefault="00403BBB">
            <w:pPr>
              <w:rPr>
                <w:sz w:val="28"/>
                <w:szCs w:val="28"/>
              </w:rPr>
            </w:pPr>
          </w:p>
        </w:tc>
      </w:tr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Абашидзе</w:t>
            </w:r>
          </w:p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</w:t>
            </w:r>
          </w:p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Альфия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Камилевна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«Местная татарская национально-культурная автономия Соль-Илецкого района Оренбургской области», </w:t>
            </w:r>
            <w:r>
              <w:rPr>
                <w:sz w:val="28"/>
                <w:szCs w:val="28"/>
              </w:rPr>
              <w:t>член Общественной палаты Оренбургской области</w:t>
            </w:r>
          </w:p>
          <w:p w:rsidR="00403BBB" w:rsidRDefault="003610B2" w:rsidP="00F709ED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8601A3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601A3" w:rsidRPr="008601A3" w:rsidRDefault="008601A3" w:rsidP="008601A3">
            <w:pPr>
              <w:rPr>
                <w:color w:val="000000"/>
                <w:sz w:val="28"/>
                <w:szCs w:val="28"/>
              </w:rPr>
            </w:pPr>
            <w:r w:rsidRPr="008601A3">
              <w:rPr>
                <w:color w:val="000000"/>
                <w:sz w:val="28"/>
                <w:szCs w:val="28"/>
              </w:rPr>
              <w:t>Васильев</w:t>
            </w:r>
          </w:p>
          <w:p w:rsidR="008601A3" w:rsidRDefault="008601A3" w:rsidP="008601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 </w:t>
            </w:r>
            <w:r w:rsidRPr="008601A3"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601A3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601A3" w:rsidRPr="008601A3" w:rsidRDefault="008601A3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601A3">
              <w:rPr>
                <w:color w:val="000000"/>
                <w:sz w:val="28"/>
                <w:szCs w:val="28"/>
              </w:rPr>
              <w:t xml:space="preserve">директор Соль-Илецкого филиала Торгово-промышленной палаты Оренбургской области </w:t>
            </w:r>
          </w:p>
          <w:p w:rsidR="008601A3" w:rsidRDefault="000375E2" w:rsidP="00F709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830D3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Володин</w:t>
            </w:r>
          </w:p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Олег Михайлович</w:t>
            </w:r>
          </w:p>
          <w:p w:rsid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ab/>
            </w:r>
          </w:p>
          <w:p w:rsidR="00830D34" w:rsidRDefault="00830D34" w:rsidP="00830D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30D34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0D34">
              <w:rPr>
                <w:color w:val="000000"/>
                <w:sz w:val="28"/>
                <w:szCs w:val="28"/>
              </w:rPr>
              <w:t xml:space="preserve">учредитель Регионального отделения Общероссийского Народного Фонда, </w:t>
            </w:r>
          </w:p>
          <w:p w:rsid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830D3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0D34">
              <w:rPr>
                <w:color w:val="000000"/>
                <w:sz w:val="28"/>
                <w:szCs w:val="28"/>
              </w:rPr>
              <w:t>Джаксыгалиев</w:t>
            </w:r>
            <w:proofErr w:type="spellEnd"/>
            <w:r w:rsidRPr="00830D34">
              <w:rPr>
                <w:color w:val="000000"/>
                <w:sz w:val="28"/>
                <w:szCs w:val="28"/>
              </w:rPr>
              <w:t xml:space="preserve"> </w:t>
            </w:r>
          </w:p>
          <w:p w:rsid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 xml:space="preserve">Амир </w:t>
            </w:r>
            <w:proofErr w:type="spellStart"/>
            <w:r w:rsidRPr="00830D34">
              <w:rPr>
                <w:color w:val="000000"/>
                <w:sz w:val="28"/>
                <w:szCs w:val="28"/>
              </w:rPr>
              <w:t>Кабикешевич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30D34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член политической партии  КПРФ</w:t>
            </w:r>
          </w:p>
          <w:p w:rsid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830D3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Кандалов</w:t>
            </w:r>
          </w:p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Александр Алексеевич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30D34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депутат Совета депутатов муниципального образования Соль-Илецкий городской округ</w:t>
            </w:r>
          </w:p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830D3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0D34">
              <w:rPr>
                <w:color w:val="000000"/>
                <w:sz w:val="28"/>
                <w:szCs w:val="28"/>
              </w:rPr>
              <w:lastRenderedPageBreak/>
              <w:t>Кахимбаев</w:t>
            </w:r>
            <w:proofErr w:type="spellEnd"/>
          </w:p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0D34">
              <w:rPr>
                <w:color w:val="000000"/>
                <w:sz w:val="28"/>
                <w:szCs w:val="28"/>
              </w:rPr>
              <w:t>Аманжол</w:t>
            </w:r>
            <w:proofErr w:type="spellEnd"/>
            <w:r w:rsidRPr="00830D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0D34">
              <w:rPr>
                <w:color w:val="000000"/>
                <w:sz w:val="28"/>
                <w:szCs w:val="28"/>
              </w:rPr>
              <w:t>Отемисович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30D34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имам-</w:t>
            </w:r>
            <w:proofErr w:type="spellStart"/>
            <w:r w:rsidRPr="00830D34">
              <w:rPr>
                <w:color w:val="000000"/>
                <w:sz w:val="28"/>
                <w:szCs w:val="28"/>
              </w:rPr>
              <w:t>мухтасиб</w:t>
            </w:r>
            <w:proofErr w:type="spellEnd"/>
            <w:r w:rsidRPr="00830D34">
              <w:rPr>
                <w:color w:val="000000"/>
                <w:sz w:val="28"/>
                <w:szCs w:val="28"/>
              </w:rPr>
              <w:t xml:space="preserve"> местной мусульманской религиозной организации «</w:t>
            </w:r>
            <w:proofErr w:type="spellStart"/>
            <w:r w:rsidRPr="00830D34">
              <w:rPr>
                <w:color w:val="000000"/>
                <w:sz w:val="28"/>
                <w:szCs w:val="28"/>
              </w:rPr>
              <w:t>Махалля</w:t>
            </w:r>
            <w:proofErr w:type="spellEnd"/>
            <w:r w:rsidRPr="00830D34">
              <w:rPr>
                <w:color w:val="000000"/>
                <w:sz w:val="28"/>
                <w:szCs w:val="28"/>
              </w:rPr>
              <w:t>» № 103 г. Соль-Илецка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Default="00DC0EB4" w:rsidP="008F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Козаренко</w:t>
            </w:r>
          </w:p>
          <w:p w:rsidR="00DC0EB4" w:rsidRDefault="00DC0EB4" w:rsidP="008F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 w:rsidP="008F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8F6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муниципального образования Соль-Илецкий городской округ;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30D34" w:rsidRDefault="00DC0EB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 xml:space="preserve">Козлов </w:t>
            </w:r>
          </w:p>
          <w:p w:rsidR="00DC0EB4" w:rsidRDefault="00DC0EB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Сергей Петрович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Pr="00830D34" w:rsidRDefault="00DC0EB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DC0EB4" w:rsidRDefault="00DC0EB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Копань</w:t>
            </w:r>
            <w:proofErr w:type="spellEnd"/>
          </w:p>
          <w:p w:rsidR="00DC0EB4" w:rsidRDefault="00DC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Алена Витальевна 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 Защита» Соль-Илецкий филиал ГУП РИА «Оренбуржье»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30D34" w:rsidRDefault="00DC0EB4" w:rsidP="00830D34">
            <w:pPr>
              <w:rPr>
                <w:sz w:val="28"/>
                <w:szCs w:val="28"/>
              </w:rPr>
            </w:pPr>
            <w:r w:rsidRPr="00830D34">
              <w:rPr>
                <w:sz w:val="28"/>
                <w:szCs w:val="28"/>
              </w:rPr>
              <w:t>Кузьмин</w:t>
            </w:r>
          </w:p>
          <w:p w:rsidR="00DC0EB4" w:rsidRDefault="00DC0EB4" w:rsidP="00830D34">
            <w:pPr>
              <w:rPr>
                <w:sz w:val="28"/>
                <w:szCs w:val="28"/>
              </w:rPr>
            </w:pPr>
            <w:r w:rsidRPr="00830D34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30D34">
              <w:rPr>
                <w:sz w:val="28"/>
                <w:szCs w:val="28"/>
              </w:rPr>
              <w:t>председатель Совета депутатов муниципального образования Соль-Илецкий городской округ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Лукьянов</w:t>
            </w:r>
          </w:p>
          <w:p w:rsidR="00DC0EB4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почетный гражданин Соль-Илецкого района, депутат Законодательного собрания Оренбургской области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proofErr w:type="spellStart"/>
            <w:r w:rsidRPr="008601A3">
              <w:rPr>
                <w:sz w:val="28"/>
                <w:szCs w:val="28"/>
              </w:rPr>
              <w:t>Мокрушин</w:t>
            </w:r>
            <w:proofErr w:type="spellEnd"/>
          </w:p>
          <w:p w:rsidR="00DC0EB4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 xml:space="preserve">руководитель местной религиозной организации «Церковь меннонитов» </w:t>
            </w:r>
          </w:p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г. Соль-Илецк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proofErr w:type="spellStart"/>
            <w:r w:rsidRPr="008601A3">
              <w:rPr>
                <w:sz w:val="28"/>
                <w:szCs w:val="28"/>
              </w:rPr>
              <w:t>Раджиев</w:t>
            </w:r>
            <w:proofErr w:type="spellEnd"/>
          </w:p>
          <w:p w:rsidR="00DC0EB4" w:rsidRDefault="00DC0EB4" w:rsidP="008601A3">
            <w:pPr>
              <w:rPr>
                <w:sz w:val="28"/>
                <w:szCs w:val="28"/>
              </w:rPr>
            </w:pPr>
            <w:proofErr w:type="spellStart"/>
            <w:r w:rsidRPr="008601A3">
              <w:rPr>
                <w:sz w:val="28"/>
                <w:szCs w:val="28"/>
              </w:rPr>
              <w:t>Агаверди</w:t>
            </w:r>
            <w:proofErr w:type="spellEnd"/>
            <w:r w:rsidRPr="008601A3">
              <w:rPr>
                <w:sz w:val="28"/>
                <w:szCs w:val="28"/>
              </w:rPr>
              <w:t xml:space="preserve"> </w:t>
            </w:r>
            <w:proofErr w:type="spellStart"/>
            <w:r w:rsidRPr="008601A3">
              <w:rPr>
                <w:sz w:val="28"/>
                <w:szCs w:val="28"/>
              </w:rPr>
              <w:t>Исахан</w:t>
            </w:r>
            <w:proofErr w:type="spellEnd"/>
            <w:proofErr w:type="gramStart"/>
            <w:r w:rsidRPr="008601A3">
              <w:rPr>
                <w:sz w:val="28"/>
                <w:szCs w:val="28"/>
              </w:rPr>
              <w:t xml:space="preserve"> </w:t>
            </w:r>
            <w:proofErr w:type="spellStart"/>
            <w:r w:rsidRPr="008601A3">
              <w:rPr>
                <w:sz w:val="28"/>
                <w:szCs w:val="28"/>
              </w:rPr>
              <w:t>О</w:t>
            </w:r>
            <w:proofErr w:type="gramEnd"/>
            <w:r w:rsidRPr="008601A3">
              <w:rPr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депутат Законодательного собрания Оренбургской области, первый секретарь Соль-Илецкого райкома КПРФ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Сариев</w:t>
            </w:r>
          </w:p>
          <w:p w:rsidR="00DC0EB4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Каиржан Кинжишевич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pacing w:val="2"/>
                <w:sz w:val="28"/>
                <w:szCs w:val="28"/>
                <w:highlight w:val="white"/>
              </w:rPr>
            </w:pPr>
            <w:r w:rsidRPr="008601A3">
              <w:rPr>
                <w:spacing w:val="2"/>
                <w:sz w:val="28"/>
                <w:szCs w:val="28"/>
              </w:rPr>
              <w:t>председатель общественной организации «Казахская национально-культурная автономия Соль-Илецкого района Оренбургской области»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Default="00DC0EB4" w:rsidP="00E70E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C0EB4" w:rsidRPr="008601A3" w:rsidRDefault="00DC0EB4" w:rsidP="00E7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Вадимовна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F709ED">
            <w:pPr>
              <w:jc w:val="both"/>
              <w:rPr>
                <w:spacing w:val="2"/>
                <w:sz w:val="28"/>
                <w:szCs w:val="28"/>
              </w:rPr>
            </w:pPr>
            <w:r w:rsidRPr="00634EFA">
              <w:rPr>
                <w:spacing w:val="2"/>
                <w:sz w:val="28"/>
                <w:szCs w:val="28"/>
              </w:rPr>
              <w:t>председатель молодежной палаты при Совете депутатов муниципального образования Соль-Илецкий городской округ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 xml:space="preserve">Тишина </w:t>
            </w:r>
          </w:p>
          <w:p w:rsidR="00DC0EB4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30D34" w:rsidRDefault="00DC0EB4" w:rsidP="00830D34">
            <w:pPr>
              <w:rPr>
                <w:sz w:val="28"/>
                <w:szCs w:val="28"/>
              </w:rPr>
            </w:pPr>
            <w:proofErr w:type="spellStart"/>
            <w:r w:rsidRPr="00830D34">
              <w:rPr>
                <w:sz w:val="28"/>
                <w:szCs w:val="28"/>
              </w:rPr>
              <w:t>Хабибулина</w:t>
            </w:r>
            <w:proofErr w:type="spellEnd"/>
          </w:p>
          <w:p w:rsidR="00DC0EB4" w:rsidRDefault="00DC0EB4" w:rsidP="0083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Венера </w:t>
            </w:r>
            <w:proofErr w:type="spellStart"/>
            <w:r>
              <w:rPr>
                <w:sz w:val="28"/>
                <w:szCs w:val="28"/>
              </w:rPr>
              <w:t>Минхатовна</w:t>
            </w:r>
            <w:proofErr w:type="spellEnd"/>
            <w:r>
              <w:rPr>
                <w:sz w:val="28"/>
                <w:szCs w:val="28"/>
              </w:rPr>
              <w:tab/>
              <w:t xml:space="preserve"> </w:t>
            </w:r>
            <w:r w:rsidRPr="00830D34">
              <w:rPr>
                <w:sz w:val="28"/>
                <w:szCs w:val="28"/>
              </w:rPr>
              <w:tab/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0D34">
              <w:rPr>
                <w:sz w:val="28"/>
                <w:szCs w:val="28"/>
              </w:rPr>
              <w:t>екретарь местное отделение ВПП «ЕДИНАЯ РОССИЯ» Соль-Илецкого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0375E2">
              <w:rPr>
                <w:sz w:val="28"/>
                <w:szCs w:val="28"/>
              </w:rPr>
              <w:t>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DC0EB4" w:rsidRDefault="00DC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rStyle w:val="a4"/>
                <w:i w:val="0"/>
                <w:color w:val="000000"/>
                <w:sz w:val="28"/>
                <w:szCs w:val="28"/>
                <w:highlight w:val="white"/>
              </w:rPr>
            </w:pPr>
            <w:r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Соль-Илецкой общественной организации пенсионеров, инвалидов, ветеранов войны, труда, вооружённых сил и правоохранительных органов </w:t>
            </w:r>
          </w:p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403BBB" w:rsidRDefault="00403BBB">
      <w:pPr>
        <w:jc w:val="both"/>
      </w:pPr>
    </w:p>
    <w:sectPr w:rsidR="00403BBB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03BBB"/>
    <w:rsid w:val="00026961"/>
    <w:rsid w:val="000375E2"/>
    <w:rsid w:val="003610B2"/>
    <w:rsid w:val="00403BBB"/>
    <w:rsid w:val="00634EFA"/>
    <w:rsid w:val="0080684F"/>
    <w:rsid w:val="00830D34"/>
    <w:rsid w:val="008601A3"/>
    <w:rsid w:val="00894E7D"/>
    <w:rsid w:val="00DC0EB4"/>
    <w:rsid w:val="00E60EB5"/>
    <w:rsid w:val="00E70E38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uiPriority w:val="9"/>
    <w:qFormat/>
    <w:rsid w:val="00F239EE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F239EE"/>
  </w:style>
  <w:style w:type="character" w:customStyle="1" w:styleId="InternetLink">
    <w:name w:val="Internet 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4">
    <w:name w:val="Emphasis"/>
    <w:basedOn w:val="a0"/>
    <w:uiPriority w:val="20"/>
    <w:qFormat/>
    <w:rsid w:val="00FB628C"/>
    <w:rPr>
      <w:i/>
      <w:iCs/>
    </w:rPr>
  </w:style>
  <w:style w:type="character" w:styleId="a5">
    <w:name w:val="Strong"/>
    <w:basedOn w:val="a0"/>
    <w:uiPriority w:val="22"/>
    <w:qFormat/>
    <w:rsid w:val="006431F9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formattext">
    <w:name w:val="formattext"/>
    <w:basedOn w:val="a"/>
    <w:qFormat/>
    <w:rsid w:val="00306D14"/>
    <w:pPr>
      <w:spacing w:beforeAutospacing="1" w:afterAutospacing="1"/>
    </w:pPr>
    <w:rPr>
      <w:sz w:val="24"/>
      <w:szCs w:val="24"/>
    </w:rPr>
  </w:style>
  <w:style w:type="paragraph" w:styleId="aa">
    <w:name w:val="Document Map"/>
    <w:basedOn w:val="a"/>
    <w:uiPriority w:val="99"/>
    <w:semiHidden/>
    <w:unhideWhenUsed/>
    <w:qFormat/>
    <w:rsid w:val="00CE2BC8"/>
    <w:rPr>
      <w:rFonts w:ascii="Tahoma" w:hAnsi="Tahoma" w:cs="Tahoma"/>
      <w:sz w:val="16"/>
      <w:szCs w:val="16"/>
    </w:rPr>
  </w:style>
  <w:style w:type="paragraph" w:styleId="ab">
    <w:name w:val="Balloon Text"/>
    <w:basedOn w:val="a"/>
    <w:uiPriority w:val="99"/>
    <w:semiHidden/>
    <w:unhideWhenUsed/>
    <w:qFormat/>
    <w:rsid w:val="00A06C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9656-286E-46DA-AB1D-443DFB31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Разослано: в дело, в организационный отдел. </vt:lpstr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16</cp:revision>
  <cp:lastPrinted>2019-10-10T11:30:00Z</cp:lastPrinted>
  <dcterms:created xsi:type="dcterms:W3CDTF">2023-03-28T05:38:00Z</dcterms:created>
  <dcterms:modified xsi:type="dcterms:W3CDTF">2023-05-16T12:03:00Z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