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4E2834" w:rsidRDefault="004E2834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E2834" w:rsidRPr="004E2834" w:rsidRDefault="004E2834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834">
              <w:rPr>
                <w:sz w:val="28"/>
                <w:szCs w:val="28"/>
              </w:rPr>
              <w:t>20.04.2023 № 832-п</w:t>
            </w:r>
          </w:p>
          <w:p w:rsidR="001E4D91" w:rsidRDefault="001E4D91" w:rsidP="004E2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разрешенного строительства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C265B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7C265B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C265B">
              <w:rPr>
                <w:rFonts w:eastAsia="Calibri"/>
                <w:sz w:val="28"/>
                <w:szCs w:val="28"/>
                <w:lang w:eastAsia="en-US"/>
              </w:rPr>
              <w:t>ул.Рычковская</w:t>
            </w:r>
            <w:proofErr w:type="spellEnd"/>
            <w:r w:rsidR="007C265B">
              <w:rPr>
                <w:rFonts w:eastAsia="Calibri"/>
                <w:sz w:val="28"/>
                <w:szCs w:val="28"/>
                <w:lang w:eastAsia="en-US"/>
              </w:rPr>
              <w:t>, д.54</w:t>
            </w:r>
            <w:bookmarkEnd w:id="1"/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sz w:val="28"/>
          <w:szCs w:val="28"/>
        </w:rPr>
        <w:t>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>Правил</w:t>
      </w:r>
      <w:proofErr w:type="gramEnd"/>
      <w:r>
        <w:rPr>
          <w:bCs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заявле</w:t>
      </w:r>
      <w:r w:rsidR="00127ACA">
        <w:rPr>
          <w:sz w:val="28"/>
          <w:szCs w:val="28"/>
        </w:rPr>
        <w:t>ния А</w:t>
      </w:r>
      <w:r w:rsidR="00735C4D">
        <w:rPr>
          <w:sz w:val="28"/>
          <w:szCs w:val="28"/>
        </w:rPr>
        <w:t>льменева Р.Г. от 15.04.2023  № 2</w:t>
      </w:r>
      <w:r>
        <w:rPr>
          <w:sz w:val="28"/>
          <w:szCs w:val="28"/>
        </w:rPr>
        <w:t>,  постановляю:</w:t>
      </w:r>
    </w:p>
    <w:p w:rsidR="00F038BC" w:rsidRPr="00F038BC" w:rsidRDefault="0031181E" w:rsidP="00F038B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F038BC">
        <w:rPr>
          <w:sz w:val="28"/>
          <w:szCs w:val="28"/>
        </w:rPr>
        <w:t>выдаче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7C265B">
        <w:rPr>
          <w:rFonts w:eastAsia="Calibri"/>
          <w:sz w:val="28"/>
          <w:szCs w:val="28"/>
          <w:lang w:eastAsia="en-US"/>
        </w:rPr>
        <w:t>.С</w:t>
      </w:r>
      <w:proofErr w:type="gramEnd"/>
      <w:r w:rsidR="007C265B">
        <w:rPr>
          <w:rFonts w:eastAsia="Calibri"/>
          <w:sz w:val="28"/>
          <w:szCs w:val="28"/>
          <w:lang w:eastAsia="en-US"/>
        </w:rPr>
        <w:t>оль</w:t>
      </w:r>
      <w:proofErr w:type="spellEnd"/>
      <w:r w:rsidR="007C265B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ул.Рычковская</w:t>
      </w:r>
      <w:proofErr w:type="spellEnd"/>
      <w:r w:rsidR="007C265B">
        <w:rPr>
          <w:rFonts w:eastAsia="Calibri"/>
          <w:sz w:val="28"/>
          <w:szCs w:val="28"/>
          <w:lang w:eastAsia="en-US"/>
        </w:rPr>
        <w:t>, д.54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F038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7C265B">
        <w:rPr>
          <w:rFonts w:ascii="Times New Roman" w:hAnsi="Times New Roman" w:cs="Times New Roman"/>
          <w:sz w:val="28"/>
          <w:szCs w:val="28"/>
        </w:rPr>
        <w:t>ти  11.05.2023 года  в 18-00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Default="0031181E">
      <w:pPr>
        <w:ind w:firstLine="708"/>
        <w:jc w:val="both"/>
      </w:pPr>
      <w:r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</w:t>
      </w:r>
      <w:r w:rsidR="007C265B">
        <w:rPr>
          <w:sz w:val="28"/>
          <w:szCs w:val="28"/>
        </w:rPr>
        <w:t>тановления оставляю за собой.</w:t>
      </w:r>
    </w:p>
    <w:p w:rsidR="001E4D91" w:rsidRDefault="0031181E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1E4D91" w:rsidRDefault="001E4D91">
      <w:pPr>
        <w:spacing w:line="360" w:lineRule="auto"/>
        <w:jc w:val="both"/>
      </w:pPr>
    </w:p>
    <w:p w:rsidR="001E4D91" w:rsidRDefault="001E4D91">
      <w:pPr>
        <w:spacing w:line="360" w:lineRule="auto"/>
        <w:ind w:firstLine="708"/>
        <w:jc w:val="both"/>
      </w:pPr>
    </w:p>
    <w:tbl>
      <w:tblPr>
        <w:tblStyle w:val="af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7C265B" w:rsidRPr="00817621" w:rsidTr="00115F0F">
        <w:tc>
          <w:tcPr>
            <w:tcW w:w="9464" w:type="dxa"/>
          </w:tcPr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proofErr w:type="gramStart"/>
            <w:r w:rsidRPr="00817621">
              <w:rPr>
                <w:sz w:val="28"/>
                <w:szCs w:val="28"/>
              </w:rPr>
              <w:t>городского</w:t>
            </w:r>
            <w:proofErr w:type="gramEnd"/>
            <w:r w:rsidRPr="00817621">
              <w:rPr>
                <w:sz w:val="28"/>
                <w:szCs w:val="28"/>
              </w:rPr>
              <w:t xml:space="preserve"> округа-заместитель главы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>администрации городского округа</w:t>
            </w:r>
          </w:p>
          <w:p w:rsidR="007C265B" w:rsidRPr="00817621" w:rsidRDefault="007C265B" w:rsidP="00115F0F">
            <w:pPr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7C265B" w:rsidRPr="00817621" w:rsidRDefault="007C265B" w:rsidP="00115F0F">
            <w:pPr>
              <w:jc w:val="both"/>
              <w:rPr>
                <w:sz w:val="28"/>
                <w:szCs w:val="28"/>
              </w:rPr>
            </w:pPr>
            <w:r w:rsidRPr="00817621">
              <w:rPr>
                <w:sz w:val="28"/>
                <w:szCs w:val="28"/>
              </w:rPr>
              <w:t xml:space="preserve">благоустройству и ЖКХ                                                            В.Н. </w:t>
            </w:r>
            <w:proofErr w:type="spellStart"/>
            <w:r w:rsidRPr="00817621">
              <w:rPr>
                <w:sz w:val="28"/>
                <w:szCs w:val="28"/>
              </w:rPr>
              <w:t>Полосухин</w:t>
            </w:r>
            <w:proofErr w:type="spellEnd"/>
          </w:p>
        </w:tc>
        <w:tc>
          <w:tcPr>
            <w:tcW w:w="2693" w:type="dxa"/>
          </w:tcPr>
          <w:p w:rsidR="007C265B" w:rsidRPr="00817621" w:rsidRDefault="007C265B" w:rsidP="00115F0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17621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E4D91" w:rsidRDefault="001E4D91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A40BE8" w:rsidRDefault="00A40BE8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CC3F89" w:rsidRDefault="00CC3F89">
      <w:pPr>
        <w:pStyle w:val="af"/>
        <w:jc w:val="both"/>
        <w:rPr>
          <w:sz w:val="20"/>
          <w:szCs w:val="20"/>
        </w:rPr>
      </w:pPr>
    </w:p>
    <w:p w:rsidR="007C265B" w:rsidRDefault="007C265B">
      <w:pPr>
        <w:pStyle w:val="af"/>
        <w:jc w:val="both"/>
        <w:rPr>
          <w:sz w:val="20"/>
          <w:szCs w:val="20"/>
        </w:rPr>
      </w:pPr>
    </w:p>
    <w:p w:rsidR="007C265B" w:rsidRDefault="007C265B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31181E">
      <w:pPr>
        <w:ind w:right="-25"/>
      </w:pPr>
      <w:r>
        <w:rPr>
          <w:sz w:val="20"/>
          <w:szCs w:val="20"/>
        </w:rPr>
        <w:t>Разослано: в дело, прокуратуру района, организационный отдел,  отдел архитектуры, градостроительства и земельных отношений, заявителю.</w:t>
      </w:r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127ACA"/>
    <w:rsid w:val="001E4D91"/>
    <w:rsid w:val="0031181E"/>
    <w:rsid w:val="004E2834"/>
    <w:rsid w:val="00630A13"/>
    <w:rsid w:val="00735C4D"/>
    <w:rsid w:val="007C265B"/>
    <w:rsid w:val="007F3A98"/>
    <w:rsid w:val="00A40BE8"/>
    <w:rsid w:val="00CC3F89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C5E4-847A-4650-AFA4-06D3D56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15</cp:revision>
  <cp:lastPrinted>2021-12-07T09:37:00Z</cp:lastPrinted>
  <dcterms:created xsi:type="dcterms:W3CDTF">2022-04-26T09:55:00Z</dcterms:created>
  <dcterms:modified xsi:type="dcterms:W3CDTF">2023-04-24T10:41:00Z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