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752F18" w:rsidRDefault="00752F18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752F18" w:rsidRPr="00752F18" w:rsidRDefault="00752F18" w:rsidP="00A82A59">
            <w:pPr>
              <w:jc w:val="center"/>
              <w:rPr>
                <w:sz w:val="28"/>
                <w:szCs w:val="28"/>
              </w:rPr>
            </w:pPr>
            <w:r w:rsidRPr="00752F18">
              <w:rPr>
                <w:sz w:val="28"/>
                <w:szCs w:val="28"/>
              </w:rPr>
              <w:t>06.03.2023 № 432-п</w:t>
            </w:r>
          </w:p>
          <w:p w:rsidR="00652B5F" w:rsidRPr="00157754" w:rsidRDefault="00652B5F" w:rsidP="00752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071F99">
              <w:rPr>
                <w:rFonts w:eastAsia="Calibri"/>
                <w:sz w:val="28"/>
                <w:szCs w:val="28"/>
                <w:lang w:eastAsia="en-US"/>
              </w:rPr>
              <w:t>адастровым номером 56:29:0414009:20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071F99">
              <w:rPr>
                <w:rFonts w:eastAsia="Calibri"/>
                <w:sz w:val="28"/>
                <w:szCs w:val="28"/>
                <w:lang w:eastAsia="en-US"/>
              </w:rPr>
              <w:t xml:space="preserve"> земельный участок расположен в северной части кадастрового квартала 56:29:0414009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 xml:space="preserve">оссийской </w:t>
      </w:r>
      <w:proofErr w:type="gramStart"/>
      <w:r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</w:t>
      </w:r>
      <w:proofErr w:type="gramEnd"/>
      <w:r w:rsidRPr="00AC2D9A">
        <w:rPr>
          <w:sz w:val="28"/>
          <w:szCs w:val="28"/>
        </w:rPr>
        <w:t>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proofErr w:type="spellStart"/>
      <w:r w:rsidR="00071F99">
        <w:rPr>
          <w:sz w:val="28"/>
          <w:szCs w:val="28"/>
        </w:rPr>
        <w:t>Вингерт</w:t>
      </w:r>
      <w:proofErr w:type="spellEnd"/>
      <w:r w:rsidR="00071F99">
        <w:rPr>
          <w:sz w:val="28"/>
          <w:szCs w:val="28"/>
        </w:rPr>
        <w:t xml:space="preserve"> Е.Х.</w:t>
      </w:r>
      <w:r w:rsidR="0097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9718B1">
        <w:rPr>
          <w:sz w:val="28"/>
          <w:szCs w:val="28"/>
        </w:rPr>
        <w:t>28.01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071F99">
        <w:rPr>
          <w:sz w:val="28"/>
          <w:szCs w:val="28"/>
        </w:rPr>
        <w:t>23  № 2</w:t>
      </w:r>
      <w:r>
        <w:rPr>
          <w:sz w:val="28"/>
          <w:szCs w:val="28"/>
        </w:rPr>
        <w:t>,  постановляю:</w:t>
      </w:r>
    </w:p>
    <w:p w:rsidR="006B52EA" w:rsidRPr="00071F99" w:rsidRDefault="006B52EA" w:rsidP="00071F9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157CFD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sz w:val="28"/>
          <w:szCs w:val="28"/>
        </w:rPr>
        <w:t>выдаче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071F99">
        <w:rPr>
          <w:rFonts w:eastAsia="Calibri"/>
          <w:sz w:val="28"/>
          <w:szCs w:val="28"/>
          <w:lang w:eastAsia="en-US"/>
        </w:rPr>
        <w:t>56:47:0414009:20</w:t>
      </w:r>
      <w:r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BB34F5">
        <w:rPr>
          <w:sz w:val="28"/>
          <w:szCs w:val="28"/>
        </w:rPr>
        <w:t>по адресу: Оренбургская область, Соль-</w:t>
      </w:r>
      <w:proofErr w:type="spellStart"/>
      <w:r w:rsidRPr="00BB34F5">
        <w:rPr>
          <w:sz w:val="28"/>
          <w:szCs w:val="28"/>
        </w:rPr>
        <w:t>Илецкий</w:t>
      </w:r>
      <w:proofErr w:type="spellEnd"/>
      <w:r w:rsidRPr="00BB34F5">
        <w:rPr>
          <w:sz w:val="28"/>
          <w:szCs w:val="28"/>
        </w:rPr>
        <w:t xml:space="preserve"> городской округ, </w:t>
      </w:r>
      <w:r w:rsidR="00071F99">
        <w:rPr>
          <w:rFonts w:eastAsia="Calibri"/>
          <w:sz w:val="28"/>
          <w:szCs w:val="28"/>
          <w:lang w:eastAsia="en-US"/>
        </w:rPr>
        <w:t xml:space="preserve">земельный участок расположен в северной части </w:t>
      </w:r>
      <w:r w:rsidR="00071F99">
        <w:rPr>
          <w:rFonts w:eastAsia="Calibri"/>
          <w:sz w:val="28"/>
          <w:szCs w:val="28"/>
          <w:lang w:eastAsia="en-US"/>
        </w:rPr>
        <w:lastRenderedPageBreak/>
        <w:t xml:space="preserve">кадастрового квартала 56:29:0414009 </w:t>
      </w:r>
      <w:r w:rsidR="00157CFD">
        <w:rPr>
          <w:sz w:val="28"/>
          <w:szCs w:val="28"/>
        </w:rPr>
        <w:t>– «Природно-познавательный туризм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39013F">
        <w:rPr>
          <w:sz w:val="28"/>
          <w:szCs w:val="28"/>
        </w:rPr>
        <w:t>5.2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157C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Pr="00BB34F5">
        <w:rPr>
          <w:sz w:val="28"/>
          <w:szCs w:val="28"/>
        </w:rPr>
        <w:t>П</w:t>
      </w:r>
      <w:proofErr w:type="gramEnd"/>
      <w:r w:rsidRPr="00BB34F5">
        <w:rPr>
          <w:sz w:val="28"/>
          <w:szCs w:val="28"/>
        </w:rPr>
        <w:t>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39013F">
        <w:rPr>
          <w:sz w:val="28"/>
          <w:szCs w:val="28"/>
        </w:rPr>
        <w:t xml:space="preserve"> 20.03.2023 года  в 18-15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r w:rsidR="00F67C4F" w:rsidRPr="00F67C4F">
        <w:rPr>
          <w:sz w:val="28"/>
          <w:szCs w:val="28"/>
        </w:rPr>
        <w:t xml:space="preserve"> 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F67C4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F67C4F">
        <w:rPr>
          <w:sz w:val="28"/>
          <w:szCs w:val="28"/>
          <w:lang w:eastAsia="en-US"/>
        </w:rPr>
        <w:t xml:space="preserve">администрации городского округа </w:t>
      </w:r>
      <w:r w:rsidR="00F67C4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F67C4F">
        <w:rPr>
          <w:sz w:val="28"/>
          <w:szCs w:val="28"/>
          <w:lang w:eastAsia="en-US"/>
        </w:rPr>
        <w:t xml:space="preserve"> - </w:t>
      </w:r>
      <w:proofErr w:type="spellStart"/>
      <w:r w:rsidR="00F67C4F">
        <w:rPr>
          <w:sz w:val="28"/>
          <w:szCs w:val="28"/>
          <w:lang w:eastAsia="en-US"/>
        </w:rPr>
        <w:t>Полосухина</w:t>
      </w:r>
      <w:proofErr w:type="spellEnd"/>
      <w:r w:rsidR="00F67C4F">
        <w:rPr>
          <w:sz w:val="28"/>
          <w:szCs w:val="28"/>
          <w:lang w:eastAsia="en-US"/>
        </w:rPr>
        <w:t xml:space="preserve"> В.Н</w:t>
      </w:r>
      <w:r w:rsidR="00F67C4F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B06ECF" w:rsidRDefault="00B06ECF" w:rsidP="00B06EC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6ECF" w:rsidRDefault="00B06ECF" w:rsidP="00B06EC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6ECF" w:rsidRDefault="00B06ECF" w:rsidP="00B06EC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6ECF" w:rsidRDefault="00B06ECF" w:rsidP="00B06ECF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76AF9" w:rsidRDefault="00B06ECF" w:rsidP="00B06ECF">
      <w:pPr>
        <w:jc w:val="both"/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</w:t>
      </w:r>
      <w:r>
        <w:rPr>
          <w:spacing w:val="-2"/>
          <w:sz w:val="28"/>
          <w:szCs w:val="28"/>
        </w:rPr>
        <w:t xml:space="preserve">        </w:t>
      </w:r>
      <w:bookmarkStart w:id="0" w:name="_GoBack"/>
      <w:bookmarkEnd w:id="0"/>
      <w:r>
        <w:rPr>
          <w:spacing w:val="-2"/>
          <w:sz w:val="28"/>
          <w:szCs w:val="28"/>
        </w:rPr>
        <w:t xml:space="preserve">                        В.И. Дубровин</w:t>
      </w: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B06ECF" w:rsidRDefault="00B06ECF" w:rsidP="00D70BD3">
      <w:pPr>
        <w:pStyle w:val="aa"/>
        <w:jc w:val="both"/>
        <w:rPr>
          <w:sz w:val="20"/>
          <w:szCs w:val="20"/>
        </w:rPr>
      </w:pPr>
    </w:p>
    <w:p w:rsidR="00B06ECF" w:rsidRDefault="00B06ECF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B76AF9" w:rsidRDefault="00B76AF9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D7" w:rsidRDefault="00C87BD7">
      <w:r>
        <w:separator/>
      </w:r>
    </w:p>
  </w:endnote>
  <w:endnote w:type="continuationSeparator" w:id="0">
    <w:p w:rsidR="00C87BD7" w:rsidRDefault="00C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D7" w:rsidRDefault="00C87BD7">
      <w:r>
        <w:separator/>
      </w:r>
    </w:p>
  </w:footnote>
  <w:footnote w:type="continuationSeparator" w:id="0">
    <w:p w:rsidR="00C87BD7" w:rsidRDefault="00C8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1F9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57CFD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13F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30"/>
    <w:rsid w:val="00725664"/>
    <w:rsid w:val="00730168"/>
    <w:rsid w:val="00731239"/>
    <w:rsid w:val="00746E59"/>
    <w:rsid w:val="007513F1"/>
    <w:rsid w:val="00752F18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07AEF"/>
    <w:rsid w:val="00A1326C"/>
    <w:rsid w:val="00A13E92"/>
    <w:rsid w:val="00A1788E"/>
    <w:rsid w:val="00A223CE"/>
    <w:rsid w:val="00A26E21"/>
    <w:rsid w:val="00A27717"/>
    <w:rsid w:val="00A3053F"/>
    <w:rsid w:val="00A364ED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06ECF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76AF9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87BD7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4F34"/>
    <w:rsid w:val="00F55767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1A93-9FA5-4381-88D9-F5DC184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условно разрешенный вид и</vt:lpstr>
    </vt:vector>
  </TitlesOfParts>
  <Company>CROC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19</cp:revision>
  <cp:lastPrinted>2021-12-07T09:37:00Z</cp:lastPrinted>
  <dcterms:created xsi:type="dcterms:W3CDTF">2022-08-25T11:54:00Z</dcterms:created>
  <dcterms:modified xsi:type="dcterms:W3CDTF">2023-03-09T13:02:00Z</dcterms:modified>
</cp:coreProperties>
</file>