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47" w:rsidRDefault="00105A01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3175" distL="0" distR="0">
            <wp:extent cx="501015" cy="739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A47" w:rsidRDefault="00105A01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1E4A47" w:rsidRDefault="00105A01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1E4A47" w:rsidRDefault="00105A01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1E4A47" w:rsidRDefault="00105A01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1E4A47" w:rsidRDefault="00105A01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1E4A47" w:rsidRDefault="00105A01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1E4A47" w:rsidRDefault="00105A01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E4A47" w:rsidRDefault="001E4A47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3692" w:rsidRPr="00383692" w:rsidRDefault="00383692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92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01.02.2023 № 174-п</w:t>
      </w:r>
    </w:p>
    <w:p w:rsidR="001E4A47" w:rsidRDefault="001E4A47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47" w:rsidRDefault="00105A01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09.11.2022 №2228-п «О расходных обязательствах</w:t>
      </w:r>
    </w:p>
    <w:p w:rsidR="001E4A47" w:rsidRDefault="00105A01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A47" w:rsidRDefault="00105A01" w:rsidP="00592617">
      <w:pPr>
        <w:tabs>
          <w:tab w:val="left" w:pos="426"/>
          <w:tab w:val="left" w:pos="709"/>
        </w:tabs>
        <w:spacing w:after="0"/>
        <w:ind w:right="28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 в рамках муниципальн</w:t>
      </w:r>
      <w:r w:rsidR="0059261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«Развитие системы образования </w:t>
      </w:r>
      <w:r w:rsidR="00592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="00592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59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</w:r>
      <w:proofErr w:type="spellStart"/>
      <w:r w:rsidR="00592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59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</w:t>
      </w:r>
    </w:p>
    <w:p w:rsidR="001E4A47" w:rsidRDefault="001E4A47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47" w:rsidRDefault="001E4A47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47" w:rsidRDefault="00105A01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1E4A47" w:rsidRDefault="00105A01" w:rsidP="00592617">
      <w:pPr>
        <w:pStyle w:val="a9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09.11.2022 № 2228-п </w:t>
      </w:r>
      <w:r w:rsidR="005926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расходных обязательствах муниципального образования Соль-</w:t>
      </w:r>
      <w:proofErr w:type="spellStart"/>
      <w:r w:rsidR="00592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59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рамках муниципальных программ «Развитие системы образования Соль-</w:t>
      </w:r>
      <w:proofErr w:type="spellStart"/>
      <w:r w:rsidR="00592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59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</w:r>
      <w:proofErr w:type="spellStart"/>
      <w:r w:rsidR="00592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59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592617" w:rsidRPr="00592617" w:rsidRDefault="00592617" w:rsidP="00574A9B">
      <w:pPr>
        <w:pStyle w:val="a9"/>
        <w:tabs>
          <w:tab w:val="left" w:pos="567"/>
          <w:tab w:val="left" w:pos="709"/>
        </w:tabs>
        <w:spacing w:after="0"/>
        <w:ind w:left="0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="00574A9B">
        <w:rPr>
          <w:rFonts w:ascii="Times New Roman" w:hAnsi="Times New Roman" w:cs="Times New Roman"/>
          <w:bCs/>
          <w:sz w:val="28"/>
          <w:szCs w:val="28"/>
        </w:rPr>
        <w:t>1.1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74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2617"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1E4A47" w:rsidRDefault="00105A01">
      <w:pPr>
        <w:pStyle w:val="a9"/>
        <w:tabs>
          <w:tab w:val="left" w:pos="567"/>
          <w:tab w:val="left" w:pos="709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94F2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</w:p>
    <w:p w:rsidR="001E4A47" w:rsidRDefault="00294F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05A01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подписания.           </w:t>
      </w:r>
    </w:p>
    <w:p w:rsidR="001E4A47" w:rsidRDefault="00105A01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E4A47" w:rsidRDefault="001E4A47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E4A47" w:rsidRDefault="00105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E4A47" w:rsidRDefault="00105A01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В.И.Дубровин</w:t>
      </w:r>
      <w:proofErr w:type="spellEnd"/>
    </w:p>
    <w:p w:rsidR="001E4A47" w:rsidRDefault="00105A01">
      <w:pPr>
        <w:tabs>
          <w:tab w:val="left" w:pos="4198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_UnoMark__198_1234773916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_UnoMark__834_359512398"/>
      <w:bookmarkEnd w:id="1"/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592617" w:rsidRDefault="0059261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57C7D" w:rsidRDefault="00B57C7D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57C7D" w:rsidRDefault="00B57C7D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57C7D" w:rsidRDefault="00B57C7D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E4A4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A47" w:rsidRDefault="00105A01">
      <w:pPr>
        <w:shd w:val="clear" w:color="auto" w:fill="FFFFFF"/>
        <w:spacing w:after="0" w:line="240" w:lineRule="auto"/>
        <w:ind w:right="-143"/>
        <w:jc w:val="both"/>
        <w:sectPr w:rsidR="001E4A47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lang w:eastAsia="ru-RU"/>
        </w:rPr>
        <w:t>Разослано: Управлению образования, Финансовому управлению, Организационному отделу, в дело.</w:t>
      </w:r>
    </w:p>
    <w:p w:rsidR="001E4A47" w:rsidRDefault="00105A01">
      <w:pPr>
        <w:tabs>
          <w:tab w:val="left" w:pos="13608"/>
          <w:tab w:val="left" w:pos="14317"/>
        </w:tabs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</w:t>
      </w:r>
    </w:p>
    <w:p w:rsidR="001E4A47" w:rsidRDefault="00105A01">
      <w:pPr>
        <w:tabs>
          <w:tab w:val="left" w:pos="14317"/>
        </w:tabs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администрации муниципального образования</w:t>
      </w:r>
    </w:p>
    <w:p w:rsidR="001E4A47" w:rsidRDefault="00105A01">
      <w:pPr>
        <w:tabs>
          <w:tab w:val="left" w:pos="14317"/>
        </w:tabs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1E4A47" w:rsidRDefault="00105A01">
      <w:pPr>
        <w:tabs>
          <w:tab w:val="left" w:pos="13892"/>
          <w:tab w:val="left" w:pos="14601"/>
        </w:tabs>
        <w:spacing w:after="0" w:line="240" w:lineRule="auto"/>
        <w:ind w:right="253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63EC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163ECA">
        <w:rPr>
          <w:rFonts w:ascii="Times New Roman" w:hAnsi="Times New Roman"/>
          <w:sz w:val="24"/>
          <w:szCs w:val="24"/>
        </w:rPr>
        <w:t xml:space="preserve"> 01.02.2023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№</w:t>
      </w:r>
      <w:r w:rsidR="00163ECA">
        <w:rPr>
          <w:rFonts w:ascii="Times New Roman" w:hAnsi="Times New Roman"/>
          <w:sz w:val="24"/>
          <w:szCs w:val="24"/>
        </w:rPr>
        <w:t xml:space="preserve"> 174-п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4A47" w:rsidRDefault="001E4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A47" w:rsidRDefault="00105A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1E4A47" w:rsidRDefault="001E4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Ind w:w="-20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4953"/>
        <w:gridCol w:w="5670"/>
        <w:gridCol w:w="2835"/>
      </w:tblGrid>
      <w:tr w:rsidR="001E4A47">
        <w:trPr>
          <w:trHeight w:val="276"/>
        </w:trPr>
        <w:tc>
          <w:tcPr>
            <w:tcW w:w="7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1E4A47">
        <w:trPr>
          <w:trHeight w:val="319"/>
        </w:trPr>
        <w:tc>
          <w:tcPr>
            <w:tcW w:w="717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4A4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1E4A47" w:rsidRDefault="00105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1E4A4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tabs>
                <w:tab w:val="left" w:pos="709"/>
              </w:tabs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здания МОБУ «СОШ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расположенного по адресу: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</w:p>
          <w:p w:rsidR="001E4A47" w:rsidRDefault="00105A01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1E4A47" w:rsidRDefault="00105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1E4A4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Капитальный ремонт кровли и замена оконных блоков в здании МДОБУ №3 «Буратино» г. Соль-Илецка,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район, г. Соль-Илецк, ул. Уральская, 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МДОБУ №3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</w:t>
            </w:r>
          </w:p>
        </w:tc>
      </w:tr>
      <w:tr w:rsidR="001E4A4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Капитальный ремонт здания МОБУ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пер. Школьный, 2.</w:t>
            </w:r>
          </w:p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Оснащение средствами обучения и воспитания.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1E4A4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вознаграждение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Выплата заработной платы педагогическим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 и перечисление начислений на выплаты по оплате труда.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1E4A4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двухразовым питанием лиц с ограниченными возможностями здоровья, обучающихся в муниципальных образовательных учреждениях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организации бесплатным двухразовым питанием лиц с ограниченными возможностями здоровья, обучающихся в муниципальных образовательных учреждениях;</w:t>
            </w:r>
          </w:p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Выплата ежемесячной денежной компенсации двухразового  питания обучающимся с ограниченными возможностями здоровья, осваивающим программы начального  общего, основного общего и среднего общего образования на дому.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1E4A4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1E4A4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1E4A4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«Ремонт покрытия дорожек, расположенных на территории детского сада села Григорьевка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Григорьевка, ул. Красноармейская, дом 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дорожек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МДОАУ «Детский сад»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Григорьевка,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 Григорьевка, ул. Красноармейская, д. 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МДОАУ «Детский сад»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с.Григорьевка</w:t>
            </w:r>
            <w:proofErr w:type="spellEnd"/>
          </w:p>
        </w:tc>
      </w:tr>
      <w:tr w:rsidR="001E4A4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социально значимых мероприятий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здания МОБУ «СОШ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расположенного по адресу: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1E4A47" w:rsidRDefault="00105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1E4A4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муниципальных образовательных организациях требований к антитеррористической защищенности объектов (территорий)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автономной системы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(монтаж, капитальный ремонт, текущий ремонт, установка дополнительных элементов системы, замена отдельных элементов системы).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Pr="00AB77AB" w:rsidRDefault="00105A01" w:rsidP="00233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Ащебутакская</w:t>
            </w:r>
            <w:proofErr w:type="spellEnd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</w:t>
            </w:r>
            <w:proofErr w:type="spellStart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Боевогорская</w:t>
            </w:r>
            <w:proofErr w:type="spellEnd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</w:t>
            </w:r>
            <w:proofErr w:type="spellStart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Дружбинская</w:t>
            </w:r>
            <w:proofErr w:type="spellEnd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«Изобильная СОШ»,</w:t>
            </w:r>
          </w:p>
          <w:p w:rsidR="001E4A47" w:rsidRPr="00AB77AB" w:rsidRDefault="00105A01" w:rsidP="00233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МОБУ «Казанская ООШ», МОБУ «</w:t>
            </w:r>
            <w:proofErr w:type="spellStart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Новоилецкая</w:t>
            </w:r>
            <w:proofErr w:type="spellEnd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«Перовская СОШ», МОБУ «Угольная СОШ», МОБУ «</w:t>
            </w:r>
            <w:proofErr w:type="spellStart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</w:t>
            </w:r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>Красномаякская</w:t>
            </w:r>
            <w:proofErr w:type="spellEnd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 xml:space="preserve"> СОШ», МОАУ «Григорьевская СОШ», МОБУ «Михайловская СОШ», МОБУ «Саратовская СОШ», МОБУ «</w:t>
            </w:r>
            <w:proofErr w:type="spellStart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>Кумакская</w:t>
            </w:r>
            <w:proofErr w:type="spellEnd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 xml:space="preserve"> СОШ», МОБУ «СОШ №3» </w:t>
            </w:r>
            <w:proofErr w:type="spellStart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>-Илецка, МОБУ «Трудовая СОШ», МОАУ «</w:t>
            </w:r>
            <w:proofErr w:type="spellStart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>Ветлянская</w:t>
            </w:r>
            <w:proofErr w:type="spellEnd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 xml:space="preserve"> СОШ», МОБУ «Буранная СОШ», МОБУ «Первомайская СОШ», </w:t>
            </w:r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</w:t>
            </w:r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 xml:space="preserve">МОАУ «Шахтная СОШ», МОБУ СОШ №2, </w:t>
            </w:r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</w:t>
            </w:r>
            <w:proofErr w:type="spellStart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spellEnd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 xml:space="preserve"> «Самбо-85» </w:t>
            </w:r>
            <w:proofErr w:type="spellStart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№6 «Малыш» </w:t>
            </w:r>
            <w:proofErr w:type="spellStart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№9 «Огонек», МОБУ №1 «Ромашка» </w:t>
            </w:r>
            <w:proofErr w:type="spellStart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№10 «Светлячок» </w:t>
            </w:r>
            <w:proofErr w:type="spellStart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>-Илецка, МДОАУ «Детский сад №13 «</w:t>
            </w:r>
            <w:proofErr w:type="spellStart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>Арбузенок</w:t>
            </w:r>
            <w:proofErr w:type="spellEnd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 xml:space="preserve">», МДОБУ №3 «Буратино» </w:t>
            </w:r>
            <w:proofErr w:type="spellStart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>-Илецка, МДОАУ «Детский сад «</w:t>
            </w:r>
            <w:proofErr w:type="spellStart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>Искринка</w:t>
            </w:r>
            <w:proofErr w:type="spellEnd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>с.Тамар-Уткуль</w:t>
            </w:r>
            <w:proofErr w:type="spellEnd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 xml:space="preserve">, МДОБУ №7 «Солнышко» </w:t>
            </w:r>
            <w:proofErr w:type="spellStart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="00502A9D" w:rsidRPr="00AB77AB">
              <w:rPr>
                <w:rFonts w:ascii="Times New Roman" w:hAnsi="Times New Roman" w:cs="Times New Roman"/>
                <w:sz w:val="24"/>
                <w:szCs w:val="24"/>
              </w:rPr>
              <w:t xml:space="preserve">-Илецка, </w:t>
            </w:r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МДОБУ №2 «Тополек» </w:t>
            </w:r>
            <w:proofErr w:type="spellStart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г.Соль</w:t>
            </w:r>
            <w:proofErr w:type="spellEnd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-Илецка, МДОАУ Детский сад №5 «Радуга», МДОАУ №8 </w:t>
            </w:r>
            <w:proofErr w:type="spellStart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г.Соль</w:t>
            </w:r>
            <w:proofErr w:type="spellEnd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-Илецка, МДОБУ «Василек» </w:t>
            </w:r>
            <w:proofErr w:type="spellStart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с.Саратовка</w:t>
            </w:r>
            <w:proofErr w:type="spellEnd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МДОБУ«Березка</w:t>
            </w:r>
            <w:proofErr w:type="spellEnd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с.Маякское</w:t>
            </w:r>
            <w:proofErr w:type="spellEnd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МДОБУ «Сказка» </w:t>
            </w:r>
            <w:proofErr w:type="spellStart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с.Изобильное</w:t>
            </w:r>
            <w:proofErr w:type="spellEnd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МДОБУ«Калинка</w:t>
            </w:r>
            <w:proofErr w:type="spellEnd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с.Ветлянка</w:t>
            </w:r>
            <w:proofErr w:type="spellEnd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МДОБУ «Солнышко» </w:t>
            </w:r>
            <w:proofErr w:type="spellStart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с.Буранное</w:t>
            </w:r>
            <w:proofErr w:type="spellEnd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МДОБУ «Солнышко» </w:t>
            </w:r>
            <w:proofErr w:type="spellStart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с.Михайловка</w:t>
            </w:r>
            <w:proofErr w:type="spellEnd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МДОАУ Детский сад </w:t>
            </w:r>
            <w:proofErr w:type="spellStart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с.Елшанка</w:t>
            </w:r>
            <w:proofErr w:type="spellEnd"/>
            <w:r w:rsidRPr="00AB77AB">
              <w:rPr>
                <w:rFonts w:ascii="Times New Roman" w:eastAsia="Calibri" w:hAnsi="Times New Roman" w:cs="Times New Roman"/>
                <w:sz w:val="24"/>
                <w:szCs w:val="24"/>
              </w:rPr>
              <w:t>, МДОАУ Детский сад №12 «Звездочка»</w:t>
            </w:r>
          </w:p>
        </w:tc>
      </w:tr>
      <w:tr w:rsidR="001E4A4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периметрального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образовательного учреждения и установка автономной системы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(монтаж, капитальный ремонт, текущий ремонт, установка дополнительных элементов системы, замена отдельных элементов системы.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A47" w:rsidRDefault="00105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</w:tbl>
    <w:p w:rsidR="001E4A47" w:rsidRDefault="001E4A47">
      <w:pPr>
        <w:spacing w:after="0" w:line="240" w:lineRule="auto"/>
        <w:jc w:val="center"/>
      </w:pPr>
    </w:p>
    <w:sectPr w:rsidR="001E4A47">
      <w:pgSz w:w="16838" w:h="11906" w:orient="landscape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080"/>
    <w:multiLevelType w:val="multilevel"/>
    <w:tmpl w:val="E8CC9F5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AF25D76"/>
    <w:multiLevelType w:val="multilevel"/>
    <w:tmpl w:val="6F7EA0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B33CB8"/>
    <w:multiLevelType w:val="multilevel"/>
    <w:tmpl w:val="60D2D42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47"/>
    <w:rsid w:val="00105A01"/>
    <w:rsid w:val="00163ECA"/>
    <w:rsid w:val="001E4A47"/>
    <w:rsid w:val="00233B32"/>
    <w:rsid w:val="00294F29"/>
    <w:rsid w:val="002D3189"/>
    <w:rsid w:val="00383692"/>
    <w:rsid w:val="00502A9D"/>
    <w:rsid w:val="00574A9B"/>
    <w:rsid w:val="00592617"/>
    <w:rsid w:val="005C28A4"/>
    <w:rsid w:val="00967870"/>
    <w:rsid w:val="009928BF"/>
    <w:rsid w:val="00AB77AB"/>
    <w:rsid w:val="00B57C7D"/>
    <w:rsid w:val="00E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C93C-8367-468A-97AE-E9967C37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Полякова</cp:lastModifiedBy>
  <cp:revision>18</cp:revision>
  <cp:lastPrinted>2023-01-20T05:36:00Z</cp:lastPrinted>
  <dcterms:created xsi:type="dcterms:W3CDTF">2023-01-20T05:42:00Z</dcterms:created>
  <dcterms:modified xsi:type="dcterms:W3CDTF">2023-02-01T13:30:00Z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