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66AAE">
        <w:trPr>
          <w:trHeight w:val="2539"/>
        </w:trPr>
        <w:tc>
          <w:tcPr>
            <w:tcW w:w="4478" w:type="dxa"/>
            <w:shd w:val="clear" w:color="auto" w:fill="auto"/>
          </w:tcPr>
          <w:p w:rsidR="00666AAE" w:rsidRDefault="00097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AAE" w:rsidRDefault="000973A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66AAE" w:rsidRDefault="00097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66AAE" w:rsidRDefault="00097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66AAE" w:rsidRDefault="00097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666AAE" w:rsidRDefault="00097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666AAE" w:rsidRDefault="00097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66AAE" w:rsidRDefault="00097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D3FF0" w:rsidRPr="00A97161" w:rsidRDefault="00A97161" w:rsidP="00AD3FF0">
            <w:pPr>
              <w:autoSpaceDE w:val="0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_UnoMark__285_1572837357"/>
            <w:bookmarkStart w:id="1" w:name="_GoBack"/>
            <w:bookmarkEnd w:id="0"/>
            <w:bookmarkEnd w:id="1"/>
            <w:r w:rsidRPr="00A97161">
              <w:rPr>
                <w:sz w:val="28"/>
                <w:szCs w:val="28"/>
              </w:rPr>
              <w:t>24.01.2024 № 159-п</w:t>
            </w:r>
          </w:p>
          <w:p w:rsidR="00666AAE" w:rsidRDefault="00666A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6AAE" w:rsidRPr="00F078C3" w:rsidRDefault="000973AD">
      <w:pPr>
        <w:tabs>
          <w:tab w:val="left" w:pos="426"/>
          <w:tab w:val="left" w:pos="7230"/>
        </w:tabs>
        <w:ind w:right="2409"/>
        <w:jc w:val="both"/>
        <w:rPr>
          <w:sz w:val="28"/>
          <w:szCs w:val="28"/>
        </w:rPr>
      </w:pPr>
      <w:bookmarkStart w:id="2" w:name="_Hlk60127812"/>
      <w:bookmarkEnd w:id="2"/>
      <w:r>
        <w:rPr>
          <w:sz w:val="28"/>
          <w:szCs w:val="28"/>
        </w:rPr>
        <w:t xml:space="preserve">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на </w:t>
      </w:r>
      <w:r w:rsidRPr="00F078C3">
        <w:rPr>
          <w:sz w:val="28"/>
          <w:szCs w:val="28"/>
        </w:rPr>
        <w:t>202</w:t>
      </w:r>
      <w:r w:rsidR="00F77135" w:rsidRPr="00F078C3">
        <w:rPr>
          <w:sz w:val="28"/>
          <w:szCs w:val="28"/>
        </w:rPr>
        <w:t>4</w:t>
      </w:r>
      <w:r w:rsidRPr="00F078C3">
        <w:rPr>
          <w:sz w:val="28"/>
          <w:szCs w:val="28"/>
        </w:rPr>
        <w:t xml:space="preserve"> год и плановый период 202</w:t>
      </w:r>
      <w:r w:rsidR="00F77135" w:rsidRPr="00F078C3">
        <w:rPr>
          <w:sz w:val="28"/>
          <w:szCs w:val="28"/>
        </w:rPr>
        <w:t>5</w:t>
      </w:r>
      <w:r w:rsidRPr="00F078C3">
        <w:rPr>
          <w:sz w:val="28"/>
          <w:szCs w:val="28"/>
        </w:rPr>
        <w:t>, 202</w:t>
      </w:r>
      <w:r w:rsidR="00F77135" w:rsidRPr="00F078C3">
        <w:rPr>
          <w:sz w:val="28"/>
          <w:szCs w:val="28"/>
        </w:rPr>
        <w:t>6</w:t>
      </w:r>
      <w:r w:rsidRPr="00F078C3">
        <w:rPr>
          <w:sz w:val="28"/>
          <w:szCs w:val="28"/>
        </w:rPr>
        <w:t xml:space="preserve"> годов</w:t>
      </w:r>
    </w:p>
    <w:p w:rsidR="00666AAE" w:rsidRPr="00F078C3" w:rsidRDefault="00666AAE">
      <w:pPr>
        <w:ind w:firstLine="709"/>
        <w:jc w:val="both"/>
        <w:rPr>
          <w:sz w:val="28"/>
          <w:szCs w:val="28"/>
        </w:rPr>
      </w:pPr>
    </w:p>
    <w:p w:rsidR="00666AAE" w:rsidRPr="00F078C3" w:rsidRDefault="000973AD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 xml:space="preserve"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 Оренбургской области от </w:t>
      </w:r>
      <w:r w:rsidR="00F078C3" w:rsidRPr="00F078C3">
        <w:rPr>
          <w:sz w:val="28"/>
          <w:szCs w:val="28"/>
        </w:rPr>
        <w:t>26.12</w:t>
      </w:r>
      <w:r w:rsidR="00F77135" w:rsidRPr="00F078C3">
        <w:rPr>
          <w:sz w:val="28"/>
          <w:szCs w:val="28"/>
        </w:rPr>
        <w:t>.2023</w:t>
      </w:r>
      <w:r w:rsidRPr="00F078C3">
        <w:rPr>
          <w:sz w:val="28"/>
          <w:szCs w:val="28"/>
        </w:rPr>
        <w:t xml:space="preserve"> </w:t>
      </w:r>
      <w:r w:rsidR="00980CE7">
        <w:rPr>
          <w:sz w:val="28"/>
          <w:szCs w:val="28"/>
        </w:rPr>
        <w:t xml:space="preserve">        </w:t>
      </w:r>
      <w:r w:rsidRPr="00F078C3">
        <w:rPr>
          <w:sz w:val="28"/>
          <w:szCs w:val="28"/>
        </w:rPr>
        <w:t xml:space="preserve">№ </w:t>
      </w:r>
      <w:r w:rsidR="00F078C3" w:rsidRPr="00F078C3">
        <w:rPr>
          <w:sz w:val="28"/>
          <w:szCs w:val="28"/>
        </w:rPr>
        <w:t>1393</w:t>
      </w:r>
      <w:r w:rsidRPr="00F078C3">
        <w:rPr>
          <w:sz w:val="28"/>
          <w:szCs w:val="28"/>
        </w:rPr>
        <w:t>-п «О внесении изменени</w:t>
      </w:r>
      <w:r w:rsidR="00F078C3" w:rsidRPr="00F078C3">
        <w:rPr>
          <w:sz w:val="28"/>
          <w:szCs w:val="28"/>
        </w:rPr>
        <w:t>й</w:t>
      </w:r>
      <w:r w:rsidRPr="00F078C3">
        <w:rPr>
          <w:sz w:val="28"/>
          <w:szCs w:val="28"/>
        </w:rPr>
        <w:t xml:space="preserve"> в постановление Правительства Оренбургской области от 29 октября 2013 года № 923-п», постановляю:</w:t>
      </w:r>
    </w:p>
    <w:p w:rsidR="00666AAE" w:rsidRPr="00F078C3" w:rsidRDefault="000973A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>1. Утвердить норматив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на 202</w:t>
      </w:r>
      <w:r w:rsidR="0053745B" w:rsidRPr="00F078C3">
        <w:rPr>
          <w:sz w:val="28"/>
          <w:szCs w:val="28"/>
        </w:rPr>
        <w:t>4</w:t>
      </w:r>
      <w:r w:rsidRPr="00F078C3">
        <w:rPr>
          <w:sz w:val="28"/>
          <w:szCs w:val="28"/>
        </w:rPr>
        <w:t xml:space="preserve"> год и плановый период 202</w:t>
      </w:r>
      <w:r w:rsidR="0053745B" w:rsidRPr="00F078C3">
        <w:rPr>
          <w:sz w:val="28"/>
          <w:szCs w:val="28"/>
        </w:rPr>
        <w:t>5</w:t>
      </w:r>
      <w:r w:rsidRPr="00F078C3">
        <w:rPr>
          <w:sz w:val="28"/>
          <w:szCs w:val="28"/>
        </w:rPr>
        <w:t>, 202</w:t>
      </w:r>
      <w:r w:rsidR="0053745B" w:rsidRPr="00F078C3">
        <w:rPr>
          <w:sz w:val="28"/>
          <w:szCs w:val="28"/>
        </w:rPr>
        <w:t>6</w:t>
      </w:r>
      <w:r w:rsidRPr="00F078C3">
        <w:rPr>
          <w:sz w:val="28"/>
          <w:szCs w:val="28"/>
        </w:rPr>
        <w:t xml:space="preserve"> годов:</w:t>
      </w:r>
    </w:p>
    <w:p w:rsidR="00666AAE" w:rsidRPr="00F078C3" w:rsidRDefault="000973AD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>в городской местности:</w:t>
      </w:r>
    </w:p>
    <w:p w:rsidR="00666AAE" w:rsidRPr="00F078C3" w:rsidRDefault="000973AD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 xml:space="preserve">для обучающихся на </w:t>
      </w:r>
      <w:r w:rsidR="00C024A0">
        <w:rPr>
          <w:sz w:val="28"/>
          <w:szCs w:val="28"/>
        </w:rPr>
        <w:t>уровне начального общего образования</w:t>
      </w:r>
      <w:r w:rsidRPr="00F078C3">
        <w:rPr>
          <w:sz w:val="28"/>
          <w:szCs w:val="28"/>
        </w:rPr>
        <w:t xml:space="preserve"> - в размере </w:t>
      </w:r>
      <w:r w:rsidR="00D81D5B" w:rsidRPr="00F078C3">
        <w:rPr>
          <w:sz w:val="28"/>
          <w:szCs w:val="28"/>
        </w:rPr>
        <w:t>35352</w:t>
      </w:r>
      <w:r w:rsidRPr="00F078C3">
        <w:rPr>
          <w:sz w:val="28"/>
          <w:szCs w:val="28"/>
        </w:rPr>
        <w:t xml:space="preserve"> рублей ежегодно на период 20</w:t>
      </w:r>
      <w:r w:rsidR="0053745B" w:rsidRPr="00F078C3">
        <w:rPr>
          <w:sz w:val="28"/>
          <w:szCs w:val="28"/>
        </w:rPr>
        <w:t>24</w:t>
      </w:r>
      <w:r w:rsidRPr="00F078C3">
        <w:rPr>
          <w:sz w:val="28"/>
          <w:szCs w:val="28"/>
        </w:rPr>
        <w:t>-202</w:t>
      </w:r>
      <w:r w:rsidR="0053745B" w:rsidRPr="00F078C3">
        <w:rPr>
          <w:sz w:val="28"/>
          <w:szCs w:val="28"/>
        </w:rPr>
        <w:t>6</w:t>
      </w:r>
      <w:r w:rsidRPr="00F078C3">
        <w:rPr>
          <w:sz w:val="28"/>
          <w:szCs w:val="28"/>
        </w:rPr>
        <w:t xml:space="preserve"> годов;</w:t>
      </w:r>
    </w:p>
    <w:p w:rsidR="00666AAE" w:rsidRPr="00F078C3" w:rsidRDefault="000973AD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 xml:space="preserve">для обучающихся на </w:t>
      </w:r>
      <w:r w:rsidR="00C024A0">
        <w:rPr>
          <w:sz w:val="28"/>
          <w:szCs w:val="28"/>
        </w:rPr>
        <w:t>уровне основного</w:t>
      </w:r>
      <w:r w:rsidRPr="00F078C3">
        <w:rPr>
          <w:sz w:val="28"/>
          <w:szCs w:val="28"/>
        </w:rPr>
        <w:t xml:space="preserve"> общего образования - в размере </w:t>
      </w:r>
      <w:r w:rsidR="00D81D5B" w:rsidRPr="00F078C3">
        <w:rPr>
          <w:sz w:val="28"/>
          <w:szCs w:val="28"/>
        </w:rPr>
        <w:t>51168</w:t>
      </w:r>
      <w:r w:rsidRPr="00F078C3">
        <w:rPr>
          <w:sz w:val="28"/>
          <w:szCs w:val="28"/>
        </w:rPr>
        <w:t xml:space="preserve"> рублей ежегодно на период </w:t>
      </w:r>
      <w:r w:rsidR="0053745B" w:rsidRPr="00F078C3">
        <w:rPr>
          <w:sz w:val="28"/>
          <w:szCs w:val="28"/>
        </w:rPr>
        <w:t xml:space="preserve">2024-2026 </w:t>
      </w:r>
      <w:r w:rsidRPr="00F078C3">
        <w:rPr>
          <w:sz w:val="28"/>
          <w:szCs w:val="28"/>
        </w:rPr>
        <w:t>годов;</w:t>
      </w:r>
    </w:p>
    <w:p w:rsidR="00666AAE" w:rsidRPr="00F078C3" w:rsidRDefault="000973AD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lastRenderedPageBreak/>
        <w:t xml:space="preserve">для обучающихся на </w:t>
      </w:r>
      <w:r w:rsidR="003F764E">
        <w:rPr>
          <w:sz w:val="28"/>
          <w:szCs w:val="28"/>
        </w:rPr>
        <w:t>уровне среднего</w:t>
      </w:r>
      <w:r w:rsidRPr="00F078C3">
        <w:rPr>
          <w:sz w:val="28"/>
          <w:szCs w:val="28"/>
        </w:rPr>
        <w:t xml:space="preserve"> общего образования  - в размере </w:t>
      </w:r>
      <w:r w:rsidR="00D81D5B" w:rsidRPr="00F078C3">
        <w:rPr>
          <w:sz w:val="28"/>
          <w:szCs w:val="28"/>
        </w:rPr>
        <w:t>55199</w:t>
      </w:r>
      <w:r w:rsidRPr="00F078C3">
        <w:rPr>
          <w:sz w:val="28"/>
          <w:szCs w:val="28"/>
        </w:rPr>
        <w:t xml:space="preserve"> рублей ежегодно на период </w:t>
      </w:r>
      <w:r w:rsidR="0053745B" w:rsidRPr="00F078C3">
        <w:rPr>
          <w:sz w:val="28"/>
          <w:szCs w:val="28"/>
        </w:rPr>
        <w:t xml:space="preserve">2024-2026 </w:t>
      </w:r>
      <w:r w:rsidRPr="00F078C3">
        <w:rPr>
          <w:sz w:val="28"/>
          <w:szCs w:val="28"/>
        </w:rPr>
        <w:t>годов.</w:t>
      </w:r>
    </w:p>
    <w:p w:rsidR="00666AAE" w:rsidRPr="00F078C3" w:rsidRDefault="000973AD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>в сельской местности:</w:t>
      </w:r>
    </w:p>
    <w:p w:rsidR="00666AAE" w:rsidRPr="00F078C3" w:rsidRDefault="003F764E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 xml:space="preserve">для обучающихся на </w:t>
      </w:r>
      <w:r>
        <w:rPr>
          <w:sz w:val="28"/>
          <w:szCs w:val="28"/>
        </w:rPr>
        <w:t>уровне начального общего образования</w:t>
      </w:r>
      <w:r w:rsidRPr="00F078C3">
        <w:rPr>
          <w:sz w:val="28"/>
          <w:szCs w:val="28"/>
        </w:rPr>
        <w:t xml:space="preserve"> </w:t>
      </w:r>
      <w:r w:rsidR="000973AD" w:rsidRPr="00F078C3">
        <w:rPr>
          <w:sz w:val="28"/>
          <w:szCs w:val="28"/>
        </w:rPr>
        <w:t xml:space="preserve">- в размере </w:t>
      </w:r>
      <w:r w:rsidR="00D81D5B" w:rsidRPr="00F078C3">
        <w:rPr>
          <w:sz w:val="28"/>
          <w:szCs w:val="28"/>
        </w:rPr>
        <w:t>66288</w:t>
      </w:r>
      <w:r w:rsidR="000973AD" w:rsidRPr="00F078C3">
        <w:rPr>
          <w:sz w:val="28"/>
          <w:szCs w:val="28"/>
        </w:rPr>
        <w:t xml:space="preserve"> рублей ежегодно на период </w:t>
      </w:r>
      <w:r w:rsidR="0053745B" w:rsidRPr="00F078C3">
        <w:rPr>
          <w:sz w:val="28"/>
          <w:szCs w:val="28"/>
        </w:rPr>
        <w:t xml:space="preserve">2024-2026 </w:t>
      </w:r>
      <w:r w:rsidR="000973AD" w:rsidRPr="00F078C3">
        <w:rPr>
          <w:sz w:val="28"/>
          <w:szCs w:val="28"/>
        </w:rPr>
        <w:t>годов;</w:t>
      </w:r>
    </w:p>
    <w:p w:rsidR="00666AAE" w:rsidRPr="00F078C3" w:rsidRDefault="003F764E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 xml:space="preserve">для обучающихся на </w:t>
      </w:r>
      <w:r>
        <w:rPr>
          <w:sz w:val="28"/>
          <w:szCs w:val="28"/>
        </w:rPr>
        <w:t>уровне основного</w:t>
      </w:r>
      <w:r w:rsidRPr="00F078C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</w:t>
      </w:r>
      <w:r w:rsidR="000973AD" w:rsidRPr="00F078C3">
        <w:rPr>
          <w:sz w:val="28"/>
          <w:szCs w:val="28"/>
        </w:rPr>
        <w:t xml:space="preserve">- в размере </w:t>
      </w:r>
      <w:r w:rsidR="00D81D5B" w:rsidRPr="00F078C3">
        <w:rPr>
          <w:sz w:val="28"/>
          <w:szCs w:val="28"/>
        </w:rPr>
        <w:t>95944</w:t>
      </w:r>
      <w:r w:rsidR="000973AD" w:rsidRPr="00F078C3">
        <w:rPr>
          <w:sz w:val="28"/>
          <w:szCs w:val="28"/>
        </w:rPr>
        <w:t xml:space="preserve"> рублей ежегодно на период </w:t>
      </w:r>
      <w:r w:rsidR="0053745B" w:rsidRPr="00F078C3">
        <w:rPr>
          <w:sz w:val="28"/>
          <w:szCs w:val="28"/>
        </w:rPr>
        <w:t xml:space="preserve">2024-2026 </w:t>
      </w:r>
      <w:r w:rsidR="000973AD" w:rsidRPr="00F078C3">
        <w:rPr>
          <w:sz w:val="28"/>
          <w:szCs w:val="28"/>
        </w:rPr>
        <w:t>годов;</w:t>
      </w:r>
    </w:p>
    <w:p w:rsidR="00666AAE" w:rsidRPr="00F078C3" w:rsidRDefault="003F764E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 xml:space="preserve">для обучающихся на </w:t>
      </w:r>
      <w:r>
        <w:rPr>
          <w:sz w:val="28"/>
          <w:szCs w:val="28"/>
        </w:rPr>
        <w:t>уровне среднего</w:t>
      </w:r>
      <w:r w:rsidRPr="00F078C3">
        <w:rPr>
          <w:sz w:val="28"/>
          <w:szCs w:val="28"/>
        </w:rPr>
        <w:t xml:space="preserve"> общего образования  </w:t>
      </w:r>
      <w:r w:rsidR="000973AD" w:rsidRPr="00F078C3">
        <w:rPr>
          <w:sz w:val="28"/>
          <w:szCs w:val="28"/>
        </w:rPr>
        <w:t xml:space="preserve"> - в размере </w:t>
      </w:r>
      <w:r w:rsidR="00D81D5B" w:rsidRPr="00F078C3">
        <w:rPr>
          <w:sz w:val="28"/>
          <w:szCs w:val="28"/>
        </w:rPr>
        <w:t>103503</w:t>
      </w:r>
      <w:r w:rsidR="000973AD" w:rsidRPr="00F078C3">
        <w:rPr>
          <w:sz w:val="28"/>
          <w:szCs w:val="28"/>
        </w:rPr>
        <w:t xml:space="preserve"> рублей ежегодно на период </w:t>
      </w:r>
      <w:r w:rsidR="0053745B" w:rsidRPr="00F078C3">
        <w:rPr>
          <w:sz w:val="28"/>
          <w:szCs w:val="28"/>
        </w:rPr>
        <w:t xml:space="preserve">2024-2026 </w:t>
      </w:r>
      <w:r w:rsidR="000973AD" w:rsidRPr="00F078C3">
        <w:rPr>
          <w:sz w:val="28"/>
          <w:szCs w:val="28"/>
        </w:rPr>
        <w:t>годов.</w:t>
      </w:r>
    </w:p>
    <w:p w:rsidR="00666AAE" w:rsidRPr="00F078C3" w:rsidRDefault="000973AD">
      <w:pPr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 xml:space="preserve">Для обучающихся в коррекционных классах - в размере </w:t>
      </w:r>
      <w:r w:rsidR="00D81D5B" w:rsidRPr="00F078C3">
        <w:rPr>
          <w:sz w:val="28"/>
          <w:szCs w:val="28"/>
        </w:rPr>
        <w:t>73532</w:t>
      </w:r>
      <w:r w:rsidRPr="00F078C3">
        <w:rPr>
          <w:sz w:val="28"/>
          <w:szCs w:val="28"/>
        </w:rPr>
        <w:t xml:space="preserve"> рублей ежегодно на период </w:t>
      </w:r>
      <w:r w:rsidR="0053745B" w:rsidRPr="00F078C3">
        <w:rPr>
          <w:sz w:val="28"/>
          <w:szCs w:val="28"/>
        </w:rPr>
        <w:t xml:space="preserve">2024-2026 </w:t>
      </w:r>
      <w:r w:rsidRPr="00F078C3">
        <w:rPr>
          <w:sz w:val="28"/>
          <w:szCs w:val="28"/>
        </w:rPr>
        <w:t>годов.</w:t>
      </w:r>
    </w:p>
    <w:p w:rsidR="00666AAE" w:rsidRPr="00F078C3" w:rsidRDefault="000973AD">
      <w:pPr>
        <w:tabs>
          <w:tab w:val="left" w:pos="426"/>
          <w:tab w:val="left" w:pos="7230"/>
        </w:tabs>
        <w:ind w:firstLine="709"/>
        <w:jc w:val="both"/>
        <w:rPr>
          <w:sz w:val="28"/>
          <w:szCs w:val="28"/>
        </w:rPr>
      </w:pPr>
      <w:r w:rsidRPr="00F078C3">
        <w:rPr>
          <w:sz w:val="28"/>
          <w:szCs w:val="28"/>
        </w:rPr>
        <w:t>2. Признать утратившим силу Постановление администрации муниципального образования Соль-</w:t>
      </w:r>
      <w:proofErr w:type="spellStart"/>
      <w:r w:rsidRPr="00F078C3">
        <w:rPr>
          <w:sz w:val="28"/>
          <w:szCs w:val="28"/>
        </w:rPr>
        <w:t>Илецкий</w:t>
      </w:r>
      <w:proofErr w:type="spellEnd"/>
      <w:r w:rsidRPr="00F078C3">
        <w:rPr>
          <w:sz w:val="28"/>
          <w:szCs w:val="28"/>
        </w:rPr>
        <w:t xml:space="preserve"> городской округ от </w:t>
      </w:r>
      <w:r w:rsidR="00D81D5B" w:rsidRPr="00F078C3">
        <w:rPr>
          <w:sz w:val="28"/>
          <w:szCs w:val="28"/>
        </w:rPr>
        <w:t>29.12.2022</w:t>
      </w:r>
      <w:r w:rsidRPr="00F078C3">
        <w:rPr>
          <w:sz w:val="28"/>
          <w:szCs w:val="28"/>
        </w:rPr>
        <w:t xml:space="preserve"> № </w:t>
      </w:r>
      <w:r w:rsidR="00D81D5B" w:rsidRPr="00F078C3">
        <w:rPr>
          <w:sz w:val="28"/>
          <w:szCs w:val="28"/>
        </w:rPr>
        <w:t>2692</w:t>
      </w:r>
      <w:r w:rsidRPr="00F078C3">
        <w:rPr>
          <w:sz w:val="28"/>
          <w:szCs w:val="28"/>
        </w:rPr>
        <w:t>-п «</w:t>
      </w:r>
      <w:r w:rsidR="00D81D5B" w:rsidRPr="00F078C3">
        <w:rPr>
          <w:sz w:val="28"/>
          <w:szCs w:val="28"/>
        </w:rPr>
        <w:t>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на 2023 год и плановый период 2024, 2025 годов</w:t>
      </w:r>
      <w:r w:rsidRPr="00F078C3">
        <w:rPr>
          <w:sz w:val="28"/>
          <w:szCs w:val="28"/>
        </w:rPr>
        <w:t>».</w:t>
      </w:r>
    </w:p>
    <w:p w:rsidR="00666AAE" w:rsidRPr="00F078C3" w:rsidRDefault="000973AD">
      <w:pPr>
        <w:tabs>
          <w:tab w:val="left" w:pos="-2127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</w:t>
      </w:r>
      <w:r w:rsidRPr="00F078C3">
        <w:rPr>
          <w:sz w:val="28"/>
          <w:szCs w:val="28"/>
        </w:rPr>
        <w:t>202</w:t>
      </w:r>
      <w:r w:rsidR="00417397" w:rsidRPr="00F078C3">
        <w:rPr>
          <w:sz w:val="28"/>
          <w:szCs w:val="28"/>
        </w:rPr>
        <w:t>4</w:t>
      </w:r>
      <w:r w:rsidRPr="00F078C3">
        <w:rPr>
          <w:sz w:val="28"/>
          <w:szCs w:val="28"/>
        </w:rPr>
        <w:t xml:space="preserve"> год и плановый период 202</w:t>
      </w:r>
      <w:r w:rsidR="00417397" w:rsidRPr="00F078C3">
        <w:rPr>
          <w:sz w:val="28"/>
          <w:szCs w:val="28"/>
        </w:rPr>
        <w:t>5</w:t>
      </w:r>
      <w:r w:rsidRPr="00F078C3">
        <w:rPr>
          <w:sz w:val="28"/>
          <w:szCs w:val="28"/>
        </w:rPr>
        <w:t>, 202</w:t>
      </w:r>
      <w:r w:rsidR="00417397" w:rsidRPr="00F078C3">
        <w:rPr>
          <w:sz w:val="28"/>
          <w:szCs w:val="28"/>
        </w:rPr>
        <w:t>6</w:t>
      </w:r>
      <w:r w:rsidRPr="00F078C3">
        <w:rPr>
          <w:sz w:val="28"/>
          <w:szCs w:val="28"/>
        </w:rPr>
        <w:t xml:space="preserve"> годов до каждого образовательного учреждения.</w:t>
      </w:r>
    </w:p>
    <w:p w:rsidR="002D3061" w:rsidRDefault="000973AD" w:rsidP="002D3061">
      <w:pPr>
        <w:pStyle w:val="11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306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</w:t>
      </w:r>
      <w:proofErr w:type="spellStart"/>
      <w:r w:rsidR="002D3061">
        <w:rPr>
          <w:rFonts w:ascii="Times New Roman" w:hAnsi="Times New Roman"/>
          <w:sz w:val="28"/>
          <w:szCs w:val="28"/>
        </w:rPr>
        <w:t>Илецкого</w:t>
      </w:r>
      <w:proofErr w:type="spellEnd"/>
      <w:r w:rsidR="002D3061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="002D3061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2D3061">
        <w:rPr>
          <w:rFonts w:ascii="Times New Roman" w:hAnsi="Times New Roman"/>
          <w:sz w:val="28"/>
          <w:szCs w:val="28"/>
        </w:rPr>
        <w:t xml:space="preserve"> Л.А.</w:t>
      </w:r>
    </w:p>
    <w:p w:rsidR="00666AAE" w:rsidRPr="00F078C3" w:rsidRDefault="000973AD" w:rsidP="002D306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после его официального опубликования и распространяет свое действие на правоотношения, возникшие </w:t>
      </w:r>
      <w:r w:rsidRPr="00F078C3">
        <w:rPr>
          <w:sz w:val="28"/>
          <w:szCs w:val="28"/>
        </w:rPr>
        <w:t>с 1 января 202</w:t>
      </w:r>
      <w:r w:rsidR="00417397" w:rsidRPr="00F078C3">
        <w:rPr>
          <w:sz w:val="28"/>
          <w:szCs w:val="28"/>
        </w:rPr>
        <w:t>4</w:t>
      </w:r>
      <w:r w:rsidRPr="00F078C3">
        <w:rPr>
          <w:sz w:val="28"/>
          <w:szCs w:val="28"/>
        </w:rPr>
        <w:t xml:space="preserve"> года.</w:t>
      </w:r>
    </w:p>
    <w:p w:rsidR="00666AAE" w:rsidRDefault="00666AA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66AAE" w:rsidRDefault="00666AA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66AAE" w:rsidRDefault="00666AA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66AAE" w:rsidRDefault="000973A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666AAE" w:rsidRDefault="000973AD">
      <w:pPr>
        <w:pStyle w:val="ae"/>
        <w:jc w:val="both"/>
        <w:rPr>
          <w:sz w:val="20"/>
          <w:szCs w:val="20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</w:t>
      </w:r>
      <w:r w:rsidR="00A5503B">
        <w:rPr>
          <w:spacing w:val="-2"/>
          <w:sz w:val="28"/>
          <w:szCs w:val="28"/>
        </w:rPr>
        <w:t xml:space="preserve">        </w:t>
      </w:r>
      <w:r>
        <w:rPr>
          <w:spacing w:val="-2"/>
          <w:sz w:val="28"/>
          <w:szCs w:val="28"/>
        </w:rPr>
        <w:t>В.И. Дубровин</w:t>
      </w:r>
    </w:p>
    <w:p w:rsidR="00666AAE" w:rsidRDefault="00666AAE">
      <w:pPr>
        <w:pStyle w:val="ae"/>
        <w:jc w:val="both"/>
        <w:rPr>
          <w:sz w:val="20"/>
          <w:szCs w:val="20"/>
        </w:rPr>
      </w:pPr>
    </w:p>
    <w:p w:rsidR="00666AAE" w:rsidRDefault="00666AAE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A03F7D" w:rsidRDefault="00A03F7D">
      <w:pPr>
        <w:tabs>
          <w:tab w:val="left" w:pos="284"/>
        </w:tabs>
        <w:jc w:val="both"/>
      </w:pPr>
      <w:bookmarkStart w:id="3" w:name="__UnoMark__288_1572837357"/>
      <w:bookmarkEnd w:id="3"/>
    </w:p>
    <w:p w:rsidR="00A03F7D" w:rsidRDefault="00A03F7D">
      <w:pPr>
        <w:tabs>
          <w:tab w:val="left" w:pos="284"/>
        </w:tabs>
        <w:jc w:val="both"/>
      </w:pPr>
    </w:p>
    <w:p w:rsidR="00A03F7D" w:rsidRDefault="00A03F7D">
      <w:pPr>
        <w:tabs>
          <w:tab w:val="left" w:pos="284"/>
        </w:tabs>
        <w:jc w:val="both"/>
      </w:pPr>
    </w:p>
    <w:p w:rsidR="00A03F7D" w:rsidRDefault="00A03F7D">
      <w:pPr>
        <w:tabs>
          <w:tab w:val="left" w:pos="284"/>
        </w:tabs>
        <w:jc w:val="both"/>
      </w:pPr>
    </w:p>
    <w:p w:rsidR="00A03F7D" w:rsidRDefault="00A03F7D">
      <w:pPr>
        <w:tabs>
          <w:tab w:val="left" w:pos="284"/>
        </w:tabs>
        <w:jc w:val="both"/>
      </w:pPr>
    </w:p>
    <w:p w:rsidR="00A03F7D" w:rsidRDefault="00A03F7D">
      <w:pPr>
        <w:tabs>
          <w:tab w:val="left" w:pos="284"/>
        </w:tabs>
        <w:jc w:val="both"/>
      </w:pPr>
    </w:p>
    <w:p w:rsidR="00666AAE" w:rsidRDefault="00666AAE">
      <w:pPr>
        <w:tabs>
          <w:tab w:val="left" w:pos="284"/>
        </w:tabs>
        <w:jc w:val="both"/>
      </w:pPr>
    </w:p>
    <w:p w:rsidR="00666AAE" w:rsidRDefault="000973AD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Общеобразовательным учреждениям, Финансовому управлению, Организационному отделу.</w:t>
      </w:r>
    </w:p>
    <w:sectPr w:rsidR="00666AAE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AE"/>
    <w:rsid w:val="000533C3"/>
    <w:rsid w:val="000973AD"/>
    <w:rsid w:val="002D3061"/>
    <w:rsid w:val="003F764E"/>
    <w:rsid w:val="00417397"/>
    <w:rsid w:val="004E3DCD"/>
    <w:rsid w:val="00524A51"/>
    <w:rsid w:val="0053745B"/>
    <w:rsid w:val="00595FCE"/>
    <w:rsid w:val="005D1AFE"/>
    <w:rsid w:val="00666AAE"/>
    <w:rsid w:val="00707C90"/>
    <w:rsid w:val="00776841"/>
    <w:rsid w:val="00980CE7"/>
    <w:rsid w:val="00A03F7D"/>
    <w:rsid w:val="00A13078"/>
    <w:rsid w:val="00A5503B"/>
    <w:rsid w:val="00A97161"/>
    <w:rsid w:val="00AD3FF0"/>
    <w:rsid w:val="00C024A0"/>
    <w:rsid w:val="00C967C8"/>
    <w:rsid w:val="00D81D5B"/>
    <w:rsid w:val="00DA24C2"/>
    <w:rsid w:val="00F078C3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2D30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2D30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AA04-4897-477E-92DB-9D07CEB0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33</cp:revision>
  <cp:lastPrinted>2021-12-28T03:46:00Z</cp:lastPrinted>
  <dcterms:created xsi:type="dcterms:W3CDTF">2023-01-09T04:45:00Z</dcterms:created>
  <dcterms:modified xsi:type="dcterms:W3CDTF">2024-01-26T04:59:00Z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