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6" w:rsidRPr="004048D4" w:rsidRDefault="007D3808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D4">
        <w:rPr>
          <w:noProof/>
          <w:lang w:eastAsia="ru-RU"/>
        </w:rPr>
        <w:drawing>
          <wp:inline distT="0" distB="0" distL="0" distR="0">
            <wp:extent cx="501015" cy="739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0D05D6" w:rsidRPr="004048D4" w:rsidRDefault="007D3808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D05D6" w:rsidRPr="00D51696" w:rsidRDefault="00D51696" w:rsidP="00D516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1696">
        <w:rPr>
          <w:rFonts w:ascii="Times New Roman" w:hAnsi="Times New Roman" w:cs="Times New Roman"/>
          <w:sz w:val="28"/>
          <w:szCs w:val="28"/>
        </w:rPr>
        <w:t>19.01.2024 № 95-п</w:t>
      </w:r>
    </w:p>
    <w:p w:rsidR="000D05D6" w:rsidRPr="004048D4" w:rsidRDefault="000D05D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D05D6" w:rsidRPr="004048D4" w:rsidRDefault="007D3808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№2228-п «О расходных обязательствах</w:t>
      </w:r>
    </w:p>
    <w:p w:rsidR="000D05D6" w:rsidRPr="004048D4" w:rsidRDefault="007D3808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5D6" w:rsidRPr="004048D4" w:rsidRDefault="007D3808">
      <w:pPr>
        <w:tabs>
          <w:tab w:val="left" w:pos="426"/>
          <w:tab w:val="left" w:pos="709"/>
        </w:tabs>
        <w:spacing w:after="0"/>
        <w:ind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 в рамках муниципальных программ «Развитие системы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</w:t>
      </w:r>
    </w:p>
    <w:p w:rsidR="000D05D6" w:rsidRPr="004048D4" w:rsidRDefault="000D05D6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9C" w:rsidRDefault="00B9359C" w:rsidP="00F2001E">
      <w:pPr>
        <w:tabs>
          <w:tab w:val="left" w:pos="567"/>
        </w:tabs>
        <w:spacing w:after="0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B9359C" w:rsidRPr="0023743B" w:rsidRDefault="0023743B" w:rsidP="0023743B">
      <w:pPr>
        <w:tabs>
          <w:tab w:val="left" w:pos="567"/>
          <w:tab w:val="left" w:pos="709"/>
        </w:tabs>
        <w:suppressAutoHyphens w:val="0"/>
        <w:spacing w:after="0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1. </w:t>
      </w:r>
      <w:r w:rsidR="00B9359C" w:rsidRPr="002374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 2228-п «О расходных обяз</w:t>
      </w:r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тельствах муниципального образования Соль-</w:t>
      </w:r>
      <w:proofErr w:type="spellStart"/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</w:t>
      </w:r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 в рамках муниципальн</w:t>
      </w:r>
      <w:r w:rsidR="00323227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EC498E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</w:t>
      </w:r>
      <w:r w:rsidR="00EC498E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C498E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Соль-</w:t>
      </w:r>
      <w:proofErr w:type="spellStart"/>
      <w:r w:rsidR="00EC498E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EC498E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 w:rsidR="00EC498E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EC498E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 </w:t>
      </w:r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359C" w:rsidRPr="002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 следующие изменения:</w:t>
      </w:r>
    </w:p>
    <w:p w:rsidR="00B9359C" w:rsidRDefault="00B9359C" w:rsidP="00F2001E">
      <w:pPr>
        <w:pStyle w:val="a9"/>
        <w:numPr>
          <w:ilvl w:val="1"/>
          <w:numId w:val="4"/>
        </w:numPr>
        <w:tabs>
          <w:tab w:val="left" w:pos="567"/>
        </w:tabs>
        <w:suppressAutoHyphens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Название </w:t>
      </w:r>
      <w:r w:rsidR="005634C1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3227" w:rsidRDefault="00B9359C" w:rsidP="0023743B">
      <w:pPr>
        <w:pStyle w:val="a9"/>
        <w:tabs>
          <w:tab w:val="left" w:pos="567"/>
        </w:tabs>
        <w:spacing w:after="0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расходных обязательствах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рамках муниципальн</w:t>
      </w:r>
      <w:r w:rsidR="0032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232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="0032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59C" w:rsidRDefault="00B9359C" w:rsidP="00F2001E">
      <w:pPr>
        <w:pStyle w:val="a9"/>
        <w:tabs>
          <w:tab w:val="left" w:pos="567"/>
        </w:tabs>
        <w:spacing w:after="0"/>
        <w:ind w:left="142" w:right="-142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232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</w:t>
      </w:r>
      <w:r w:rsidR="005634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редакции:</w:t>
      </w:r>
    </w:p>
    <w:p w:rsidR="00B9359C" w:rsidRDefault="00B9359C" w:rsidP="00F2001E">
      <w:pPr>
        <w:tabs>
          <w:tab w:val="left" w:pos="426"/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«1. Установить, что к расходным обязательствам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на 2023 год и на плановый период 2024-2025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относятся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расходные обязательства:</w:t>
      </w:r>
    </w:p>
    <w:p w:rsidR="00B9359C" w:rsidRDefault="00B9359C" w:rsidP="00F2001E">
      <w:pPr>
        <w:tabs>
          <w:tab w:val="left" w:pos="426"/>
          <w:tab w:val="left" w:pos="709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организациях; </w:t>
      </w:r>
    </w:p>
    <w:p w:rsidR="00B9359C" w:rsidRDefault="00B9359C" w:rsidP="00F2001E">
      <w:pPr>
        <w:tabs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9359C" w:rsidRDefault="00B9359C" w:rsidP="00F20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м</w:t>
      </w:r>
      <w:r>
        <w:rPr>
          <w:rFonts w:ascii="Times New Roman" w:hAnsi="Times New Roman" w:cs="Times New Roman"/>
          <w:sz w:val="28"/>
          <w:szCs w:val="28"/>
        </w:rPr>
        <w:t>одернизация объектов муниципальной собственности для размещения дошкольных образовательных организаций;</w:t>
      </w:r>
    </w:p>
    <w:p w:rsidR="00B9359C" w:rsidRDefault="00B9359C" w:rsidP="00F200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B9359C" w:rsidRDefault="00B9359C" w:rsidP="00F200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 бесплатным двухразовым питанием лиц с ограниченными возможностями здоровья, обучающихся в муниципальных образовательных учреждениях;</w:t>
      </w:r>
    </w:p>
    <w:p w:rsidR="00B9359C" w:rsidRDefault="00B9359C" w:rsidP="00F2001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:rsidR="00B9359C" w:rsidRDefault="00B9359C" w:rsidP="00F2001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области;</w:t>
      </w:r>
    </w:p>
    <w:p w:rsidR="00B9359C" w:rsidRDefault="00B9359C" w:rsidP="00F2001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социально значимых мероприятий.</w:t>
      </w:r>
      <w:r w:rsidR="00317AEA">
        <w:rPr>
          <w:rFonts w:ascii="Times New Roman" w:hAnsi="Times New Roman" w:cs="Times New Roman"/>
          <w:sz w:val="28"/>
          <w:szCs w:val="28"/>
        </w:rPr>
        <w:t>»</w:t>
      </w:r>
    </w:p>
    <w:p w:rsidR="00B9359C" w:rsidRPr="00323227" w:rsidRDefault="00B9359C" w:rsidP="00F2001E">
      <w:pPr>
        <w:tabs>
          <w:tab w:val="left" w:pos="426"/>
          <w:tab w:val="left" w:pos="709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227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323227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5634C1">
        <w:rPr>
          <w:rFonts w:ascii="Times New Roman" w:hAnsi="Times New Roman" w:cs="Times New Roman"/>
          <w:sz w:val="28"/>
          <w:szCs w:val="28"/>
        </w:rPr>
        <w:t>п</w:t>
      </w:r>
      <w:r w:rsidRPr="00323227">
        <w:rPr>
          <w:rFonts w:ascii="Times New Roman" w:hAnsi="Times New Roman" w:cs="Times New Roman"/>
          <w:sz w:val="28"/>
          <w:szCs w:val="28"/>
        </w:rPr>
        <w:t>остановления изложить в новой редакции, согласно Приложению к настоящему постановлению.</w:t>
      </w:r>
    </w:p>
    <w:p w:rsidR="00B9359C" w:rsidRDefault="00B9359C" w:rsidP="00F2001E">
      <w:pPr>
        <w:tabs>
          <w:tab w:val="left" w:pos="567"/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2322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B9359C" w:rsidRDefault="00323227" w:rsidP="00F20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9359C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подписания и распространяет свое действие на правоотношения, возникшие с 01 января 2024 года.           </w:t>
      </w:r>
    </w:p>
    <w:p w:rsidR="000D05D6" w:rsidRDefault="000D05D6" w:rsidP="00F2001E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D6" w:rsidRPr="004048D4" w:rsidRDefault="007D3808" w:rsidP="00F2001E">
      <w:pPr>
        <w:tabs>
          <w:tab w:val="left" w:pos="567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048D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C53AE" w:rsidRDefault="000C53AE" w:rsidP="000C53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_UnoMark__834_359512398"/>
      <w:bookmarkStart w:id="1" w:name="__UnoMark__198_123477391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53AE" w:rsidRDefault="000C53AE" w:rsidP="000C53AE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</w:t>
      </w:r>
      <w:r w:rsidR="002409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В.И.Дубровин</w:t>
      </w:r>
      <w:proofErr w:type="spellEnd"/>
    </w:p>
    <w:p w:rsidR="008F51C2" w:rsidRDefault="008F51C2" w:rsidP="00F2001E">
      <w:pPr>
        <w:pStyle w:val="a4"/>
        <w:spacing w:line="276" w:lineRule="auto"/>
        <w:jc w:val="center"/>
      </w:pPr>
      <w:r w:rsidRPr="004048D4">
        <w:t xml:space="preserve"> </w:t>
      </w:r>
    </w:p>
    <w:p w:rsidR="000D05D6" w:rsidRPr="004048D4" w:rsidRDefault="000D05D6" w:rsidP="00F2001E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Pr="004048D4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Pr="004048D4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53AE" w:rsidRDefault="000C53A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53AE" w:rsidRDefault="000C53A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53AE" w:rsidRPr="004048D4" w:rsidRDefault="000C53A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Pr="004048D4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Pr="004048D4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59C" w:rsidRDefault="00B9359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59C" w:rsidRDefault="00B9359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59C" w:rsidRDefault="00B9359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59C" w:rsidRDefault="00B9359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59C" w:rsidRDefault="00B9359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59C" w:rsidRDefault="00B9359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7D3808">
      <w:pPr>
        <w:shd w:val="clear" w:color="auto" w:fill="FFFFFF"/>
        <w:spacing w:after="0" w:line="240" w:lineRule="auto"/>
        <w:ind w:right="-143"/>
        <w:jc w:val="both"/>
        <w:sectPr w:rsidR="000D05D6" w:rsidRPr="004048D4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9830"/>
        </w:sectPr>
      </w:pPr>
      <w:r w:rsidRPr="004048D4">
        <w:rPr>
          <w:rFonts w:ascii="Times New Roman" w:eastAsia="Times New Roman" w:hAnsi="Times New Roman" w:cs="Times New Roman"/>
          <w:lang w:eastAsia="ru-RU"/>
        </w:rPr>
        <w:t>Разослано: Управлению образования, Финансовому управлению, Организационному отделу, в дело.</w:t>
      </w:r>
    </w:p>
    <w:p w:rsidR="000D05D6" w:rsidRPr="004048D4" w:rsidRDefault="007D3808">
      <w:pPr>
        <w:tabs>
          <w:tab w:val="left" w:pos="13608"/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 w:rsidRPr="004048D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</w:t>
      </w:r>
    </w:p>
    <w:p w:rsidR="000D05D6" w:rsidRPr="004048D4" w:rsidRDefault="007D3808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 w:rsidRPr="004048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 муниципального образования</w:t>
      </w:r>
    </w:p>
    <w:p w:rsidR="000D05D6" w:rsidRPr="004048D4" w:rsidRDefault="007D3808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 w:rsidRPr="004048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 w:rsidRPr="004048D4">
        <w:rPr>
          <w:rFonts w:ascii="Times New Roman" w:hAnsi="Times New Roman"/>
          <w:sz w:val="24"/>
          <w:szCs w:val="24"/>
        </w:rPr>
        <w:t>Илецкий</w:t>
      </w:r>
      <w:proofErr w:type="spellEnd"/>
      <w:r w:rsidRPr="004048D4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0D05D6" w:rsidRPr="004048D4" w:rsidRDefault="007D3808">
      <w:pPr>
        <w:tabs>
          <w:tab w:val="left" w:pos="13892"/>
          <w:tab w:val="left" w:pos="14601"/>
        </w:tabs>
        <w:spacing w:after="0" w:line="240" w:lineRule="auto"/>
        <w:ind w:right="253"/>
        <w:outlineLvl w:val="1"/>
        <w:rPr>
          <w:rFonts w:ascii="Times New Roman" w:hAnsi="Times New Roman"/>
          <w:sz w:val="24"/>
          <w:szCs w:val="24"/>
        </w:rPr>
      </w:pPr>
      <w:r w:rsidRPr="004048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51696">
        <w:rPr>
          <w:rFonts w:ascii="Times New Roman" w:hAnsi="Times New Roman"/>
          <w:sz w:val="24"/>
          <w:szCs w:val="24"/>
        </w:rPr>
        <w:t xml:space="preserve">         </w:t>
      </w:r>
      <w:bookmarkStart w:id="2" w:name="_GoBack"/>
      <w:r w:rsidRPr="004048D4">
        <w:rPr>
          <w:rFonts w:ascii="Times New Roman" w:hAnsi="Times New Roman"/>
          <w:sz w:val="24"/>
          <w:szCs w:val="24"/>
        </w:rPr>
        <w:t xml:space="preserve">от </w:t>
      </w:r>
      <w:r w:rsidR="00D51696" w:rsidRPr="00D51696">
        <w:rPr>
          <w:rFonts w:ascii="Times New Roman" w:hAnsi="Times New Roman"/>
          <w:sz w:val="24"/>
          <w:szCs w:val="24"/>
        </w:rPr>
        <w:t>19.01.2024 № 95-п</w:t>
      </w:r>
      <w:r w:rsidRPr="004048D4">
        <w:rPr>
          <w:rFonts w:ascii="Times New Roman" w:hAnsi="Times New Roman"/>
          <w:sz w:val="24"/>
          <w:szCs w:val="24"/>
        </w:rPr>
        <w:t xml:space="preserve">     </w:t>
      </w:r>
      <w:bookmarkEnd w:id="2"/>
    </w:p>
    <w:p w:rsidR="000D05D6" w:rsidRPr="004048D4" w:rsidRDefault="000D05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5D6" w:rsidRPr="004048D4" w:rsidRDefault="007D3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8D4"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0D05D6" w:rsidRPr="004048D4" w:rsidRDefault="000D05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04" w:type="dxa"/>
        <w:tblInd w:w="-237" w:type="dxa"/>
        <w:tblLayout w:type="fixed"/>
        <w:tblCellMar>
          <w:left w:w="35" w:type="dxa"/>
          <w:right w:w="75" w:type="dxa"/>
        </w:tblCellMar>
        <w:tblLook w:val="0000" w:firstRow="0" w:lastRow="0" w:firstColumn="0" w:lastColumn="0" w:noHBand="0" w:noVBand="0"/>
      </w:tblPr>
      <w:tblGrid>
        <w:gridCol w:w="28"/>
        <w:gridCol w:w="690"/>
        <w:gridCol w:w="28"/>
        <w:gridCol w:w="4925"/>
        <w:gridCol w:w="28"/>
        <w:gridCol w:w="5585"/>
        <w:gridCol w:w="2892"/>
        <w:gridCol w:w="28"/>
      </w:tblGrid>
      <w:tr w:rsidR="00B74ABF" w:rsidRPr="00B74ABF" w:rsidTr="00CE7E1E">
        <w:trPr>
          <w:gridAfter w:val="1"/>
          <w:wAfter w:w="28" w:type="dxa"/>
          <w:trHeight w:val="276"/>
        </w:trPr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0D05D6" w:rsidRPr="00B74ABF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  <w:p w:rsidR="000D05D6" w:rsidRPr="00B74ABF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B74ABF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B74ABF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объектов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B74ABF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Уполномоченный орган</w:t>
            </w:r>
          </w:p>
        </w:tc>
      </w:tr>
      <w:tr w:rsidR="00B74ABF" w:rsidRPr="00B74ABF" w:rsidTr="00CE7E1E">
        <w:trPr>
          <w:gridAfter w:val="1"/>
          <w:wAfter w:w="28" w:type="dxa"/>
          <w:trHeight w:val="319"/>
        </w:trPr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0D05D6" w:rsidRPr="00B74ABF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B74ABF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B74ABF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B74ABF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74ABF" w:rsidRPr="00B74ABF" w:rsidTr="00CE7E1E">
        <w:trPr>
          <w:gridAfter w:val="1"/>
          <w:wAfter w:w="28" w:type="dxa"/>
          <w:trHeight w:val="1656"/>
        </w:trPr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31F79" w:rsidRPr="00B74ABF" w:rsidRDefault="00131F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31F79" w:rsidRPr="00B74ABF" w:rsidRDefault="00131F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  <w:p w:rsidR="00131F79" w:rsidRPr="00B74ABF" w:rsidRDefault="00131F79" w:rsidP="000E5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31F79" w:rsidRPr="00B74ABF" w:rsidRDefault="00131F79" w:rsidP="002C61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спортивного зала здания МОАУ «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Ветлянская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СОШ», расположенного по адресу: </w:t>
            </w:r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Оренбургская область, Соль-</w:t>
            </w:r>
            <w:proofErr w:type="spellStart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с.Ветлянка</w:t>
            </w:r>
            <w:proofErr w:type="spellEnd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зд.32/1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31F79" w:rsidRPr="00B74ABF" w:rsidRDefault="00131F79" w:rsidP="003238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Ветлянская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B74ABF" w:rsidRPr="00B74ABF" w:rsidTr="00CE7E1E">
        <w:trPr>
          <w:gridAfter w:val="1"/>
          <w:wAfter w:w="28" w:type="dxa"/>
          <w:trHeight w:val="1932"/>
        </w:trPr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E1C" w:rsidRPr="00B74ABF" w:rsidRDefault="000D0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E1C" w:rsidRPr="00B74ABF" w:rsidRDefault="000D0E1C">
            <w:pPr>
              <w:widowControl w:val="0"/>
              <w:tabs>
                <w:tab w:val="left" w:pos="709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E1C" w:rsidRPr="00B74ABF" w:rsidRDefault="000D0E1C" w:rsidP="002C61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спортивного зала здания МОАУ «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Ветлянская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СОШ», расположенного по адресу: </w:t>
            </w:r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Оренбургская область, Соль-</w:t>
            </w:r>
            <w:proofErr w:type="spellStart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с.Ветлянка</w:t>
            </w:r>
            <w:proofErr w:type="spellEnd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B74A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зд.32/1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E1C" w:rsidRPr="00B74ABF" w:rsidRDefault="000D0E1C" w:rsidP="002C618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Ветлянская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B74ABF" w:rsidRPr="00B74ABF" w:rsidTr="00CE7E1E">
        <w:trPr>
          <w:gridAfter w:val="1"/>
          <w:wAfter w:w="28" w:type="dxa"/>
          <w:trHeight w:val="1104"/>
        </w:trPr>
        <w:tc>
          <w:tcPr>
            <w:tcW w:w="7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E1C" w:rsidRPr="00B74ABF" w:rsidRDefault="000D0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E1C" w:rsidRPr="00B74ABF" w:rsidRDefault="000D0E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E1C" w:rsidRPr="00B74ABF" w:rsidRDefault="000D0E1C" w:rsidP="003B16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Замена оконных блоков в здании МДОБУ №6 «Малыш»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зд.88</w:t>
            </w:r>
          </w:p>
          <w:p w:rsidR="000D0E1C" w:rsidRPr="00B74ABF" w:rsidRDefault="000D0E1C" w:rsidP="003B16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E1C" w:rsidRPr="00B74ABF" w:rsidRDefault="000D0E1C" w:rsidP="003B160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МДОБУ №6 «Малыш»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-Илецка</w:t>
            </w:r>
          </w:p>
        </w:tc>
      </w:tr>
      <w:tr w:rsidR="00B74ABF" w:rsidRPr="00B74ABF" w:rsidTr="00CE7E1E">
        <w:trPr>
          <w:gridAfter w:val="1"/>
          <w:wAfter w:w="28" w:type="dxa"/>
          <w:trHeight w:val="20"/>
        </w:trPr>
        <w:tc>
          <w:tcPr>
            <w:tcW w:w="71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B1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B1602">
            <w:pPr>
              <w:rPr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D27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Замена оконных блоков в здании МДОБУ №7 «Солнышко»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зд.104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D27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МДОБУ №7 «Солнышко»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-Илецка</w:t>
            </w:r>
          </w:p>
        </w:tc>
      </w:tr>
      <w:tr w:rsidR="00B74ABF" w:rsidRPr="00B74ABF" w:rsidTr="00CE7E1E">
        <w:trPr>
          <w:gridAfter w:val="1"/>
          <w:wAfter w:w="28" w:type="dxa"/>
          <w:trHeight w:val="20"/>
        </w:trPr>
        <w:tc>
          <w:tcPr>
            <w:tcW w:w="71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B1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B1602">
            <w:pPr>
              <w:rPr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D27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Замена оконных блоков в здании МДОБУ №10 «Светлячок»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ул.Южная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зд.12</w:t>
            </w:r>
          </w:p>
        </w:tc>
        <w:tc>
          <w:tcPr>
            <w:tcW w:w="28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4A07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МДОБУ №10 «Светлячок»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-Илецка</w:t>
            </w:r>
          </w:p>
        </w:tc>
      </w:tr>
      <w:tr w:rsidR="00B74ABF" w:rsidRPr="00B74ABF" w:rsidTr="00CE7E1E">
        <w:trPr>
          <w:gridAfter w:val="1"/>
          <w:wAfter w:w="28" w:type="dxa"/>
          <w:trHeight w:val="20"/>
        </w:trPr>
        <w:tc>
          <w:tcPr>
            <w:tcW w:w="71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B1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B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4A07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Ремонт кровли здания МДОБУ №10 «Светлячок»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ул.Южная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зд.12</w:t>
            </w:r>
          </w:p>
        </w:tc>
        <w:tc>
          <w:tcPr>
            <w:tcW w:w="28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B16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ABF" w:rsidRPr="00B74ABF" w:rsidTr="00CE7E1E">
        <w:trPr>
          <w:gridAfter w:val="1"/>
          <w:wAfter w:w="28" w:type="dxa"/>
          <w:trHeight w:val="20"/>
        </w:trPr>
        <w:tc>
          <w:tcPr>
            <w:tcW w:w="7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B1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B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D27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Ремонт отопления в здании МДОБУ №10 «Светлячок»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ул.Южная</w:t>
            </w:r>
            <w:proofErr w:type="spellEnd"/>
            <w:r w:rsidRPr="00B74AB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зд.12</w:t>
            </w:r>
          </w:p>
        </w:tc>
        <w:tc>
          <w:tcPr>
            <w:tcW w:w="28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B74ABF" w:rsidRDefault="00C8037D" w:rsidP="003B16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ABF" w:rsidRPr="00B74ABF" w:rsidTr="00CE7E1E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4" w:space="0" w:color="00000A"/>
            <w:insideH w:val="single" w:sz="8" w:space="0" w:color="00000A"/>
            <w:insideV w:val="single" w:sz="4" w:space="0" w:color="00000A"/>
          </w:tblBorders>
          <w:tblCellMar>
            <w:left w:w="65" w:type="dxa"/>
          </w:tblCellMar>
        </w:tblPrEx>
        <w:trPr>
          <w:gridBefore w:val="1"/>
          <w:wBefore w:w="28" w:type="dxa"/>
          <w:trHeight w:val="20"/>
        </w:trPr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заработной платы педагогическим работникам и перечисление начислений на выплаты по оплате труда. </w:t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учреждения</w:t>
            </w:r>
          </w:p>
        </w:tc>
      </w:tr>
      <w:tr w:rsidR="00B74ABF" w:rsidRPr="00B74ABF" w:rsidTr="00CE7E1E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4" w:space="0" w:color="00000A"/>
            <w:insideH w:val="single" w:sz="8" w:space="0" w:color="00000A"/>
            <w:insideV w:val="single" w:sz="4" w:space="0" w:color="00000A"/>
          </w:tblBorders>
          <w:tblCellMar>
            <w:left w:w="65" w:type="dxa"/>
          </w:tblCellMar>
        </w:tblPrEx>
        <w:trPr>
          <w:gridBefore w:val="1"/>
          <w:wBefore w:w="28" w:type="dxa"/>
          <w:trHeight w:val="20"/>
        </w:trPr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организации бесплатным двухразовым питанием лиц с ограниченными возможностями здоровья, обучающихся в муниципальных образовательных учреждениях;</w:t>
            </w:r>
          </w:p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Выплата ежемесячной денежной компенсации двухразового  питания обучающимся с ограниченными возможностями здоровья, осваивающим программы начального  общего, основного общего и среднего общего образования на дому.</w:t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учреждения</w:t>
            </w:r>
          </w:p>
        </w:tc>
      </w:tr>
      <w:tr w:rsidR="00B74ABF" w:rsidRPr="00B74ABF" w:rsidTr="00CE7E1E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4" w:space="0" w:color="00000A"/>
            <w:insideH w:val="single" w:sz="8" w:space="0" w:color="00000A"/>
            <w:insideV w:val="single" w:sz="4" w:space="0" w:color="00000A"/>
          </w:tblBorders>
          <w:tblCellMar>
            <w:left w:w="65" w:type="dxa"/>
          </w:tblCellMar>
        </w:tblPrEx>
        <w:trPr>
          <w:gridBefore w:val="1"/>
          <w:wBefore w:w="28" w:type="dxa"/>
          <w:trHeight w:val="20"/>
        </w:trPr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организации бесплатного горячего питания обучающихся, получающих начальное общее образование в государственных и муниципальных </w:t>
            </w: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учреждения</w:t>
            </w:r>
          </w:p>
        </w:tc>
      </w:tr>
      <w:tr w:rsidR="00B74ABF" w:rsidRPr="00B74ABF" w:rsidTr="00CE7E1E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4" w:space="0" w:color="00000A"/>
            <w:insideH w:val="single" w:sz="8" w:space="0" w:color="00000A"/>
            <w:insideV w:val="single" w:sz="4" w:space="0" w:color="00000A"/>
          </w:tblBorders>
          <w:tblCellMar>
            <w:left w:w="65" w:type="dxa"/>
          </w:tblCellMar>
        </w:tblPrEx>
        <w:trPr>
          <w:gridBefore w:val="1"/>
          <w:wBefore w:w="28" w:type="dxa"/>
          <w:trHeight w:val="20"/>
        </w:trPr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B21ED" w:rsidRPr="00B74ABF" w:rsidRDefault="000B21ED" w:rsidP="000B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учреждения</w:t>
            </w:r>
          </w:p>
        </w:tc>
      </w:tr>
      <w:tr w:rsidR="00B74ABF" w:rsidRPr="00B74ABF" w:rsidTr="00CE7E1E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4" w:space="0" w:color="00000A"/>
            <w:insideH w:val="single" w:sz="8" w:space="0" w:color="00000A"/>
            <w:insideV w:val="single" w:sz="4" w:space="0" w:color="00000A"/>
          </w:tblBorders>
          <w:tblCellMar>
            <w:left w:w="65" w:type="dxa"/>
          </w:tblCellMar>
        </w:tblPrEx>
        <w:trPr>
          <w:gridBefore w:val="1"/>
          <w:wBefore w:w="28" w:type="dxa"/>
          <w:trHeight w:val="20"/>
        </w:trPr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4240" w:rsidRPr="00B74ABF" w:rsidRDefault="00836B6B" w:rsidP="00B824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CA4240" w:rsidRPr="00B74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4240" w:rsidRPr="00B74ABF" w:rsidRDefault="00CA4240" w:rsidP="00B824B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4240" w:rsidRPr="00B74ABF" w:rsidRDefault="004A061C" w:rsidP="00641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помещений для создания центра образования естественно-научной и технологической направленностей «Точка роста» </w:t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4240" w:rsidRPr="00B74ABF" w:rsidRDefault="00CE7E1E" w:rsidP="004A0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МОБУ </w:t>
            </w:r>
            <w:r w:rsidR="004A061C"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СОШ, </w:t>
            </w:r>
            <w:r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МОБУ </w:t>
            </w:r>
            <w:proofErr w:type="spellStart"/>
            <w:r w:rsidR="004A061C"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Красномаякская</w:t>
            </w:r>
            <w:proofErr w:type="spellEnd"/>
            <w:r w:rsidR="004A061C"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СОШ, </w:t>
            </w:r>
            <w:r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МОБУ </w:t>
            </w:r>
            <w:r w:rsidR="004A061C"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Тамар-</w:t>
            </w:r>
            <w:proofErr w:type="spellStart"/>
            <w:r w:rsidR="004A061C"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Уткульская</w:t>
            </w:r>
            <w:proofErr w:type="spellEnd"/>
            <w:r w:rsidR="004A061C"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СОШ,</w:t>
            </w:r>
            <w:r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МОБУ</w:t>
            </w:r>
            <w:r w:rsidR="004A061C"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061C"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Дружбинская</w:t>
            </w:r>
            <w:proofErr w:type="spellEnd"/>
            <w:r w:rsidR="004A061C"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СОШ, </w:t>
            </w:r>
            <w:r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МОБУ </w:t>
            </w:r>
            <w:r w:rsidR="004A061C"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Михайловская СОШ, </w:t>
            </w:r>
            <w:r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МОБУ </w:t>
            </w:r>
            <w:r w:rsidR="004A061C" w:rsidRPr="00B74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Перовская СОШ</w:t>
            </w:r>
          </w:p>
        </w:tc>
      </w:tr>
    </w:tbl>
    <w:p w:rsidR="00CA4240" w:rsidRPr="00977271" w:rsidRDefault="00CA4240">
      <w:pPr>
        <w:spacing w:after="0" w:line="240" w:lineRule="auto"/>
        <w:jc w:val="center"/>
        <w:rPr>
          <w:color w:val="FF0000"/>
        </w:rPr>
      </w:pPr>
    </w:p>
    <w:sectPr w:rsidR="00CA4240" w:rsidRPr="00977271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C7B"/>
    <w:multiLevelType w:val="multilevel"/>
    <w:tmpl w:val="D60C0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43474E"/>
    <w:multiLevelType w:val="multilevel"/>
    <w:tmpl w:val="77C0698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2D0E2080"/>
    <w:multiLevelType w:val="multilevel"/>
    <w:tmpl w:val="E8CC9F5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B33CB8"/>
    <w:multiLevelType w:val="multilevel"/>
    <w:tmpl w:val="60D2D42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D6"/>
    <w:rsid w:val="00095F5D"/>
    <w:rsid w:val="000B21ED"/>
    <w:rsid w:val="000C53AE"/>
    <w:rsid w:val="000D05D6"/>
    <w:rsid w:val="000D0E1C"/>
    <w:rsid w:val="00131F79"/>
    <w:rsid w:val="00134F71"/>
    <w:rsid w:val="0023743B"/>
    <w:rsid w:val="002409F1"/>
    <w:rsid w:val="00257940"/>
    <w:rsid w:val="002C618B"/>
    <w:rsid w:val="00317AEA"/>
    <w:rsid w:val="00323227"/>
    <w:rsid w:val="003B1602"/>
    <w:rsid w:val="003D27B8"/>
    <w:rsid w:val="004048D4"/>
    <w:rsid w:val="004A061C"/>
    <w:rsid w:val="004A07D0"/>
    <w:rsid w:val="004A3C52"/>
    <w:rsid w:val="004E4A3D"/>
    <w:rsid w:val="005634C1"/>
    <w:rsid w:val="005B1E31"/>
    <w:rsid w:val="005C68BC"/>
    <w:rsid w:val="006072EF"/>
    <w:rsid w:val="00641531"/>
    <w:rsid w:val="00680BDE"/>
    <w:rsid w:val="00702453"/>
    <w:rsid w:val="007D3808"/>
    <w:rsid w:val="00836B6B"/>
    <w:rsid w:val="008F1B38"/>
    <w:rsid w:val="008F51C2"/>
    <w:rsid w:val="0093153C"/>
    <w:rsid w:val="00977271"/>
    <w:rsid w:val="009F7CBB"/>
    <w:rsid w:val="00AF4F1A"/>
    <w:rsid w:val="00B74ABF"/>
    <w:rsid w:val="00B9359C"/>
    <w:rsid w:val="00C42EE6"/>
    <w:rsid w:val="00C8037D"/>
    <w:rsid w:val="00C91DE2"/>
    <w:rsid w:val="00C9401D"/>
    <w:rsid w:val="00CA4240"/>
    <w:rsid w:val="00CE7E1E"/>
    <w:rsid w:val="00D51696"/>
    <w:rsid w:val="00DA40F2"/>
    <w:rsid w:val="00EC498E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64D2-2F3B-4478-BD9D-C3323E7C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Полякова</cp:lastModifiedBy>
  <cp:revision>59</cp:revision>
  <cp:lastPrinted>2024-01-16T09:08:00Z</cp:lastPrinted>
  <dcterms:created xsi:type="dcterms:W3CDTF">2023-11-07T07:48:00Z</dcterms:created>
  <dcterms:modified xsi:type="dcterms:W3CDTF">2024-01-22T13:14:00Z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