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2" w:rsidRDefault="00A566E2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p w:rsidR="00A566E2" w:rsidRDefault="00A566E2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502B5E">
        <w:tc>
          <w:tcPr>
            <w:tcW w:w="4890" w:type="dxa"/>
          </w:tcPr>
          <w:p w:rsidR="00126C44" w:rsidRDefault="00126C44" w:rsidP="00126C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C94FAD" wp14:editId="29028467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594774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26C44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26C44" w:rsidRPr="000A2FF9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26C44" w:rsidRPr="000A2FF9" w:rsidRDefault="00126C44" w:rsidP="00126C44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907EF" w:rsidRDefault="003907EF" w:rsidP="00126C44">
            <w:pPr>
              <w:jc w:val="center"/>
              <w:rPr>
                <w:b/>
                <w:sz w:val="26"/>
                <w:szCs w:val="26"/>
              </w:rPr>
            </w:pPr>
          </w:p>
          <w:p w:rsidR="00126C44" w:rsidRPr="003907EF" w:rsidRDefault="003907EF" w:rsidP="00126C44">
            <w:pPr>
              <w:jc w:val="center"/>
              <w:rPr>
                <w:sz w:val="28"/>
                <w:szCs w:val="28"/>
              </w:rPr>
            </w:pPr>
            <w:r w:rsidRPr="003907EF">
              <w:rPr>
                <w:sz w:val="28"/>
                <w:szCs w:val="28"/>
              </w:rPr>
              <w:t>14.11.2022 № 2262-п</w:t>
            </w:r>
          </w:p>
          <w:p w:rsidR="00F77553" w:rsidRPr="006A0073" w:rsidRDefault="00F77553" w:rsidP="003907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47F5" w:rsidRPr="000547F5" w:rsidRDefault="000547F5" w:rsidP="000547F5">
      <w:pPr>
        <w:ind w:right="4109"/>
        <w:jc w:val="both"/>
        <w:rPr>
          <w:sz w:val="28"/>
          <w:szCs w:val="28"/>
        </w:rPr>
      </w:pPr>
      <w:r w:rsidRPr="000547F5">
        <w:rPr>
          <w:sz w:val="28"/>
          <w:szCs w:val="28"/>
        </w:rPr>
        <w:t xml:space="preserve">О проведении месячника </w:t>
      </w:r>
    </w:p>
    <w:p w:rsidR="000547F5" w:rsidRPr="000547F5" w:rsidRDefault="000547F5" w:rsidP="000547F5">
      <w:pPr>
        <w:ind w:right="4109"/>
        <w:jc w:val="both"/>
        <w:rPr>
          <w:sz w:val="28"/>
          <w:szCs w:val="28"/>
        </w:rPr>
      </w:pPr>
      <w:r w:rsidRPr="000547F5">
        <w:rPr>
          <w:sz w:val="28"/>
          <w:szCs w:val="28"/>
        </w:rPr>
        <w:t>правовых знаний под девизом</w:t>
      </w:r>
      <w:bookmarkStart w:id="0" w:name="_GoBack"/>
      <w:bookmarkEnd w:id="0"/>
      <w:r w:rsidRPr="000547F5">
        <w:rPr>
          <w:sz w:val="28"/>
          <w:szCs w:val="28"/>
        </w:rPr>
        <w:t xml:space="preserve"> </w:t>
      </w:r>
    </w:p>
    <w:p w:rsidR="000547F5" w:rsidRPr="000547F5" w:rsidRDefault="000547F5" w:rsidP="000547F5">
      <w:pPr>
        <w:ind w:right="4109"/>
        <w:jc w:val="both"/>
        <w:rPr>
          <w:sz w:val="28"/>
          <w:szCs w:val="28"/>
        </w:rPr>
      </w:pPr>
      <w:r w:rsidRPr="000547F5">
        <w:rPr>
          <w:sz w:val="28"/>
          <w:szCs w:val="28"/>
        </w:rPr>
        <w:t>«</w:t>
      </w:r>
      <w:r>
        <w:rPr>
          <w:sz w:val="28"/>
          <w:szCs w:val="28"/>
        </w:rPr>
        <w:t xml:space="preserve">Имею право, несу ответственность» на территории </w:t>
      </w:r>
      <w:r w:rsidRPr="000547F5">
        <w:rPr>
          <w:sz w:val="28"/>
          <w:szCs w:val="28"/>
        </w:rPr>
        <w:t>Соль-</w:t>
      </w:r>
      <w:proofErr w:type="spellStart"/>
      <w:r w:rsidRPr="000547F5">
        <w:rPr>
          <w:sz w:val="28"/>
          <w:szCs w:val="28"/>
        </w:rPr>
        <w:t>Илецкого</w:t>
      </w:r>
      <w:proofErr w:type="spellEnd"/>
      <w:r w:rsidRPr="000547F5">
        <w:rPr>
          <w:sz w:val="28"/>
          <w:szCs w:val="28"/>
        </w:rPr>
        <w:t xml:space="preserve"> городского округа</w:t>
      </w:r>
    </w:p>
    <w:p w:rsidR="00425D01" w:rsidRDefault="00425D01" w:rsidP="00BE5DAF">
      <w:pPr>
        <w:ind w:right="4109" w:firstLine="708"/>
        <w:jc w:val="both"/>
        <w:rPr>
          <w:sz w:val="26"/>
          <w:szCs w:val="26"/>
        </w:rPr>
      </w:pPr>
    </w:p>
    <w:p w:rsidR="0041001E" w:rsidRDefault="0041001E" w:rsidP="000547F5">
      <w:pPr>
        <w:ind w:right="4109"/>
        <w:jc w:val="both"/>
        <w:rPr>
          <w:sz w:val="26"/>
          <w:szCs w:val="26"/>
        </w:rPr>
      </w:pPr>
    </w:p>
    <w:p w:rsidR="000547F5" w:rsidRPr="000547F5" w:rsidRDefault="000547F5" w:rsidP="000547F5">
      <w:pPr>
        <w:tabs>
          <w:tab w:val="left" w:pos="2670"/>
        </w:tabs>
        <w:ind w:left="142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547F5">
        <w:rPr>
          <w:sz w:val="28"/>
          <w:szCs w:val="28"/>
        </w:rPr>
        <w:t>В  соответствии с Межведомственным комплексным планом по предупреждению безнадзорности, правонарушений, антиобщественных действий несовершеннолетних, других асоциальных явлений в детской и подростковой среде, защите их прав и законных интересов в Оренбургской области на 20</w:t>
      </w:r>
      <w:r>
        <w:rPr>
          <w:sz w:val="28"/>
          <w:szCs w:val="28"/>
        </w:rPr>
        <w:t>21</w:t>
      </w:r>
      <w:r w:rsidRPr="000547F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4F7394">
        <w:rPr>
          <w:sz w:val="28"/>
          <w:szCs w:val="28"/>
        </w:rPr>
        <w:t xml:space="preserve"> г</w:t>
      </w:r>
      <w:r w:rsidRPr="000547F5">
        <w:rPr>
          <w:sz w:val="28"/>
          <w:szCs w:val="28"/>
        </w:rPr>
        <w:t>г., планом работы комиссии по делам несовершеннолетних и защите их прав Правительства Оренбургской  области, планом работы комиссии по делам  несовершеннолетних и защите их прав администрации Соль-</w:t>
      </w:r>
      <w:proofErr w:type="spellStart"/>
      <w:r w:rsidRPr="000547F5">
        <w:rPr>
          <w:sz w:val="28"/>
          <w:szCs w:val="28"/>
        </w:rPr>
        <w:t>Илецкого</w:t>
      </w:r>
      <w:proofErr w:type="spellEnd"/>
      <w:r w:rsidRPr="000547F5">
        <w:rPr>
          <w:sz w:val="28"/>
          <w:szCs w:val="28"/>
        </w:rPr>
        <w:t xml:space="preserve"> городского округа</w:t>
      </w:r>
      <w:proofErr w:type="gramEnd"/>
      <w:r w:rsidRPr="000547F5">
        <w:rPr>
          <w:sz w:val="28"/>
          <w:szCs w:val="28"/>
        </w:rPr>
        <w:t xml:space="preserve"> с целью воспитания правовой грамотности учащихся, духовно-нравственных качеств личности и гражданской позиции подростков, постановляю:</w:t>
      </w:r>
    </w:p>
    <w:p w:rsidR="000547F5" w:rsidRPr="000547F5" w:rsidRDefault="000547F5" w:rsidP="000547F5">
      <w:pPr>
        <w:tabs>
          <w:tab w:val="left" w:pos="2670"/>
        </w:tabs>
        <w:ind w:left="142" w:right="15"/>
        <w:jc w:val="both"/>
        <w:rPr>
          <w:sz w:val="28"/>
          <w:szCs w:val="28"/>
        </w:rPr>
      </w:pPr>
      <w:r w:rsidRPr="000547F5">
        <w:rPr>
          <w:sz w:val="28"/>
          <w:szCs w:val="28"/>
        </w:rPr>
        <w:t xml:space="preserve">        1. Провести  месячник правовых знаний  на территории Соль-</w:t>
      </w:r>
      <w:proofErr w:type="spellStart"/>
      <w:r w:rsidRPr="000547F5">
        <w:rPr>
          <w:sz w:val="28"/>
          <w:szCs w:val="28"/>
        </w:rPr>
        <w:t>Илецкого</w:t>
      </w:r>
      <w:proofErr w:type="spellEnd"/>
      <w:r w:rsidRPr="000547F5">
        <w:rPr>
          <w:sz w:val="28"/>
          <w:szCs w:val="28"/>
        </w:rPr>
        <w:t xml:space="preserve"> городского округа  с </w:t>
      </w:r>
      <w:r>
        <w:rPr>
          <w:sz w:val="28"/>
          <w:szCs w:val="28"/>
        </w:rPr>
        <w:t>15</w:t>
      </w:r>
      <w:r w:rsidRPr="000547F5">
        <w:rPr>
          <w:sz w:val="28"/>
          <w:szCs w:val="28"/>
        </w:rPr>
        <w:t xml:space="preserve"> ноября по </w:t>
      </w:r>
      <w:r>
        <w:rPr>
          <w:sz w:val="28"/>
          <w:szCs w:val="28"/>
        </w:rPr>
        <w:t>15</w:t>
      </w:r>
      <w:r w:rsidR="00BB1BF6">
        <w:rPr>
          <w:sz w:val="28"/>
          <w:szCs w:val="28"/>
        </w:rPr>
        <w:t xml:space="preserve"> </w:t>
      </w:r>
      <w:r w:rsidRPr="000547F5">
        <w:rPr>
          <w:sz w:val="28"/>
          <w:szCs w:val="28"/>
        </w:rPr>
        <w:t>декабря 20</w:t>
      </w:r>
      <w:r>
        <w:rPr>
          <w:sz w:val="28"/>
          <w:szCs w:val="28"/>
        </w:rPr>
        <w:t>22</w:t>
      </w:r>
      <w:r w:rsidRPr="000547F5">
        <w:rPr>
          <w:sz w:val="28"/>
          <w:szCs w:val="28"/>
        </w:rPr>
        <w:t xml:space="preserve"> года под девизом: «</w:t>
      </w:r>
      <w:r>
        <w:rPr>
          <w:sz w:val="28"/>
          <w:szCs w:val="28"/>
        </w:rPr>
        <w:t>Имею право, несу ответственность».</w:t>
      </w:r>
    </w:p>
    <w:p w:rsidR="000547F5" w:rsidRPr="000547F5" w:rsidRDefault="000547F5" w:rsidP="000547F5">
      <w:pPr>
        <w:tabs>
          <w:tab w:val="left" w:pos="2670"/>
        </w:tabs>
        <w:ind w:left="142" w:right="15"/>
        <w:jc w:val="both"/>
        <w:rPr>
          <w:sz w:val="28"/>
          <w:szCs w:val="28"/>
        </w:rPr>
      </w:pPr>
      <w:r w:rsidRPr="000547F5">
        <w:rPr>
          <w:sz w:val="28"/>
          <w:szCs w:val="28"/>
        </w:rPr>
        <w:t xml:space="preserve">        </w:t>
      </w:r>
      <w:r w:rsidR="00095267">
        <w:rPr>
          <w:sz w:val="28"/>
          <w:szCs w:val="28"/>
        </w:rPr>
        <w:t xml:space="preserve">2. Утвердить план мероприятий согласно приложению № 1 к настоящему постановлению  </w:t>
      </w:r>
      <w:r w:rsidRPr="000547F5">
        <w:rPr>
          <w:sz w:val="28"/>
          <w:szCs w:val="28"/>
        </w:rPr>
        <w:t xml:space="preserve"> и график встреч членов комиссии по делам несовершеннолетних и защите их прав  с учащимися  образовательных  организаций </w:t>
      </w:r>
      <w:r w:rsidR="00095267">
        <w:rPr>
          <w:sz w:val="28"/>
          <w:szCs w:val="28"/>
        </w:rPr>
        <w:t xml:space="preserve"> согласно </w:t>
      </w:r>
      <w:r w:rsidRPr="000547F5">
        <w:rPr>
          <w:sz w:val="28"/>
          <w:szCs w:val="28"/>
        </w:rPr>
        <w:t xml:space="preserve"> </w:t>
      </w:r>
      <w:r w:rsidR="00095267">
        <w:rPr>
          <w:sz w:val="28"/>
          <w:szCs w:val="28"/>
        </w:rPr>
        <w:t>приложению № 2 к настоящему постановлению</w:t>
      </w:r>
      <w:r w:rsidRPr="000547F5">
        <w:rPr>
          <w:sz w:val="28"/>
          <w:szCs w:val="28"/>
        </w:rPr>
        <w:t>.</w:t>
      </w:r>
    </w:p>
    <w:p w:rsidR="000547F5" w:rsidRPr="000547F5" w:rsidRDefault="00D90D31" w:rsidP="000547F5">
      <w:pPr>
        <w:tabs>
          <w:tab w:val="left" w:pos="2670"/>
        </w:tabs>
        <w:ind w:left="142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47F5" w:rsidRPr="000547F5">
        <w:rPr>
          <w:sz w:val="28"/>
          <w:szCs w:val="28"/>
        </w:rPr>
        <w:t xml:space="preserve">3. </w:t>
      </w:r>
      <w:proofErr w:type="gramStart"/>
      <w:r w:rsidR="000547F5" w:rsidRPr="000547F5">
        <w:rPr>
          <w:sz w:val="28"/>
          <w:szCs w:val="28"/>
        </w:rPr>
        <w:t>Контроль за</w:t>
      </w:r>
      <w:proofErr w:type="gramEnd"/>
      <w:r w:rsidR="000547F5" w:rsidRPr="000547F5">
        <w:rPr>
          <w:sz w:val="28"/>
          <w:szCs w:val="28"/>
        </w:rPr>
        <w:t xml:space="preserve"> исполнением  настоящего постановления возложить на </w:t>
      </w:r>
      <w:r w:rsidR="000547F5">
        <w:rPr>
          <w:sz w:val="28"/>
          <w:szCs w:val="28"/>
        </w:rPr>
        <w:t xml:space="preserve"> исполняющего обязанности </w:t>
      </w:r>
      <w:r w:rsidR="000547F5" w:rsidRPr="000547F5">
        <w:rPr>
          <w:sz w:val="28"/>
          <w:szCs w:val="28"/>
        </w:rPr>
        <w:t>заместителя главы администрации Соль-</w:t>
      </w:r>
      <w:proofErr w:type="spellStart"/>
      <w:r w:rsidR="000547F5" w:rsidRPr="000547F5">
        <w:rPr>
          <w:sz w:val="28"/>
          <w:szCs w:val="28"/>
        </w:rPr>
        <w:t>Илецкого</w:t>
      </w:r>
      <w:proofErr w:type="spellEnd"/>
      <w:r w:rsidR="000547F5" w:rsidRPr="000547F5">
        <w:rPr>
          <w:sz w:val="28"/>
          <w:szCs w:val="28"/>
        </w:rPr>
        <w:t xml:space="preserve"> городского округа </w:t>
      </w:r>
      <w:r w:rsidR="000547F5">
        <w:rPr>
          <w:sz w:val="28"/>
          <w:szCs w:val="28"/>
        </w:rPr>
        <w:t xml:space="preserve"> по социальным вопросам Л.А. </w:t>
      </w:r>
      <w:proofErr w:type="spellStart"/>
      <w:r w:rsidR="000547F5">
        <w:rPr>
          <w:sz w:val="28"/>
          <w:szCs w:val="28"/>
        </w:rPr>
        <w:t>Абубакирову</w:t>
      </w:r>
      <w:proofErr w:type="spellEnd"/>
      <w:r w:rsidR="000547F5">
        <w:rPr>
          <w:sz w:val="28"/>
          <w:szCs w:val="28"/>
        </w:rPr>
        <w:t>.</w:t>
      </w:r>
    </w:p>
    <w:p w:rsidR="00425D01" w:rsidRDefault="00D90D31" w:rsidP="000547F5">
      <w:pPr>
        <w:tabs>
          <w:tab w:val="left" w:pos="2670"/>
        </w:tabs>
        <w:ind w:left="142" w:right="15"/>
        <w:jc w:val="both"/>
      </w:pPr>
      <w:r>
        <w:rPr>
          <w:sz w:val="28"/>
          <w:szCs w:val="28"/>
        </w:rPr>
        <w:t xml:space="preserve">       </w:t>
      </w:r>
      <w:r w:rsidR="000547F5" w:rsidRPr="000547F5">
        <w:rPr>
          <w:sz w:val="28"/>
          <w:szCs w:val="28"/>
        </w:rPr>
        <w:t xml:space="preserve">4. Постановление вступает в силу после </w:t>
      </w:r>
      <w:r w:rsidR="00095267">
        <w:rPr>
          <w:sz w:val="28"/>
          <w:szCs w:val="28"/>
        </w:rPr>
        <w:t>его официального  опубликования.</w:t>
      </w:r>
    </w:p>
    <w:p w:rsidR="00826509" w:rsidRDefault="00826509" w:rsidP="00BE5DAF">
      <w:pPr>
        <w:tabs>
          <w:tab w:val="left" w:pos="2670"/>
        </w:tabs>
        <w:ind w:left="142" w:right="15"/>
        <w:jc w:val="both"/>
      </w:pPr>
    </w:p>
    <w:p w:rsidR="001862AF" w:rsidRDefault="001862AF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</w:t>
      </w:r>
    </w:p>
    <w:p w:rsidR="00BA15E0" w:rsidRDefault="001862AF" w:rsidP="00BA15E0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родской округ                                              </w:t>
      </w:r>
      <w:r w:rsidR="00263C6C">
        <w:rPr>
          <w:sz w:val="28"/>
          <w:szCs w:val="28"/>
        </w:rPr>
        <w:t xml:space="preserve"> </w:t>
      </w:r>
      <w:r>
        <w:rPr>
          <w:sz w:val="28"/>
          <w:szCs w:val="28"/>
        </w:rPr>
        <w:t>В. И. Дубровин</w:t>
      </w:r>
    </w:p>
    <w:p w:rsidR="0041001E" w:rsidRDefault="0041001E">
      <w:pPr>
        <w:tabs>
          <w:tab w:val="left" w:pos="2670"/>
        </w:tabs>
        <w:ind w:right="15"/>
        <w:jc w:val="both"/>
      </w:pPr>
    </w:p>
    <w:p w:rsidR="00D76B54" w:rsidRDefault="00BF4C70" w:rsidP="004F7394">
      <w:pPr>
        <w:tabs>
          <w:tab w:val="left" w:pos="2670"/>
        </w:tabs>
        <w:ind w:right="15"/>
        <w:jc w:val="both"/>
        <w:sectPr w:rsidR="00D76B54" w:rsidSect="00095267">
          <w:pgSz w:w="11906" w:h="16838"/>
          <w:pgMar w:top="142" w:right="850" w:bottom="284" w:left="1701" w:header="0" w:footer="0" w:gutter="0"/>
          <w:cols w:space="720"/>
          <w:formProt w:val="0"/>
          <w:docGrid w:linePitch="360" w:charSpace="2047"/>
        </w:sectPr>
      </w:pPr>
      <w:r>
        <w:t xml:space="preserve">Разослано: прокуратура Соль-Илецкого района, организационный отдел, членам КДН и ЗП. </w:t>
      </w:r>
    </w:p>
    <w:p w:rsidR="00D76B54" w:rsidRDefault="00D76B54" w:rsidP="00D76B54">
      <w:pPr>
        <w:jc w:val="both"/>
        <w:rPr>
          <w:sz w:val="18"/>
          <w:szCs w:val="1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6487"/>
        <w:gridCol w:w="8363"/>
      </w:tblGrid>
      <w:tr w:rsidR="00D76B54" w:rsidRPr="007C6C3D" w:rsidTr="00AC0EAF">
        <w:tc>
          <w:tcPr>
            <w:tcW w:w="6487" w:type="dxa"/>
          </w:tcPr>
          <w:p w:rsidR="00D76B54" w:rsidRPr="007C6C3D" w:rsidRDefault="00D76B54" w:rsidP="00AC0EAF">
            <w:pPr>
              <w:jc w:val="right"/>
            </w:pPr>
          </w:p>
        </w:tc>
        <w:tc>
          <w:tcPr>
            <w:tcW w:w="8363" w:type="dxa"/>
          </w:tcPr>
          <w:p w:rsidR="00D76B54" w:rsidRPr="007C6C3D" w:rsidRDefault="00D76B54" w:rsidP="00AC0EAF">
            <w:pPr>
              <w:ind w:left="4570"/>
              <w:jc w:val="right"/>
            </w:pPr>
            <w:r w:rsidRPr="007C6C3D">
              <w:t>Приложение</w:t>
            </w:r>
            <w:r>
              <w:t xml:space="preserve"> № 1</w:t>
            </w:r>
          </w:p>
          <w:p w:rsidR="00D76B54" w:rsidRDefault="00D76B54" w:rsidP="00AC0EAF">
            <w:pPr>
              <w:ind w:left="4570"/>
              <w:jc w:val="right"/>
            </w:pPr>
            <w:r w:rsidRPr="007C6C3D">
              <w:t>к постановлению   администрации                                                       Соль-</w:t>
            </w:r>
            <w:proofErr w:type="spellStart"/>
            <w:r w:rsidRPr="007C6C3D">
              <w:t>Илецкого</w:t>
            </w:r>
            <w:proofErr w:type="spellEnd"/>
            <w:r w:rsidRPr="007C6C3D">
              <w:t xml:space="preserve">  городского округа                                                       </w:t>
            </w:r>
            <w:r>
              <w:t xml:space="preserve">           от </w:t>
            </w:r>
            <w:r w:rsidR="00D92C92">
              <w:t xml:space="preserve">14.11.2022 </w:t>
            </w:r>
            <w:r>
              <w:t xml:space="preserve">№ </w:t>
            </w:r>
            <w:r w:rsidR="00D92C92">
              <w:t>2262-п</w:t>
            </w:r>
          </w:p>
          <w:p w:rsidR="00D76B54" w:rsidRPr="007C6C3D" w:rsidRDefault="00D76B54" w:rsidP="00AC0EAF">
            <w:pPr>
              <w:ind w:left="4570"/>
              <w:jc w:val="right"/>
            </w:pPr>
          </w:p>
          <w:p w:rsidR="00D76B54" w:rsidRPr="007C6C3D" w:rsidRDefault="00D76B54" w:rsidP="00AC0EAF">
            <w:pPr>
              <w:ind w:left="4570"/>
              <w:jc w:val="right"/>
            </w:pPr>
          </w:p>
        </w:tc>
      </w:tr>
    </w:tbl>
    <w:p w:rsidR="00D76B54" w:rsidRPr="00A06A12" w:rsidRDefault="00D76B54" w:rsidP="00D76B5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B54" w:rsidRPr="00CC409E" w:rsidRDefault="00D76B54" w:rsidP="00D76B54">
      <w:pPr>
        <w:jc w:val="right"/>
        <w:rPr>
          <w:u w:val="single"/>
        </w:rPr>
      </w:pPr>
    </w:p>
    <w:p w:rsidR="00D76B54" w:rsidRDefault="00D76B54" w:rsidP="00D76B54">
      <w:pPr>
        <w:ind w:left="9720" w:hanging="720"/>
        <w:rPr>
          <w:b/>
        </w:rPr>
      </w:pPr>
    </w:p>
    <w:p w:rsidR="00D76B54" w:rsidRDefault="00D76B54" w:rsidP="00D76B54">
      <w:pPr>
        <w:jc w:val="center"/>
        <w:rPr>
          <w:b/>
        </w:rPr>
      </w:pPr>
      <w:r>
        <w:rPr>
          <w:b/>
        </w:rPr>
        <w:t xml:space="preserve">ПЛАН </w:t>
      </w:r>
    </w:p>
    <w:p w:rsidR="00D76B54" w:rsidRDefault="00D76B54" w:rsidP="00D76B54">
      <w:pPr>
        <w:pStyle w:val="Style3"/>
        <w:widowControl/>
        <w:ind w:left="245"/>
        <w:rPr>
          <w:b/>
        </w:rPr>
      </w:pPr>
      <w:r w:rsidRPr="000E7E93">
        <w:rPr>
          <w:rStyle w:val="FontStyle11"/>
          <w:b/>
        </w:rPr>
        <w:t xml:space="preserve">мероприятий по организации и </w:t>
      </w:r>
      <w:r w:rsidRPr="000E7E93">
        <w:rPr>
          <w:b/>
        </w:rPr>
        <w:t>проведению месячника правовых знаний</w:t>
      </w:r>
      <w:r>
        <w:rPr>
          <w:b/>
        </w:rPr>
        <w:t xml:space="preserve">  </w:t>
      </w:r>
      <w:r w:rsidRPr="000707E0">
        <w:rPr>
          <w:b/>
        </w:rPr>
        <w:t>«</w:t>
      </w:r>
      <w:r>
        <w:rPr>
          <w:b/>
        </w:rPr>
        <w:t>Имею право, несу ответственность</w:t>
      </w:r>
      <w:r w:rsidRPr="00D54F83">
        <w:rPr>
          <w:b/>
        </w:rPr>
        <w:t>»</w:t>
      </w:r>
    </w:p>
    <w:p w:rsidR="00D76B54" w:rsidRDefault="00D76B54" w:rsidP="00D76B54">
      <w:pPr>
        <w:pStyle w:val="Style3"/>
        <w:widowControl/>
        <w:rPr>
          <w:b/>
        </w:rPr>
      </w:pPr>
      <w:r w:rsidRPr="000E7E93">
        <w:rPr>
          <w:b/>
        </w:rPr>
        <w:t xml:space="preserve">на территории </w:t>
      </w:r>
      <w:r>
        <w:rPr>
          <w:b/>
        </w:rPr>
        <w:t>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округа  с 15 ноября по 15 декабря  2022 </w:t>
      </w:r>
      <w:r w:rsidRPr="00F057B1">
        <w:rPr>
          <w:b/>
        </w:rPr>
        <w:t>года</w:t>
      </w:r>
    </w:p>
    <w:p w:rsidR="00D76B54" w:rsidRDefault="00D76B54" w:rsidP="00D76B54">
      <w:pPr>
        <w:pStyle w:val="Style3"/>
        <w:widowControl/>
        <w:ind w:left="245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5968"/>
        <w:gridCol w:w="1701"/>
        <w:gridCol w:w="2977"/>
        <w:gridCol w:w="3827"/>
      </w:tblGrid>
      <w:tr w:rsidR="00D76B54" w:rsidRPr="0099259E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center"/>
            </w:pPr>
            <w:r>
              <w:t>№</w:t>
            </w:r>
          </w:p>
          <w:p w:rsidR="00D76B54" w:rsidRDefault="00D76B54" w:rsidP="00AC0EA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center"/>
            </w:pPr>
            <w:r>
              <w:t>Сроки исполнения (проведения)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center"/>
            </w:pPr>
            <w: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center"/>
            </w:pPr>
            <w:r>
              <w:t>Ответственные</w:t>
            </w:r>
          </w:p>
        </w:tc>
      </w:tr>
      <w:tr w:rsidR="00D76B54" w:rsidRPr="0099259E" w:rsidTr="00AC0EAF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center"/>
            </w:pPr>
            <w:r w:rsidRPr="0099259E">
              <w:rPr>
                <w:b/>
                <w:lang w:val="en-US"/>
              </w:rPr>
              <w:t>I</w:t>
            </w:r>
            <w:r w:rsidRPr="0099259E">
              <w:rPr>
                <w:b/>
              </w:rPr>
              <w:t xml:space="preserve">. Нормативное обеспечение </w:t>
            </w:r>
          </w:p>
        </w:tc>
      </w:tr>
      <w:tr w:rsidR="00D76B54" w:rsidRPr="00A06A12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center"/>
            </w:pPr>
            <w:r w:rsidRPr="00A06A12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both"/>
            </w:pPr>
            <w:r w:rsidRPr="00A06A12">
              <w:t>Подготовка и реализация постановления</w:t>
            </w:r>
            <w:r w:rsidRPr="00A06A12">
              <w:rPr>
                <w:b/>
              </w:rPr>
              <w:t xml:space="preserve"> </w:t>
            </w:r>
            <w:r w:rsidRPr="00A06A12">
              <w:t>главы администрации муниципального образования «Об организации и проведении месячника правовых знаний на территории Соль-</w:t>
            </w:r>
            <w:proofErr w:type="spellStart"/>
            <w:r w:rsidRPr="00A06A12">
              <w:t>Илецкого</w:t>
            </w:r>
            <w:proofErr w:type="spellEnd"/>
            <w:r w:rsidRPr="00A06A12">
              <w:t xml:space="preserve"> городского округа </w:t>
            </w:r>
            <w:r>
              <w:rPr>
                <w:rStyle w:val="FontStyle11"/>
              </w:rPr>
              <w:t xml:space="preserve">в 2022 </w:t>
            </w:r>
            <w:r w:rsidRPr="00A06A12">
              <w:rPr>
                <w:rStyle w:val="FontStyle11"/>
              </w:rPr>
              <w:t>году».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r w:rsidRPr="00A06A12">
              <w:t xml:space="preserve">         </w:t>
            </w:r>
          </w:p>
          <w:p w:rsidR="00D76B54" w:rsidRPr="00A06A12" w:rsidRDefault="00D76B54" w:rsidP="00AC0EAF">
            <w:r w:rsidRPr="00A06A12">
              <w:t xml:space="preserve">       ноябрь</w:t>
            </w:r>
          </w:p>
          <w:p w:rsidR="00D76B54" w:rsidRPr="00A06A12" w:rsidRDefault="00D76B54" w:rsidP="00AC0EAF">
            <w:pPr>
              <w:jc w:val="center"/>
            </w:pPr>
            <w:r>
              <w:t>2022</w:t>
            </w:r>
            <w:r w:rsidRPr="00A06A12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center"/>
              <w:rPr>
                <w:rStyle w:val="FontStyle13"/>
              </w:rPr>
            </w:pPr>
          </w:p>
          <w:p w:rsidR="00D76B54" w:rsidRPr="00A06A12" w:rsidRDefault="00D76B54" w:rsidP="00AC0EAF">
            <w:pPr>
              <w:rPr>
                <w:rStyle w:val="FontStyle13"/>
              </w:rPr>
            </w:pPr>
            <w:r w:rsidRPr="00A06A12">
              <w:rPr>
                <w:rStyle w:val="FontStyle13"/>
              </w:rPr>
              <w:t xml:space="preserve">Администрация  </w:t>
            </w:r>
          </w:p>
          <w:p w:rsidR="00D76B54" w:rsidRPr="00A06A12" w:rsidRDefault="00D76B54" w:rsidP="00AC0EAF">
            <w:pPr>
              <w:rPr>
                <w:rStyle w:val="FontStyle13"/>
              </w:rPr>
            </w:pPr>
            <w:r w:rsidRPr="00A06A12">
              <w:rPr>
                <w:rStyle w:val="FontStyle13"/>
              </w:rPr>
              <w:t>Соль-</w:t>
            </w:r>
            <w:proofErr w:type="spellStart"/>
            <w:r w:rsidRPr="00A06A12">
              <w:rPr>
                <w:rStyle w:val="FontStyle13"/>
              </w:rPr>
              <w:t>Илецкого</w:t>
            </w:r>
            <w:proofErr w:type="spellEnd"/>
            <w:r w:rsidRPr="00A06A12">
              <w:rPr>
                <w:rStyle w:val="FontStyle13"/>
              </w:rPr>
              <w:t xml:space="preserve"> городского округа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center"/>
            </w:pPr>
          </w:p>
          <w:p w:rsidR="00D76B54" w:rsidRPr="00A06A12" w:rsidRDefault="00D76B54" w:rsidP="00AC0EAF">
            <w:r w:rsidRPr="00A06A12">
              <w:t xml:space="preserve">КДН и ЗП </w:t>
            </w:r>
          </w:p>
          <w:p w:rsidR="00D76B54" w:rsidRPr="00A06A12" w:rsidRDefault="00D76B54" w:rsidP="00AC0EAF">
            <w:r>
              <w:t xml:space="preserve">Л.М. </w:t>
            </w:r>
            <w:proofErr w:type="spellStart"/>
            <w:r>
              <w:t>Абдульманова</w:t>
            </w:r>
            <w:proofErr w:type="spellEnd"/>
          </w:p>
          <w:p w:rsidR="00D76B54" w:rsidRPr="00A06A12" w:rsidRDefault="00D76B54" w:rsidP="00AC0EAF">
            <w:pPr>
              <w:jc w:val="both"/>
            </w:pPr>
          </w:p>
          <w:p w:rsidR="00D76B54" w:rsidRPr="00A06A12" w:rsidRDefault="00D76B54" w:rsidP="00AC0EAF">
            <w:pPr>
              <w:jc w:val="both"/>
            </w:pPr>
          </w:p>
        </w:tc>
      </w:tr>
      <w:tr w:rsidR="00D76B54" w:rsidRPr="00A06A12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ind w:left="-1164"/>
              <w:jc w:val="center"/>
            </w:pPr>
            <w:r w:rsidRPr="00A06A12">
              <w:rPr>
                <w:b/>
                <w:lang w:val="en-US"/>
              </w:rPr>
              <w:t>II</w:t>
            </w:r>
            <w:r w:rsidRPr="00A06A12">
              <w:rPr>
                <w:b/>
              </w:rPr>
              <w:t>. Организационные мероприятия</w:t>
            </w:r>
          </w:p>
        </w:tc>
      </w:tr>
      <w:tr w:rsidR="00D76B54" w:rsidRPr="00A06A12" w:rsidTr="00AC0EAF">
        <w:trPr>
          <w:trHeight w:val="143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center"/>
            </w:pPr>
            <w: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both"/>
            </w:pPr>
            <w:r>
              <w:t>Проведение Дня правовой помощи детям в Оренбургской области.</w:t>
            </w:r>
          </w:p>
          <w:p w:rsidR="00D76B54" w:rsidRDefault="00D76B54" w:rsidP="00AC0EAF">
            <w:pPr>
              <w:jc w:val="both"/>
            </w:pPr>
            <w:r>
              <w:t>Консультативная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center"/>
            </w:pPr>
            <w:r>
              <w:t>18 ноября .2022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rPr>
                <w:rStyle w:val="FontStyle13"/>
              </w:rPr>
            </w:pPr>
            <w:r>
              <w:rPr>
                <w:rStyle w:val="FontStyle13"/>
              </w:rPr>
              <w:t xml:space="preserve">Администрация </w:t>
            </w:r>
          </w:p>
          <w:p w:rsidR="00D76B54" w:rsidRDefault="00D76B54" w:rsidP="00AC0EAF">
            <w:pPr>
              <w:rPr>
                <w:rStyle w:val="FontStyle13"/>
              </w:rPr>
            </w:pPr>
            <w:r>
              <w:rPr>
                <w:rStyle w:val="FontStyle13"/>
              </w:rPr>
              <w:t>ГБУСО «КЦСОН» в г. Соль-Илецке</w:t>
            </w:r>
          </w:p>
          <w:p w:rsidR="00D76B54" w:rsidRDefault="00D76B54" w:rsidP="00AC0EAF">
            <w:pPr>
              <w:rPr>
                <w:rStyle w:val="FontStyle13"/>
              </w:rPr>
            </w:pPr>
            <w:r>
              <w:rPr>
                <w:rStyle w:val="FontStyle13"/>
              </w:rPr>
              <w:t>Управление образования</w:t>
            </w:r>
          </w:p>
          <w:p w:rsidR="00D76B54" w:rsidRPr="00A06A12" w:rsidRDefault="00D76B54" w:rsidP="00AC0EAF">
            <w:pPr>
              <w:rPr>
                <w:rStyle w:val="FontStyle13"/>
              </w:rPr>
            </w:pPr>
            <w:r>
              <w:rPr>
                <w:rStyle w:val="FontStyle13"/>
              </w:rPr>
              <w:t>ОДН и ЗП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both"/>
            </w:pPr>
            <w:r w:rsidRPr="00A06A12">
              <w:t xml:space="preserve">Органы местного </w:t>
            </w:r>
          </w:p>
          <w:p w:rsidR="00D76B54" w:rsidRDefault="00D76B54" w:rsidP="00AC0EAF">
            <w:pPr>
              <w:jc w:val="both"/>
            </w:pPr>
            <w:r w:rsidRPr="00A06A12">
              <w:t xml:space="preserve">самоуправления </w:t>
            </w:r>
          </w:p>
          <w:p w:rsidR="00D76B54" w:rsidRDefault="00D76B54" w:rsidP="00AC0EAF">
            <w:pPr>
              <w:jc w:val="both"/>
            </w:pPr>
            <w:r w:rsidRPr="00A06A12">
              <w:t>Органы управления образованием</w:t>
            </w:r>
          </w:p>
          <w:p w:rsidR="00D76B54" w:rsidRPr="00A06A12" w:rsidRDefault="00D76B54" w:rsidP="00AC0EAF">
            <w:pPr>
              <w:jc w:val="both"/>
            </w:pPr>
            <w:r>
              <w:t>Социальная служба</w:t>
            </w:r>
          </w:p>
          <w:p w:rsidR="00D76B54" w:rsidRPr="00A06A12" w:rsidRDefault="00D76B54" w:rsidP="00AC0EAF">
            <w:pPr>
              <w:jc w:val="both"/>
            </w:pPr>
          </w:p>
        </w:tc>
      </w:tr>
      <w:tr w:rsidR="00D76B54" w:rsidRPr="00A06A12" w:rsidTr="00AC0EAF">
        <w:trPr>
          <w:trHeight w:val="23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center"/>
            </w:pPr>
            <w: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DC5C51" w:rsidRDefault="00D76B54" w:rsidP="00AC0EAF">
            <w:pPr>
              <w:jc w:val="both"/>
            </w:pPr>
            <w:r w:rsidRPr="00DC5C51">
              <w:t>Создание в муниципальных образованиях условий для организации:</w:t>
            </w:r>
          </w:p>
          <w:p w:rsidR="00D76B54" w:rsidRDefault="00D76B54" w:rsidP="00AC0EAF">
            <w:pPr>
              <w:jc w:val="both"/>
            </w:pPr>
            <w:r w:rsidRPr="005A521F">
              <w:t xml:space="preserve">- конкурсов </w:t>
            </w:r>
            <w:proofErr w:type="gramStart"/>
            <w:r w:rsidRPr="005A521F">
              <w:t>фото-видео материалов</w:t>
            </w:r>
            <w:proofErr w:type="gramEnd"/>
            <w:r w:rsidRPr="005A521F">
              <w:t>, публицистических материалов правовой тематики (газеты</w:t>
            </w:r>
            <w:r>
              <w:t>, журналы</w:t>
            </w:r>
            <w:r w:rsidRPr="005A521F">
              <w:t>) с поощрением победителей;</w:t>
            </w:r>
          </w:p>
          <w:p w:rsidR="00D76B54" w:rsidRPr="005A521F" w:rsidRDefault="00D76B54" w:rsidP="00AC0EAF">
            <w:pPr>
              <w:jc w:val="both"/>
            </w:pPr>
          </w:p>
          <w:p w:rsidR="00D76B54" w:rsidRDefault="00D76B54" w:rsidP="00AC0EAF">
            <w:pPr>
              <w:jc w:val="both"/>
            </w:pPr>
            <w:r w:rsidRPr="005A521F">
              <w:t xml:space="preserve">- мероприятий правовой направленности с участием </w:t>
            </w:r>
            <w:r w:rsidRPr="00DC5C51">
              <w:t>подготовленных волонтеров</w:t>
            </w:r>
            <w:r w:rsidRPr="005A521F">
              <w:t xml:space="preserve"> из числа обучающихся </w:t>
            </w:r>
            <w:r>
              <w:t>общеобразовательных организаций, организаций</w:t>
            </w:r>
            <w:r w:rsidRPr="005A521F">
              <w:t xml:space="preserve"> начального и среднего</w:t>
            </w:r>
            <w:r>
              <w:t xml:space="preserve"> профессионального образования</w:t>
            </w:r>
            <w:r w:rsidRPr="005A521F">
              <w:t>, ВУЗов.</w:t>
            </w:r>
          </w:p>
          <w:p w:rsidR="00D76B54" w:rsidRDefault="00D76B54" w:rsidP="00AC0EA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center"/>
            </w:pPr>
            <w:r>
              <w:t>Ноябрь  2022</w:t>
            </w:r>
            <w:r w:rsidRPr="00A06A12">
              <w:t xml:space="preserve"> г.</w:t>
            </w:r>
          </w:p>
          <w:p w:rsidR="00D76B54" w:rsidRPr="00A06A12" w:rsidRDefault="00D76B54" w:rsidP="00AC0EA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A06A12" w:rsidRDefault="00D76B54" w:rsidP="00AC0EAF">
            <w:pPr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Территория</w:t>
            </w:r>
            <w:r w:rsidRPr="00A06A12">
              <w:rPr>
                <w:rStyle w:val="FontStyle13"/>
              </w:rPr>
              <w:t xml:space="preserve">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both"/>
            </w:pPr>
            <w:r w:rsidRPr="00A06A12">
              <w:t xml:space="preserve">Органы прокуратуры </w:t>
            </w:r>
          </w:p>
          <w:p w:rsidR="00D76B54" w:rsidRPr="00A06A12" w:rsidRDefault="00D76B54" w:rsidP="00AC0EAF">
            <w:pPr>
              <w:jc w:val="both"/>
            </w:pPr>
            <w:r w:rsidRPr="00A06A12">
              <w:t xml:space="preserve">Органы местного </w:t>
            </w:r>
          </w:p>
          <w:p w:rsidR="00D76B54" w:rsidRDefault="00D76B54" w:rsidP="00AC0EAF">
            <w:pPr>
              <w:jc w:val="both"/>
            </w:pPr>
            <w:r w:rsidRPr="00A06A12">
              <w:t xml:space="preserve">самоуправления </w:t>
            </w:r>
          </w:p>
          <w:p w:rsidR="00D76B54" w:rsidRPr="00A06A12" w:rsidRDefault="00D76B54" w:rsidP="00AC0EAF">
            <w:pPr>
              <w:jc w:val="both"/>
            </w:pPr>
            <w:r w:rsidRPr="00A06A12">
              <w:t>Органы управления образованием</w:t>
            </w:r>
          </w:p>
          <w:p w:rsidR="00D76B54" w:rsidRPr="00A06A12" w:rsidRDefault="00D76B54" w:rsidP="00AC0EAF">
            <w:pPr>
              <w:jc w:val="both"/>
            </w:pPr>
            <w:r w:rsidRPr="00A06A12">
              <w:t>Образовательные организации</w:t>
            </w:r>
          </w:p>
          <w:p w:rsidR="00D76B54" w:rsidRPr="00A06A12" w:rsidRDefault="00D76B54" w:rsidP="00AC0EAF">
            <w:pPr>
              <w:jc w:val="both"/>
            </w:pPr>
            <w:r w:rsidRPr="00A06A12">
              <w:t>и другие ведомства</w:t>
            </w:r>
          </w:p>
        </w:tc>
      </w:tr>
      <w:tr w:rsidR="00D76B54" w:rsidRPr="000707E0" w:rsidTr="00AC0EAF">
        <w:trPr>
          <w:trHeight w:val="296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proofErr w:type="gramStart"/>
            <w:r w:rsidRPr="000707E0">
              <w:rPr>
                <w:sz w:val="18"/>
                <w:szCs w:val="18"/>
              </w:rPr>
              <w:t>Размещение на стендах, расположенных в местах, доступных для несовершеннолетних и родителей (законных представителей),  текста Конвенции о правах ребенка,  данных с номерами телефонов Уполномоченного по правам ребенка в Оренбургской области, должностных лиц органов управления образованием, социальной защиты населения, здравоохранения, подразделений по делам несовершеннолетних отделов внутренних дел, комиссий по делам несовершеннолетних и защите их прав, номера «Общероссийского телефона доверия», единого федерального номера</w:t>
            </w:r>
            <w:proofErr w:type="gramEnd"/>
            <w:r w:rsidRPr="000707E0">
              <w:rPr>
                <w:sz w:val="18"/>
                <w:szCs w:val="18"/>
              </w:rPr>
              <w:t xml:space="preserve"> службы телефонного консультирования по проблемам безопасного пользования сети – Интернет и мобильной связи, телефона доверия Оренбургского областного клинического наркологического диспансера 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КДН и ЗП</w:t>
            </w:r>
          </w:p>
          <w:p w:rsidR="00D76B54" w:rsidRPr="000707E0" w:rsidRDefault="00D76B54" w:rsidP="00AC0EAF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профилактики безнадзорности и правонарушений несовершеннолетних </w:t>
            </w:r>
            <w:r>
              <w:rPr>
                <w:sz w:val="18"/>
                <w:szCs w:val="18"/>
              </w:rPr>
              <w:t>округа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707E0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widowControl/>
              <w:ind w:firstLine="5"/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Оказание консультативно-психологической помощи детям и их родителям специалистами «Детского телефона доверия» с единым общероссийским номером</w:t>
            </w:r>
          </w:p>
          <w:p w:rsidR="00D76B54" w:rsidRPr="000707E0" w:rsidRDefault="00D76B54" w:rsidP="00AC0EAF">
            <w:pPr>
              <w:pStyle w:val="Style2"/>
              <w:widowControl/>
              <w:ind w:firstLine="5"/>
              <w:jc w:val="both"/>
              <w:rPr>
                <w:rStyle w:val="FontStyle12"/>
                <w:b/>
                <w:sz w:val="18"/>
                <w:szCs w:val="18"/>
              </w:rPr>
            </w:pPr>
            <w:r w:rsidRPr="000707E0">
              <w:rPr>
                <w:rStyle w:val="FontStyle12"/>
                <w:b/>
                <w:sz w:val="18"/>
                <w:szCs w:val="18"/>
              </w:rPr>
              <w:t>8-800-2000-122</w:t>
            </w:r>
          </w:p>
          <w:p w:rsidR="00D76B54" w:rsidRPr="000707E0" w:rsidRDefault="00D76B54" w:rsidP="00AC0EAF">
            <w:pPr>
              <w:pStyle w:val="Style2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разъяснит</w:t>
            </w:r>
            <w:r>
              <w:rPr>
                <w:sz w:val="18"/>
                <w:szCs w:val="18"/>
              </w:rPr>
              <w:t xml:space="preserve">ельной работы </w:t>
            </w:r>
            <w:proofErr w:type="gramStart"/>
            <w:r>
              <w:rPr>
                <w:sz w:val="18"/>
                <w:szCs w:val="18"/>
              </w:rPr>
              <w:t>с несовершеннолет</w:t>
            </w:r>
            <w:r w:rsidRPr="000707E0">
              <w:rPr>
                <w:sz w:val="18"/>
                <w:szCs w:val="18"/>
              </w:rPr>
              <w:t xml:space="preserve">ними о возможности </w:t>
            </w:r>
            <w:r>
              <w:rPr>
                <w:sz w:val="18"/>
                <w:szCs w:val="18"/>
              </w:rPr>
              <w:t>получения психологической помощи в учреждениях социального обслуживания по месту жительства  в рамках</w:t>
            </w:r>
            <w:proofErr w:type="gramEnd"/>
            <w:r>
              <w:rPr>
                <w:sz w:val="18"/>
                <w:szCs w:val="18"/>
              </w:rPr>
              <w:t xml:space="preserve"> акции «Скажи, о чем молчишь.»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Образовательные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</w:t>
            </w:r>
          </w:p>
          <w:p w:rsidR="00D76B54" w:rsidRPr="000707E0" w:rsidRDefault="00D76B54" w:rsidP="00AC0EAF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профилактики </w:t>
            </w:r>
            <w:r>
              <w:rPr>
                <w:sz w:val="18"/>
                <w:szCs w:val="18"/>
              </w:rPr>
              <w:t>округа</w:t>
            </w:r>
          </w:p>
          <w:p w:rsidR="00D76B54" w:rsidRPr="000707E0" w:rsidRDefault="00D76B54" w:rsidP="00AC0EAF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Руководители </w:t>
            </w:r>
          </w:p>
          <w:p w:rsidR="00D76B54" w:rsidRPr="000707E0" w:rsidRDefault="00D76B54" w:rsidP="00AC0EAF">
            <w:pPr>
              <w:pStyle w:val="Style2"/>
              <w:widowControl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образовательных </w:t>
            </w:r>
          </w:p>
          <w:p w:rsidR="00D76B54" w:rsidRPr="000707E0" w:rsidRDefault="00D76B54" w:rsidP="00AC0EAF">
            <w:pPr>
              <w:pStyle w:val="Style2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организаций</w:t>
            </w:r>
          </w:p>
          <w:p w:rsidR="00D76B54" w:rsidRPr="000707E0" w:rsidRDefault="00D76B54" w:rsidP="00AC0EAF">
            <w:pPr>
              <w:pStyle w:val="Style2"/>
              <w:widowControl/>
              <w:jc w:val="both"/>
              <w:rPr>
                <w:rStyle w:val="FontStyle12"/>
                <w:sz w:val="18"/>
                <w:szCs w:val="18"/>
              </w:rPr>
            </w:pP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Обеспечение работы «Горячих телефонов» по вопросам защиты прав несовершеннолетних и другим правовым вопросам.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D76B54" w:rsidRDefault="00D76B54" w:rsidP="00AC0EAF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D76B54" w:rsidRDefault="00D76B54" w:rsidP="00AC0EAF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</w:t>
            </w:r>
          </w:p>
          <w:p w:rsidR="00D76B54" w:rsidRPr="000707E0" w:rsidRDefault="00D76B54" w:rsidP="00AC0EAF">
            <w:pPr>
              <w:pStyle w:val="Style2"/>
              <w:widowControl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профилактики  округа</w:t>
            </w:r>
          </w:p>
          <w:p w:rsidR="00D76B54" w:rsidRPr="000707E0" w:rsidRDefault="00D76B54" w:rsidP="00AC0EAF">
            <w:pPr>
              <w:pStyle w:val="Style2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 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707E0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Разработка и распространение информационных материалов правовой направленности.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rPr>
                <w:sz w:val="18"/>
                <w:szCs w:val="18"/>
              </w:rPr>
            </w:pP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  <w:lang w:val="en-US"/>
              </w:rPr>
            </w:pPr>
            <w:r w:rsidRPr="000707E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7</w:t>
            </w:r>
            <w:r w:rsidRPr="000707E0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Разработка и распространение раздаточного материала (листовок, газет, памяток) на актуальные темы по формированию здорового образа жизни и вопросам прав несовершеннолетних в части охраны здоровья и гарантированного объема бесплатной медицинской помощи.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rPr>
                <w:sz w:val="18"/>
                <w:szCs w:val="18"/>
              </w:rPr>
            </w:pP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707E0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Оказание консультативной помощи подросткам и их законным представителям по вопросам пропаганды здорового образа жизни.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администрация  городского округа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707E0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 xml:space="preserve">Осуществление </w:t>
            </w:r>
            <w:proofErr w:type="gramStart"/>
            <w:r w:rsidRPr="000707E0">
              <w:rPr>
                <w:rStyle w:val="FontStyle12"/>
                <w:sz w:val="18"/>
                <w:szCs w:val="18"/>
              </w:rPr>
              <w:t>контроля за</w:t>
            </w:r>
            <w:proofErr w:type="gramEnd"/>
            <w:r w:rsidRPr="000707E0">
              <w:rPr>
                <w:rStyle w:val="FontStyle12"/>
                <w:sz w:val="18"/>
                <w:szCs w:val="18"/>
              </w:rPr>
              <w:t xml:space="preserve"> занятостью во внеурочное время учащихся, состоящих на всех видах профилактического контроля и  учета.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widowControl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</w:t>
            </w:r>
          </w:p>
          <w:p w:rsidR="00D76B54" w:rsidRPr="000707E0" w:rsidRDefault="00D76B54" w:rsidP="00AC0EAF">
            <w:pPr>
              <w:pStyle w:val="Style2"/>
              <w:widowControl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профилактики  Соль-</w:t>
            </w:r>
            <w:proofErr w:type="spellStart"/>
            <w:r w:rsidRPr="000707E0">
              <w:rPr>
                <w:sz w:val="18"/>
                <w:szCs w:val="18"/>
              </w:rPr>
              <w:t>Илецкого</w:t>
            </w:r>
            <w:proofErr w:type="spellEnd"/>
            <w:r w:rsidRPr="000707E0">
              <w:rPr>
                <w:sz w:val="18"/>
                <w:szCs w:val="18"/>
              </w:rPr>
              <w:t xml:space="preserve"> городского округа</w:t>
            </w:r>
          </w:p>
        </w:tc>
      </w:tr>
      <w:tr w:rsidR="00D76B54" w:rsidRPr="000707E0" w:rsidTr="00AC0EAF">
        <w:trPr>
          <w:trHeight w:val="14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0707E0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 xml:space="preserve">Активизация деятельности служб медиации по снижению уровня конфликтности в детско-подростковой среде, осуществление системного просвещения педагогов, обучающихся, родителей  основам </w:t>
            </w:r>
            <w:proofErr w:type="spellStart"/>
            <w:r w:rsidRPr="000707E0">
              <w:rPr>
                <w:rStyle w:val="FontStyle12"/>
                <w:sz w:val="18"/>
                <w:szCs w:val="18"/>
              </w:rPr>
              <w:t>конфликтологии</w:t>
            </w:r>
            <w:proofErr w:type="spellEnd"/>
            <w:r w:rsidRPr="000707E0">
              <w:rPr>
                <w:rStyle w:val="FontStyle12"/>
                <w:sz w:val="18"/>
                <w:szCs w:val="18"/>
              </w:rPr>
              <w:t xml:space="preserve"> и медиации, обучение их восстановительным (примирительным) технологиям и практикам.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весь период</w:t>
            </w: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Учреждения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системы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профилактики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 безнадзорности и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правонарушений</w:t>
            </w:r>
          </w:p>
          <w:p w:rsidR="00D76B54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округа</w:t>
            </w:r>
          </w:p>
          <w:p w:rsidR="00D76B54" w:rsidRPr="00A94C27" w:rsidRDefault="00D76B54" w:rsidP="00AC0EAF">
            <w:pPr>
              <w:rPr>
                <w:sz w:val="18"/>
                <w:szCs w:val="18"/>
              </w:rPr>
            </w:pPr>
            <w:r w:rsidRPr="00A94C27">
              <w:rPr>
                <w:sz w:val="18"/>
                <w:szCs w:val="18"/>
              </w:rPr>
              <w:t xml:space="preserve">Управление образования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A94C27">
              <w:rPr>
                <w:sz w:val="18"/>
                <w:szCs w:val="18"/>
              </w:rPr>
              <w:t>Е.К. Никитина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both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Информирование несовершеннолетних с наркологическими  расстройствами  и склонных к употреблению  ПАВ  о возможности   получения лечебной   и реабилитационной помощи  в стационарном </w:t>
            </w:r>
            <w:r>
              <w:rPr>
                <w:rStyle w:val="FontStyle12"/>
                <w:sz w:val="18"/>
                <w:szCs w:val="18"/>
              </w:rPr>
              <w:lastRenderedPageBreak/>
              <w:t>отделение  медицинской помощи  для детей и подростков  ГАУЗ «ООКНД».</w:t>
            </w:r>
          </w:p>
          <w:p w:rsidR="00D76B54" w:rsidRPr="000707E0" w:rsidRDefault="00D76B54" w:rsidP="00AC0EAF">
            <w:pPr>
              <w:jc w:val="both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ГАУЗ «Соль-</w:t>
            </w:r>
            <w:proofErr w:type="spellStart"/>
            <w:r>
              <w:rPr>
                <w:sz w:val="18"/>
                <w:szCs w:val="18"/>
              </w:rPr>
              <w:t>Илецкая</w:t>
            </w:r>
            <w:proofErr w:type="spellEnd"/>
            <w:r>
              <w:rPr>
                <w:sz w:val="18"/>
                <w:szCs w:val="18"/>
              </w:rPr>
              <w:t xml:space="preserve"> МБ»</w:t>
            </w:r>
          </w:p>
          <w:p w:rsidR="00D76B54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– нарколог ГАУЗ «ООКНД»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Львова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b/>
                <w:sz w:val="18"/>
                <w:szCs w:val="18"/>
              </w:rPr>
            </w:pPr>
            <w:r w:rsidRPr="000707E0">
              <w:rPr>
                <w:b/>
                <w:sz w:val="18"/>
                <w:szCs w:val="18"/>
                <w:lang w:val="en-US"/>
              </w:rPr>
              <w:t>II</w:t>
            </w:r>
            <w:r w:rsidRPr="000707E0">
              <w:rPr>
                <w:b/>
                <w:sz w:val="18"/>
                <w:szCs w:val="18"/>
              </w:rPr>
              <w:t>. Информационная безопасность несовершеннолетних.</w:t>
            </w:r>
          </w:p>
        </w:tc>
      </w:tr>
      <w:tr w:rsidR="00D76B54" w:rsidRPr="000707E0" w:rsidTr="00AC0EAF">
        <w:trPr>
          <w:trHeight w:val="18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  <w:lang w:val="en-US"/>
              </w:rPr>
            </w:pPr>
            <w:r w:rsidRPr="000707E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rStyle w:val="FontStyle12"/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Мероприятия под девизом «</w:t>
            </w:r>
            <w:r>
              <w:rPr>
                <w:sz w:val="18"/>
                <w:szCs w:val="18"/>
              </w:rPr>
              <w:t>Информационная безопасность  обучающихся»</w:t>
            </w:r>
            <w:r w:rsidRPr="000707E0">
              <w:rPr>
                <w:sz w:val="18"/>
                <w:szCs w:val="18"/>
              </w:rPr>
              <w:t xml:space="preserve"> уроки </w:t>
            </w:r>
            <w:proofErr w:type="spellStart"/>
            <w:r w:rsidRPr="000707E0">
              <w:rPr>
                <w:sz w:val="18"/>
                <w:szCs w:val="18"/>
              </w:rPr>
              <w:t>медиабезопасности</w:t>
            </w:r>
            <w:proofErr w:type="spellEnd"/>
            <w:r w:rsidRPr="000707E0">
              <w:rPr>
                <w:sz w:val="18"/>
                <w:szCs w:val="18"/>
              </w:rPr>
              <w:t xml:space="preserve">, тематические занятия в рамках уроков ОБЖ, </w:t>
            </w:r>
            <w:r>
              <w:rPr>
                <w:sz w:val="18"/>
                <w:szCs w:val="18"/>
              </w:rPr>
              <w:t xml:space="preserve">анкетирование, </w:t>
            </w:r>
            <w:r w:rsidRPr="000707E0">
              <w:rPr>
                <w:sz w:val="18"/>
                <w:szCs w:val="18"/>
              </w:rPr>
              <w:t>информатики, обществознания, права, правовые практикумы и инструктажи по обучению детей и подростков правилам ответственного и безопасного использования Интернета и мобильной связи: «Безопасность детей в сети», Как не стать жертвой в сети Интернет», «Защита информации от современных компь</w:t>
            </w:r>
            <w:r>
              <w:rPr>
                <w:sz w:val="18"/>
                <w:szCs w:val="18"/>
              </w:rPr>
              <w:t>ютерных угроз».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весь период</w:t>
            </w: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:rsidR="00D76B54" w:rsidRPr="000707E0" w:rsidRDefault="00D76B54" w:rsidP="00AC0EAF">
            <w:pPr>
              <w:pStyle w:val="Style2"/>
              <w:widowControl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Образовательные организации</w:t>
            </w:r>
          </w:p>
          <w:p w:rsidR="00D76B54" w:rsidRPr="000707E0" w:rsidRDefault="00D76B54" w:rsidP="00AC0EA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rStyle w:val="FontStyle12"/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Руководители муниципальных  органов управления образованием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Руководители образовательных организаций и детских</w:t>
            </w:r>
          </w:p>
          <w:p w:rsidR="00D76B54" w:rsidRPr="000707E0" w:rsidRDefault="00D76B54" w:rsidP="00AC0EAF">
            <w:pPr>
              <w:jc w:val="both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специализированных учреж</w:t>
            </w:r>
            <w:r w:rsidRPr="000707E0">
              <w:rPr>
                <w:rStyle w:val="FontStyle12"/>
                <w:sz w:val="18"/>
                <w:szCs w:val="18"/>
              </w:rPr>
              <w:t>дений системы социального обслуживания населения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Органы и учреждения системы профилактики 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  <w:lang w:val="en-US"/>
              </w:rPr>
            </w:pPr>
            <w:r w:rsidRPr="000707E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Распространение информации о возможности использования пор</w:t>
            </w:r>
            <w:r>
              <w:rPr>
                <w:sz w:val="18"/>
                <w:szCs w:val="18"/>
              </w:rPr>
              <w:t>тала «Персональные данные</w:t>
            </w:r>
            <w:r w:rsidRPr="000707E0">
              <w:rPr>
                <w:sz w:val="18"/>
                <w:szCs w:val="18"/>
              </w:rPr>
              <w:t xml:space="preserve"> дети» и видеороликов </w:t>
            </w:r>
            <w:proofErr w:type="spellStart"/>
            <w:r w:rsidRPr="000707E0">
              <w:rPr>
                <w:sz w:val="18"/>
                <w:szCs w:val="18"/>
              </w:rPr>
              <w:t>Роскомнадзора</w:t>
            </w:r>
            <w:proofErr w:type="spellEnd"/>
            <w:r w:rsidRPr="000707E0">
              <w:rPr>
                <w:sz w:val="18"/>
                <w:szCs w:val="18"/>
              </w:rPr>
              <w:t xml:space="preserve"> «Персональные данные».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A41E7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</w:t>
            </w:r>
            <w:r>
              <w:rPr>
                <w:sz w:val="18"/>
                <w:szCs w:val="18"/>
              </w:rPr>
              <w:t>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Органы и учреждения системы профилактики безнадзорности и 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правонарушений несовершеннолетних</w:t>
            </w:r>
          </w:p>
          <w:p w:rsidR="00D76B54" w:rsidRPr="00D76B54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КДН и ЗП</w:t>
            </w:r>
          </w:p>
        </w:tc>
      </w:tr>
      <w:tr w:rsidR="00D76B54" w:rsidRPr="000707E0" w:rsidTr="00AC0EAF">
        <w:trPr>
          <w:trHeight w:val="3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b/>
                <w:sz w:val="18"/>
                <w:szCs w:val="18"/>
                <w:lang w:val="en-US"/>
              </w:rPr>
              <w:t>III</w:t>
            </w:r>
            <w:r w:rsidRPr="000707E0">
              <w:rPr>
                <w:b/>
                <w:sz w:val="18"/>
                <w:szCs w:val="18"/>
              </w:rPr>
              <w:t>.  Массовые мероприятия</w:t>
            </w:r>
          </w:p>
        </w:tc>
      </w:tr>
      <w:tr w:rsidR="00D76B54" w:rsidRPr="000707E0" w:rsidTr="00AC0EAF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Организация мероприятий, направленных на повышение правовых знаний </w:t>
            </w:r>
            <w:proofErr w:type="gramStart"/>
            <w:r w:rsidRPr="000707E0">
              <w:rPr>
                <w:sz w:val="18"/>
                <w:szCs w:val="18"/>
              </w:rPr>
              <w:t>несовершеннолетних</w:t>
            </w:r>
            <w:proofErr w:type="gramEnd"/>
            <w:r w:rsidRPr="000707E0">
              <w:rPr>
                <w:sz w:val="18"/>
                <w:szCs w:val="18"/>
              </w:rPr>
              <w:t xml:space="preserve"> в том числе  по изучению Конвенции о правах ребенка, Конституции РФ, международного и российского законодательства в сфере прав человека с участием юристов, правоведов, сотрудников прокуратуры, КДН и ЗП, </w:t>
            </w:r>
            <w:r>
              <w:rPr>
                <w:sz w:val="18"/>
                <w:szCs w:val="18"/>
              </w:rPr>
              <w:t>О</w:t>
            </w:r>
            <w:r w:rsidRPr="000707E0">
              <w:rPr>
                <w:sz w:val="18"/>
                <w:szCs w:val="18"/>
              </w:rPr>
              <w:t>ПДН ОМВД и других заинтересованных специалистов;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часов общения, бесед, круглых столов, дискуссий, акций, конкурсов, викторин, выпуск стенгазет, подготовка телепередач, размещение информационно-</w:t>
            </w:r>
            <w:proofErr w:type="spellStart"/>
            <w:r w:rsidRPr="000707E0">
              <w:rPr>
                <w:sz w:val="18"/>
                <w:szCs w:val="18"/>
              </w:rPr>
              <w:t>пропагандистких</w:t>
            </w:r>
            <w:proofErr w:type="spellEnd"/>
            <w:r w:rsidRPr="000707E0">
              <w:rPr>
                <w:sz w:val="18"/>
                <w:szCs w:val="18"/>
              </w:rPr>
              <w:t xml:space="preserve"> материалов на сайтах образовательных организаций по вопросам правовой ответственности несовершеннолетних, защите их прав и свобод.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Образовательные</w:t>
            </w:r>
          </w:p>
          <w:p w:rsidR="00D76B54" w:rsidRPr="000707E0" w:rsidRDefault="00D76B54" w:rsidP="00AC0EAF">
            <w:pPr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 xml:space="preserve"> организации</w:t>
            </w:r>
          </w:p>
          <w:p w:rsidR="00D76B54" w:rsidRPr="000707E0" w:rsidRDefault="00D76B54" w:rsidP="00AC0EAF">
            <w:pPr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детский дом</w:t>
            </w:r>
          </w:p>
          <w:p w:rsidR="00D76B54" w:rsidRPr="000707E0" w:rsidRDefault="00D76B54" w:rsidP="00AC0EAF">
            <w:pPr>
              <w:rPr>
                <w:rStyle w:val="FontStyle12"/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 xml:space="preserve">спецшкола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для мальчиков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профилактики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Руководители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образовательных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организаций,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детского дома,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спецшколы для мальчиков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</w:tc>
      </w:tr>
      <w:tr w:rsidR="00D76B54" w:rsidRPr="000707E0" w:rsidTr="00AC0EAF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</w:t>
            </w:r>
            <w:r>
              <w:rPr>
                <w:sz w:val="18"/>
                <w:szCs w:val="18"/>
              </w:rPr>
              <w:t xml:space="preserve"> онлайн -</w:t>
            </w:r>
            <w:r w:rsidRPr="000707E0">
              <w:rPr>
                <w:sz w:val="18"/>
                <w:szCs w:val="18"/>
              </w:rPr>
              <w:t xml:space="preserve"> мероприятий, посвященных</w:t>
            </w:r>
            <w:proofErr w:type="gramStart"/>
            <w:r w:rsidRPr="000707E0">
              <w:rPr>
                <w:sz w:val="18"/>
                <w:szCs w:val="18"/>
              </w:rPr>
              <w:t xml:space="preserve"> :</w:t>
            </w:r>
            <w:proofErr w:type="gramEnd"/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-Международному дню защиты прав детей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-Дню матери России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 Международному Дню защиты информации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-Международному дню прав человека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 Всемирному  Дню информации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-Дню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0707E0">
              <w:rPr>
                <w:sz w:val="18"/>
                <w:szCs w:val="18"/>
              </w:rPr>
              <w:t xml:space="preserve"> ноября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ноября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ноября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ноября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ноября</w:t>
            </w:r>
          </w:p>
          <w:p w:rsidR="00D76B54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ноября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декабря 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Руководители ОО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ДОД ЦТР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Учреждения системы 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профилактики безнадзорности и правонарушений несовершеннолетних округа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</w:tc>
      </w:tr>
      <w:tr w:rsidR="00D76B54" w:rsidRPr="000707E0" w:rsidTr="00AC0EAF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pStyle w:val="a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Совета профилактики  с волонтерами   на тему «Я в ответе за свои поступки».</w:t>
            </w:r>
            <w:r w:rsidRPr="000707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декабря 2022г.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Ресурсный центр поддержки  добровольчества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КФСДМ</w:t>
            </w:r>
          </w:p>
        </w:tc>
      </w:tr>
      <w:tr w:rsidR="00D76B54" w:rsidRPr="000707E0" w:rsidTr="00AC0EAF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pStyle w:val="a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во Всероссийской  олимпиаде  школьников  по вопросам   избирательного права  и избирательного процесса «СОФИУМ»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ноября 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МОАУ «СОШ №5 г. Соль-Илецка»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КФСДМ, Управление образования </w:t>
            </w:r>
          </w:p>
        </w:tc>
      </w:tr>
      <w:tr w:rsidR="00D76B54" w:rsidRPr="000707E0" w:rsidTr="00AC0EAF">
        <w:trPr>
          <w:trHeight w:val="35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707E0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Сбор  </w:t>
            </w:r>
            <w:r>
              <w:rPr>
                <w:sz w:val="18"/>
                <w:szCs w:val="18"/>
              </w:rPr>
              <w:t xml:space="preserve">окружной </w:t>
            </w:r>
            <w:r w:rsidRPr="000707E0">
              <w:rPr>
                <w:sz w:val="18"/>
                <w:szCs w:val="18"/>
              </w:rPr>
              <w:t>детской общественной правой палаты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2022</w:t>
            </w:r>
            <w:r w:rsidRPr="000707E0">
              <w:rPr>
                <w:sz w:val="18"/>
                <w:szCs w:val="18"/>
              </w:rPr>
              <w:t xml:space="preserve"> г.</w:t>
            </w: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Образовательные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организации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КФСДМ, </w:t>
            </w:r>
            <w:r>
              <w:rPr>
                <w:sz w:val="18"/>
                <w:szCs w:val="18"/>
              </w:rPr>
              <w:t>Управление образования</w:t>
            </w:r>
            <w:r w:rsidRPr="000707E0">
              <w:rPr>
                <w:sz w:val="18"/>
                <w:szCs w:val="18"/>
              </w:rPr>
              <w:t>, ЦТР</w:t>
            </w:r>
          </w:p>
        </w:tc>
      </w:tr>
      <w:tr w:rsidR="00D76B54" w:rsidRPr="000707E0" w:rsidTr="00AC0EAF">
        <w:trPr>
          <w:trHeight w:val="50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2C400F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Спортивные мероприятия, турниры, принятие нормативов Всероссийского физкультурного комплекса ГТО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 течение всего периода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Территория округа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КФСДМ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правление образования </w:t>
            </w:r>
          </w:p>
        </w:tc>
      </w:tr>
      <w:tr w:rsidR="00D76B54" w:rsidRPr="000707E0" w:rsidTr="00AC0EAF">
        <w:trPr>
          <w:trHeight w:val="3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2C400F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областного детского референдума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12 декабря</w:t>
            </w:r>
            <w:r>
              <w:rPr>
                <w:sz w:val="18"/>
                <w:szCs w:val="18"/>
              </w:rPr>
              <w:t xml:space="preserve"> 2022 г.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  <w:r w:rsidRPr="000707E0">
              <w:rPr>
                <w:sz w:val="18"/>
                <w:szCs w:val="18"/>
              </w:rPr>
              <w:t xml:space="preserve"> </w:t>
            </w:r>
          </w:p>
        </w:tc>
      </w:tr>
      <w:tr w:rsidR="00D76B54" w:rsidRPr="000707E0" w:rsidTr="00AC0EAF">
        <w:trPr>
          <w:trHeight w:val="6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707E0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Книжные выставки, уроки права, мероприятия посвященные знанию конституции и своих прав.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Клубные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Руководители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клубных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организаций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707E0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спортивного праздника для детей-инвалидов с приглашением несовершеннолетних, состоящих на контроле в КДН и ЗП в рамках Всемирного дня ребенка и Дня инвалидов.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ФОК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КФСДМ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Члены КДН и ЗП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b/>
                <w:sz w:val="18"/>
                <w:szCs w:val="18"/>
                <w:lang w:val="en-US"/>
              </w:rPr>
              <w:t>VI</w:t>
            </w:r>
            <w:r w:rsidRPr="000707E0">
              <w:rPr>
                <w:b/>
                <w:sz w:val="18"/>
                <w:szCs w:val="18"/>
              </w:rPr>
              <w:t>. Правовое просвещение родителей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Организация и проведение родительских всеобучей «Дети имеют право», «Профилактика употребления наркотиков и других психотропных веществ», «Подросток в мире привычек», «Этот трудный подростковый возраст», «Роль семьи в развитии моральных качеств ребенка»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в период </w:t>
            </w: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месячника</w:t>
            </w: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Территории округа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Управление образования </w:t>
            </w:r>
          </w:p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Руководители</w:t>
            </w:r>
          </w:p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образовательных</w:t>
            </w:r>
          </w:p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организаций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Организация и проведение родительских собраний «Ответственное </w:t>
            </w:r>
            <w:proofErr w:type="spellStart"/>
            <w:r w:rsidRPr="000707E0">
              <w:rPr>
                <w:sz w:val="18"/>
                <w:szCs w:val="18"/>
              </w:rPr>
              <w:t>родительство</w:t>
            </w:r>
            <w:proofErr w:type="spellEnd"/>
            <w:r w:rsidRPr="000707E0">
              <w:rPr>
                <w:sz w:val="18"/>
                <w:szCs w:val="18"/>
              </w:rPr>
              <w:t xml:space="preserve"> – крепкая семья».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</w:p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Руководители</w:t>
            </w:r>
          </w:p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образовательных</w:t>
            </w:r>
          </w:p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  <w:r w:rsidRPr="000707E0">
              <w:rPr>
                <w:snapToGrid w:val="0"/>
                <w:sz w:val="18"/>
                <w:szCs w:val="18"/>
              </w:rPr>
              <w:t>организаций</w:t>
            </w: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rPr>
                <w:sz w:val="18"/>
                <w:szCs w:val="18"/>
              </w:rPr>
            </w:pP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0707E0">
              <w:rPr>
                <w:sz w:val="18"/>
                <w:szCs w:val="18"/>
              </w:rPr>
              <w:t>Тематические  занятия в рамках родительского всеобуча по правовому просвещению родителей, разъяснению  последствий неисполнения ими обязанностей по воспитанию и обучению детей, предупреждению несчастных случаев с детьми, жестокого обращения с ними, а также информирование родителей о</w:t>
            </w:r>
            <w:r w:rsidRPr="000707E0">
              <w:rPr>
                <w:rStyle w:val="FontStyle16"/>
                <w:sz w:val="18"/>
                <w:szCs w:val="18"/>
              </w:rPr>
              <w:t xml:space="preserve"> специальных  программах контроля, ограничивающих нежелательный конвент на домашних компьютерах, о действующих в  России линиях помощи детям и их родителям в случаях Интернет – угроз «Обеспечение комплексной  безопасности</w:t>
            </w:r>
            <w:proofErr w:type="gramEnd"/>
            <w:r w:rsidRPr="000707E0">
              <w:rPr>
                <w:rStyle w:val="FontStyle16"/>
                <w:sz w:val="18"/>
                <w:szCs w:val="18"/>
              </w:rPr>
              <w:t xml:space="preserve"> детей – общая забота семьи, государства и общества».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contextualSpacing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Тематические заседания Советов профилактики, управляющих советов и других органов государственно-общественного управления образованием по вопросам  предупреждения правонарушений и других негативных явлений в детско-подростковой среде, обеспечения  </w:t>
            </w:r>
            <w:r w:rsidRPr="000707E0">
              <w:rPr>
                <w:rStyle w:val="FontStyle16"/>
                <w:sz w:val="18"/>
                <w:szCs w:val="18"/>
              </w:rPr>
              <w:t>комплексной безопасности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в период </w:t>
            </w: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месячника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Территория 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Соль-</w:t>
            </w:r>
            <w:proofErr w:type="spellStart"/>
            <w:r w:rsidRPr="000707E0">
              <w:rPr>
                <w:sz w:val="18"/>
                <w:szCs w:val="18"/>
              </w:rPr>
              <w:t>Илецкого</w:t>
            </w:r>
            <w:proofErr w:type="spellEnd"/>
            <w:r w:rsidRPr="000707E0">
              <w:rPr>
                <w:sz w:val="18"/>
                <w:szCs w:val="18"/>
              </w:rPr>
              <w:t xml:space="preserve"> городского округа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5.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contextualSpacing/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Индивидуальные и групповые консультации </w:t>
            </w:r>
            <w:proofErr w:type="spellStart"/>
            <w:r w:rsidRPr="000707E0">
              <w:rPr>
                <w:sz w:val="18"/>
                <w:szCs w:val="18"/>
              </w:rPr>
              <w:t>психолого</w:t>
            </w:r>
            <w:proofErr w:type="spellEnd"/>
            <w:r w:rsidRPr="000707E0">
              <w:rPr>
                <w:sz w:val="18"/>
                <w:szCs w:val="18"/>
              </w:rPr>
              <w:t xml:space="preserve"> – педагогической и правовой направленности для семей, находящихся  в  социально опасном положении.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в период </w:t>
            </w: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месячника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rPr>
                <w:snapToGrid w:val="0"/>
                <w:sz w:val="18"/>
                <w:szCs w:val="18"/>
              </w:rPr>
            </w:pP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A41E70" w:rsidRDefault="00D76B54" w:rsidP="00AC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Проведение родительских собраний в организациях, подведомственных министерству физической культуры, спорта и туризма, по вопросам правовой защищенности несовершеннолетних.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rStyle w:val="FontStyle12"/>
                <w:sz w:val="18"/>
                <w:szCs w:val="18"/>
              </w:rPr>
              <w:t>весь период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Территории </w:t>
            </w:r>
            <w:r>
              <w:rPr>
                <w:sz w:val="18"/>
                <w:szCs w:val="18"/>
              </w:rPr>
              <w:t>округа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Министерство физической культуры, спорта и туризма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Муниципальные образования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b/>
                <w:sz w:val="18"/>
                <w:szCs w:val="18"/>
                <w:lang w:val="en-US"/>
              </w:rPr>
              <w:t>V</w:t>
            </w:r>
            <w:r w:rsidRPr="000707E0">
              <w:rPr>
                <w:b/>
                <w:sz w:val="18"/>
                <w:szCs w:val="18"/>
              </w:rPr>
              <w:t>. Информационное сопровождение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b/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Освещение в средствах массовой информации хода и итогов проведения месячника правовых знаний.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весь период</w:t>
            </w: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СМИ 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 xml:space="preserve">КДН и ЗП 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Органы и учреждения системы профи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proofErr w:type="spellStart"/>
            <w:r w:rsidRPr="000707E0">
              <w:rPr>
                <w:sz w:val="18"/>
                <w:szCs w:val="18"/>
              </w:rPr>
              <w:t>лактики</w:t>
            </w:r>
            <w:proofErr w:type="spellEnd"/>
            <w:r w:rsidRPr="000707E0">
              <w:rPr>
                <w:sz w:val="18"/>
                <w:szCs w:val="18"/>
              </w:rPr>
              <w:t xml:space="preserve"> округа</w:t>
            </w:r>
          </w:p>
        </w:tc>
      </w:tr>
      <w:tr w:rsidR="00D76B54" w:rsidRPr="000707E0" w:rsidTr="00AC0EA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Подготовка телепередач, информационных буклетов, размещение информационно - пропагандистских материалов на сайтах образовательных организаций по вопросам защиты прав детей и соблюдения обязанностей.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  <w:r w:rsidRPr="000707E0">
              <w:rPr>
                <w:sz w:val="18"/>
                <w:szCs w:val="18"/>
              </w:rPr>
              <w:t>Руководители образовательных организаций</w:t>
            </w:r>
          </w:p>
          <w:p w:rsidR="00D76B54" w:rsidRPr="000707E0" w:rsidRDefault="00D76B54" w:rsidP="00AC0EAF">
            <w:pPr>
              <w:jc w:val="both"/>
              <w:rPr>
                <w:sz w:val="18"/>
                <w:szCs w:val="18"/>
              </w:rPr>
            </w:pPr>
          </w:p>
        </w:tc>
      </w:tr>
    </w:tbl>
    <w:p w:rsidR="00D76B54" w:rsidRPr="000707E0" w:rsidRDefault="00D76B54" w:rsidP="00D76B54">
      <w:pPr>
        <w:jc w:val="both"/>
        <w:rPr>
          <w:sz w:val="18"/>
          <w:szCs w:val="18"/>
        </w:rPr>
      </w:pPr>
    </w:p>
    <w:p w:rsidR="00D76B54" w:rsidRPr="000707E0" w:rsidRDefault="00D76B54" w:rsidP="00D76B54">
      <w:pPr>
        <w:jc w:val="both"/>
        <w:rPr>
          <w:sz w:val="18"/>
          <w:szCs w:val="18"/>
        </w:rPr>
      </w:pPr>
    </w:p>
    <w:p w:rsidR="00D76B54" w:rsidRDefault="00D76B54" w:rsidP="00D76B54">
      <w:pPr>
        <w:jc w:val="both"/>
        <w:rPr>
          <w:sz w:val="18"/>
          <w:szCs w:val="18"/>
        </w:rPr>
        <w:sectPr w:rsidR="00D76B54" w:rsidSect="00A06A1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628" w:type="dxa"/>
        <w:tblLook w:val="04A0" w:firstRow="1" w:lastRow="0" w:firstColumn="1" w:lastColumn="0" w:noHBand="0" w:noVBand="1"/>
      </w:tblPr>
      <w:tblGrid>
        <w:gridCol w:w="6771"/>
        <w:gridCol w:w="4857"/>
      </w:tblGrid>
      <w:tr w:rsidR="00D76B54" w:rsidRPr="00093E92" w:rsidTr="00AC0EAF">
        <w:tc>
          <w:tcPr>
            <w:tcW w:w="6771" w:type="dxa"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D76B54" w:rsidRPr="00093E92" w:rsidRDefault="00D76B54" w:rsidP="00AC0EAF">
            <w:pPr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093E92">
              <w:rPr>
                <w:sz w:val="28"/>
                <w:szCs w:val="28"/>
              </w:rPr>
              <w:t>2</w:t>
            </w:r>
          </w:p>
          <w:p w:rsidR="00D76B54" w:rsidRPr="00093E92" w:rsidRDefault="00D76B54" w:rsidP="00AC0EAF">
            <w:pPr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к постановлению   администрации                                                       Соль-</w:t>
            </w:r>
            <w:proofErr w:type="spellStart"/>
            <w:r w:rsidRPr="00093E92">
              <w:rPr>
                <w:sz w:val="28"/>
                <w:szCs w:val="28"/>
              </w:rPr>
              <w:t>Илецкого</w:t>
            </w:r>
            <w:proofErr w:type="spellEnd"/>
            <w:r w:rsidRPr="00093E92">
              <w:rPr>
                <w:sz w:val="28"/>
                <w:szCs w:val="28"/>
              </w:rPr>
              <w:t xml:space="preserve">  городского округа                                                       </w:t>
            </w:r>
            <w:r>
              <w:rPr>
                <w:sz w:val="28"/>
                <w:szCs w:val="28"/>
              </w:rPr>
              <w:t xml:space="preserve">           от </w:t>
            </w:r>
            <w:r w:rsidR="001D3AB1">
              <w:rPr>
                <w:sz w:val="28"/>
                <w:szCs w:val="28"/>
              </w:rPr>
              <w:t>14.11.</w:t>
            </w:r>
            <w:r>
              <w:rPr>
                <w:sz w:val="28"/>
                <w:szCs w:val="28"/>
              </w:rPr>
              <w:t xml:space="preserve">2022 № </w:t>
            </w:r>
            <w:r w:rsidR="001D3AB1">
              <w:rPr>
                <w:sz w:val="28"/>
                <w:szCs w:val="28"/>
              </w:rPr>
              <w:t>2262-п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</w:p>
        </w:tc>
      </w:tr>
    </w:tbl>
    <w:p w:rsidR="00D76B54" w:rsidRPr="00093E92" w:rsidRDefault="00D76B54" w:rsidP="00D76B54">
      <w:pPr>
        <w:jc w:val="both"/>
        <w:rPr>
          <w:sz w:val="28"/>
          <w:szCs w:val="28"/>
        </w:rPr>
      </w:pPr>
    </w:p>
    <w:p w:rsidR="00D76B54" w:rsidRPr="00093E92" w:rsidRDefault="00D76B54" w:rsidP="00D76B54">
      <w:pPr>
        <w:jc w:val="both"/>
        <w:rPr>
          <w:sz w:val="28"/>
          <w:szCs w:val="28"/>
        </w:rPr>
      </w:pPr>
    </w:p>
    <w:p w:rsidR="00D76B54" w:rsidRDefault="00D76B54" w:rsidP="00D76B54">
      <w:pPr>
        <w:tabs>
          <w:tab w:val="left" w:pos="1843"/>
        </w:tabs>
        <w:ind w:left="1560"/>
        <w:jc w:val="center"/>
        <w:rPr>
          <w:sz w:val="28"/>
          <w:szCs w:val="28"/>
        </w:rPr>
      </w:pPr>
      <w:r w:rsidRPr="00093E92">
        <w:rPr>
          <w:sz w:val="28"/>
          <w:szCs w:val="28"/>
        </w:rPr>
        <w:t>График  встреч членов комиссии по делам</w:t>
      </w:r>
    </w:p>
    <w:p w:rsidR="00D76B54" w:rsidRPr="00093E92" w:rsidRDefault="00D76B54" w:rsidP="00D76B54">
      <w:pPr>
        <w:tabs>
          <w:tab w:val="left" w:pos="1843"/>
        </w:tabs>
        <w:ind w:left="1560"/>
        <w:jc w:val="center"/>
        <w:rPr>
          <w:sz w:val="28"/>
          <w:szCs w:val="28"/>
        </w:rPr>
      </w:pPr>
      <w:r w:rsidRPr="00093E92">
        <w:rPr>
          <w:sz w:val="28"/>
          <w:szCs w:val="28"/>
        </w:rPr>
        <w:t>несовершеннолетних и защите их прав,</w:t>
      </w:r>
    </w:p>
    <w:p w:rsidR="00D76B54" w:rsidRPr="00093E92" w:rsidRDefault="00D76B54" w:rsidP="00D76B54">
      <w:pPr>
        <w:tabs>
          <w:tab w:val="left" w:pos="1843"/>
        </w:tabs>
        <w:ind w:left="1560"/>
        <w:jc w:val="center"/>
        <w:rPr>
          <w:sz w:val="28"/>
          <w:szCs w:val="28"/>
        </w:rPr>
      </w:pPr>
      <w:r w:rsidRPr="00093E92">
        <w:rPr>
          <w:sz w:val="28"/>
          <w:szCs w:val="28"/>
        </w:rPr>
        <w:t>с учащимися  образовательных  организаций</w:t>
      </w:r>
    </w:p>
    <w:p w:rsidR="00D76B54" w:rsidRDefault="00D76B54" w:rsidP="00D76B54">
      <w:pPr>
        <w:tabs>
          <w:tab w:val="left" w:pos="1843"/>
        </w:tabs>
        <w:ind w:left="1560"/>
        <w:jc w:val="center"/>
        <w:rPr>
          <w:sz w:val="28"/>
          <w:szCs w:val="28"/>
        </w:rPr>
      </w:pPr>
      <w:r w:rsidRPr="00093E92">
        <w:rPr>
          <w:sz w:val="28"/>
          <w:szCs w:val="28"/>
        </w:rPr>
        <w:t xml:space="preserve">в рамках  месячника правовых знаний </w:t>
      </w:r>
      <w:r>
        <w:rPr>
          <w:sz w:val="28"/>
          <w:szCs w:val="28"/>
        </w:rPr>
        <w:t xml:space="preserve"> в онлайн-режиме</w:t>
      </w:r>
      <w:r w:rsidRPr="00093E92">
        <w:rPr>
          <w:sz w:val="28"/>
          <w:szCs w:val="28"/>
        </w:rPr>
        <w:t xml:space="preserve"> </w:t>
      </w:r>
    </w:p>
    <w:p w:rsidR="00D76B54" w:rsidRPr="00093E92" w:rsidRDefault="00D76B54" w:rsidP="00D76B54">
      <w:pPr>
        <w:tabs>
          <w:tab w:val="left" w:pos="1843"/>
        </w:tabs>
        <w:ind w:left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(15.11. – 15.12.2022 г.)</w:t>
      </w:r>
    </w:p>
    <w:p w:rsidR="00D76B54" w:rsidRPr="00093E92" w:rsidRDefault="00D76B54" w:rsidP="00D76B54">
      <w:pPr>
        <w:jc w:val="both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1276"/>
        <w:gridCol w:w="2551"/>
      </w:tblGrid>
      <w:tr w:rsidR="00D76B54" w:rsidRPr="00093E92" w:rsidTr="00AC0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№ 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proofErr w:type="gramStart"/>
            <w:r w:rsidRPr="00093E92">
              <w:rPr>
                <w:sz w:val="28"/>
                <w:szCs w:val="28"/>
              </w:rPr>
              <w:t>п</w:t>
            </w:r>
            <w:proofErr w:type="gramEnd"/>
            <w:r w:rsidRPr="00093E92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Образовательная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Члены 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КДН и ЗП</w:t>
            </w:r>
          </w:p>
        </w:tc>
      </w:tr>
      <w:tr w:rsidR="00D76B54" w:rsidRPr="00093E92" w:rsidTr="00AC0EAF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Государственное казенное образовательное учреждение для детей-сирот и детей, оставшихся без попечения родителей «Детский дом» г. Соль-Илецка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2-55-39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Васильева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Мартынов</w:t>
            </w:r>
          </w:p>
        </w:tc>
      </w:tr>
      <w:tr w:rsidR="00D76B54" w:rsidRPr="00093E92" w:rsidTr="00AC0EAF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 СОШ №1</w:t>
            </w:r>
            <w:r>
              <w:rPr>
                <w:sz w:val="28"/>
                <w:szCs w:val="28"/>
              </w:rPr>
              <w:t xml:space="preserve"> г. Соль-Илецка»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2-34-79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Кучкин</w:t>
            </w:r>
          </w:p>
        </w:tc>
      </w:tr>
      <w:tr w:rsidR="00D76B54" w:rsidRPr="00093E92" w:rsidTr="00AC0EAF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«СОШ №7</w:t>
            </w:r>
            <w:r>
              <w:t xml:space="preserve"> </w:t>
            </w:r>
            <w:r w:rsidRPr="004F0BF3">
              <w:rPr>
                <w:sz w:val="28"/>
                <w:szCs w:val="28"/>
              </w:rPr>
              <w:t>г. Соль-Илецка</w:t>
            </w:r>
            <w:r w:rsidRPr="00093E9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2-82-07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Гаврилин</w:t>
            </w:r>
          </w:p>
        </w:tc>
      </w:tr>
      <w:tr w:rsidR="00D76B54" w:rsidRPr="00093E92" w:rsidTr="00AC0EAF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</w:t>
            </w:r>
            <w:r w:rsidRPr="00093E92">
              <w:rPr>
                <w:sz w:val="28"/>
                <w:szCs w:val="28"/>
              </w:rPr>
              <w:t>У «СОШ №4</w:t>
            </w:r>
            <w:r>
              <w:t xml:space="preserve"> </w:t>
            </w:r>
            <w:r w:rsidRPr="004F0BF3">
              <w:rPr>
                <w:sz w:val="28"/>
                <w:szCs w:val="28"/>
              </w:rPr>
              <w:t>г. Соль-Илецка</w:t>
            </w:r>
            <w:r w:rsidRPr="00093E9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2-37-05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</w:p>
        </w:tc>
      </w:tr>
      <w:tr w:rsidR="00D76B54" w:rsidRPr="00093E92" w:rsidTr="00AC0EAF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«</w:t>
            </w:r>
            <w:r w:rsidRPr="00093E92">
              <w:rPr>
                <w:sz w:val="28"/>
                <w:szCs w:val="28"/>
              </w:rPr>
              <w:t>СОШ №5</w:t>
            </w:r>
            <w:r>
              <w:t xml:space="preserve"> </w:t>
            </w:r>
            <w:r w:rsidRPr="004F0BF3">
              <w:rPr>
                <w:sz w:val="28"/>
                <w:szCs w:val="28"/>
              </w:rPr>
              <w:t>г. Соль-Илецка</w:t>
            </w:r>
            <w:r w:rsidRPr="00093E9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2-56-83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093E92">
              <w:rPr>
                <w:sz w:val="28"/>
                <w:szCs w:val="28"/>
              </w:rPr>
              <w:t>Шмелева</w:t>
            </w:r>
          </w:p>
        </w:tc>
      </w:tr>
      <w:tr w:rsidR="00D76B54" w:rsidRPr="00093E92" w:rsidTr="00AC0EA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«СОШ №2</w:t>
            </w:r>
            <w:r>
              <w:t xml:space="preserve"> </w:t>
            </w:r>
            <w:r w:rsidRPr="004F0BF3">
              <w:rPr>
                <w:sz w:val="28"/>
                <w:szCs w:val="28"/>
              </w:rPr>
              <w:t>г. Соль-Илецка</w:t>
            </w:r>
            <w:r w:rsidRPr="00093E92">
              <w:rPr>
                <w:sz w:val="28"/>
                <w:szCs w:val="28"/>
              </w:rPr>
              <w:t>»</w:t>
            </w:r>
            <w:r w:rsidRPr="00093E92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2-33-03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2-35-02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Гаврилин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</w:t>
            </w:r>
            <w:proofErr w:type="spellStart"/>
            <w:r>
              <w:rPr>
                <w:sz w:val="28"/>
                <w:szCs w:val="28"/>
              </w:rPr>
              <w:t>Кабашева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76B54" w:rsidRPr="00093E92" w:rsidTr="00AC0EAF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r w:rsidRPr="00093E92">
              <w:rPr>
                <w:sz w:val="28"/>
                <w:szCs w:val="28"/>
              </w:rPr>
              <w:t>СОШ №3</w:t>
            </w:r>
            <w:r>
              <w:t xml:space="preserve"> </w:t>
            </w:r>
            <w:r w:rsidRPr="004F0BF3">
              <w:rPr>
                <w:sz w:val="28"/>
                <w:szCs w:val="28"/>
              </w:rPr>
              <w:t>г. Соль-Илецка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2-59-27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2-66-43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Марковская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</w:p>
        </w:tc>
      </w:tr>
      <w:tr w:rsidR="00D76B54" w:rsidRPr="00093E92" w:rsidTr="00AC0EAF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«Лицей Соль-</w:t>
            </w:r>
            <w:proofErr w:type="spellStart"/>
            <w:r w:rsidRPr="00093E92">
              <w:rPr>
                <w:sz w:val="28"/>
                <w:szCs w:val="28"/>
              </w:rPr>
              <w:t>Илецкого</w:t>
            </w:r>
            <w:proofErr w:type="spellEnd"/>
            <w:r w:rsidRPr="00093E92">
              <w:rPr>
                <w:sz w:val="28"/>
                <w:szCs w:val="28"/>
              </w:rPr>
              <w:t xml:space="preserve"> 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2-76-28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2-79-01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Белоусова  </w:t>
            </w:r>
          </w:p>
        </w:tc>
      </w:tr>
      <w:tr w:rsidR="00D76B54" w:rsidRPr="00093E92" w:rsidTr="00AC0EAF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ГАОУ  СПО «Соль-</w:t>
            </w:r>
            <w:proofErr w:type="spellStart"/>
            <w:r w:rsidRPr="00093E92">
              <w:rPr>
                <w:sz w:val="28"/>
                <w:szCs w:val="28"/>
              </w:rPr>
              <w:t>Илецкий</w:t>
            </w:r>
            <w:proofErr w:type="spellEnd"/>
            <w:r w:rsidRPr="00093E92">
              <w:rPr>
                <w:sz w:val="28"/>
                <w:szCs w:val="28"/>
              </w:rPr>
              <w:t xml:space="preserve"> индустриально-технологический техникум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2-33-36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Навозенко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76B54" w:rsidRPr="00093E92" w:rsidTr="00AC0EAF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</w:t>
            </w:r>
            <w:r w:rsidRPr="00093E92">
              <w:rPr>
                <w:sz w:val="28"/>
                <w:szCs w:val="28"/>
              </w:rPr>
              <w:t>У «</w:t>
            </w:r>
            <w:proofErr w:type="spellStart"/>
            <w:r>
              <w:rPr>
                <w:sz w:val="28"/>
                <w:szCs w:val="28"/>
              </w:rPr>
              <w:t>Ветлянская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093E9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4-2-34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Львова</w:t>
            </w:r>
          </w:p>
        </w:tc>
      </w:tr>
      <w:tr w:rsidR="00D76B54" w:rsidRPr="00093E92" w:rsidTr="00AC0EAF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proofErr w:type="spellStart"/>
            <w:r>
              <w:rPr>
                <w:sz w:val="28"/>
                <w:szCs w:val="28"/>
              </w:rPr>
              <w:t>Красномаякская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</w:t>
            </w: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</w:p>
        </w:tc>
      </w:tr>
      <w:tr w:rsidR="00D76B54" w:rsidRPr="00093E92" w:rsidTr="00AC0EAF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«Саратовская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54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Маркелова </w:t>
            </w:r>
          </w:p>
        </w:tc>
      </w:tr>
      <w:tr w:rsidR="00D76B54" w:rsidRPr="00093E92" w:rsidTr="00AC0EAF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«Григорьевская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3-02-43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Кузнецова</w:t>
            </w:r>
          </w:p>
        </w:tc>
      </w:tr>
      <w:tr w:rsidR="00D76B54" w:rsidRPr="00093E92" w:rsidTr="00AC0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93E9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proofErr w:type="gramStart"/>
            <w:r w:rsidRPr="00093E92">
              <w:rPr>
                <w:sz w:val="28"/>
                <w:szCs w:val="28"/>
              </w:rPr>
              <w:t xml:space="preserve">ГКУ учебно-воспитательное общеобразовательное учреждение для обучающихся с </w:t>
            </w:r>
            <w:proofErr w:type="spellStart"/>
            <w:r w:rsidRPr="00093E92">
              <w:rPr>
                <w:sz w:val="28"/>
                <w:szCs w:val="28"/>
              </w:rPr>
              <w:t>девиантным</w:t>
            </w:r>
            <w:proofErr w:type="spellEnd"/>
            <w:r w:rsidRPr="00093E92">
              <w:rPr>
                <w:sz w:val="28"/>
                <w:szCs w:val="28"/>
              </w:rPr>
              <w:t xml:space="preserve"> </w:t>
            </w:r>
            <w:r w:rsidRPr="00093E92">
              <w:rPr>
                <w:sz w:val="28"/>
                <w:szCs w:val="28"/>
              </w:rPr>
              <w:lastRenderedPageBreak/>
              <w:t>(общественно-опасным)  поведением  «Специальная общеобразовательная школа открытого типа  (для мальчиков)  Оренбургской области».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lastRenderedPageBreak/>
              <w:t>2-33-36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4" w:rsidRPr="00093E92" w:rsidRDefault="00D76B54" w:rsidP="00AC0EAF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Мещерова</w:t>
            </w:r>
            <w:proofErr w:type="spellEnd"/>
          </w:p>
        </w:tc>
      </w:tr>
    </w:tbl>
    <w:p w:rsidR="00D76B54" w:rsidRPr="00246FF9" w:rsidRDefault="00D76B54" w:rsidP="00D76B54">
      <w:pPr>
        <w:jc w:val="both"/>
        <w:rPr>
          <w:sz w:val="18"/>
          <w:szCs w:val="18"/>
        </w:rPr>
      </w:pPr>
    </w:p>
    <w:p w:rsidR="00D76B54" w:rsidRPr="00D76B54" w:rsidRDefault="00D76B54" w:rsidP="004F7394">
      <w:pPr>
        <w:tabs>
          <w:tab w:val="left" w:pos="2670"/>
        </w:tabs>
        <w:ind w:right="15"/>
        <w:jc w:val="both"/>
      </w:pPr>
    </w:p>
    <w:sectPr w:rsidR="00D76B54" w:rsidRPr="00D76B54" w:rsidSect="004E0986">
      <w:pgSz w:w="11906" w:h="16838"/>
      <w:pgMar w:top="568" w:right="1418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01"/>
    <w:rsid w:val="00022F54"/>
    <w:rsid w:val="000547F5"/>
    <w:rsid w:val="00095267"/>
    <w:rsid w:val="000E25F6"/>
    <w:rsid w:val="00126C44"/>
    <w:rsid w:val="0016453D"/>
    <w:rsid w:val="001862AF"/>
    <w:rsid w:val="001D3AB1"/>
    <w:rsid w:val="00263C6C"/>
    <w:rsid w:val="00264C00"/>
    <w:rsid w:val="002C410C"/>
    <w:rsid w:val="002E0F99"/>
    <w:rsid w:val="002E5C56"/>
    <w:rsid w:val="00356CE5"/>
    <w:rsid w:val="00370645"/>
    <w:rsid w:val="00372A64"/>
    <w:rsid w:val="003907EF"/>
    <w:rsid w:val="003B363A"/>
    <w:rsid w:val="003E647C"/>
    <w:rsid w:val="0041001E"/>
    <w:rsid w:val="00425D01"/>
    <w:rsid w:val="004275C4"/>
    <w:rsid w:val="00476EA5"/>
    <w:rsid w:val="004D5526"/>
    <w:rsid w:val="004F7394"/>
    <w:rsid w:val="005054D6"/>
    <w:rsid w:val="00535358"/>
    <w:rsid w:val="00564FD5"/>
    <w:rsid w:val="00566DB9"/>
    <w:rsid w:val="005B3612"/>
    <w:rsid w:val="005C61FE"/>
    <w:rsid w:val="005D1BF0"/>
    <w:rsid w:val="00760F81"/>
    <w:rsid w:val="007D1E14"/>
    <w:rsid w:val="00826509"/>
    <w:rsid w:val="008B13B4"/>
    <w:rsid w:val="00904219"/>
    <w:rsid w:val="00932918"/>
    <w:rsid w:val="00A566E2"/>
    <w:rsid w:val="00A82DEE"/>
    <w:rsid w:val="00AC3E40"/>
    <w:rsid w:val="00B0106C"/>
    <w:rsid w:val="00B92444"/>
    <w:rsid w:val="00BA15E0"/>
    <w:rsid w:val="00BB1BF6"/>
    <w:rsid w:val="00BD69A0"/>
    <w:rsid w:val="00BE5DAF"/>
    <w:rsid w:val="00BF4C70"/>
    <w:rsid w:val="00C439AC"/>
    <w:rsid w:val="00C56F35"/>
    <w:rsid w:val="00CE1C3A"/>
    <w:rsid w:val="00D61B76"/>
    <w:rsid w:val="00D73085"/>
    <w:rsid w:val="00D76B54"/>
    <w:rsid w:val="00D90D31"/>
    <w:rsid w:val="00D92C92"/>
    <w:rsid w:val="00DD241B"/>
    <w:rsid w:val="00E8653F"/>
    <w:rsid w:val="00EE5688"/>
    <w:rsid w:val="00EF6836"/>
    <w:rsid w:val="00F77553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2F69-CADB-4EC9-9542-2405F70E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11</cp:revision>
  <cp:lastPrinted>2022-11-14T09:40:00Z</cp:lastPrinted>
  <dcterms:created xsi:type="dcterms:W3CDTF">2022-11-15T12:46:00Z</dcterms:created>
  <dcterms:modified xsi:type="dcterms:W3CDTF">2022-11-17T11:57:00Z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