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550A22" w:rsidRDefault="00D70BD3" w:rsidP="00DC4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B44A72" w:rsidRDefault="00B44A72" w:rsidP="00DC43B6">
            <w:pPr>
              <w:jc w:val="center"/>
              <w:rPr>
                <w:b/>
                <w:sz w:val="28"/>
                <w:szCs w:val="28"/>
              </w:rPr>
            </w:pPr>
          </w:p>
          <w:p w:rsidR="00FA71EB" w:rsidRPr="00FA71EB" w:rsidRDefault="00FA71EB" w:rsidP="00DC43B6">
            <w:pPr>
              <w:jc w:val="center"/>
              <w:rPr>
                <w:sz w:val="28"/>
                <w:szCs w:val="28"/>
              </w:rPr>
            </w:pPr>
            <w:r w:rsidRPr="00FA71EB">
              <w:rPr>
                <w:sz w:val="28"/>
                <w:szCs w:val="28"/>
              </w:rPr>
              <w:t>02.11.2022 № 2183-п</w:t>
            </w:r>
          </w:p>
          <w:p w:rsidR="00EF502F" w:rsidRPr="008A5CED" w:rsidRDefault="00EF502F" w:rsidP="004B3328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EF502F" w:rsidRPr="006E0B94" w:rsidRDefault="00EF502F" w:rsidP="00EF502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EF502F" w:rsidRPr="006E0B94" w:rsidRDefault="00EF502F" w:rsidP="00EF502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земельного участка с </w:t>
            </w:r>
            <w:proofErr w:type="gramStart"/>
            <w:r w:rsidRPr="006E0B94">
              <w:rPr>
                <w:sz w:val="28"/>
                <w:szCs w:val="28"/>
              </w:rPr>
              <w:t>кадастровым</w:t>
            </w:r>
            <w:proofErr w:type="gramEnd"/>
          </w:p>
          <w:p w:rsidR="00697591" w:rsidRPr="00DC43B6" w:rsidRDefault="00EF502F" w:rsidP="00DC43B6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номером </w:t>
            </w:r>
            <w:r w:rsidR="00590D1A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56:47:0101045</w:t>
            </w:r>
            <w:r w:rsidR="00B44A72" w:rsidRPr="00B44A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:</w:t>
            </w:r>
            <w:r w:rsidR="00590D1A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44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p w:rsidR="00EF502F" w:rsidRPr="006E0B94" w:rsidRDefault="00EF502F" w:rsidP="00DC43B6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6E0B94">
        <w:rPr>
          <w:sz w:val="28"/>
          <w:szCs w:val="28"/>
        </w:rPr>
        <w:t xml:space="preserve">В соответствии с Федеральным законом </w:t>
      </w:r>
      <w:r w:rsidR="00AA31B9">
        <w:rPr>
          <w:sz w:val="28"/>
          <w:szCs w:val="28"/>
        </w:rPr>
        <w:t>от 06.10.2003 №</w:t>
      </w:r>
      <w:r>
        <w:rPr>
          <w:sz w:val="28"/>
          <w:szCs w:val="28"/>
        </w:rPr>
        <w:t xml:space="preserve"> 131-ФЗ</w:t>
      </w:r>
      <w:r w:rsidR="00AA31B9">
        <w:rPr>
          <w:sz w:val="28"/>
          <w:szCs w:val="28"/>
        </w:rPr>
        <w:t xml:space="preserve"> «</w:t>
      </w:r>
      <w:r w:rsidRPr="006E0B94">
        <w:rPr>
          <w:sz w:val="28"/>
          <w:szCs w:val="28"/>
        </w:rPr>
        <w:t>Об общих принципах организации местного самоуправле</w:t>
      </w:r>
      <w:r w:rsidR="00AA31B9">
        <w:rPr>
          <w:sz w:val="28"/>
          <w:szCs w:val="28"/>
        </w:rPr>
        <w:t>ния в Российской Федерации»</w:t>
      </w:r>
      <w:r>
        <w:rPr>
          <w:sz w:val="28"/>
          <w:szCs w:val="28"/>
        </w:rPr>
        <w:t>, статьей</w:t>
      </w:r>
      <w:r w:rsidRPr="006E0B94">
        <w:rPr>
          <w:sz w:val="28"/>
          <w:szCs w:val="28"/>
        </w:rPr>
        <w:t xml:space="preserve"> 39 Градостроительного кодекса Р</w:t>
      </w:r>
      <w:r>
        <w:rPr>
          <w:sz w:val="28"/>
          <w:szCs w:val="28"/>
        </w:rPr>
        <w:t>оссийской Федерации</w:t>
      </w:r>
      <w:r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 по </w:t>
      </w:r>
      <w:r w:rsidR="00AA31B9">
        <w:rPr>
          <w:sz w:val="28"/>
          <w:szCs w:val="28"/>
        </w:rPr>
        <w:t>проведенным публичным слушаниям</w:t>
      </w:r>
      <w:r>
        <w:rPr>
          <w:sz w:val="28"/>
          <w:szCs w:val="28"/>
        </w:rPr>
        <w:t xml:space="preserve"> по выдаче</w:t>
      </w:r>
      <w:r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3F6799">
        <w:rPr>
          <w:sz w:val="28"/>
          <w:szCs w:val="28"/>
        </w:rPr>
        <w:t>31.10</w:t>
      </w:r>
      <w:r w:rsidRPr="006E0B94">
        <w:rPr>
          <w:sz w:val="28"/>
          <w:szCs w:val="28"/>
        </w:rPr>
        <w:t>.20</w:t>
      </w:r>
      <w:r w:rsidR="005E7D4D">
        <w:rPr>
          <w:sz w:val="28"/>
          <w:szCs w:val="28"/>
        </w:rPr>
        <w:t>22</w:t>
      </w:r>
      <w:r>
        <w:rPr>
          <w:sz w:val="28"/>
          <w:szCs w:val="28"/>
        </w:rPr>
        <w:t xml:space="preserve"> года</w:t>
      </w:r>
      <w:r w:rsidRPr="006E0B94">
        <w:rPr>
          <w:sz w:val="28"/>
          <w:szCs w:val="28"/>
        </w:rPr>
        <w:t>, постановляю:</w:t>
      </w:r>
    </w:p>
    <w:p w:rsidR="00EF502F" w:rsidRDefault="00EF502F" w:rsidP="00EF502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>1</w:t>
      </w:r>
      <w:r>
        <w:rPr>
          <w:sz w:val="28"/>
          <w:szCs w:val="28"/>
        </w:rPr>
        <w:t>.Выдать</w:t>
      </w:r>
      <w:r w:rsidRPr="006E0B94">
        <w:rPr>
          <w:sz w:val="28"/>
          <w:szCs w:val="28"/>
        </w:rPr>
        <w:t xml:space="preserve"> разрешение на условн</w:t>
      </w:r>
      <w:r w:rsidR="00DE33EA">
        <w:rPr>
          <w:sz w:val="28"/>
          <w:szCs w:val="28"/>
        </w:rPr>
        <w:t>о разреше</w:t>
      </w:r>
      <w:r w:rsidR="003F6799">
        <w:rPr>
          <w:sz w:val="28"/>
          <w:szCs w:val="28"/>
        </w:rPr>
        <w:t>нны</w:t>
      </w:r>
      <w:r w:rsidR="00590D1A">
        <w:rPr>
          <w:sz w:val="28"/>
          <w:szCs w:val="28"/>
        </w:rPr>
        <w:t>й вид использования «Магазины</w:t>
      </w:r>
      <w:r w:rsidRPr="00931D34">
        <w:rPr>
          <w:sz w:val="28"/>
          <w:szCs w:val="28"/>
        </w:rPr>
        <w:t xml:space="preserve">» код </w:t>
      </w:r>
      <w:r w:rsidR="00590D1A">
        <w:rPr>
          <w:sz w:val="28"/>
          <w:szCs w:val="28"/>
        </w:rPr>
        <w:t>4.4</w:t>
      </w:r>
      <w:r w:rsidR="005E7D4D" w:rsidRPr="00323EC0">
        <w:rPr>
          <w:sz w:val="28"/>
          <w:szCs w:val="28"/>
        </w:rPr>
        <w:t xml:space="preserve"> </w:t>
      </w:r>
      <w:r w:rsidR="00BA0EA6">
        <w:rPr>
          <w:sz w:val="28"/>
          <w:szCs w:val="28"/>
        </w:rPr>
        <w:t xml:space="preserve">согласно приказу </w:t>
      </w:r>
      <w:proofErr w:type="spellStart"/>
      <w:r w:rsidR="00BA0EA6">
        <w:rPr>
          <w:sz w:val="28"/>
          <w:szCs w:val="28"/>
        </w:rPr>
        <w:t>Росреестра</w:t>
      </w:r>
      <w:proofErr w:type="spellEnd"/>
      <w:r w:rsidR="00BA0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A31B9">
        <w:rPr>
          <w:sz w:val="28"/>
          <w:szCs w:val="28"/>
        </w:rPr>
        <w:t>от 10.11.2020  №</w:t>
      </w:r>
      <w:r w:rsidR="00BA0EA6">
        <w:rPr>
          <w:sz w:val="28"/>
          <w:szCs w:val="28"/>
        </w:rPr>
        <w:t xml:space="preserve"> </w:t>
      </w:r>
      <w:proofErr w:type="gramStart"/>
      <w:r w:rsidR="00BA0EA6">
        <w:rPr>
          <w:sz w:val="28"/>
          <w:szCs w:val="28"/>
        </w:rPr>
        <w:t>П</w:t>
      </w:r>
      <w:proofErr w:type="gramEnd"/>
      <w:r w:rsidR="00BA0EA6">
        <w:rPr>
          <w:sz w:val="28"/>
          <w:szCs w:val="28"/>
        </w:rPr>
        <w:t xml:space="preserve">/0412 </w:t>
      </w:r>
      <w:r w:rsidRPr="00931D34">
        <w:rPr>
          <w:sz w:val="28"/>
          <w:szCs w:val="28"/>
        </w:rPr>
        <w:t>«Об 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 xml:space="preserve">» </w:t>
      </w:r>
      <w:r w:rsidRPr="00931D34">
        <w:rPr>
          <w:sz w:val="28"/>
          <w:szCs w:val="28"/>
        </w:rPr>
        <w:t>земельному участку с кадас</w:t>
      </w:r>
      <w:r>
        <w:rPr>
          <w:sz w:val="28"/>
          <w:szCs w:val="28"/>
        </w:rPr>
        <w:t>тровым номером</w:t>
      </w:r>
      <w:r w:rsidR="00590D1A">
        <w:rPr>
          <w:sz w:val="28"/>
          <w:szCs w:val="28"/>
        </w:rPr>
        <w:t xml:space="preserve"> 56:47:0101045:44</w:t>
      </w:r>
      <w:r w:rsidRPr="00931D34">
        <w:rPr>
          <w:sz w:val="28"/>
          <w:szCs w:val="28"/>
        </w:rPr>
        <w:t>, расположенного по адресу: Оренбургская область, Соль-</w:t>
      </w:r>
      <w:proofErr w:type="spellStart"/>
      <w:r w:rsidRPr="00931D34">
        <w:rPr>
          <w:sz w:val="28"/>
          <w:szCs w:val="28"/>
        </w:rPr>
        <w:t>Илецкий</w:t>
      </w:r>
      <w:proofErr w:type="spellEnd"/>
      <w:r w:rsidRPr="00931D34">
        <w:rPr>
          <w:sz w:val="28"/>
          <w:szCs w:val="28"/>
        </w:rPr>
        <w:t xml:space="preserve"> городской округ, </w:t>
      </w:r>
      <w:proofErr w:type="spellStart"/>
      <w:r w:rsidRPr="00931D34">
        <w:rPr>
          <w:sz w:val="28"/>
          <w:szCs w:val="28"/>
        </w:rPr>
        <w:t>г</w:t>
      </w:r>
      <w:proofErr w:type="gramStart"/>
      <w:r w:rsidR="00590D1A">
        <w:rPr>
          <w:sz w:val="28"/>
          <w:szCs w:val="28"/>
        </w:rPr>
        <w:t>.С</w:t>
      </w:r>
      <w:proofErr w:type="gramEnd"/>
      <w:r w:rsidR="00590D1A">
        <w:rPr>
          <w:sz w:val="28"/>
          <w:szCs w:val="28"/>
        </w:rPr>
        <w:t>оль</w:t>
      </w:r>
      <w:proofErr w:type="spellEnd"/>
      <w:r w:rsidR="00590D1A">
        <w:rPr>
          <w:sz w:val="28"/>
          <w:szCs w:val="28"/>
        </w:rPr>
        <w:t xml:space="preserve">-Илецк, </w:t>
      </w:r>
      <w:proofErr w:type="spellStart"/>
      <w:r w:rsidR="00590D1A">
        <w:rPr>
          <w:sz w:val="28"/>
          <w:szCs w:val="28"/>
        </w:rPr>
        <w:t>ул.Московская</w:t>
      </w:r>
      <w:proofErr w:type="spellEnd"/>
      <w:r w:rsidR="00590D1A">
        <w:rPr>
          <w:sz w:val="28"/>
          <w:szCs w:val="28"/>
        </w:rPr>
        <w:t>, 75</w:t>
      </w:r>
      <w:r w:rsidR="005E7D4D">
        <w:rPr>
          <w:sz w:val="28"/>
          <w:szCs w:val="28"/>
        </w:rPr>
        <w:t>.</w:t>
      </w:r>
    </w:p>
    <w:p w:rsidR="00EF502F" w:rsidRPr="00931D34" w:rsidRDefault="00EF502F" w:rsidP="005E7D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2.Опубликовать насто</w:t>
      </w:r>
      <w:r w:rsidR="005E7D4D">
        <w:rPr>
          <w:sz w:val="28"/>
          <w:szCs w:val="28"/>
        </w:rPr>
        <w:t>ящее постановление в</w:t>
      </w:r>
      <w:r w:rsidR="005E7D4D" w:rsidRPr="00323EC0">
        <w:rPr>
          <w:sz w:val="28"/>
          <w:szCs w:val="28"/>
        </w:rPr>
        <w:t xml:space="preserve"> средствах массовой информации  в сетевом издании – «Правовой портал муниципального образования Соль-</w:t>
      </w:r>
      <w:proofErr w:type="spellStart"/>
      <w:r w:rsidR="005E7D4D" w:rsidRPr="00323EC0">
        <w:rPr>
          <w:sz w:val="28"/>
          <w:szCs w:val="28"/>
        </w:rPr>
        <w:t>Илецкий</w:t>
      </w:r>
      <w:proofErr w:type="spellEnd"/>
      <w:r w:rsidR="005E7D4D"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="005E7D4D" w:rsidRPr="00323EC0">
        <w:rPr>
          <w:sz w:val="28"/>
          <w:szCs w:val="28"/>
        </w:rPr>
        <w:t>Илецкого</w:t>
      </w:r>
      <w:proofErr w:type="spellEnd"/>
      <w:r w:rsidR="005E7D4D" w:rsidRPr="00323EC0">
        <w:rPr>
          <w:sz w:val="28"/>
          <w:szCs w:val="28"/>
        </w:rPr>
        <w:t xml:space="preserve"> городского округа: http://www.soliletsk.ru/.</w:t>
      </w:r>
    </w:p>
    <w:p w:rsidR="00EF502F" w:rsidRPr="009F0B81" w:rsidRDefault="00EF502F" w:rsidP="00EF502F">
      <w:pPr>
        <w:pStyle w:val="ae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 w:rsidRPr="003455BD">
        <w:rPr>
          <w:sz w:val="28"/>
          <w:szCs w:val="28"/>
        </w:rPr>
        <w:t xml:space="preserve">3. </w:t>
      </w:r>
      <w:proofErr w:type="gramStart"/>
      <w:r w:rsidRPr="008B5511">
        <w:rPr>
          <w:sz w:val="28"/>
          <w:szCs w:val="28"/>
        </w:rPr>
        <w:t>Контроль за</w:t>
      </w:r>
      <w:proofErr w:type="gramEnd"/>
      <w:r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>
        <w:rPr>
          <w:sz w:val="28"/>
          <w:szCs w:val="28"/>
          <w:lang w:eastAsia="en-US"/>
        </w:rPr>
        <w:t xml:space="preserve">администрации городского округа </w:t>
      </w:r>
      <w:r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0B241D">
        <w:rPr>
          <w:sz w:val="28"/>
          <w:szCs w:val="28"/>
          <w:lang w:eastAsia="en-US"/>
        </w:rPr>
        <w:t xml:space="preserve"> - </w:t>
      </w:r>
      <w:proofErr w:type="spellStart"/>
      <w:r w:rsidR="005E7D4D">
        <w:rPr>
          <w:sz w:val="28"/>
          <w:szCs w:val="28"/>
          <w:lang w:eastAsia="en-US"/>
        </w:rPr>
        <w:t>Полосухина</w:t>
      </w:r>
      <w:proofErr w:type="spellEnd"/>
      <w:r w:rsidR="005E7D4D">
        <w:rPr>
          <w:sz w:val="28"/>
          <w:szCs w:val="28"/>
          <w:lang w:eastAsia="en-US"/>
        </w:rPr>
        <w:t xml:space="preserve"> В.Н</w:t>
      </w:r>
      <w:r w:rsidRPr="008B5511">
        <w:rPr>
          <w:noProof/>
          <w:sz w:val="28"/>
          <w:szCs w:val="28"/>
        </w:rPr>
        <w:t>.</w:t>
      </w:r>
    </w:p>
    <w:p w:rsidR="00EF502F" w:rsidRPr="006E0B94" w:rsidRDefault="00EF502F" w:rsidP="00EF502F">
      <w:pPr>
        <w:pStyle w:val="ae"/>
        <w:widowControl w:val="0"/>
        <w:spacing w:line="360" w:lineRule="auto"/>
        <w:ind w:left="0"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4.</w:t>
      </w:r>
      <w:r w:rsidRPr="006E0B94">
        <w:rPr>
          <w:sz w:val="28"/>
          <w:szCs w:val="28"/>
        </w:rPr>
        <w:t>Постановление вступает в силу после его официально</w:t>
      </w:r>
      <w:r w:rsidR="00A83081">
        <w:rPr>
          <w:sz w:val="28"/>
          <w:szCs w:val="28"/>
        </w:rPr>
        <w:t>го опубликования</w:t>
      </w:r>
      <w:r w:rsidRPr="006E0B94">
        <w:rPr>
          <w:sz w:val="28"/>
          <w:szCs w:val="28"/>
        </w:rPr>
        <w:t>.</w:t>
      </w:r>
    </w:p>
    <w:p w:rsidR="00EF502F" w:rsidRDefault="00EF502F" w:rsidP="00EF502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9"/>
        <w:tblW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2693"/>
      </w:tblGrid>
      <w:tr w:rsidR="00877BD6" w:rsidTr="00DE33EA">
        <w:tc>
          <w:tcPr>
            <w:tcW w:w="9322" w:type="dxa"/>
          </w:tcPr>
          <w:p w:rsidR="00877BD6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500682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Соль-</w:t>
            </w:r>
            <w:proofErr w:type="spellStart"/>
            <w:r w:rsidRPr="00454165">
              <w:rPr>
                <w:spacing w:val="-2"/>
                <w:sz w:val="28"/>
                <w:szCs w:val="28"/>
              </w:rPr>
              <w:t>Илецкий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городской округ </w:t>
            </w:r>
            <w:r w:rsidR="00DE33EA">
              <w:rPr>
                <w:spacing w:val="-2"/>
                <w:sz w:val="28"/>
                <w:szCs w:val="28"/>
              </w:rPr>
              <w:t xml:space="preserve">                                                </w:t>
            </w:r>
            <w:r w:rsidR="000B241D">
              <w:rPr>
                <w:spacing w:val="-2"/>
                <w:sz w:val="28"/>
                <w:szCs w:val="28"/>
              </w:rPr>
              <w:t xml:space="preserve">   </w:t>
            </w:r>
            <w:r w:rsidR="00DE33EA">
              <w:rPr>
                <w:spacing w:val="-2"/>
                <w:sz w:val="28"/>
                <w:szCs w:val="28"/>
              </w:rPr>
              <w:t>В.И.</w:t>
            </w:r>
            <w:r w:rsidR="00500682">
              <w:rPr>
                <w:spacing w:val="-2"/>
                <w:sz w:val="28"/>
                <w:szCs w:val="28"/>
              </w:rPr>
              <w:t xml:space="preserve"> </w:t>
            </w:r>
            <w:r w:rsidR="00DE33EA">
              <w:rPr>
                <w:spacing w:val="-2"/>
                <w:sz w:val="28"/>
                <w:szCs w:val="28"/>
              </w:rPr>
              <w:t>Дубровин</w:t>
            </w:r>
          </w:p>
        </w:tc>
        <w:tc>
          <w:tcPr>
            <w:tcW w:w="2693" w:type="dxa"/>
          </w:tcPr>
          <w:p w:rsidR="00877BD6" w:rsidRPr="00454165" w:rsidRDefault="00DE33EA" w:rsidP="00877BD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="00877BD6"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9E7C44" w:rsidRPr="00317B92" w:rsidRDefault="009E7C44" w:rsidP="009E7C44">
      <w:pPr>
        <w:pStyle w:val="aa"/>
        <w:jc w:val="both"/>
        <w:rPr>
          <w:sz w:val="28"/>
          <w:szCs w:val="28"/>
        </w:rPr>
      </w:pPr>
    </w:p>
    <w:p w:rsidR="00BA0EA6" w:rsidRDefault="00BA0EA6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4B3328" w:rsidRDefault="004B3328" w:rsidP="00D70BD3">
      <w:pPr>
        <w:pStyle w:val="aa"/>
        <w:jc w:val="both"/>
        <w:rPr>
          <w:sz w:val="20"/>
          <w:szCs w:val="20"/>
        </w:rPr>
      </w:pPr>
    </w:p>
    <w:p w:rsidR="00500682" w:rsidRDefault="00500682" w:rsidP="00D70BD3">
      <w:pPr>
        <w:pStyle w:val="aa"/>
        <w:jc w:val="both"/>
        <w:rPr>
          <w:sz w:val="20"/>
          <w:szCs w:val="20"/>
        </w:rPr>
      </w:pPr>
    </w:p>
    <w:p w:rsidR="00500682" w:rsidRDefault="00500682" w:rsidP="00D70BD3">
      <w:pPr>
        <w:pStyle w:val="aa"/>
        <w:jc w:val="both"/>
        <w:rPr>
          <w:sz w:val="20"/>
          <w:szCs w:val="20"/>
        </w:rPr>
      </w:pPr>
    </w:p>
    <w:p w:rsidR="00500682" w:rsidRDefault="00500682" w:rsidP="00D70BD3">
      <w:pPr>
        <w:pStyle w:val="aa"/>
        <w:jc w:val="both"/>
        <w:rPr>
          <w:sz w:val="20"/>
          <w:szCs w:val="20"/>
        </w:rPr>
      </w:pPr>
    </w:p>
    <w:p w:rsidR="00500682" w:rsidRDefault="00500682" w:rsidP="00D70BD3">
      <w:pPr>
        <w:pStyle w:val="aa"/>
        <w:jc w:val="both"/>
        <w:rPr>
          <w:sz w:val="20"/>
          <w:szCs w:val="20"/>
        </w:rPr>
      </w:pPr>
    </w:p>
    <w:p w:rsidR="00500682" w:rsidRDefault="00500682" w:rsidP="00D70BD3">
      <w:pPr>
        <w:pStyle w:val="aa"/>
        <w:jc w:val="both"/>
        <w:rPr>
          <w:sz w:val="20"/>
          <w:szCs w:val="20"/>
        </w:rPr>
      </w:pPr>
    </w:p>
    <w:p w:rsidR="00500682" w:rsidRDefault="00500682" w:rsidP="00D70BD3">
      <w:pPr>
        <w:pStyle w:val="aa"/>
        <w:jc w:val="both"/>
        <w:rPr>
          <w:sz w:val="20"/>
          <w:szCs w:val="20"/>
        </w:rPr>
      </w:pPr>
    </w:p>
    <w:p w:rsidR="00500682" w:rsidRDefault="00500682" w:rsidP="00D70BD3">
      <w:pPr>
        <w:pStyle w:val="aa"/>
        <w:jc w:val="both"/>
        <w:rPr>
          <w:sz w:val="20"/>
          <w:szCs w:val="20"/>
        </w:rPr>
      </w:pPr>
    </w:p>
    <w:p w:rsidR="00500682" w:rsidRDefault="00500682" w:rsidP="00D70BD3">
      <w:pPr>
        <w:pStyle w:val="aa"/>
        <w:jc w:val="both"/>
        <w:rPr>
          <w:sz w:val="20"/>
          <w:szCs w:val="20"/>
        </w:rPr>
      </w:pPr>
    </w:p>
    <w:p w:rsidR="00500682" w:rsidRDefault="00500682" w:rsidP="00D70BD3">
      <w:pPr>
        <w:pStyle w:val="aa"/>
        <w:jc w:val="both"/>
        <w:rPr>
          <w:sz w:val="20"/>
          <w:szCs w:val="20"/>
        </w:rPr>
      </w:pPr>
    </w:p>
    <w:p w:rsidR="00500682" w:rsidRDefault="00500682" w:rsidP="00D70BD3">
      <w:pPr>
        <w:pStyle w:val="aa"/>
        <w:jc w:val="both"/>
        <w:rPr>
          <w:sz w:val="20"/>
          <w:szCs w:val="20"/>
        </w:rPr>
      </w:pPr>
    </w:p>
    <w:p w:rsidR="00500682" w:rsidRDefault="00500682" w:rsidP="00D70BD3">
      <w:pPr>
        <w:pStyle w:val="aa"/>
        <w:jc w:val="both"/>
        <w:rPr>
          <w:sz w:val="20"/>
          <w:szCs w:val="20"/>
        </w:rPr>
      </w:pPr>
    </w:p>
    <w:p w:rsidR="00500682" w:rsidRDefault="00500682" w:rsidP="00D70BD3">
      <w:pPr>
        <w:pStyle w:val="aa"/>
        <w:jc w:val="both"/>
        <w:rPr>
          <w:sz w:val="20"/>
          <w:szCs w:val="20"/>
        </w:rPr>
      </w:pPr>
    </w:p>
    <w:p w:rsidR="004B3328" w:rsidRDefault="004B3328" w:rsidP="00D70BD3">
      <w:pPr>
        <w:pStyle w:val="aa"/>
        <w:jc w:val="both"/>
        <w:rPr>
          <w:sz w:val="20"/>
          <w:szCs w:val="20"/>
        </w:rPr>
      </w:pPr>
    </w:p>
    <w:p w:rsidR="009E7C44" w:rsidRDefault="009E7C44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404A5D" w:rsidRDefault="00404A5D" w:rsidP="00D70BD3">
      <w:pPr>
        <w:pStyle w:val="aa"/>
        <w:jc w:val="both"/>
        <w:rPr>
          <w:sz w:val="20"/>
          <w:szCs w:val="20"/>
        </w:rPr>
      </w:pPr>
    </w:p>
    <w:p w:rsidR="009E7C44" w:rsidRDefault="009E7C44" w:rsidP="00D70BD3">
      <w:pPr>
        <w:pStyle w:val="aa"/>
        <w:jc w:val="both"/>
        <w:rPr>
          <w:sz w:val="20"/>
          <w:szCs w:val="20"/>
        </w:rPr>
      </w:pPr>
    </w:p>
    <w:p w:rsidR="00C35770" w:rsidRDefault="00EF502F" w:rsidP="00500682">
      <w:pPr>
        <w:ind w:right="-25"/>
        <w:rPr>
          <w:sz w:val="20"/>
          <w:szCs w:val="20"/>
        </w:rPr>
      </w:pPr>
      <w:proofErr w:type="gramStart"/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</w:t>
      </w:r>
      <w:r>
        <w:t>и</w:t>
      </w:r>
      <w:r w:rsidR="005E7D4D">
        <w:t>тельства и земельных отношений</w:t>
      </w:r>
      <w:r>
        <w:t>, заявителю.</w:t>
      </w:r>
      <w:bookmarkStart w:id="0" w:name="_GoBack"/>
      <w:bookmarkEnd w:id="0"/>
      <w:proofErr w:type="gramEnd"/>
    </w:p>
    <w:sectPr w:rsidR="00C35770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E1" w:rsidRDefault="00F151E1">
      <w:r>
        <w:separator/>
      </w:r>
    </w:p>
  </w:endnote>
  <w:endnote w:type="continuationSeparator" w:id="0">
    <w:p w:rsidR="00F151E1" w:rsidRDefault="00F1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E1" w:rsidRDefault="00F151E1">
      <w:r>
        <w:separator/>
      </w:r>
    </w:p>
  </w:footnote>
  <w:footnote w:type="continuationSeparator" w:id="0">
    <w:p w:rsidR="00F151E1" w:rsidRDefault="00F15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2CE8"/>
    <w:rsid w:val="000A57A9"/>
    <w:rsid w:val="000A5D98"/>
    <w:rsid w:val="000B241D"/>
    <w:rsid w:val="000C182F"/>
    <w:rsid w:val="000C239A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3787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143E"/>
    <w:rsid w:val="001A5392"/>
    <w:rsid w:val="001B00EA"/>
    <w:rsid w:val="001B4779"/>
    <w:rsid w:val="001B7D76"/>
    <w:rsid w:val="001C65CB"/>
    <w:rsid w:val="001C7347"/>
    <w:rsid w:val="001D042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020"/>
    <w:rsid w:val="00266710"/>
    <w:rsid w:val="00277CAB"/>
    <w:rsid w:val="002840EE"/>
    <w:rsid w:val="00291DCA"/>
    <w:rsid w:val="00292BAD"/>
    <w:rsid w:val="00297D86"/>
    <w:rsid w:val="002A1C96"/>
    <w:rsid w:val="002A3424"/>
    <w:rsid w:val="002A386E"/>
    <w:rsid w:val="002A72F1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6799"/>
    <w:rsid w:val="003F7243"/>
    <w:rsid w:val="0040424A"/>
    <w:rsid w:val="00404A5D"/>
    <w:rsid w:val="0040798D"/>
    <w:rsid w:val="00410111"/>
    <w:rsid w:val="0041351D"/>
    <w:rsid w:val="00414EF0"/>
    <w:rsid w:val="00415057"/>
    <w:rsid w:val="004524A1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855B6"/>
    <w:rsid w:val="00493B08"/>
    <w:rsid w:val="00496450"/>
    <w:rsid w:val="00496698"/>
    <w:rsid w:val="004A2D65"/>
    <w:rsid w:val="004A60D6"/>
    <w:rsid w:val="004A698D"/>
    <w:rsid w:val="004A6E7B"/>
    <w:rsid w:val="004B1DEE"/>
    <w:rsid w:val="004B3328"/>
    <w:rsid w:val="004B488C"/>
    <w:rsid w:val="004B724D"/>
    <w:rsid w:val="004C1ABE"/>
    <w:rsid w:val="004C485A"/>
    <w:rsid w:val="004C4EE1"/>
    <w:rsid w:val="004D212C"/>
    <w:rsid w:val="004D2913"/>
    <w:rsid w:val="004E14D3"/>
    <w:rsid w:val="004E1CA6"/>
    <w:rsid w:val="004E2570"/>
    <w:rsid w:val="004E4ED8"/>
    <w:rsid w:val="004F2532"/>
    <w:rsid w:val="0050068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0D1A"/>
    <w:rsid w:val="00593C07"/>
    <w:rsid w:val="00594C9D"/>
    <w:rsid w:val="00596BB6"/>
    <w:rsid w:val="005C7696"/>
    <w:rsid w:val="005D5527"/>
    <w:rsid w:val="005E0490"/>
    <w:rsid w:val="005E7D4D"/>
    <w:rsid w:val="005F225A"/>
    <w:rsid w:val="005F2A20"/>
    <w:rsid w:val="005F3776"/>
    <w:rsid w:val="005F43DE"/>
    <w:rsid w:val="005F55AC"/>
    <w:rsid w:val="005F7C6A"/>
    <w:rsid w:val="005F7F7D"/>
    <w:rsid w:val="006071FA"/>
    <w:rsid w:val="00617739"/>
    <w:rsid w:val="006252B2"/>
    <w:rsid w:val="006408FA"/>
    <w:rsid w:val="00647FB7"/>
    <w:rsid w:val="00655798"/>
    <w:rsid w:val="006576F7"/>
    <w:rsid w:val="0066199D"/>
    <w:rsid w:val="006630AF"/>
    <w:rsid w:val="006634E9"/>
    <w:rsid w:val="00670900"/>
    <w:rsid w:val="00673504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6BF2"/>
    <w:rsid w:val="007A79A4"/>
    <w:rsid w:val="007B2E83"/>
    <w:rsid w:val="007B4DD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8777F"/>
    <w:rsid w:val="00892647"/>
    <w:rsid w:val="008977A3"/>
    <w:rsid w:val="008A0EE0"/>
    <w:rsid w:val="008A2137"/>
    <w:rsid w:val="008A3519"/>
    <w:rsid w:val="008A5CED"/>
    <w:rsid w:val="008B14E9"/>
    <w:rsid w:val="008B2912"/>
    <w:rsid w:val="008B5199"/>
    <w:rsid w:val="008C27FD"/>
    <w:rsid w:val="008C7F61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3B3E"/>
    <w:rsid w:val="00993E9B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E7C44"/>
    <w:rsid w:val="009F0659"/>
    <w:rsid w:val="009F0E8D"/>
    <w:rsid w:val="009F332E"/>
    <w:rsid w:val="009F39B7"/>
    <w:rsid w:val="009F3FE4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63E4"/>
    <w:rsid w:val="00A5795E"/>
    <w:rsid w:val="00A57974"/>
    <w:rsid w:val="00A60347"/>
    <w:rsid w:val="00A60395"/>
    <w:rsid w:val="00A72038"/>
    <w:rsid w:val="00A8147B"/>
    <w:rsid w:val="00A81D83"/>
    <w:rsid w:val="00A82A59"/>
    <w:rsid w:val="00A83081"/>
    <w:rsid w:val="00AA31B9"/>
    <w:rsid w:val="00AA5406"/>
    <w:rsid w:val="00AA684B"/>
    <w:rsid w:val="00AB1B9F"/>
    <w:rsid w:val="00AB3C37"/>
    <w:rsid w:val="00AB4EEB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4A72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0EA6"/>
    <w:rsid w:val="00BA2FFA"/>
    <w:rsid w:val="00BB770A"/>
    <w:rsid w:val="00BC1F1A"/>
    <w:rsid w:val="00BC76E8"/>
    <w:rsid w:val="00BD5A70"/>
    <w:rsid w:val="00BE2B27"/>
    <w:rsid w:val="00BF0149"/>
    <w:rsid w:val="00BF253B"/>
    <w:rsid w:val="00C1678D"/>
    <w:rsid w:val="00C228DD"/>
    <w:rsid w:val="00C35770"/>
    <w:rsid w:val="00C42A4E"/>
    <w:rsid w:val="00C42C6A"/>
    <w:rsid w:val="00C45A90"/>
    <w:rsid w:val="00C53DAB"/>
    <w:rsid w:val="00C55718"/>
    <w:rsid w:val="00C74A5B"/>
    <w:rsid w:val="00C76D0D"/>
    <w:rsid w:val="00C83F95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3AA6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A4F22"/>
    <w:rsid w:val="00DB059E"/>
    <w:rsid w:val="00DB73FA"/>
    <w:rsid w:val="00DC2B57"/>
    <w:rsid w:val="00DC43B6"/>
    <w:rsid w:val="00DC6FDF"/>
    <w:rsid w:val="00DD017A"/>
    <w:rsid w:val="00DD5A4F"/>
    <w:rsid w:val="00DE010B"/>
    <w:rsid w:val="00DE33EA"/>
    <w:rsid w:val="00DE4AEF"/>
    <w:rsid w:val="00DF0209"/>
    <w:rsid w:val="00E010A0"/>
    <w:rsid w:val="00E10A5C"/>
    <w:rsid w:val="00E151D2"/>
    <w:rsid w:val="00E2490E"/>
    <w:rsid w:val="00E26D5A"/>
    <w:rsid w:val="00E466D3"/>
    <w:rsid w:val="00E52FE1"/>
    <w:rsid w:val="00E5615B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502F"/>
    <w:rsid w:val="00EF713C"/>
    <w:rsid w:val="00EF71A5"/>
    <w:rsid w:val="00F06332"/>
    <w:rsid w:val="00F138C5"/>
    <w:rsid w:val="00F151E1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1EB"/>
    <w:rsid w:val="00FA7CAD"/>
    <w:rsid w:val="00FC03DD"/>
    <w:rsid w:val="00FC78CD"/>
    <w:rsid w:val="00FD4C3D"/>
    <w:rsid w:val="00FE6856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EF50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basedOn w:val="a0"/>
    <w:link w:val="a3"/>
    <w:rsid w:val="00B44A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EF50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basedOn w:val="a0"/>
    <w:link w:val="a3"/>
    <w:rsid w:val="00B44A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C7FCF-3CBF-487A-8634-500FB4E3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4</cp:revision>
  <cp:lastPrinted>2022-06-15T05:55:00Z</cp:lastPrinted>
  <dcterms:created xsi:type="dcterms:W3CDTF">2022-11-01T09:08:00Z</dcterms:created>
  <dcterms:modified xsi:type="dcterms:W3CDTF">2022-11-03T08:59:00Z</dcterms:modified>
</cp:coreProperties>
</file>