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92101A" w:rsidRDefault="00B51D79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1D79">
              <w:rPr>
                <w:sz w:val="28"/>
                <w:szCs w:val="28"/>
              </w:rPr>
              <w:t>19.10.2022 № 2047-п</w:t>
            </w:r>
            <w:r w:rsidR="006A0225" w:rsidRPr="007131CD">
              <w:rPr>
                <w:rFonts w:ascii="Tahoma" w:hAnsi="Tahoma" w:cs="Tahoma"/>
                <w:sz w:val="16"/>
                <w:szCs w:val="16"/>
              </w:rPr>
              <w:t>]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DD35D6" w:rsidRDefault="00E1128C" w:rsidP="000B7F8A">
      <w:pPr>
        <w:widowControl w:val="0"/>
        <w:suppressAutoHyphens/>
        <w:autoSpaceDE w:val="0"/>
        <w:autoSpaceDN w:val="0"/>
        <w:adjustRightInd w:val="0"/>
        <w:spacing w:line="360" w:lineRule="auto"/>
        <w:ind w:right="4536"/>
        <w:jc w:val="both"/>
        <w:rPr>
          <w:rStyle w:val="21"/>
          <w:sz w:val="28"/>
          <w:szCs w:val="28"/>
        </w:rPr>
      </w:pPr>
      <w:r w:rsidRPr="00E1128C">
        <w:rPr>
          <w:rStyle w:val="21"/>
          <w:sz w:val="28"/>
          <w:szCs w:val="28"/>
        </w:rPr>
        <w:t>Об утверждении Переч</w:t>
      </w:r>
      <w:r>
        <w:rPr>
          <w:rStyle w:val="21"/>
          <w:sz w:val="28"/>
          <w:szCs w:val="28"/>
        </w:rPr>
        <w:t xml:space="preserve">ня мест, на которые запрещается </w:t>
      </w:r>
      <w:r w:rsidRPr="00E1128C">
        <w:rPr>
          <w:rStyle w:val="21"/>
          <w:sz w:val="28"/>
          <w:szCs w:val="28"/>
        </w:rPr>
        <w:t>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</w:r>
    </w:p>
    <w:p w:rsidR="00132D0E" w:rsidRDefault="00132D0E" w:rsidP="000B7F8A">
      <w:pPr>
        <w:widowControl w:val="0"/>
        <w:suppressAutoHyphens/>
        <w:autoSpaceDE w:val="0"/>
        <w:autoSpaceDN w:val="0"/>
        <w:adjustRightInd w:val="0"/>
        <w:spacing w:line="360" w:lineRule="auto"/>
        <w:ind w:right="4536"/>
        <w:jc w:val="both"/>
        <w:rPr>
          <w:rStyle w:val="21"/>
          <w:sz w:val="28"/>
          <w:szCs w:val="28"/>
        </w:rPr>
      </w:pPr>
    </w:p>
    <w:p w:rsidR="00F22FC5" w:rsidRDefault="00DD35D6" w:rsidP="000B7F8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F22FC5" w:rsidRPr="00F22FC5">
        <w:rPr>
          <w:rStyle w:val="21"/>
          <w:sz w:val="28"/>
          <w:szCs w:val="28"/>
        </w:rPr>
        <w:t xml:space="preserve">В соответствии с частью 6.1 статьи 18 Федерального закона                      от 27 декабря 2018 г. № 498-ФЗ «Об ответственном обращении с животными и о внесении изменений в отдельные законодательные акты Российской Федерации», статьями 43, 44.1 Устава муниципального образования </w:t>
      </w:r>
      <w:r w:rsidR="00A706DA">
        <w:rPr>
          <w:rStyle w:val="21"/>
          <w:sz w:val="28"/>
          <w:szCs w:val="28"/>
        </w:rPr>
        <w:t>Соль-</w:t>
      </w:r>
      <w:r w:rsidR="00F22FC5">
        <w:rPr>
          <w:rStyle w:val="21"/>
          <w:sz w:val="28"/>
          <w:szCs w:val="28"/>
        </w:rPr>
        <w:t>Илецкий городской округ</w:t>
      </w:r>
      <w:r w:rsidR="00A706DA">
        <w:rPr>
          <w:rStyle w:val="21"/>
          <w:sz w:val="28"/>
          <w:szCs w:val="28"/>
        </w:rPr>
        <w:t xml:space="preserve"> </w:t>
      </w:r>
      <w:r w:rsidR="00A706DA" w:rsidRPr="00A706DA">
        <w:rPr>
          <w:rStyle w:val="21"/>
          <w:sz w:val="28"/>
          <w:szCs w:val="28"/>
        </w:rPr>
        <w:t>постановляю:</w:t>
      </w:r>
    </w:p>
    <w:p w:rsidR="00F22FC5" w:rsidRPr="00F22FC5" w:rsidRDefault="008C0C05" w:rsidP="000B7F8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 w:rsidRPr="008C0C05">
        <w:rPr>
          <w:rStyle w:val="21"/>
          <w:sz w:val="28"/>
          <w:szCs w:val="28"/>
        </w:rPr>
        <w:tab/>
      </w:r>
      <w:r w:rsidR="00F22FC5" w:rsidRPr="00F22FC5">
        <w:rPr>
          <w:rStyle w:val="21"/>
          <w:sz w:val="28"/>
          <w:szCs w:val="28"/>
        </w:rPr>
        <w:t>1. Утвердить Перечень мест, на которые запрещается возвращать животных без владельцев (приложение № 1).</w:t>
      </w:r>
    </w:p>
    <w:p w:rsidR="00F22FC5" w:rsidRPr="00F22FC5" w:rsidRDefault="00F22FC5" w:rsidP="000E2166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21"/>
          <w:sz w:val="28"/>
          <w:szCs w:val="28"/>
        </w:rPr>
      </w:pPr>
      <w:r w:rsidRPr="00F22FC5">
        <w:rPr>
          <w:rStyle w:val="21"/>
          <w:sz w:val="28"/>
          <w:szCs w:val="28"/>
        </w:rPr>
        <w:t>2. Утвердить Перечень лиц, уполномоченн</w:t>
      </w:r>
      <w:r w:rsidR="00A706DA">
        <w:rPr>
          <w:rStyle w:val="21"/>
          <w:sz w:val="28"/>
          <w:szCs w:val="28"/>
        </w:rPr>
        <w:t xml:space="preserve">ых на принятие решений </w:t>
      </w:r>
      <w:r w:rsidRPr="00F22FC5">
        <w:rPr>
          <w:rStyle w:val="21"/>
          <w:sz w:val="28"/>
          <w:szCs w:val="28"/>
        </w:rPr>
        <w:t>о возврате животных без владельцев на прежние места их обитания (приложение № 2).</w:t>
      </w:r>
    </w:p>
    <w:p w:rsidR="00A706DA" w:rsidRPr="00A706DA" w:rsidRDefault="000E2166" w:rsidP="000B7F8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>3</w:t>
      </w:r>
      <w:r w:rsidR="00A706DA" w:rsidRPr="00A706DA">
        <w:rPr>
          <w:rStyle w:val="21"/>
          <w:sz w:val="28"/>
          <w:szCs w:val="28"/>
        </w:rPr>
        <w:t>. Контроль за исполнением настоящего постановления возложить на заместителя главы администрации – начальника управления сельского хозяйства Вахнина В.Ю.</w:t>
      </w:r>
    </w:p>
    <w:p w:rsidR="00643C62" w:rsidRDefault="000E2166" w:rsidP="000E2166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>4. Постановление вступает в силу после его официального опубликования.</w:t>
      </w:r>
    </w:p>
    <w:p w:rsidR="00DD35D6" w:rsidRDefault="00DD35D6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0B7F8A" w:rsidRDefault="000B7F8A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0B7F8A" w:rsidRPr="00127744" w:rsidRDefault="000B7F8A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E1128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E1128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B51D79" w:rsidP="00643C62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bookmarkStart w:id="0" w:name="_GoBack"/>
            <w:bookmarkEnd w:id="0"/>
            <w:r w:rsidR="00643C62">
              <w:rPr>
                <w:spacing w:val="-2"/>
                <w:sz w:val="28"/>
                <w:szCs w:val="28"/>
              </w:rPr>
              <w:t xml:space="preserve"> В.И.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643C62">
              <w:rPr>
                <w:spacing w:val="-2"/>
                <w:sz w:val="28"/>
                <w:szCs w:val="28"/>
              </w:rPr>
              <w:t>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0B7F8A" w:rsidRDefault="006A0225" w:rsidP="00B51D79">
      <w:pPr>
        <w:pStyle w:val="a3"/>
        <w:ind w:left="1416" w:firstLine="708"/>
        <w:rPr>
          <w:sz w:val="20"/>
          <w:szCs w:val="20"/>
        </w:rPr>
      </w:pPr>
      <w:r w:rsidRPr="007131CD">
        <w:rPr>
          <w:rFonts w:ascii="Tahoma" w:hAnsi="Tahoma" w:cs="Tahoma"/>
          <w:sz w:val="16"/>
          <w:szCs w:val="16"/>
        </w:rPr>
        <w:t>[</w:t>
      </w:r>
    </w:p>
    <w:p w:rsidR="000B7F8A" w:rsidRDefault="000B7F8A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0"/>
          <w:szCs w:val="20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132D0E" w:rsidRDefault="00132D0E" w:rsidP="00D70BD3">
      <w:pPr>
        <w:pStyle w:val="a9"/>
        <w:jc w:val="both"/>
        <w:rPr>
          <w:sz w:val="28"/>
          <w:szCs w:val="28"/>
        </w:rPr>
      </w:pPr>
    </w:p>
    <w:p w:rsidR="00132D0E" w:rsidRDefault="00132D0E" w:rsidP="00D70BD3">
      <w:pPr>
        <w:pStyle w:val="a9"/>
        <w:jc w:val="both"/>
        <w:rPr>
          <w:sz w:val="28"/>
          <w:szCs w:val="28"/>
        </w:rPr>
      </w:pPr>
    </w:p>
    <w:p w:rsidR="00132D0E" w:rsidRDefault="00132D0E" w:rsidP="00D70BD3">
      <w:pPr>
        <w:pStyle w:val="a9"/>
        <w:jc w:val="both"/>
        <w:rPr>
          <w:sz w:val="28"/>
          <w:szCs w:val="28"/>
        </w:rPr>
      </w:pPr>
    </w:p>
    <w:p w:rsidR="00A706DA" w:rsidRDefault="00A706DA" w:rsidP="00D70BD3">
      <w:pPr>
        <w:pStyle w:val="a9"/>
        <w:contextualSpacing/>
        <w:jc w:val="both"/>
        <w:rPr>
          <w:sz w:val="28"/>
          <w:szCs w:val="28"/>
        </w:rPr>
      </w:pPr>
    </w:p>
    <w:p w:rsidR="00B51D79" w:rsidRDefault="00B51D79" w:rsidP="00D70BD3">
      <w:pPr>
        <w:pStyle w:val="a9"/>
        <w:contextualSpacing/>
        <w:jc w:val="both"/>
        <w:rPr>
          <w:sz w:val="28"/>
          <w:szCs w:val="28"/>
        </w:rPr>
      </w:pPr>
    </w:p>
    <w:p w:rsidR="00B51D79" w:rsidRDefault="00B51D79" w:rsidP="00D70BD3">
      <w:pPr>
        <w:pStyle w:val="a9"/>
        <w:contextualSpacing/>
        <w:jc w:val="both"/>
        <w:rPr>
          <w:sz w:val="28"/>
          <w:szCs w:val="28"/>
        </w:rPr>
      </w:pPr>
    </w:p>
    <w:p w:rsidR="00B51D79" w:rsidRDefault="00B51D79" w:rsidP="00D70BD3">
      <w:pPr>
        <w:pStyle w:val="a9"/>
        <w:contextualSpacing/>
        <w:jc w:val="both"/>
        <w:rPr>
          <w:sz w:val="28"/>
          <w:szCs w:val="28"/>
        </w:rPr>
      </w:pPr>
    </w:p>
    <w:p w:rsidR="00B51D79" w:rsidRDefault="00B51D79" w:rsidP="00D70BD3">
      <w:pPr>
        <w:pStyle w:val="a9"/>
        <w:contextualSpacing/>
        <w:jc w:val="both"/>
        <w:rPr>
          <w:sz w:val="28"/>
          <w:szCs w:val="28"/>
        </w:rPr>
      </w:pPr>
    </w:p>
    <w:p w:rsidR="00B51D79" w:rsidRDefault="00B51D79" w:rsidP="00D70BD3">
      <w:pPr>
        <w:pStyle w:val="a9"/>
        <w:contextualSpacing/>
        <w:jc w:val="both"/>
        <w:rPr>
          <w:sz w:val="28"/>
          <w:szCs w:val="28"/>
        </w:rPr>
      </w:pPr>
    </w:p>
    <w:p w:rsidR="00B51D79" w:rsidRDefault="00B51D79" w:rsidP="00D70BD3">
      <w:pPr>
        <w:pStyle w:val="a9"/>
        <w:contextualSpacing/>
        <w:jc w:val="both"/>
        <w:rPr>
          <w:sz w:val="28"/>
          <w:szCs w:val="28"/>
        </w:rPr>
      </w:pPr>
    </w:p>
    <w:p w:rsidR="00A706DA" w:rsidRPr="008D13A1" w:rsidRDefault="007C61B5" w:rsidP="00D70BD3">
      <w:pPr>
        <w:pStyle w:val="a9"/>
        <w:contextualSpacing/>
        <w:jc w:val="both"/>
        <w:rPr>
          <w:sz w:val="20"/>
          <w:szCs w:val="20"/>
        </w:rPr>
      </w:pPr>
      <w:r w:rsidRPr="007C61B5">
        <w:rPr>
          <w:sz w:val="20"/>
          <w:szCs w:val="20"/>
        </w:rPr>
        <w:t>Разослано:</w:t>
      </w:r>
      <w:r>
        <w:rPr>
          <w:sz w:val="20"/>
          <w:szCs w:val="20"/>
        </w:rPr>
        <w:t xml:space="preserve"> в дело, </w:t>
      </w:r>
      <w:r w:rsidR="008D13A1">
        <w:rPr>
          <w:sz w:val="20"/>
          <w:szCs w:val="20"/>
        </w:rPr>
        <w:t>в</w:t>
      </w:r>
      <w:r>
        <w:rPr>
          <w:sz w:val="20"/>
          <w:szCs w:val="20"/>
        </w:rPr>
        <w:t xml:space="preserve"> п</w:t>
      </w:r>
      <w:r w:rsidRPr="007C61B5">
        <w:rPr>
          <w:sz w:val="20"/>
          <w:szCs w:val="20"/>
        </w:rPr>
        <w:t xml:space="preserve">рокуратуру Соль-Илецкого района, организационному отделу администрации Соль-Илецкого городского округа, </w:t>
      </w:r>
      <w:r w:rsidR="008D13A1">
        <w:rPr>
          <w:sz w:val="20"/>
          <w:szCs w:val="20"/>
        </w:rPr>
        <w:t>в у</w:t>
      </w:r>
      <w:r w:rsidR="008D13A1" w:rsidRPr="008D13A1">
        <w:rPr>
          <w:sz w:val="20"/>
          <w:szCs w:val="20"/>
        </w:rPr>
        <w:t>правление по организации работы с территориальными отделами</w:t>
      </w:r>
      <w:r w:rsidR="008D13A1">
        <w:rPr>
          <w:sz w:val="20"/>
          <w:szCs w:val="20"/>
        </w:rPr>
        <w:t xml:space="preserve"> </w:t>
      </w:r>
      <w:r w:rsidRPr="007C61B5">
        <w:rPr>
          <w:sz w:val="20"/>
          <w:szCs w:val="20"/>
        </w:rPr>
        <w:t>Соль-Илецкого городского округа</w:t>
      </w:r>
      <w:r w:rsidR="008D13A1" w:rsidRPr="008D13A1">
        <w:rPr>
          <w:sz w:val="20"/>
          <w:szCs w:val="20"/>
        </w:rPr>
        <w:t>,</w:t>
      </w:r>
      <w:r w:rsidR="008D13A1">
        <w:rPr>
          <w:sz w:val="28"/>
          <w:szCs w:val="28"/>
        </w:rPr>
        <w:t xml:space="preserve"> </w:t>
      </w:r>
      <w:r w:rsidR="008D13A1" w:rsidRPr="008D13A1">
        <w:rPr>
          <w:sz w:val="20"/>
          <w:szCs w:val="20"/>
        </w:rPr>
        <w:t>юридическому отделу</w:t>
      </w:r>
      <w:r w:rsidR="008D13A1">
        <w:rPr>
          <w:sz w:val="20"/>
          <w:szCs w:val="20"/>
        </w:rPr>
        <w:t>, в управление сельского хозяйства, м</w:t>
      </w:r>
      <w:r w:rsidR="008D13A1" w:rsidRPr="008D13A1">
        <w:rPr>
          <w:sz w:val="20"/>
          <w:szCs w:val="20"/>
        </w:rPr>
        <w:t>униципально</w:t>
      </w:r>
      <w:r w:rsidR="008D13A1">
        <w:rPr>
          <w:sz w:val="20"/>
          <w:szCs w:val="20"/>
        </w:rPr>
        <w:t>му</w:t>
      </w:r>
      <w:r w:rsidR="008D13A1" w:rsidRPr="008D13A1">
        <w:rPr>
          <w:sz w:val="20"/>
          <w:szCs w:val="20"/>
        </w:rPr>
        <w:t xml:space="preserve"> казенно</w:t>
      </w:r>
      <w:r w:rsidR="008D13A1">
        <w:rPr>
          <w:sz w:val="20"/>
          <w:szCs w:val="20"/>
        </w:rPr>
        <w:t>му учреждению</w:t>
      </w:r>
      <w:r w:rsidR="008D13A1" w:rsidRPr="008D13A1">
        <w:rPr>
          <w:sz w:val="20"/>
          <w:szCs w:val="20"/>
        </w:rPr>
        <w:t xml:space="preserve"> «Управление городского хозяйства»</w:t>
      </w:r>
      <w:r w:rsidR="008D13A1">
        <w:rPr>
          <w:sz w:val="20"/>
          <w:szCs w:val="20"/>
        </w:rPr>
        <w:t>.</w:t>
      </w:r>
    </w:p>
    <w:p w:rsidR="000C7BF8" w:rsidRDefault="000C7BF8" w:rsidP="000C7BF8">
      <w:pPr>
        <w:ind w:left="4820"/>
        <w:rPr>
          <w:sz w:val="28"/>
          <w:szCs w:val="28"/>
        </w:rPr>
      </w:pPr>
      <w:r w:rsidRPr="00320E2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0C6FDC">
        <w:rPr>
          <w:sz w:val="28"/>
          <w:szCs w:val="28"/>
        </w:rPr>
        <w:t>№ 1</w:t>
      </w:r>
    </w:p>
    <w:p w:rsidR="000C7BF8" w:rsidRDefault="000C7BF8" w:rsidP="000C7BF8">
      <w:pPr>
        <w:ind w:left="4820"/>
        <w:jc w:val="both"/>
        <w:rPr>
          <w:sz w:val="28"/>
          <w:szCs w:val="28"/>
        </w:rPr>
      </w:pPr>
      <w:r w:rsidRPr="00320E2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Соль-Илецкий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</w:t>
      </w:r>
      <w:r w:rsidRPr="00320E22">
        <w:rPr>
          <w:sz w:val="28"/>
          <w:szCs w:val="28"/>
        </w:rPr>
        <w:t>Оренбургской области</w:t>
      </w:r>
    </w:p>
    <w:p w:rsidR="000C7BF8" w:rsidRDefault="00B51D79" w:rsidP="000C7BF8">
      <w:pPr>
        <w:pStyle w:val="headertext"/>
        <w:spacing w:before="0" w:beforeAutospacing="0" w:after="0" w:afterAutospacing="0"/>
        <w:ind w:left="4820"/>
        <w:textAlignment w:val="baseline"/>
        <w:rPr>
          <w:sz w:val="28"/>
          <w:szCs w:val="28"/>
        </w:rPr>
      </w:pPr>
      <w:r>
        <w:rPr>
          <w:sz w:val="28"/>
          <w:szCs w:val="28"/>
        </w:rPr>
        <w:t>от «19» октября 2022 г. № 2047-п</w:t>
      </w: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A706DA" w:rsidRPr="000B7F8A" w:rsidRDefault="00A706DA" w:rsidP="00A706DA">
      <w:pPr>
        <w:pStyle w:val="a9"/>
        <w:jc w:val="center"/>
        <w:rPr>
          <w:rStyle w:val="21"/>
          <w:sz w:val="28"/>
          <w:szCs w:val="28"/>
        </w:rPr>
      </w:pPr>
      <w:r w:rsidRPr="000B7F8A">
        <w:rPr>
          <w:rStyle w:val="21"/>
          <w:sz w:val="28"/>
          <w:szCs w:val="28"/>
        </w:rPr>
        <w:t>Перечень</w:t>
      </w:r>
    </w:p>
    <w:p w:rsidR="00A706DA" w:rsidRPr="000B7F8A" w:rsidRDefault="00A706DA" w:rsidP="00A706DA">
      <w:pPr>
        <w:pStyle w:val="a9"/>
        <w:jc w:val="center"/>
        <w:rPr>
          <w:rStyle w:val="21"/>
          <w:sz w:val="28"/>
          <w:szCs w:val="28"/>
        </w:rPr>
      </w:pPr>
      <w:r w:rsidRPr="000B7F8A">
        <w:rPr>
          <w:rStyle w:val="21"/>
          <w:sz w:val="28"/>
          <w:szCs w:val="28"/>
        </w:rPr>
        <w:t>мест, на которые запрещается возвращать</w:t>
      </w:r>
    </w:p>
    <w:p w:rsidR="00A706DA" w:rsidRPr="000B7F8A" w:rsidRDefault="00A706DA" w:rsidP="00A706DA">
      <w:pPr>
        <w:pStyle w:val="a9"/>
        <w:jc w:val="center"/>
        <w:rPr>
          <w:rStyle w:val="21"/>
          <w:sz w:val="28"/>
          <w:szCs w:val="28"/>
        </w:rPr>
      </w:pPr>
      <w:r w:rsidRPr="000B7F8A">
        <w:rPr>
          <w:rStyle w:val="21"/>
          <w:sz w:val="28"/>
          <w:szCs w:val="28"/>
        </w:rPr>
        <w:t>животных без владельцев</w:t>
      </w:r>
    </w:p>
    <w:p w:rsidR="00A706DA" w:rsidRPr="00A706DA" w:rsidRDefault="00A706DA" w:rsidP="00A706DA">
      <w:pPr>
        <w:pStyle w:val="a9"/>
        <w:jc w:val="both"/>
        <w:rPr>
          <w:rStyle w:val="21"/>
          <w:sz w:val="28"/>
          <w:szCs w:val="28"/>
        </w:rPr>
      </w:pPr>
    </w:p>
    <w:p w:rsidR="00A706DA" w:rsidRPr="00A706DA" w:rsidRDefault="00A706DA" w:rsidP="000B7F8A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 w:rsidRPr="00A706DA">
        <w:rPr>
          <w:rStyle w:val="21"/>
          <w:sz w:val="28"/>
          <w:szCs w:val="28"/>
        </w:rPr>
        <w:t>- территории учреждений социальной сферы;</w:t>
      </w:r>
    </w:p>
    <w:p w:rsidR="00A706DA" w:rsidRPr="00A706DA" w:rsidRDefault="00A706DA" w:rsidP="000B7F8A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 w:rsidRPr="00A706DA">
        <w:rPr>
          <w:rStyle w:val="21"/>
          <w:sz w:val="28"/>
          <w:szCs w:val="28"/>
        </w:rPr>
        <w:t>- общественные территории (сады, парки, скверы);</w:t>
      </w:r>
    </w:p>
    <w:p w:rsidR="00A57267" w:rsidRPr="00B2699D" w:rsidRDefault="00B2699D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территории, прилегающие к многоквартирным домам, с</w:t>
      </w:r>
      <w:r w:rsidR="003939B5" w:rsidRPr="00B2699D">
        <w:rPr>
          <w:rStyle w:val="21"/>
          <w:sz w:val="28"/>
          <w:szCs w:val="28"/>
        </w:rPr>
        <w:t xml:space="preserve"> расположенными на них </w:t>
      </w:r>
      <w:r w:rsidR="00A57267" w:rsidRPr="00B2699D">
        <w:rPr>
          <w:rStyle w:val="21"/>
          <w:sz w:val="28"/>
          <w:szCs w:val="28"/>
        </w:rPr>
        <w:t xml:space="preserve"> элементами благоустройства этих территорий, в том числе парковками (парковочными местами), детские игровые площадки;</w:t>
      </w:r>
    </w:p>
    <w:p w:rsidR="00A57267" w:rsidRPr="00B2699D" w:rsidRDefault="00E71DDB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спортивные площадки, спортивные комплексы для занятий активными видами спорта, площадки, предназначенные для спортивных игр на открытом воздухе, стадионы;</w:t>
      </w:r>
    </w:p>
    <w:p w:rsidR="00A57267" w:rsidRPr="00B2699D" w:rsidRDefault="00B2699D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места размещения нестационарных торговых объектов;</w:t>
      </w:r>
    </w:p>
    <w:p w:rsidR="00A57267" w:rsidRPr="00B2699D" w:rsidRDefault="00B2699D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территории организаций, осуществляющих торговлю и оказание услуг общественного питания;</w:t>
      </w:r>
    </w:p>
    <w:p w:rsidR="00A57267" w:rsidRPr="00B2699D" w:rsidRDefault="00B2699D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кладбища и мемориальные зоны;</w:t>
      </w:r>
    </w:p>
    <w:p w:rsidR="00A57267" w:rsidRPr="00B2699D" w:rsidRDefault="00B2699D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территории, прилегающие к учреждениям и объектам культуры;</w:t>
      </w:r>
    </w:p>
    <w:p w:rsidR="00A57267" w:rsidRPr="00B2699D" w:rsidRDefault="00B2699D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территории лечебных и образовательных учреждений;</w:t>
      </w:r>
    </w:p>
    <w:p w:rsidR="00A57267" w:rsidRPr="00B2699D" w:rsidRDefault="00B2699D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площадки для отдыха и досуга, проведения массовых мероприятий, размещения средств информации;</w:t>
      </w:r>
    </w:p>
    <w:p w:rsidR="00A57267" w:rsidRPr="00B2699D" w:rsidRDefault="00B2699D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="00A57267" w:rsidRPr="00B2699D">
        <w:rPr>
          <w:rStyle w:val="21"/>
          <w:sz w:val="28"/>
          <w:szCs w:val="28"/>
        </w:rPr>
        <w:t>территории, предназначенные для выпас</w:t>
      </w:r>
      <w:r w:rsidR="00E71DDB">
        <w:rPr>
          <w:rStyle w:val="21"/>
          <w:sz w:val="28"/>
          <w:szCs w:val="28"/>
        </w:rPr>
        <w:t>а сельскохозяйственных животных.</w:t>
      </w:r>
    </w:p>
    <w:p w:rsidR="00A706DA" w:rsidRPr="00A706DA" w:rsidRDefault="00A706DA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</w:p>
    <w:p w:rsidR="00A706DA" w:rsidRPr="00A706DA" w:rsidRDefault="00A706DA" w:rsidP="00B2699D">
      <w:pPr>
        <w:pStyle w:val="a9"/>
        <w:spacing w:line="360" w:lineRule="auto"/>
        <w:jc w:val="both"/>
        <w:rPr>
          <w:rStyle w:val="21"/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Default="000C7BF8" w:rsidP="00D70BD3">
      <w:pPr>
        <w:pStyle w:val="a9"/>
        <w:jc w:val="both"/>
        <w:rPr>
          <w:sz w:val="28"/>
          <w:szCs w:val="28"/>
        </w:rPr>
      </w:pPr>
    </w:p>
    <w:p w:rsidR="000C7BF8" w:rsidRPr="000C7BF8" w:rsidRDefault="000C7BF8" w:rsidP="00D70BD3">
      <w:pPr>
        <w:pStyle w:val="a9"/>
        <w:jc w:val="both"/>
        <w:rPr>
          <w:sz w:val="28"/>
          <w:szCs w:val="28"/>
        </w:rPr>
      </w:pPr>
    </w:p>
    <w:p w:rsidR="00B2699D" w:rsidRDefault="00B2699D" w:rsidP="00D70BD3">
      <w:pPr>
        <w:pStyle w:val="a9"/>
        <w:jc w:val="both"/>
        <w:rPr>
          <w:sz w:val="20"/>
          <w:szCs w:val="20"/>
        </w:rPr>
      </w:pPr>
    </w:p>
    <w:p w:rsidR="000E2166" w:rsidRDefault="000E2166" w:rsidP="00A706DA">
      <w:pPr>
        <w:ind w:left="524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06DA" w:rsidRPr="00A706DA" w:rsidRDefault="00A706DA" w:rsidP="00A706DA">
      <w:pPr>
        <w:ind w:left="5245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06D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E06FFF">
        <w:rPr>
          <w:rFonts w:eastAsia="Calibri"/>
          <w:sz w:val="28"/>
          <w:szCs w:val="28"/>
          <w:lang w:eastAsia="en-US"/>
        </w:rPr>
        <w:t>№ 2</w:t>
      </w:r>
    </w:p>
    <w:p w:rsidR="00A706DA" w:rsidRPr="00A706DA" w:rsidRDefault="00A706DA" w:rsidP="00A706DA">
      <w:pPr>
        <w:ind w:left="5245"/>
        <w:contextualSpacing/>
        <w:jc w:val="both"/>
        <w:rPr>
          <w:rFonts w:eastAsia="Calibri"/>
          <w:sz w:val="28"/>
          <w:szCs w:val="28"/>
          <w:lang w:eastAsia="en-US"/>
        </w:rPr>
      </w:pPr>
      <w:r w:rsidRPr="00A706DA">
        <w:rPr>
          <w:rFonts w:eastAsia="Calibri"/>
          <w:sz w:val="28"/>
          <w:szCs w:val="28"/>
          <w:lang w:eastAsia="en-US"/>
        </w:rPr>
        <w:t>к постановлению администрации муниципального образования Соль-Илецкий городской округ Оренбургской области</w:t>
      </w:r>
    </w:p>
    <w:p w:rsidR="000B7F8A" w:rsidRPr="00B51D79" w:rsidRDefault="00B51D79" w:rsidP="00B51D79">
      <w:pPr>
        <w:ind w:left="5245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«19» октября 2022 г. № 2047-п</w:t>
      </w:r>
    </w:p>
    <w:p w:rsidR="000B7F8A" w:rsidRDefault="000B7F8A" w:rsidP="00A706DA">
      <w:pPr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A706DA" w:rsidRPr="000B7F8A" w:rsidRDefault="00A706DA" w:rsidP="00A706DA">
      <w:pPr>
        <w:contextualSpacing/>
        <w:jc w:val="center"/>
        <w:rPr>
          <w:rFonts w:eastAsia="Calibri"/>
          <w:sz w:val="28"/>
          <w:szCs w:val="22"/>
          <w:lang w:eastAsia="en-US"/>
        </w:rPr>
      </w:pPr>
      <w:r w:rsidRPr="000B7F8A">
        <w:rPr>
          <w:rFonts w:eastAsia="Calibri"/>
          <w:sz w:val="28"/>
          <w:szCs w:val="22"/>
          <w:lang w:eastAsia="en-US"/>
        </w:rPr>
        <w:t xml:space="preserve">Перечень </w:t>
      </w:r>
    </w:p>
    <w:p w:rsidR="00A706DA" w:rsidRPr="000B7F8A" w:rsidRDefault="00A706DA" w:rsidP="00A706DA">
      <w:pPr>
        <w:contextualSpacing/>
        <w:jc w:val="center"/>
        <w:rPr>
          <w:rFonts w:eastAsia="Calibri"/>
          <w:sz w:val="28"/>
          <w:szCs w:val="22"/>
          <w:lang w:eastAsia="en-US"/>
        </w:rPr>
      </w:pPr>
      <w:r w:rsidRPr="000B7F8A">
        <w:rPr>
          <w:rFonts w:eastAsia="Calibri"/>
          <w:sz w:val="28"/>
          <w:szCs w:val="22"/>
          <w:lang w:eastAsia="en-US"/>
        </w:rPr>
        <w:t xml:space="preserve">лиц, уполномоченных на принятие решений о возврате животных </w:t>
      </w:r>
    </w:p>
    <w:p w:rsidR="00A706DA" w:rsidRPr="000B7F8A" w:rsidRDefault="00A706DA" w:rsidP="00A706DA">
      <w:pPr>
        <w:contextualSpacing/>
        <w:jc w:val="center"/>
        <w:rPr>
          <w:rFonts w:eastAsia="Calibri"/>
          <w:sz w:val="28"/>
          <w:szCs w:val="22"/>
          <w:lang w:eastAsia="en-US"/>
        </w:rPr>
      </w:pPr>
      <w:r w:rsidRPr="000B7F8A">
        <w:rPr>
          <w:rFonts w:eastAsia="Calibri"/>
          <w:sz w:val="28"/>
          <w:szCs w:val="22"/>
          <w:lang w:eastAsia="en-US"/>
        </w:rPr>
        <w:t>без владельцев на прежние места их обитания</w:t>
      </w:r>
    </w:p>
    <w:p w:rsidR="00A706DA" w:rsidRPr="00A706DA" w:rsidRDefault="00A706DA" w:rsidP="00A706DA">
      <w:pPr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A706DA" w:rsidRDefault="00A706DA" w:rsidP="00A706D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706DA">
        <w:rPr>
          <w:rFonts w:eastAsia="Calibri"/>
          <w:sz w:val="28"/>
          <w:szCs w:val="22"/>
          <w:lang w:eastAsia="en-US"/>
        </w:rPr>
        <w:t xml:space="preserve">- глава муниципального образования </w:t>
      </w:r>
      <w:r w:rsidR="000B7F8A">
        <w:rPr>
          <w:rFonts w:eastAsia="Calibri"/>
          <w:sz w:val="28"/>
          <w:szCs w:val="22"/>
          <w:lang w:eastAsia="en-US"/>
        </w:rPr>
        <w:t>Соль-И</w:t>
      </w:r>
      <w:r>
        <w:rPr>
          <w:rFonts w:eastAsia="Calibri"/>
          <w:sz w:val="28"/>
          <w:szCs w:val="22"/>
          <w:lang w:eastAsia="en-US"/>
        </w:rPr>
        <w:t>лецкий городской округ</w:t>
      </w:r>
      <w:r w:rsidRPr="00A706DA">
        <w:rPr>
          <w:rFonts w:eastAsia="Calibri"/>
          <w:sz w:val="28"/>
          <w:szCs w:val="22"/>
          <w:lang w:eastAsia="en-US"/>
        </w:rPr>
        <w:t>;</w:t>
      </w:r>
    </w:p>
    <w:p w:rsidR="000B7F8A" w:rsidRDefault="000B7F8A" w:rsidP="00A706DA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706DA" w:rsidRDefault="000B7F8A" w:rsidP="000B7F8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</w:t>
      </w:r>
      <w:r w:rsidR="00A77DC3">
        <w:rPr>
          <w:rFonts w:eastAsia="Calibri"/>
          <w:sz w:val="28"/>
          <w:szCs w:val="22"/>
          <w:lang w:eastAsia="en-US"/>
        </w:rPr>
        <w:t xml:space="preserve"> </w:t>
      </w:r>
      <w:r w:rsidR="00B2699D">
        <w:rPr>
          <w:rFonts w:eastAsia="Calibri"/>
          <w:sz w:val="28"/>
          <w:szCs w:val="22"/>
          <w:lang w:eastAsia="en-US"/>
        </w:rPr>
        <w:t>з</w:t>
      </w:r>
      <w:r w:rsidR="00B2699D" w:rsidRPr="00B2699D">
        <w:rPr>
          <w:rFonts w:eastAsia="Calibri"/>
          <w:sz w:val="28"/>
          <w:szCs w:val="22"/>
          <w:lang w:eastAsia="en-US"/>
        </w:rPr>
        <w:t xml:space="preserve">аместитель главы администрации </w:t>
      </w:r>
      <w:r w:rsidR="00CA2FD6">
        <w:rPr>
          <w:rFonts w:eastAsia="Calibri"/>
          <w:sz w:val="28"/>
          <w:szCs w:val="22"/>
          <w:lang w:eastAsia="en-US"/>
        </w:rPr>
        <w:t xml:space="preserve">городского округа </w:t>
      </w:r>
      <w:r w:rsidR="00B2699D" w:rsidRPr="00B2699D">
        <w:rPr>
          <w:rFonts w:eastAsia="Calibri"/>
          <w:sz w:val="28"/>
          <w:szCs w:val="22"/>
          <w:lang w:eastAsia="en-US"/>
        </w:rPr>
        <w:t>- начальник управления сельского хозяйства</w:t>
      </w:r>
      <w:r>
        <w:rPr>
          <w:rFonts w:eastAsia="Calibri"/>
          <w:sz w:val="28"/>
          <w:szCs w:val="22"/>
          <w:lang w:eastAsia="en-US"/>
        </w:rPr>
        <w:t>;</w:t>
      </w:r>
    </w:p>
    <w:p w:rsidR="000B7F8A" w:rsidRDefault="000B7F8A" w:rsidP="000B7F8A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37A27" w:rsidRDefault="000B7F8A" w:rsidP="00D37A2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з</w:t>
      </w:r>
      <w:r w:rsidRPr="000B7F8A">
        <w:rPr>
          <w:rFonts w:eastAsia="Calibri"/>
          <w:sz w:val="28"/>
          <w:szCs w:val="22"/>
          <w:lang w:eastAsia="en-US"/>
        </w:rPr>
        <w:t xml:space="preserve">аместитель главы администрации </w:t>
      </w:r>
      <w:r w:rsidR="00CA2FD6">
        <w:rPr>
          <w:rFonts w:eastAsia="Calibri"/>
          <w:sz w:val="28"/>
          <w:szCs w:val="22"/>
          <w:lang w:eastAsia="en-US"/>
        </w:rPr>
        <w:t xml:space="preserve">городского округа </w:t>
      </w:r>
      <w:r w:rsidRPr="000B7F8A">
        <w:rPr>
          <w:rFonts w:eastAsia="Calibri"/>
          <w:sz w:val="28"/>
          <w:szCs w:val="22"/>
          <w:lang w:eastAsia="en-US"/>
        </w:rPr>
        <w:t>по работе с территориальными отделами</w:t>
      </w:r>
      <w:r w:rsidR="00D37A27">
        <w:rPr>
          <w:rFonts w:eastAsia="Calibri"/>
          <w:sz w:val="28"/>
          <w:szCs w:val="22"/>
          <w:lang w:eastAsia="en-US"/>
        </w:rPr>
        <w:t>;</w:t>
      </w:r>
    </w:p>
    <w:p w:rsidR="00D37A27" w:rsidRDefault="00D37A27" w:rsidP="00D37A2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37A27" w:rsidRDefault="00D37A27" w:rsidP="00D37A2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- директор муниципального казенного учреждения</w:t>
      </w:r>
      <w:r w:rsidRPr="000B7F8A">
        <w:rPr>
          <w:rFonts w:eastAsia="Calibri"/>
          <w:sz w:val="28"/>
          <w:szCs w:val="22"/>
          <w:lang w:eastAsia="en-US"/>
        </w:rPr>
        <w:t xml:space="preserve"> «Управление городского хозяйства Соль-Илецкого городского округа»</w:t>
      </w:r>
      <w:r w:rsidR="00A52EE9">
        <w:rPr>
          <w:rFonts w:eastAsia="Calibri"/>
          <w:sz w:val="28"/>
          <w:szCs w:val="22"/>
          <w:lang w:eastAsia="en-US"/>
        </w:rPr>
        <w:t>.</w:t>
      </w:r>
    </w:p>
    <w:p w:rsidR="00A706DA" w:rsidRPr="00A706DA" w:rsidRDefault="00A706DA" w:rsidP="00A706DA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0C7BF8" w:rsidRPr="00A706DA" w:rsidRDefault="000C7BF8" w:rsidP="00A706DA">
      <w:pPr>
        <w:pStyle w:val="a9"/>
        <w:jc w:val="both"/>
        <w:rPr>
          <w:sz w:val="28"/>
          <w:szCs w:val="28"/>
        </w:rPr>
      </w:pPr>
    </w:p>
    <w:sectPr w:rsidR="000C7BF8" w:rsidRPr="00A706DA" w:rsidSect="00CB6625">
      <w:headerReference w:type="even" r:id="rId10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64" w:rsidRDefault="002C5D64">
      <w:r>
        <w:separator/>
      </w:r>
    </w:p>
  </w:endnote>
  <w:endnote w:type="continuationSeparator" w:id="0">
    <w:p w:rsidR="002C5D64" w:rsidRDefault="002C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64" w:rsidRDefault="002C5D64">
      <w:r>
        <w:separator/>
      </w:r>
    </w:p>
  </w:footnote>
  <w:footnote w:type="continuationSeparator" w:id="0">
    <w:p w:rsidR="002C5D64" w:rsidRDefault="002C5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B5" w:rsidRDefault="007C61B5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61B5" w:rsidRDefault="007C61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85833"/>
    <w:multiLevelType w:val="hybridMultilevel"/>
    <w:tmpl w:val="33A4A86A"/>
    <w:lvl w:ilvl="0" w:tplc="1A0C7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2D5033A"/>
    <w:multiLevelType w:val="hybridMultilevel"/>
    <w:tmpl w:val="DC5EAD02"/>
    <w:lvl w:ilvl="0" w:tplc="0E56468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B7F8A"/>
    <w:rsid w:val="000C182F"/>
    <w:rsid w:val="000C2820"/>
    <w:rsid w:val="000C2F45"/>
    <w:rsid w:val="000C38A5"/>
    <w:rsid w:val="000C3BA2"/>
    <w:rsid w:val="000C5DD0"/>
    <w:rsid w:val="000C6FDC"/>
    <w:rsid w:val="000C7BF8"/>
    <w:rsid w:val="000D1EFD"/>
    <w:rsid w:val="000D49B0"/>
    <w:rsid w:val="000E0249"/>
    <w:rsid w:val="000E1171"/>
    <w:rsid w:val="000E2166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2D0E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867ED"/>
    <w:rsid w:val="00291DCA"/>
    <w:rsid w:val="00292BAD"/>
    <w:rsid w:val="00297D86"/>
    <w:rsid w:val="002A1C96"/>
    <w:rsid w:val="002A386E"/>
    <w:rsid w:val="002B2260"/>
    <w:rsid w:val="002B7662"/>
    <w:rsid w:val="002C20C7"/>
    <w:rsid w:val="002C5D64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39B5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3ED4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33C7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3C62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259B5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03"/>
    <w:rsid w:val="007C1A32"/>
    <w:rsid w:val="007C1F65"/>
    <w:rsid w:val="007C37CD"/>
    <w:rsid w:val="007C5D4A"/>
    <w:rsid w:val="007C61B5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5B7E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0C05"/>
    <w:rsid w:val="008C27FD"/>
    <w:rsid w:val="008D13A1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426C2"/>
    <w:rsid w:val="00954D7E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2EE9"/>
    <w:rsid w:val="00A53046"/>
    <w:rsid w:val="00A539B2"/>
    <w:rsid w:val="00A57267"/>
    <w:rsid w:val="00A5795E"/>
    <w:rsid w:val="00A57974"/>
    <w:rsid w:val="00A60347"/>
    <w:rsid w:val="00A60395"/>
    <w:rsid w:val="00A62094"/>
    <w:rsid w:val="00A706DA"/>
    <w:rsid w:val="00A72038"/>
    <w:rsid w:val="00A77DC3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D415A"/>
    <w:rsid w:val="00AE3CFF"/>
    <w:rsid w:val="00AE41B8"/>
    <w:rsid w:val="00AE5C30"/>
    <w:rsid w:val="00AF30B3"/>
    <w:rsid w:val="00AF5A56"/>
    <w:rsid w:val="00AF6039"/>
    <w:rsid w:val="00AF6AD8"/>
    <w:rsid w:val="00B03D4B"/>
    <w:rsid w:val="00B05CBC"/>
    <w:rsid w:val="00B10B50"/>
    <w:rsid w:val="00B12250"/>
    <w:rsid w:val="00B156F0"/>
    <w:rsid w:val="00B2699D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1D79"/>
    <w:rsid w:val="00B52845"/>
    <w:rsid w:val="00B67844"/>
    <w:rsid w:val="00B67E91"/>
    <w:rsid w:val="00B73A20"/>
    <w:rsid w:val="00B75388"/>
    <w:rsid w:val="00B754FF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16589"/>
    <w:rsid w:val="00C228DD"/>
    <w:rsid w:val="00C35770"/>
    <w:rsid w:val="00C42A4E"/>
    <w:rsid w:val="00C45A90"/>
    <w:rsid w:val="00C53DAB"/>
    <w:rsid w:val="00C55718"/>
    <w:rsid w:val="00C73C80"/>
    <w:rsid w:val="00C74A5B"/>
    <w:rsid w:val="00C76D0D"/>
    <w:rsid w:val="00C86ABF"/>
    <w:rsid w:val="00C91BDB"/>
    <w:rsid w:val="00C949FE"/>
    <w:rsid w:val="00C94A0C"/>
    <w:rsid w:val="00C95BB3"/>
    <w:rsid w:val="00CA0B86"/>
    <w:rsid w:val="00CA2FD6"/>
    <w:rsid w:val="00CA4374"/>
    <w:rsid w:val="00CA5B4D"/>
    <w:rsid w:val="00CA6AB1"/>
    <w:rsid w:val="00CB1F7B"/>
    <w:rsid w:val="00CB6625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7A27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35D6"/>
    <w:rsid w:val="00DD5A4F"/>
    <w:rsid w:val="00DE010B"/>
    <w:rsid w:val="00DE4AEF"/>
    <w:rsid w:val="00DF0209"/>
    <w:rsid w:val="00E010A0"/>
    <w:rsid w:val="00E06FFF"/>
    <w:rsid w:val="00E10A5C"/>
    <w:rsid w:val="00E1128C"/>
    <w:rsid w:val="00E2490E"/>
    <w:rsid w:val="00E26D5A"/>
    <w:rsid w:val="00E466D3"/>
    <w:rsid w:val="00E52FE1"/>
    <w:rsid w:val="00E636AE"/>
    <w:rsid w:val="00E650C4"/>
    <w:rsid w:val="00E65BAA"/>
    <w:rsid w:val="00E673DA"/>
    <w:rsid w:val="00E70E1B"/>
    <w:rsid w:val="00E71D0D"/>
    <w:rsid w:val="00E71DDB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53AD"/>
    <w:rsid w:val="00EB6420"/>
    <w:rsid w:val="00ED5801"/>
    <w:rsid w:val="00ED7B27"/>
    <w:rsid w:val="00EE7236"/>
    <w:rsid w:val="00EF713C"/>
    <w:rsid w:val="00EF71A5"/>
    <w:rsid w:val="00F00A07"/>
    <w:rsid w:val="00F06332"/>
    <w:rsid w:val="00F138C5"/>
    <w:rsid w:val="00F16329"/>
    <w:rsid w:val="00F17DDC"/>
    <w:rsid w:val="00F22FC5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headertext">
    <w:name w:val="headertext"/>
    <w:basedOn w:val="a"/>
    <w:rsid w:val="000C7BF8"/>
    <w:pPr>
      <w:spacing w:before="100" w:beforeAutospacing="1" w:after="100" w:afterAutospacing="1"/>
    </w:pPr>
  </w:style>
  <w:style w:type="paragraph" w:customStyle="1" w:styleId="11">
    <w:name w:val="Заголовок 11"/>
    <w:basedOn w:val="a"/>
    <w:uiPriority w:val="1"/>
    <w:qFormat/>
    <w:rsid w:val="000C6FDC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headertext">
    <w:name w:val="headertext"/>
    <w:basedOn w:val="a"/>
    <w:rsid w:val="000C7BF8"/>
    <w:pPr>
      <w:spacing w:before="100" w:beforeAutospacing="1" w:after="100" w:afterAutospacing="1"/>
    </w:pPr>
  </w:style>
  <w:style w:type="paragraph" w:customStyle="1" w:styleId="11">
    <w:name w:val="Заголовок 11"/>
    <w:basedOn w:val="a"/>
    <w:uiPriority w:val="1"/>
    <w:qFormat/>
    <w:rsid w:val="000C6FDC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9F43-E474-491E-8D60-FA8DC43A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18</cp:revision>
  <cp:lastPrinted>2022-06-15T07:51:00Z</cp:lastPrinted>
  <dcterms:created xsi:type="dcterms:W3CDTF">2022-09-30T07:25:00Z</dcterms:created>
  <dcterms:modified xsi:type="dcterms:W3CDTF">2022-10-20T11:28:00Z</dcterms:modified>
</cp:coreProperties>
</file>