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AE" w:rsidRPr="001D7375" w:rsidRDefault="003267AE" w:rsidP="003267AE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noProof/>
          <w:color w:val="00000A"/>
          <w:kern w:val="2"/>
          <w:sz w:val="28"/>
          <w:szCs w:val="28"/>
        </w:rPr>
        <w:drawing>
          <wp:inline distT="0" distB="0" distL="0" distR="0">
            <wp:extent cx="495300" cy="74295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7AE" w:rsidRPr="003F1637" w:rsidRDefault="003267AE" w:rsidP="003267AE">
      <w:pPr>
        <w:suppressAutoHyphens/>
        <w:ind w:firstLine="709"/>
        <w:jc w:val="center"/>
        <w:rPr>
          <w:b/>
          <w:color w:val="00000A"/>
          <w:kern w:val="2"/>
          <w:sz w:val="24"/>
          <w:szCs w:val="24"/>
        </w:rPr>
      </w:pPr>
    </w:p>
    <w:p w:rsidR="003267AE" w:rsidRPr="001D7375" w:rsidRDefault="003267AE" w:rsidP="003267AE">
      <w:pPr>
        <w:suppressAutoHyphens/>
        <w:rPr>
          <w:color w:val="00000A"/>
          <w:kern w:val="2"/>
          <w:sz w:val="28"/>
          <w:szCs w:val="28"/>
        </w:rPr>
      </w:pPr>
      <w:r>
        <w:rPr>
          <w:b/>
          <w:color w:val="00000A"/>
          <w:kern w:val="2"/>
          <w:sz w:val="28"/>
          <w:szCs w:val="28"/>
        </w:rPr>
        <w:t xml:space="preserve">                                                 </w:t>
      </w:r>
      <w:r w:rsidRPr="001D7375">
        <w:rPr>
          <w:b/>
          <w:color w:val="00000A"/>
          <w:kern w:val="2"/>
          <w:sz w:val="28"/>
          <w:szCs w:val="28"/>
        </w:rPr>
        <w:t>СОВЕТ  ДЕПУТАТОВ</w:t>
      </w:r>
      <w:r>
        <w:rPr>
          <w:b/>
          <w:color w:val="00000A"/>
          <w:kern w:val="2"/>
          <w:sz w:val="28"/>
          <w:szCs w:val="28"/>
        </w:rPr>
        <w:t xml:space="preserve">                                                            </w:t>
      </w:r>
    </w:p>
    <w:p w:rsidR="003267AE" w:rsidRPr="001D7375" w:rsidRDefault="003267AE" w:rsidP="003267AE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color w:val="00000A"/>
          <w:kern w:val="2"/>
          <w:sz w:val="28"/>
          <w:szCs w:val="28"/>
        </w:rPr>
        <w:t xml:space="preserve">МУНИЦИПАЛЬНОГО ОБРАЗОВАНИЯ </w:t>
      </w:r>
    </w:p>
    <w:p w:rsidR="003267AE" w:rsidRPr="001D7375" w:rsidRDefault="003267AE" w:rsidP="003267AE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color w:val="00000A"/>
          <w:kern w:val="2"/>
          <w:sz w:val="28"/>
          <w:szCs w:val="28"/>
        </w:rPr>
        <w:t>СОЛЬ-ИЛЕЦКИЙ ГОРОДСКОЙ ОКРУГ</w:t>
      </w:r>
    </w:p>
    <w:p w:rsidR="003267AE" w:rsidRDefault="003267AE" w:rsidP="003267AE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color w:val="00000A"/>
          <w:kern w:val="2"/>
          <w:sz w:val="28"/>
          <w:szCs w:val="28"/>
        </w:rPr>
        <w:t>ОРЕНБУРГСКОЙ ОБЛАСТИ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45"/>
        <w:gridCol w:w="4831"/>
      </w:tblGrid>
      <w:tr w:rsidR="003267AE" w:rsidRPr="001D7375" w:rsidTr="00EE30B9">
        <w:tc>
          <w:tcPr>
            <w:tcW w:w="4845" w:type="dxa"/>
            <w:hideMark/>
          </w:tcPr>
          <w:p w:rsidR="003267AE" w:rsidRPr="001D7375" w:rsidRDefault="003267AE" w:rsidP="00EE30B9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hideMark/>
          </w:tcPr>
          <w:p w:rsidR="003267AE" w:rsidRPr="001D7375" w:rsidRDefault="003267AE" w:rsidP="00EE30B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267AE" w:rsidRPr="001D7375" w:rsidTr="00EE30B9">
        <w:tc>
          <w:tcPr>
            <w:tcW w:w="4845" w:type="dxa"/>
            <w:hideMark/>
          </w:tcPr>
          <w:p w:rsidR="003267AE" w:rsidRPr="001D7375" w:rsidRDefault="003267AE" w:rsidP="00EE30B9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hideMark/>
          </w:tcPr>
          <w:p w:rsidR="003267AE" w:rsidRPr="001D7375" w:rsidRDefault="003267AE" w:rsidP="00EE30B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267AE" w:rsidRPr="00851E86" w:rsidTr="00EE30B9">
        <w:tc>
          <w:tcPr>
            <w:tcW w:w="4845" w:type="dxa"/>
            <w:hideMark/>
          </w:tcPr>
          <w:p w:rsidR="003267AE" w:rsidRPr="003F1637" w:rsidRDefault="003267AE" w:rsidP="00EE30B9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hideMark/>
          </w:tcPr>
          <w:p w:rsidR="003267AE" w:rsidRPr="003F1637" w:rsidRDefault="003267AE" w:rsidP="00EE30B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267AE" w:rsidRPr="00851E86" w:rsidTr="00EE30B9">
        <w:tc>
          <w:tcPr>
            <w:tcW w:w="4845" w:type="dxa"/>
            <w:hideMark/>
          </w:tcPr>
          <w:p w:rsidR="003267AE" w:rsidRPr="003F1637" w:rsidRDefault="003267AE" w:rsidP="00EE30B9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hideMark/>
          </w:tcPr>
          <w:p w:rsidR="003267AE" w:rsidRPr="003F1637" w:rsidRDefault="003267AE" w:rsidP="00EE30B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342C1" w:rsidRPr="00665D40" w:rsidTr="00C342C1">
        <w:tc>
          <w:tcPr>
            <w:tcW w:w="4845" w:type="dxa"/>
            <w:hideMark/>
          </w:tcPr>
          <w:p w:rsidR="00C342C1" w:rsidRDefault="00C342C1" w:rsidP="003F7AC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  <w:p w:rsidR="00C342C1" w:rsidRPr="00665D40" w:rsidRDefault="00C342C1" w:rsidP="003F7AC5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665D40">
              <w:rPr>
                <w:b/>
                <w:bCs/>
                <w:sz w:val="28"/>
                <w:szCs w:val="28"/>
                <w:lang w:eastAsia="en-US"/>
              </w:rPr>
              <w:t>2</w:t>
            </w:r>
            <w:r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Pr="00665D40">
              <w:rPr>
                <w:b/>
                <w:bCs/>
                <w:sz w:val="28"/>
                <w:szCs w:val="28"/>
                <w:lang w:eastAsia="en-US"/>
              </w:rPr>
              <w:t xml:space="preserve"> заседание</w:t>
            </w:r>
          </w:p>
        </w:tc>
        <w:tc>
          <w:tcPr>
            <w:tcW w:w="4831" w:type="dxa"/>
            <w:hideMark/>
          </w:tcPr>
          <w:p w:rsidR="00C342C1" w:rsidRDefault="00C342C1" w:rsidP="003F7AC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65D40">
              <w:rPr>
                <w:b/>
                <w:bCs/>
                <w:sz w:val="28"/>
                <w:szCs w:val="28"/>
                <w:lang w:eastAsia="en-US"/>
              </w:rPr>
              <w:t xml:space="preserve">                    </w:t>
            </w:r>
          </w:p>
          <w:p w:rsidR="00C342C1" w:rsidRPr="00665D40" w:rsidRDefault="00C342C1" w:rsidP="003F7AC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       </w:t>
            </w:r>
            <w:r w:rsidRPr="00216990">
              <w:rPr>
                <w:b/>
                <w:bCs/>
                <w:sz w:val="28"/>
                <w:szCs w:val="28"/>
                <w:lang w:eastAsia="en-US"/>
              </w:rPr>
              <w:t>II</w:t>
            </w:r>
            <w:r w:rsidRPr="00665D40">
              <w:rPr>
                <w:b/>
                <w:bCs/>
                <w:sz w:val="28"/>
                <w:szCs w:val="28"/>
                <w:lang w:eastAsia="en-US"/>
              </w:rPr>
              <w:t xml:space="preserve"> созыв</w:t>
            </w:r>
          </w:p>
        </w:tc>
      </w:tr>
      <w:tr w:rsidR="00C342C1" w:rsidRPr="00665D40" w:rsidTr="00C342C1">
        <w:tc>
          <w:tcPr>
            <w:tcW w:w="4845" w:type="dxa"/>
            <w:hideMark/>
          </w:tcPr>
          <w:p w:rsidR="00C342C1" w:rsidRPr="00665D40" w:rsidRDefault="00C342C1" w:rsidP="003F7AC5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24.08</w:t>
            </w:r>
            <w:r w:rsidRPr="00665D40">
              <w:rPr>
                <w:b/>
                <w:bCs/>
                <w:sz w:val="28"/>
                <w:szCs w:val="28"/>
                <w:lang w:eastAsia="en-US"/>
              </w:rPr>
              <w:t xml:space="preserve">.2022                                                  </w:t>
            </w:r>
          </w:p>
        </w:tc>
        <w:tc>
          <w:tcPr>
            <w:tcW w:w="4831" w:type="dxa"/>
            <w:hideMark/>
          </w:tcPr>
          <w:p w:rsidR="00C342C1" w:rsidRPr="00665D40" w:rsidRDefault="00C342C1" w:rsidP="00C342C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65D40"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   г. Соль - Илецк</w:t>
            </w:r>
          </w:p>
        </w:tc>
      </w:tr>
    </w:tbl>
    <w:p w:rsidR="003267AE" w:rsidRPr="001D7375" w:rsidRDefault="003267AE" w:rsidP="003267AE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РЕШЕНИЕ № </w:t>
      </w:r>
      <w:r w:rsidR="00C342C1">
        <w:rPr>
          <w:b/>
          <w:bCs/>
          <w:kern w:val="32"/>
          <w:sz w:val="28"/>
          <w:szCs w:val="28"/>
        </w:rPr>
        <w:t>211</w:t>
      </w:r>
    </w:p>
    <w:p w:rsidR="00E63338" w:rsidRDefault="00E63338" w:rsidP="00E67808">
      <w:pPr>
        <w:ind w:right="2977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Style w:val="a3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85"/>
      </w:tblGrid>
      <w:tr w:rsidR="00381CE4" w:rsidRPr="00671778" w:rsidTr="00C342C1">
        <w:tc>
          <w:tcPr>
            <w:tcW w:w="5920" w:type="dxa"/>
          </w:tcPr>
          <w:p w:rsidR="00381CE4" w:rsidRDefault="00381CE4" w:rsidP="00C342C1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342C1">
              <w:rPr>
                <w:b/>
                <w:sz w:val="28"/>
                <w:szCs w:val="28"/>
              </w:rPr>
              <w:t xml:space="preserve">Об установлении границ территориального общественного самоуправления в пределах населённого пункта </w:t>
            </w:r>
            <w:proofErr w:type="gramStart"/>
            <w:r w:rsidR="00671778" w:rsidRPr="00C342C1">
              <w:rPr>
                <w:b/>
                <w:sz w:val="28"/>
                <w:szCs w:val="28"/>
              </w:rPr>
              <w:t>с</w:t>
            </w:r>
            <w:proofErr w:type="gramEnd"/>
            <w:r w:rsidR="00671778" w:rsidRPr="00C342C1">
              <w:rPr>
                <w:b/>
                <w:sz w:val="28"/>
                <w:szCs w:val="28"/>
              </w:rPr>
              <w:t xml:space="preserve">. </w:t>
            </w:r>
            <w:proofErr w:type="gramStart"/>
            <w:r w:rsidR="00671778" w:rsidRPr="00C342C1">
              <w:rPr>
                <w:b/>
                <w:sz w:val="28"/>
                <w:szCs w:val="28"/>
              </w:rPr>
              <w:t>Боевая</w:t>
            </w:r>
            <w:proofErr w:type="gramEnd"/>
            <w:r w:rsidR="00671778" w:rsidRPr="00C342C1">
              <w:rPr>
                <w:b/>
                <w:sz w:val="28"/>
                <w:szCs w:val="28"/>
              </w:rPr>
              <w:t xml:space="preserve"> Гора</w:t>
            </w:r>
            <w:r w:rsidR="00C342C1">
              <w:rPr>
                <w:b/>
                <w:sz w:val="28"/>
                <w:szCs w:val="28"/>
              </w:rPr>
              <w:t xml:space="preserve"> </w:t>
            </w:r>
            <w:r w:rsidRPr="00C342C1">
              <w:rPr>
                <w:b/>
                <w:sz w:val="28"/>
                <w:szCs w:val="28"/>
              </w:rPr>
              <w:t>муниципального образования Соль-</w:t>
            </w:r>
            <w:proofErr w:type="spellStart"/>
            <w:r w:rsidRPr="00C342C1">
              <w:rPr>
                <w:b/>
                <w:sz w:val="28"/>
                <w:szCs w:val="28"/>
              </w:rPr>
              <w:t>Илецкий</w:t>
            </w:r>
            <w:proofErr w:type="spellEnd"/>
            <w:r w:rsidRPr="00C342C1">
              <w:rPr>
                <w:b/>
                <w:sz w:val="28"/>
                <w:szCs w:val="28"/>
              </w:rPr>
              <w:t xml:space="preserve"> городской округ Оренбургской области</w:t>
            </w:r>
          </w:p>
        </w:tc>
        <w:tc>
          <w:tcPr>
            <w:tcW w:w="4785" w:type="dxa"/>
          </w:tcPr>
          <w:p w:rsidR="00381CE4" w:rsidRDefault="00381CE4" w:rsidP="00E67808">
            <w:pPr>
              <w:ind w:right="297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942B72" w:rsidRDefault="00942B72" w:rsidP="00381CE4">
      <w:pPr>
        <w:jc w:val="both"/>
        <w:rPr>
          <w:sz w:val="28"/>
          <w:szCs w:val="28"/>
        </w:rPr>
      </w:pPr>
    </w:p>
    <w:p w:rsidR="008E7D8D" w:rsidRPr="00E67808" w:rsidRDefault="008E7D8D" w:rsidP="00545A26">
      <w:pPr>
        <w:ind w:firstLine="567"/>
        <w:jc w:val="both"/>
        <w:rPr>
          <w:sz w:val="28"/>
          <w:szCs w:val="28"/>
        </w:rPr>
      </w:pPr>
    </w:p>
    <w:p w:rsidR="008E7D8D" w:rsidRDefault="0035431B" w:rsidP="00C342C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674D3">
        <w:rPr>
          <w:sz w:val="28"/>
          <w:szCs w:val="28"/>
        </w:rPr>
        <w:t>В соответствии с Федеральным</w:t>
      </w:r>
      <w:r w:rsidR="008E7D8D" w:rsidRPr="00F674D3">
        <w:rPr>
          <w:sz w:val="28"/>
          <w:szCs w:val="28"/>
        </w:rPr>
        <w:t xml:space="preserve"> закон</w:t>
      </w:r>
      <w:r w:rsidRPr="00F674D3">
        <w:rPr>
          <w:sz w:val="28"/>
          <w:szCs w:val="28"/>
        </w:rPr>
        <w:t>ом</w:t>
      </w:r>
      <w:r w:rsidR="00FF64AD">
        <w:rPr>
          <w:sz w:val="28"/>
          <w:szCs w:val="28"/>
        </w:rPr>
        <w:t xml:space="preserve"> от 06.10.2003 №131-ФЗ «</w:t>
      </w:r>
      <w:r w:rsidR="008E7D8D" w:rsidRPr="00F674D3">
        <w:rPr>
          <w:sz w:val="28"/>
          <w:szCs w:val="28"/>
        </w:rPr>
        <w:t>Об общих принципах организации местного самоуп</w:t>
      </w:r>
      <w:r w:rsidR="00FF64AD">
        <w:rPr>
          <w:sz w:val="28"/>
          <w:szCs w:val="28"/>
        </w:rPr>
        <w:t>равления в Российской Федерации»</w:t>
      </w:r>
      <w:r w:rsidR="008E7D8D" w:rsidRPr="00F674D3">
        <w:rPr>
          <w:sz w:val="28"/>
          <w:szCs w:val="28"/>
        </w:rPr>
        <w:t xml:space="preserve">, </w:t>
      </w:r>
      <w:r w:rsidR="00F674D3" w:rsidRPr="00F674D3">
        <w:rPr>
          <w:sz w:val="28"/>
          <w:szCs w:val="28"/>
        </w:rPr>
        <w:t>Уставом муниципального образования Соль-Илецкий городской округ Оренбургской области</w:t>
      </w:r>
      <w:r w:rsidR="00F674D3">
        <w:rPr>
          <w:sz w:val="28"/>
          <w:szCs w:val="28"/>
        </w:rPr>
        <w:t>,</w:t>
      </w:r>
      <w:r w:rsidR="00F674D3" w:rsidRPr="00F674D3">
        <w:rPr>
          <w:sz w:val="28"/>
          <w:szCs w:val="28"/>
        </w:rPr>
        <w:t xml:space="preserve"> </w:t>
      </w:r>
      <w:r w:rsidR="008E7D8D" w:rsidRPr="00F674D3">
        <w:rPr>
          <w:sz w:val="28"/>
          <w:szCs w:val="28"/>
        </w:rPr>
        <w:t>решением Совета депутатов муниципального образования Соль-Илецкий городской округ Оренбургской области от 30.05.2018 № 692</w:t>
      </w:r>
      <w:r w:rsidR="00F674D3" w:rsidRPr="00F674D3">
        <w:rPr>
          <w:sz w:val="28"/>
          <w:szCs w:val="28"/>
        </w:rPr>
        <w:t xml:space="preserve"> «Об утверждении Положения «О порядке организации и осуществления территориального общественного самоуправления на территории муниципального образования Соль-Илецкий городской округ»</w:t>
      </w:r>
      <w:r w:rsidR="008E7D8D" w:rsidRPr="00F674D3">
        <w:rPr>
          <w:sz w:val="28"/>
          <w:szCs w:val="28"/>
        </w:rPr>
        <w:t>,</w:t>
      </w:r>
      <w:r w:rsidR="00F674D3" w:rsidRPr="00F674D3">
        <w:rPr>
          <w:sz w:val="28"/>
          <w:szCs w:val="28"/>
        </w:rPr>
        <w:t xml:space="preserve"> решением Совета депутатов муниципального</w:t>
      </w:r>
      <w:proofErr w:type="gramEnd"/>
      <w:r w:rsidR="00F674D3" w:rsidRPr="00F674D3">
        <w:rPr>
          <w:sz w:val="28"/>
          <w:szCs w:val="28"/>
        </w:rPr>
        <w:t xml:space="preserve"> образования Соль-Илецкий городской округ Оренбургской области от 25.07.2018 № 704 «Об утверждении Положения «О порядке установления границ территории,</w:t>
      </w:r>
      <w:r w:rsidR="00F674D3">
        <w:rPr>
          <w:sz w:val="28"/>
          <w:szCs w:val="28"/>
        </w:rPr>
        <w:t xml:space="preserve"> </w:t>
      </w:r>
      <w:r w:rsidR="00F674D3" w:rsidRPr="00F674D3">
        <w:rPr>
          <w:sz w:val="28"/>
          <w:szCs w:val="28"/>
        </w:rPr>
        <w:t>на которой осуществляется территориальное</w:t>
      </w:r>
      <w:r w:rsidR="00F674D3">
        <w:rPr>
          <w:sz w:val="28"/>
          <w:szCs w:val="28"/>
        </w:rPr>
        <w:t xml:space="preserve"> </w:t>
      </w:r>
      <w:r w:rsidR="00F674D3" w:rsidRPr="00F674D3">
        <w:rPr>
          <w:sz w:val="28"/>
          <w:szCs w:val="28"/>
        </w:rPr>
        <w:t>общественное самоуправление</w:t>
      </w:r>
      <w:r w:rsidR="00F674D3">
        <w:rPr>
          <w:sz w:val="28"/>
          <w:szCs w:val="28"/>
        </w:rPr>
        <w:t xml:space="preserve"> </w:t>
      </w:r>
      <w:r w:rsidR="00F674D3" w:rsidRPr="00F674D3">
        <w:rPr>
          <w:sz w:val="28"/>
          <w:szCs w:val="28"/>
        </w:rPr>
        <w:t>на территории муниципального образования Соль-Илецкий городской округ Оренбургской области»</w:t>
      </w:r>
      <w:r w:rsidR="00FF64AD">
        <w:rPr>
          <w:sz w:val="28"/>
          <w:szCs w:val="28"/>
        </w:rPr>
        <w:t>,</w:t>
      </w:r>
      <w:r w:rsidR="008E7D8D">
        <w:rPr>
          <w:sz w:val="28"/>
          <w:szCs w:val="28"/>
        </w:rPr>
        <w:t xml:space="preserve"> Совет депутатов муниципального образования Соль-Илецкий городской округ Оренбургской области </w:t>
      </w:r>
      <w:r w:rsidR="00041A3D">
        <w:rPr>
          <w:sz w:val="28"/>
          <w:szCs w:val="28"/>
        </w:rPr>
        <w:t>решил</w:t>
      </w:r>
      <w:r w:rsidR="008E7D8D">
        <w:rPr>
          <w:sz w:val="28"/>
          <w:szCs w:val="28"/>
        </w:rPr>
        <w:t>:</w:t>
      </w:r>
    </w:p>
    <w:p w:rsidR="008E7D8D" w:rsidRDefault="008E7D8D" w:rsidP="00C342C1">
      <w:pPr>
        <w:spacing w:line="276" w:lineRule="auto"/>
        <w:ind w:firstLine="708"/>
        <w:jc w:val="both"/>
        <w:rPr>
          <w:sz w:val="28"/>
          <w:szCs w:val="28"/>
        </w:rPr>
      </w:pPr>
      <w:r w:rsidRPr="00D27911">
        <w:rPr>
          <w:sz w:val="28"/>
          <w:szCs w:val="28"/>
        </w:rPr>
        <w:lastRenderedPageBreak/>
        <w:t>1.</w:t>
      </w:r>
      <w:r w:rsidR="006C3490">
        <w:rPr>
          <w:sz w:val="28"/>
          <w:szCs w:val="28"/>
        </w:rPr>
        <w:t xml:space="preserve"> </w:t>
      </w:r>
      <w:proofErr w:type="gramStart"/>
      <w:r w:rsidR="006C3490" w:rsidRPr="006C3490">
        <w:rPr>
          <w:sz w:val="28"/>
          <w:szCs w:val="28"/>
        </w:rPr>
        <w:t xml:space="preserve">Установить границы осуществления территориального общественного </w:t>
      </w:r>
      <w:r w:rsidR="00E11A71">
        <w:rPr>
          <w:sz w:val="28"/>
          <w:szCs w:val="28"/>
        </w:rPr>
        <w:t xml:space="preserve">самоуправления в </w:t>
      </w:r>
      <w:r w:rsidR="00671778">
        <w:rPr>
          <w:sz w:val="28"/>
          <w:szCs w:val="28"/>
        </w:rPr>
        <w:t xml:space="preserve">с. Боевая Гора </w:t>
      </w:r>
      <w:r w:rsidR="006C3490" w:rsidRPr="006C3490">
        <w:rPr>
          <w:sz w:val="28"/>
          <w:szCs w:val="28"/>
        </w:rPr>
        <w:t>муниципального образования Соль-Илецкий городской округ Оренбургской области, в п</w:t>
      </w:r>
      <w:r w:rsidR="00D92563">
        <w:rPr>
          <w:sz w:val="28"/>
          <w:szCs w:val="28"/>
        </w:rPr>
        <w:t xml:space="preserve">еределах границ </w:t>
      </w:r>
      <w:r w:rsidR="00671778">
        <w:rPr>
          <w:sz w:val="28"/>
          <w:szCs w:val="28"/>
        </w:rPr>
        <w:t>с. Боевая Гора</w:t>
      </w:r>
      <w:r w:rsidR="00381CE4">
        <w:rPr>
          <w:sz w:val="28"/>
          <w:szCs w:val="28"/>
        </w:rPr>
        <w:t>.</w:t>
      </w:r>
      <w:proofErr w:type="gramEnd"/>
    </w:p>
    <w:p w:rsidR="008E7D8D" w:rsidRPr="008E7D8D" w:rsidRDefault="00F43C4D" w:rsidP="00C342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7D8D" w:rsidRPr="008E7D8D">
        <w:rPr>
          <w:sz w:val="28"/>
          <w:szCs w:val="28"/>
        </w:rPr>
        <w:t xml:space="preserve">. </w:t>
      </w:r>
      <w:proofErr w:type="gramStart"/>
      <w:r w:rsidR="008E7D8D" w:rsidRPr="008E7D8D">
        <w:rPr>
          <w:sz w:val="28"/>
          <w:szCs w:val="28"/>
        </w:rPr>
        <w:t>Контроль за</w:t>
      </w:r>
      <w:proofErr w:type="gramEnd"/>
      <w:r w:rsidR="008E7D8D" w:rsidRPr="008E7D8D">
        <w:rPr>
          <w:sz w:val="28"/>
          <w:szCs w:val="28"/>
        </w:rPr>
        <w:t xml:space="preserve"> исполнением решения возложить на постоянную комиссию по вопросам муниципальной службы, правопорядку, труду, работе с общественными и религиозными объединениями, национальным вопросам и делам военнослужащих и казачества.</w:t>
      </w:r>
    </w:p>
    <w:p w:rsidR="00E15AA9" w:rsidRDefault="00F43C4D" w:rsidP="00C342C1">
      <w:pPr>
        <w:pStyle w:val="ConsPlusNormal"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67A2" w:rsidRPr="008E7D8D">
        <w:rPr>
          <w:rFonts w:ascii="Times New Roman" w:hAnsi="Times New Roman" w:cs="Times New Roman"/>
          <w:sz w:val="28"/>
          <w:szCs w:val="28"/>
        </w:rPr>
        <w:t>.</w:t>
      </w:r>
      <w:r w:rsidR="0005734D" w:rsidRPr="008E7D8D">
        <w:rPr>
          <w:rFonts w:ascii="Times New Roman" w:hAnsi="Times New Roman" w:cs="Times New Roman"/>
          <w:sz w:val="28"/>
          <w:szCs w:val="28"/>
        </w:rPr>
        <w:t xml:space="preserve"> </w:t>
      </w:r>
      <w:r w:rsidR="00E15AA9" w:rsidRPr="008E7D8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D5A5E" w:rsidRPr="008E7D8D">
        <w:rPr>
          <w:rFonts w:ascii="Times New Roman" w:hAnsi="Times New Roman" w:cs="Times New Roman"/>
          <w:sz w:val="28"/>
          <w:szCs w:val="28"/>
        </w:rPr>
        <w:t>решение</w:t>
      </w:r>
      <w:r w:rsidR="00E15AA9" w:rsidRPr="008E7D8D">
        <w:rPr>
          <w:rFonts w:ascii="Times New Roman" w:hAnsi="Times New Roman" w:cs="Times New Roman"/>
          <w:sz w:val="28"/>
          <w:szCs w:val="28"/>
        </w:rPr>
        <w:t xml:space="preserve"> вступает в силу</w:t>
      </w:r>
      <w:r w:rsidR="00FF64AD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5131B1">
        <w:rPr>
          <w:rFonts w:ascii="Times New Roman" w:hAnsi="Times New Roman" w:cs="Times New Roman"/>
          <w:sz w:val="28"/>
          <w:szCs w:val="28"/>
        </w:rPr>
        <w:t>принятия и подлежит</w:t>
      </w:r>
      <w:r w:rsidR="0018431C" w:rsidRPr="008E7D8D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5131B1">
        <w:rPr>
          <w:rFonts w:ascii="Times New Roman" w:hAnsi="Times New Roman" w:cs="Times New Roman"/>
          <w:sz w:val="28"/>
          <w:szCs w:val="28"/>
        </w:rPr>
        <w:t>му</w:t>
      </w:r>
      <w:r w:rsidR="0018431C" w:rsidRPr="008E7D8D">
        <w:rPr>
          <w:rFonts w:ascii="Times New Roman" w:hAnsi="Times New Roman" w:cs="Times New Roman"/>
          <w:sz w:val="28"/>
          <w:szCs w:val="28"/>
        </w:rPr>
        <w:t xml:space="preserve"> </w:t>
      </w:r>
      <w:r w:rsidR="005131B1">
        <w:rPr>
          <w:rFonts w:ascii="Times New Roman" w:hAnsi="Times New Roman" w:cs="Times New Roman"/>
          <w:sz w:val="28"/>
          <w:szCs w:val="28"/>
        </w:rPr>
        <w:t>опубликованию (</w:t>
      </w:r>
      <w:r w:rsidR="0018431C" w:rsidRPr="008E7D8D">
        <w:rPr>
          <w:rFonts w:ascii="Times New Roman" w:hAnsi="Times New Roman" w:cs="Times New Roman"/>
          <w:sz w:val="28"/>
          <w:szCs w:val="28"/>
        </w:rPr>
        <w:t>обнародовани</w:t>
      </w:r>
      <w:r w:rsidR="005131B1">
        <w:rPr>
          <w:rFonts w:ascii="Times New Roman" w:hAnsi="Times New Roman" w:cs="Times New Roman"/>
          <w:sz w:val="28"/>
          <w:szCs w:val="28"/>
        </w:rPr>
        <w:t>ю)</w:t>
      </w:r>
      <w:r w:rsidR="00E15AA9" w:rsidRPr="008E7D8D">
        <w:rPr>
          <w:rFonts w:ascii="Times New Roman" w:hAnsi="Times New Roman" w:cs="Times New Roman"/>
          <w:sz w:val="28"/>
          <w:szCs w:val="28"/>
        </w:rPr>
        <w:t>.</w:t>
      </w:r>
    </w:p>
    <w:p w:rsidR="00C342C1" w:rsidRPr="008E7D8D" w:rsidRDefault="00C342C1" w:rsidP="00F43C4D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34D" w:rsidRDefault="0005734D" w:rsidP="00FF64AD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140C" w:rsidRDefault="0006140C" w:rsidP="00FA273D">
      <w:pPr>
        <w:jc w:val="center"/>
        <w:rPr>
          <w:sz w:val="24"/>
          <w:szCs w:val="24"/>
        </w:rPr>
      </w:pPr>
    </w:p>
    <w:p w:rsidR="007A3FF2" w:rsidRDefault="007A3FF2" w:rsidP="007A3FF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7A3FF2" w:rsidRDefault="007A3FF2" w:rsidP="007A3FF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A3FF2" w:rsidRDefault="007A3FF2" w:rsidP="007A3FF2">
      <w:pPr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Н.А. Кузьмин</w:t>
      </w:r>
    </w:p>
    <w:p w:rsidR="0006140C" w:rsidRDefault="0006140C" w:rsidP="00FA273D">
      <w:pPr>
        <w:jc w:val="center"/>
        <w:rPr>
          <w:sz w:val="24"/>
          <w:szCs w:val="24"/>
        </w:rPr>
      </w:pPr>
    </w:p>
    <w:p w:rsidR="0006140C" w:rsidRDefault="0006140C" w:rsidP="00FA273D">
      <w:pPr>
        <w:jc w:val="center"/>
        <w:rPr>
          <w:sz w:val="24"/>
          <w:szCs w:val="24"/>
        </w:rPr>
      </w:pPr>
    </w:p>
    <w:p w:rsidR="0006140C" w:rsidRDefault="0006140C" w:rsidP="00FA273D">
      <w:pPr>
        <w:jc w:val="center"/>
        <w:rPr>
          <w:sz w:val="24"/>
          <w:szCs w:val="24"/>
        </w:rPr>
      </w:pPr>
    </w:p>
    <w:p w:rsidR="0006140C" w:rsidRDefault="0006140C" w:rsidP="00FA273D">
      <w:pPr>
        <w:jc w:val="center"/>
        <w:rPr>
          <w:sz w:val="24"/>
          <w:szCs w:val="24"/>
        </w:rPr>
      </w:pPr>
    </w:p>
    <w:p w:rsidR="0006140C" w:rsidRDefault="0006140C" w:rsidP="00FA273D">
      <w:pPr>
        <w:jc w:val="center"/>
        <w:rPr>
          <w:sz w:val="24"/>
          <w:szCs w:val="24"/>
        </w:rPr>
      </w:pPr>
    </w:p>
    <w:p w:rsidR="0006140C" w:rsidRDefault="0006140C" w:rsidP="00FA273D">
      <w:pPr>
        <w:jc w:val="center"/>
        <w:rPr>
          <w:sz w:val="24"/>
          <w:szCs w:val="24"/>
        </w:rPr>
      </w:pPr>
    </w:p>
    <w:p w:rsidR="0006140C" w:rsidRDefault="0006140C" w:rsidP="00FA273D">
      <w:pPr>
        <w:jc w:val="center"/>
        <w:rPr>
          <w:sz w:val="24"/>
          <w:szCs w:val="24"/>
        </w:rPr>
      </w:pPr>
    </w:p>
    <w:p w:rsidR="0006140C" w:rsidRDefault="0006140C" w:rsidP="00FA273D">
      <w:pPr>
        <w:jc w:val="center"/>
        <w:rPr>
          <w:sz w:val="24"/>
          <w:szCs w:val="24"/>
        </w:rPr>
      </w:pPr>
    </w:p>
    <w:p w:rsidR="0006140C" w:rsidRDefault="0006140C" w:rsidP="00FA273D">
      <w:pPr>
        <w:jc w:val="center"/>
        <w:rPr>
          <w:sz w:val="24"/>
          <w:szCs w:val="24"/>
        </w:rPr>
      </w:pPr>
    </w:p>
    <w:p w:rsidR="0006140C" w:rsidRDefault="0006140C" w:rsidP="00FA273D">
      <w:pPr>
        <w:jc w:val="center"/>
        <w:rPr>
          <w:sz w:val="24"/>
          <w:szCs w:val="24"/>
        </w:rPr>
      </w:pPr>
    </w:p>
    <w:p w:rsidR="0006140C" w:rsidRDefault="0006140C" w:rsidP="00FA273D">
      <w:pPr>
        <w:jc w:val="center"/>
        <w:rPr>
          <w:sz w:val="24"/>
          <w:szCs w:val="24"/>
        </w:rPr>
      </w:pPr>
    </w:p>
    <w:p w:rsidR="0006140C" w:rsidRDefault="0006140C" w:rsidP="00FA273D">
      <w:pPr>
        <w:jc w:val="center"/>
        <w:rPr>
          <w:sz w:val="24"/>
          <w:szCs w:val="24"/>
        </w:rPr>
      </w:pPr>
    </w:p>
    <w:p w:rsidR="0006140C" w:rsidRDefault="0006140C" w:rsidP="00FA273D">
      <w:pPr>
        <w:jc w:val="center"/>
        <w:rPr>
          <w:sz w:val="24"/>
          <w:szCs w:val="24"/>
        </w:rPr>
      </w:pPr>
    </w:p>
    <w:p w:rsidR="0006140C" w:rsidRDefault="0006140C" w:rsidP="00FA273D">
      <w:pPr>
        <w:jc w:val="center"/>
        <w:rPr>
          <w:sz w:val="24"/>
          <w:szCs w:val="24"/>
        </w:rPr>
      </w:pPr>
    </w:p>
    <w:p w:rsidR="0006140C" w:rsidRDefault="0006140C" w:rsidP="00FA273D">
      <w:pPr>
        <w:jc w:val="center"/>
        <w:rPr>
          <w:sz w:val="24"/>
          <w:szCs w:val="24"/>
        </w:rPr>
      </w:pPr>
    </w:p>
    <w:p w:rsidR="0006140C" w:rsidRDefault="0006140C" w:rsidP="00FA273D">
      <w:pPr>
        <w:jc w:val="center"/>
        <w:rPr>
          <w:sz w:val="24"/>
          <w:szCs w:val="24"/>
        </w:rPr>
      </w:pPr>
    </w:p>
    <w:p w:rsidR="0006140C" w:rsidRDefault="0006140C" w:rsidP="00FA273D">
      <w:pPr>
        <w:jc w:val="center"/>
        <w:rPr>
          <w:sz w:val="24"/>
          <w:szCs w:val="24"/>
        </w:rPr>
      </w:pPr>
    </w:p>
    <w:p w:rsidR="0006140C" w:rsidRDefault="0006140C" w:rsidP="00FA273D">
      <w:pPr>
        <w:jc w:val="center"/>
        <w:rPr>
          <w:sz w:val="24"/>
          <w:szCs w:val="24"/>
        </w:rPr>
      </w:pPr>
    </w:p>
    <w:p w:rsidR="0006140C" w:rsidRDefault="0006140C" w:rsidP="00FA273D">
      <w:pPr>
        <w:jc w:val="center"/>
        <w:rPr>
          <w:sz w:val="24"/>
          <w:szCs w:val="24"/>
        </w:rPr>
      </w:pPr>
    </w:p>
    <w:p w:rsidR="0006140C" w:rsidRDefault="0006140C" w:rsidP="00FA273D">
      <w:pPr>
        <w:jc w:val="center"/>
        <w:rPr>
          <w:sz w:val="24"/>
          <w:szCs w:val="24"/>
        </w:rPr>
      </w:pPr>
    </w:p>
    <w:p w:rsidR="00615B0A" w:rsidRDefault="00615B0A" w:rsidP="00FA273D">
      <w:pPr>
        <w:jc w:val="center"/>
        <w:rPr>
          <w:sz w:val="24"/>
          <w:szCs w:val="24"/>
        </w:rPr>
      </w:pPr>
    </w:p>
    <w:p w:rsidR="007A3FF2" w:rsidRDefault="007A3FF2" w:rsidP="00FA273D">
      <w:pPr>
        <w:jc w:val="center"/>
        <w:rPr>
          <w:sz w:val="24"/>
          <w:szCs w:val="24"/>
        </w:rPr>
      </w:pPr>
    </w:p>
    <w:p w:rsidR="007A3FF2" w:rsidRDefault="007A3FF2" w:rsidP="00FA273D">
      <w:pPr>
        <w:jc w:val="center"/>
        <w:rPr>
          <w:sz w:val="24"/>
          <w:szCs w:val="24"/>
        </w:rPr>
      </w:pPr>
      <w:bookmarkStart w:id="0" w:name="_GoBack"/>
      <w:bookmarkEnd w:id="0"/>
    </w:p>
    <w:p w:rsidR="007A3FF2" w:rsidRDefault="007A3FF2" w:rsidP="00FA273D">
      <w:pPr>
        <w:jc w:val="center"/>
        <w:rPr>
          <w:sz w:val="24"/>
          <w:szCs w:val="24"/>
        </w:rPr>
      </w:pPr>
    </w:p>
    <w:p w:rsidR="007A3FF2" w:rsidRDefault="007A3FF2" w:rsidP="00FA273D">
      <w:pPr>
        <w:jc w:val="center"/>
        <w:rPr>
          <w:sz w:val="24"/>
          <w:szCs w:val="24"/>
        </w:rPr>
      </w:pPr>
    </w:p>
    <w:p w:rsidR="007A3FF2" w:rsidRDefault="007A3FF2" w:rsidP="00FA273D">
      <w:pPr>
        <w:jc w:val="center"/>
        <w:rPr>
          <w:sz w:val="24"/>
          <w:szCs w:val="24"/>
        </w:rPr>
      </w:pPr>
    </w:p>
    <w:p w:rsidR="00615B0A" w:rsidRDefault="00615B0A" w:rsidP="003267AE">
      <w:pPr>
        <w:jc w:val="center"/>
        <w:rPr>
          <w:sz w:val="24"/>
          <w:szCs w:val="24"/>
        </w:rPr>
      </w:pPr>
    </w:p>
    <w:p w:rsidR="0006140C" w:rsidRDefault="0006140C" w:rsidP="003267AE">
      <w:pPr>
        <w:jc w:val="center"/>
        <w:rPr>
          <w:sz w:val="24"/>
          <w:szCs w:val="24"/>
        </w:rPr>
      </w:pPr>
    </w:p>
    <w:p w:rsidR="00671778" w:rsidRDefault="0008027A" w:rsidP="003267AE">
      <w:pPr>
        <w:jc w:val="center"/>
        <w:rPr>
          <w:b/>
          <w:sz w:val="28"/>
          <w:szCs w:val="28"/>
        </w:rPr>
      </w:pPr>
      <w:r w:rsidRPr="00E67808">
        <w:rPr>
          <w:sz w:val="24"/>
          <w:szCs w:val="24"/>
        </w:rPr>
        <w:t xml:space="preserve">Разослано: депутатам Совета депутатов Соль-Илецкого городского округа - </w:t>
      </w:r>
      <w:r w:rsidR="0005734D">
        <w:rPr>
          <w:sz w:val="24"/>
          <w:szCs w:val="24"/>
        </w:rPr>
        <w:t>20</w:t>
      </w:r>
      <w:r w:rsidRPr="00E67808">
        <w:rPr>
          <w:sz w:val="24"/>
          <w:szCs w:val="24"/>
        </w:rPr>
        <w:t xml:space="preserve"> экз.,</w:t>
      </w:r>
      <w:r w:rsidRPr="00E67808">
        <w:rPr>
          <w:iCs/>
          <w:sz w:val="24"/>
          <w:szCs w:val="24"/>
        </w:rPr>
        <w:t xml:space="preserve"> </w:t>
      </w:r>
      <w:r w:rsidR="00C342C1">
        <w:rPr>
          <w:iCs/>
          <w:sz w:val="24"/>
          <w:szCs w:val="24"/>
        </w:rPr>
        <w:t>администрация Соль-</w:t>
      </w:r>
      <w:proofErr w:type="spellStart"/>
      <w:r w:rsidR="00C342C1">
        <w:rPr>
          <w:iCs/>
          <w:sz w:val="24"/>
          <w:szCs w:val="24"/>
        </w:rPr>
        <w:t>Илецкого</w:t>
      </w:r>
      <w:proofErr w:type="spellEnd"/>
      <w:r w:rsidR="00C342C1">
        <w:rPr>
          <w:iCs/>
          <w:sz w:val="24"/>
          <w:szCs w:val="24"/>
        </w:rPr>
        <w:t xml:space="preserve"> городского округа – 1 экз., </w:t>
      </w:r>
      <w:r w:rsidRPr="00E67808">
        <w:rPr>
          <w:sz w:val="24"/>
          <w:szCs w:val="24"/>
        </w:rPr>
        <w:t>прокуратура Соль-</w:t>
      </w:r>
      <w:proofErr w:type="spellStart"/>
      <w:r w:rsidRPr="00E67808">
        <w:rPr>
          <w:sz w:val="24"/>
          <w:szCs w:val="24"/>
        </w:rPr>
        <w:t>Илецкого</w:t>
      </w:r>
      <w:proofErr w:type="spellEnd"/>
      <w:r w:rsidRPr="00E67808">
        <w:rPr>
          <w:sz w:val="24"/>
          <w:szCs w:val="24"/>
        </w:rPr>
        <w:t xml:space="preserve"> района - 1 экз.; в дело - 1 экз.</w:t>
      </w:r>
    </w:p>
    <w:sectPr w:rsidR="00671778" w:rsidSect="00E67808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A24" w:rsidRDefault="00C34A24" w:rsidP="008B2DA2">
      <w:r>
        <w:separator/>
      </w:r>
    </w:p>
  </w:endnote>
  <w:endnote w:type="continuationSeparator" w:id="0">
    <w:p w:rsidR="00C34A24" w:rsidRDefault="00C34A24" w:rsidP="008B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A24" w:rsidRDefault="00C34A24" w:rsidP="008B2DA2">
      <w:r>
        <w:separator/>
      </w:r>
    </w:p>
  </w:footnote>
  <w:footnote w:type="continuationSeparator" w:id="0">
    <w:p w:rsidR="00C34A24" w:rsidRDefault="00C34A24" w:rsidP="008B2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8478"/>
      <w:docPartObj>
        <w:docPartGallery w:val="Page Numbers (Top of Page)"/>
        <w:docPartUnique/>
      </w:docPartObj>
    </w:sdtPr>
    <w:sdtEndPr/>
    <w:sdtContent>
      <w:p w:rsidR="00C342C1" w:rsidRDefault="00C34A24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F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42C1" w:rsidRDefault="00C342C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7B0"/>
    <w:multiLevelType w:val="hybridMultilevel"/>
    <w:tmpl w:val="3EF8391A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C194D"/>
    <w:multiLevelType w:val="hybridMultilevel"/>
    <w:tmpl w:val="73A2B29E"/>
    <w:lvl w:ilvl="0" w:tplc="0F10438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0FA6DED"/>
    <w:multiLevelType w:val="hybridMultilevel"/>
    <w:tmpl w:val="FD009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94453"/>
    <w:multiLevelType w:val="hybridMultilevel"/>
    <w:tmpl w:val="A8460EB8"/>
    <w:lvl w:ilvl="0" w:tplc="0F10438A">
      <w:start w:val="1"/>
      <w:numFmt w:val="bullet"/>
      <w:lvlText w:val="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>
    <w:nsid w:val="15CB41BB"/>
    <w:multiLevelType w:val="hybridMultilevel"/>
    <w:tmpl w:val="CB389BE2"/>
    <w:lvl w:ilvl="0" w:tplc="0F10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DE659F"/>
    <w:multiLevelType w:val="hybridMultilevel"/>
    <w:tmpl w:val="90BE46F4"/>
    <w:lvl w:ilvl="0" w:tplc="284E8CE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B27513D"/>
    <w:multiLevelType w:val="hybridMultilevel"/>
    <w:tmpl w:val="45FC5F1A"/>
    <w:lvl w:ilvl="0" w:tplc="0F10438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38B52AE"/>
    <w:multiLevelType w:val="hybridMultilevel"/>
    <w:tmpl w:val="2D0A3B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C95BEA"/>
    <w:multiLevelType w:val="hybridMultilevel"/>
    <w:tmpl w:val="4B6266F8"/>
    <w:lvl w:ilvl="0" w:tplc="0F10438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AEB2EA8"/>
    <w:multiLevelType w:val="hybridMultilevel"/>
    <w:tmpl w:val="EC7A9262"/>
    <w:lvl w:ilvl="0" w:tplc="120E2766">
      <w:start w:val="219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F0E01"/>
    <w:multiLevelType w:val="hybridMultilevel"/>
    <w:tmpl w:val="D996F9E6"/>
    <w:lvl w:ilvl="0" w:tplc="0F10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8252C0"/>
    <w:multiLevelType w:val="hybridMultilevel"/>
    <w:tmpl w:val="7A5212F4"/>
    <w:lvl w:ilvl="0" w:tplc="0F10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2F4AF9"/>
    <w:multiLevelType w:val="hybridMultilevel"/>
    <w:tmpl w:val="031466CA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50976"/>
    <w:multiLevelType w:val="hybridMultilevel"/>
    <w:tmpl w:val="71320B58"/>
    <w:lvl w:ilvl="0" w:tplc="0F10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515E2F"/>
    <w:multiLevelType w:val="hybridMultilevel"/>
    <w:tmpl w:val="702239FA"/>
    <w:lvl w:ilvl="0" w:tplc="0F10438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E6E3784"/>
    <w:multiLevelType w:val="hybridMultilevel"/>
    <w:tmpl w:val="146605FE"/>
    <w:lvl w:ilvl="0" w:tplc="0F10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956057"/>
    <w:multiLevelType w:val="hybridMultilevel"/>
    <w:tmpl w:val="DC88F034"/>
    <w:lvl w:ilvl="0" w:tplc="0F10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961097"/>
    <w:multiLevelType w:val="hybridMultilevel"/>
    <w:tmpl w:val="0E427840"/>
    <w:lvl w:ilvl="0" w:tplc="0F10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0F09D9"/>
    <w:multiLevelType w:val="hybridMultilevel"/>
    <w:tmpl w:val="21C02D8C"/>
    <w:lvl w:ilvl="0" w:tplc="0F10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A505E9"/>
    <w:multiLevelType w:val="hybridMultilevel"/>
    <w:tmpl w:val="E65ABBD2"/>
    <w:lvl w:ilvl="0" w:tplc="0F10438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E5B0E4F"/>
    <w:multiLevelType w:val="hybridMultilevel"/>
    <w:tmpl w:val="70D296CA"/>
    <w:lvl w:ilvl="0" w:tplc="0F10438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91771E6"/>
    <w:multiLevelType w:val="hybridMultilevel"/>
    <w:tmpl w:val="C8D04826"/>
    <w:lvl w:ilvl="0" w:tplc="0F10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9EA0EDF"/>
    <w:multiLevelType w:val="hybridMultilevel"/>
    <w:tmpl w:val="DD245152"/>
    <w:lvl w:ilvl="0" w:tplc="0F10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A2A1F2B"/>
    <w:multiLevelType w:val="hybridMultilevel"/>
    <w:tmpl w:val="E85472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CAF35D3"/>
    <w:multiLevelType w:val="hybridMultilevel"/>
    <w:tmpl w:val="188A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855B0"/>
    <w:multiLevelType w:val="hybridMultilevel"/>
    <w:tmpl w:val="6C3CA2BE"/>
    <w:lvl w:ilvl="0" w:tplc="0F10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5A38DE"/>
    <w:multiLevelType w:val="hybridMultilevel"/>
    <w:tmpl w:val="10C23ADA"/>
    <w:lvl w:ilvl="0" w:tplc="0F10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387627D"/>
    <w:multiLevelType w:val="hybridMultilevel"/>
    <w:tmpl w:val="90AA2C4A"/>
    <w:lvl w:ilvl="0" w:tplc="0F1043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77FF3946"/>
    <w:multiLevelType w:val="hybridMultilevel"/>
    <w:tmpl w:val="CD20EBCE"/>
    <w:lvl w:ilvl="0" w:tplc="0F10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DF50078"/>
    <w:multiLevelType w:val="hybridMultilevel"/>
    <w:tmpl w:val="7242D0C0"/>
    <w:lvl w:ilvl="0" w:tplc="0F10438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F286333"/>
    <w:multiLevelType w:val="hybridMultilevel"/>
    <w:tmpl w:val="2AEE3516"/>
    <w:lvl w:ilvl="0" w:tplc="0F10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9"/>
  </w:num>
  <w:num w:numId="5">
    <w:abstractNumId w:val="14"/>
  </w:num>
  <w:num w:numId="6">
    <w:abstractNumId w:val="26"/>
  </w:num>
  <w:num w:numId="7">
    <w:abstractNumId w:val="28"/>
  </w:num>
  <w:num w:numId="8">
    <w:abstractNumId w:val="21"/>
  </w:num>
  <w:num w:numId="9">
    <w:abstractNumId w:val="12"/>
  </w:num>
  <w:num w:numId="10">
    <w:abstractNumId w:val="4"/>
  </w:num>
  <w:num w:numId="11">
    <w:abstractNumId w:val="27"/>
  </w:num>
  <w:num w:numId="12">
    <w:abstractNumId w:val="29"/>
  </w:num>
  <w:num w:numId="13">
    <w:abstractNumId w:val="22"/>
  </w:num>
  <w:num w:numId="14">
    <w:abstractNumId w:val="15"/>
  </w:num>
  <w:num w:numId="15">
    <w:abstractNumId w:val="11"/>
  </w:num>
  <w:num w:numId="16">
    <w:abstractNumId w:val="8"/>
  </w:num>
  <w:num w:numId="17">
    <w:abstractNumId w:val="30"/>
  </w:num>
  <w:num w:numId="18">
    <w:abstractNumId w:val="10"/>
  </w:num>
  <w:num w:numId="19">
    <w:abstractNumId w:val="16"/>
  </w:num>
  <w:num w:numId="20">
    <w:abstractNumId w:val="25"/>
  </w:num>
  <w:num w:numId="21">
    <w:abstractNumId w:val="2"/>
  </w:num>
  <w:num w:numId="22">
    <w:abstractNumId w:val="24"/>
  </w:num>
  <w:num w:numId="23">
    <w:abstractNumId w:val="9"/>
  </w:num>
  <w:num w:numId="24">
    <w:abstractNumId w:val="23"/>
  </w:num>
  <w:num w:numId="25">
    <w:abstractNumId w:val="7"/>
  </w:num>
  <w:num w:numId="26">
    <w:abstractNumId w:val="13"/>
  </w:num>
  <w:num w:numId="27">
    <w:abstractNumId w:val="18"/>
  </w:num>
  <w:num w:numId="28">
    <w:abstractNumId w:val="1"/>
  </w:num>
  <w:num w:numId="29">
    <w:abstractNumId w:val="0"/>
  </w:num>
  <w:num w:numId="30">
    <w:abstractNumId w:val="3"/>
  </w:num>
  <w:num w:numId="31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56B"/>
    <w:rsid w:val="00012A91"/>
    <w:rsid w:val="0002081E"/>
    <w:rsid w:val="000209D2"/>
    <w:rsid w:val="00021193"/>
    <w:rsid w:val="00024BD1"/>
    <w:rsid w:val="000312E4"/>
    <w:rsid w:val="00035108"/>
    <w:rsid w:val="00040DCE"/>
    <w:rsid w:val="00041A3D"/>
    <w:rsid w:val="00042A6E"/>
    <w:rsid w:val="00047814"/>
    <w:rsid w:val="000478CD"/>
    <w:rsid w:val="0005734D"/>
    <w:rsid w:val="0006140C"/>
    <w:rsid w:val="00064E8B"/>
    <w:rsid w:val="00076FB7"/>
    <w:rsid w:val="00077261"/>
    <w:rsid w:val="000776FF"/>
    <w:rsid w:val="0008027A"/>
    <w:rsid w:val="000A2B9A"/>
    <w:rsid w:val="000A39DE"/>
    <w:rsid w:val="000B272B"/>
    <w:rsid w:val="000B3F83"/>
    <w:rsid w:val="000B4249"/>
    <w:rsid w:val="000C0DF2"/>
    <w:rsid w:val="000C37D6"/>
    <w:rsid w:val="000E372F"/>
    <w:rsid w:val="000E78A2"/>
    <w:rsid w:val="000E7E11"/>
    <w:rsid w:val="000F73D3"/>
    <w:rsid w:val="0010242C"/>
    <w:rsid w:val="00104310"/>
    <w:rsid w:val="0011019D"/>
    <w:rsid w:val="001102FE"/>
    <w:rsid w:val="0011059C"/>
    <w:rsid w:val="0011756C"/>
    <w:rsid w:val="001211D9"/>
    <w:rsid w:val="00123A28"/>
    <w:rsid w:val="001375CA"/>
    <w:rsid w:val="00152777"/>
    <w:rsid w:val="0015380C"/>
    <w:rsid w:val="00153D3F"/>
    <w:rsid w:val="00154A1F"/>
    <w:rsid w:val="00164D2A"/>
    <w:rsid w:val="00165F2E"/>
    <w:rsid w:val="00166C34"/>
    <w:rsid w:val="00173F9A"/>
    <w:rsid w:val="00180F4A"/>
    <w:rsid w:val="0018431C"/>
    <w:rsid w:val="00190E01"/>
    <w:rsid w:val="00191B14"/>
    <w:rsid w:val="0019418F"/>
    <w:rsid w:val="001955AD"/>
    <w:rsid w:val="001A2018"/>
    <w:rsid w:val="001A7726"/>
    <w:rsid w:val="001A7856"/>
    <w:rsid w:val="001A7B0A"/>
    <w:rsid w:val="001D186F"/>
    <w:rsid w:val="001D7D48"/>
    <w:rsid w:val="00204E0D"/>
    <w:rsid w:val="00206248"/>
    <w:rsid w:val="0020656B"/>
    <w:rsid w:val="00213AE1"/>
    <w:rsid w:val="00216BBC"/>
    <w:rsid w:val="00226612"/>
    <w:rsid w:val="00227CB4"/>
    <w:rsid w:val="002346A8"/>
    <w:rsid w:val="002547E7"/>
    <w:rsid w:val="00265CAA"/>
    <w:rsid w:val="00280AB2"/>
    <w:rsid w:val="002816DD"/>
    <w:rsid w:val="00283183"/>
    <w:rsid w:val="00291630"/>
    <w:rsid w:val="002957ED"/>
    <w:rsid w:val="002976B0"/>
    <w:rsid w:val="00297C1A"/>
    <w:rsid w:val="002A00C2"/>
    <w:rsid w:val="002A090A"/>
    <w:rsid w:val="002A2AB5"/>
    <w:rsid w:val="002B1ADA"/>
    <w:rsid w:val="002C0925"/>
    <w:rsid w:val="002C09CB"/>
    <w:rsid w:val="002C3B38"/>
    <w:rsid w:val="002C53C0"/>
    <w:rsid w:val="002D0C5A"/>
    <w:rsid w:val="002D1A11"/>
    <w:rsid w:val="002D4EE4"/>
    <w:rsid w:val="002D7B6D"/>
    <w:rsid w:val="002E3216"/>
    <w:rsid w:val="002E69A9"/>
    <w:rsid w:val="002E7DC3"/>
    <w:rsid w:val="002F0CFE"/>
    <w:rsid w:val="002F17E2"/>
    <w:rsid w:val="002F51CB"/>
    <w:rsid w:val="00302BF2"/>
    <w:rsid w:val="00303005"/>
    <w:rsid w:val="00303B78"/>
    <w:rsid w:val="00307858"/>
    <w:rsid w:val="003109FC"/>
    <w:rsid w:val="003223B0"/>
    <w:rsid w:val="003267AE"/>
    <w:rsid w:val="00331841"/>
    <w:rsid w:val="00333280"/>
    <w:rsid w:val="00344A39"/>
    <w:rsid w:val="0035204C"/>
    <w:rsid w:val="0035431B"/>
    <w:rsid w:val="00356188"/>
    <w:rsid w:val="00357C0D"/>
    <w:rsid w:val="00372E6C"/>
    <w:rsid w:val="00374656"/>
    <w:rsid w:val="00381CE4"/>
    <w:rsid w:val="0038520A"/>
    <w:rsid w:val="00390563"/>
    <w:rsid w:val="00392265"/>
    <w:rsid w:val="00392953"/>
    <w:rsid w:val="00394FB5"/>
    <w:rsid w:val="0039623D"/>
    <w:rsid w:val="003A3F24"/>
    <w:rsid w:val="003A7B86"/>
    <w:rsid w:val="003B0C31"/>
    <w:rsid w:val="003C0A27"/>
    <w:rsid w:val="003C3CFC"/>
    <w:rsid w:val="003C430A"/>
    <w:rsid w:val="003C4850"/>
    <w:rsid w:val="003C7084"/>
    <w:rsid w:val="003D34CF"/>
    <w:rsid w:val="003D5A5E"/>
    <w:rsid w:val="003E0042"/>
    <w:rsid w:val="003E1DF1"/>
    <w:rsid w:val="003E3A55"/>
    <w:rsid w:val="003E6DF6"/>
    <w:rsid w:val="003F2CA5"/>
    <w:rsid w:val="003F67A6"/>
    <w:rsid w:val="003F73AF"/>
    <w:rsid w:val="00404599"/>
    <w:rsid w:val="00407FFB"/>
    <w:rsid w:val="004101BC"/>
    <w:rsid w:val="00410544"/>
    <w:rsid w:val="004111C8"/>
    <w:rsid w:val="004115C8"/>
    <w:rsid w:val="0041346B"/>
    <w:rsid w:val="00416A73"/>
    <w:rsid w:val="004200EB"/>
    <w:rsid w:val="00425421"/>
    <w:rsid w:val="0042642D"/>
    <w:rsid w:val="0043389B"/>
    <w:rsid w:val="0046104B"/>
    <w:rsid w:val="00463B16"/>
    <w:rsid w:val="00467191"/>
    <w:rsid w:val="0047506F"/>
    <w:rsid w:val="00476C7B"/>
    <w:rsid w:val="004802B4"/>
    <w:rsid w:val="0048378E"/>
    <w:rsid w:val="00485B2A"/>
    <w:rsid w:val="00490447"/>
    <w:rsid w:val="004A5046"/>
    <w:rsid w:val="004A77E4"/>
    <w:rsid w:val="004C73A7"/>
    <w:rsid w:val="004D0222"/>
    <w:rsid w:val="004D0ED7"/>
    <w:rsid w:val="004D7E2A"/>
    <w:rsid w:val="004E65DA"/>
    <w:rsid w:val="004E72D3"/>
    <w:rsid w:val="004F3D9C"/>
    <w:rsid w:val="004F3FB0"/>
    <w:rsid w:val="00502BAB"/>
    <w:rsid w:val="00505D57"/>
    <w:rsid w:val="0050664B"/>
    <w:rsid w:val="00512666"/>
    <w:rsid w:val="005131B1"/>
    <w:rsid w:val="00515516"/>
    <w:rsid w:val="00517FC2"/>
    <w:rsid w:val="00523ECE"/>
    <w:rsid w:val="00532542"/>
    <w:rsid w:val="00532A53"/>
    <w:rsid w:val="005351B3"/>
    <w:rsid w:val="005372ED"/>
    <w:rsid w:val="0054563E"/>
    <w:rsid w:val="00545A26"/>
    <w:rsid w:val="00557319"/>
    <w:rsid w:val="00557481"/>
    <w:rsid w:val="00560A19"/>
    <w:rsid w:val="00564A60"/>
    <w:rsid w:val="00572C11"/>
    <w:rsid w:val="00574BC8"/>
    <w:rsid w:val="00577FFA"/>
    <w:rsid w:val="00582224"/>
    <w:rsid w:val="005847DA"/>
    <w:rsid w:val="005929D6"/>
    <w:rsid w:val="005A4FD3"/>
    <w:rsid w:val="005A748E"/>
    <w:rsid w:val="005B1978"/>
    <w:rsid w:val="005C0E94"/>
    <w:rsid w:val="005C4B8D"/>
    <w:rsid w:val="005C59B6"/>
    <w:rsid w:val="005D0127"/>
    <w:rsid w:val="005D0920"/>
    <w:rsid w:val="005D646E"/>
    <w:rsid w:val="005F1382"/>
    <w:rsid w:val="005F1B8E"/>
    <w:rsid w:val="005F4DE9"/>
    <w:rsid w:val="005F7236"/>
    <w:rsid w:val="006037EC"/>
    <w:rsid w:val="00605B50"/>
    <w:rsid w:val="006075AD"/>
    <w:rsid w:val="006078A9"/>
    <w:rsid w:val="0061183E"/>
    <w:rsid w:val="00612719"/>
    <w:rsid w:val="00615B0A"/>
    <w:rsid w:val="00622291"/>
    <w:rsid w:val="00624FEB"/>
    <w:rsid w:val="006278AF"/>
    <w:rsid w:val="006313D5"/>
    <w:rsid w:val="0063170D"/>
    <w:rsid w:val="00633636"/>
    <w:rsid w:val="00635F5B"/>
    <w:rsid w:val="006409FA"/>
    <w:rsid w:val="00640A8F"/>
    <w:rsid w:val="0064204F"/>
    <w:rsid w:val="0064760E"/>
    <w:rsid w:val="00664E7C"/>
    <w:rsid w:val="00671778"/>
    <w:rsid w:val="006748C5"/>
    <w:rsid w:val="0068735F"/>
    <w:rsid w:val="006A4015"/>
    <w:rsid w:val="006A55A3"/>
    <w:rsid w:val="006A6D71"/>
    <w:rsid w:val="006A7AC2"/>
    <w:rsid w:val="006B0AC9"/>
    <w:rsid w:val="006C3490"/>
    <w:rsid w:val="006D6B80"/>
    <w:rsid w:val="006D7CDE"/>
    <w:rsid w:val="006E3C43"/>
    <w:rsid w:val="006E4063"/>
    <w:rsid w:val="006E4A61"/>
    <w:rsid w:val="006F0238"/>
    <w:rsid w:val="006F25AF"/>
    <w:rsid w:val="006F6050"/>
    <w:rsid w:val="00714DEF"/>
    <w:rsid w:val="00716ACD"/>
    <w:rsid w:val="00730B68"/>
    <w:rsid w:val="00744348"/>
    <w:rsid w:val="00745304"/>
    <w:rsid w:val="007472C2"/>
    <w:rsid w:val="00750974"/>
    <w:rsid w:val="00752413"/>
    <w:rsid w:val="00754A2C"/>
    <w:rsid w:val="007561F8"/>
    <w:rsid w:val="00760148"/>
    <w:rsid w:val="007620B6"/>
    <w:rsid w:val="007644D7"/>
    <w:rsid w:val="00764AD3"/>
    <w:rsid w:val="00765347"/>
    <w:rsid w:val="007773F7"/>
    <w:rsid w:val="0077767A"/>
    <w:rsid w:val="00781793"/>
    <w:rsid w:val="00782AA7"/>
    <w:rsid w:val="00791677"/>
    <w:rsid w:val="007A3C12"/>
    <w:rsid w:val="007A3FF2"/>
    <w:rsid w:val="007A5E33"/>
    <w:rsid w:val="007B251E"/>
    <w:rsid w:val="007C18D1"/>
    <w:rsid w:val="007D3823"/>
    <w:rsid w:val="007E3442"/>
    <w:rsid w:val="007E4FF5"/>
    <w:rsid w:val="007E6118"/>
    <w:rsid w:val="008001D4"/>
    <w:rsid w:val="00800266"/>
    <w:rsid w:val="00804A5A"/>
    <w:rsid w:val="00804FA5"/>
    <w:rsid w:val="008149FD"/>
    <w:rsid w:val="008151E0"/>
    <w:rsid w:val="00816244"/>
    <w:rsid w:val="00816D73"/>
    <w:rsid w:val="00831108"/>
    <w:rsid w:val="00831FB4"/>
    <w:rsid w:val="00851622"/>
    <w:rsid w:val="00852677"/>
    <w:rsid w:val="0085355D"/>
    <w:rsid w:val="00856705"/>
    <w:rsid w:val="008573A1"/>
    <w:rsid w:val="008647CD"/>
    <w:rsid w:val="00867366"/>
    <w:rsid w:val="00874FAF"/>
    <w:rsid w:val="00877E1B"/>
    <w:rsid w:val="00886A53"/>
    <w:rsid w:val="008A19D6"/>
    <w:rsid w:val="008A43C8"/>
    <w:rsid w:val="008A7739"/>
    <w:rsid w:val="008B18BB"/>
    <w:rsid w:val="008B2DA2"/>
    <w:rsid w:val="008B318E"/>
    <w:rsid w:val="008B53EA"/>
    <w:rsid w:val="008C35EB"/>
    <w:rsid w:val="008D5033"/>
    <w:rsid w:val="008D7593"/>
    <w:rsid w:val="008D7BB2"/>
    <w:rsid w:val="008E7D8D"/>
    <w:rsid w:val="008F2E52"/>
    <w:rsid w:val="008F46E7"/>
    <w:rsid w:val="00902E39"/>
    <w:rsid w:val="00904648"/>
    <w:rsid w:val="00914CAB"/>
    <w:rsid w:val="00922D2E"/>
    <w:rsid w:val="00926508"/>
    <w:rsid w:val="00932FBE"/>
    <w:rsid w:val="0093641E"/>
    <w:rsid w:val="00942B72"/>
    <w:rsid w:val="0094413F"/>
    <w:rsid w:val="0094542A"/>
    <w:rsid w:val="009457DA"/>
    <w:rsid w:val="00960B56"/>
    <w:rsid w:val="00964C4C"/>
    <w:rsid w:val="00973AA4"/>
    <w:rsid w:val="00973FBF"/>
    <w:rsid w:val="00974478"/>
    <w:rsid w:val="009843C1"/>
    <w:rsid w:val="00986789"/>
    <w:rsid w:val="0099550C"/>
    <w:rsid w:val="00995C33"/>
    <w:rsid w:val="00996352"/>
    <w:rsid w:val="00996CB1"/>
    <w:rsid w:val="009B1584"/>
    <w:rsid w:val="009B2D50"/>
    <w:rsid w:val="009B75BD"/>
    <w:rsid w:val="009C056B"/>
    <w:rsid w:val="009C3BFD"/>
    <w:rsid w:val="009C7BC1"/>
    <w:rsid w:val="009D0E58"/>
    <w:rsid w:val="009D2E67"/>
    <w:rsid w:val="009D4D97"/>
    <w:rsid w:val="009E0151"/>
    <w:rsid w:val="009E60F5"/>
    <w:rsid w:val="009F364D"/>
    <w:rsid w:val="009F50B4"/>
    <w:rsid w:val="00A00C96"/>
    <w:rsid w:val="00A019BB"/>
    <w:rsid w:val="00A06CDE"/>
    <w:rsid w:val="00A13C11"/>
    <w:rsid w:val="00A31B57"/>
    <w:rsid w:val="00A5508E"/>
    <w:rsid w:val="00A606CB"/>
    <w:rsid w:val="00A63F22"/>
    <w:rsid w:val="00A72AD2"/>
    <w:rsid w:val="00A73886"/>
    <w:rsid w:val="00A840F2"/>
    <w:rsid w:val="00A8431B"/>
    <w:rsid w:val="00A92B4B"/>
    <w:rsid w:val="00A93059"/>
    <w:rsid w:val="00AA1334"/>
    <w:rsid w:val="00AA1613"/>
    <w:rsid w:val="00AA4D87"/>
    <w:rsid w:val="00AA57D8"/>
    <w:rsid w:val="00AA5FEE"/>
    <w:rsid w:val="00AB27EE"/>
    <w:rsid w:val="00AB7508"/>
    <w:rsid w:val="00AC33E6"/>
    <w:rsid w:val="00AC3C66"/>
    <w:rsid w:val="00AC5379"/>
    <w:rsid w:val="00AE1AD9"/>
    <w:rsid w:val="00AF5C1F"/>
    <w:rsid w:val="00AF6472"/>
    <w:rsid w:val="00AF6E3C"/>
    <w:rsid w:val="00B01563"/>
    <w:rsid w:val="00B1462D"/>
    <w:rsid w:val="00B22436"/>
    <w:rsid w:val="00B23EB6"/>
    <w:rsid w:val="00B2627A"/>
    <w:rsid w:val="00B41754"/>
    <w:rsid w:val="00B4268F"/>
    <w:rsid w:val="00B45303"/>
    <w:rsid w:val="00B53316"/>
    <w:rsid w:val="00B6161F"/>
    <w:rsid w:val="00B70BC1"/>
    <w:rsid w:val="00B81364"/>
    <w:rsid w:val="00B823D1"/>
    <w:rsid w:val="00B8700E"/>
    <w:rsid w:val="00B90145"/>
    <w:rsid w:val="00B90616"/>
    <w:rsid w:val="00B935C4"/>
    <w:rsid w:val="00B95878"/>
    <w:rsid w:val="00B9682E"/>
    <w:rsid w:val="00BA185E"/>
    <w:rsid w:val="00BA4455"/>
    <w:rsid w:val="00BB34B1"/>
    <w:rsid w:val="00BB52D9"/>
    <w:rsid w:val="00BC4799"/>
    <w:rsid w:val="00BC4E8E"/>
    <w:rsid w:val="00BC6FA1"/>
    <w:rsid w:val="00BD529C"/>
    <w:rsid w:val="00BD76F2"/>
    <w:rsid w:val="00BE224C"/>
    <w:rsid w:val="00BE6715"/>
    <w:rsid w:val="00BE7B8F"/>
    <w:rsid w:val="00BF4F04"/>
    <w:rsid w:val="00C241FA"/>
    <w:rsid w:val="00C2494F"/>
    <w:rsid w:val="00C267A2"/>
    <w:rsid w:val="00C326C8"/>
    <w:rsid w:val="00C33052"/>
    <w:rsid w:val="00C342C1"/>
    <w:rsid w:val="00C34A24"/>
    <w:rsid w:val="00C4469C"/>
    <w:rsid w:val="00C519D5"/>
    <w:rsid w:val="00C55C70"/>
    <w:rsid w:val="00C57276"/>
    <w:rsid w:val="00C65CCD"/>
    <w:rsid w:val="00C65E9A"/>
    <w:rsid w:val="00C721B0"/>
    <w:rsid w:val="00C737B6"/>
    <w:rsid w:val="00C750DD"/>
    <w:rsid w:val="00C7534D"/>
    <w:rsid w:val="00C777CC"/>
    <w:rsid w:val="00C94149"/>
    <w:rsid w:val="00C95112"/>
    <w:rsid w:val="00C968C9"/>
    <w:rsid w:val="00CA07A6"/>
    <w:rsid w:val="00CA0FDD"/>
    <w:rsid w:val="00CA123A"/>
    <w:rsid w:val="00CB271A"/>
    <w:rsid w:val="00CB4337"/>
    <w:rsid w:val="00CB537F"/>
    <w:rsid w:val="00CB5601"/>
    <w:rsid w:val="00CC5697"/>
    <w:rsid w:val="00CC656C"/>
    <w:rsid w:val="00CC7F7D"/>
    <w:rsid w:val="00CD17C9"/>
    <w:rsid w:val="00CD4CC7"/>
    <w:rsid w:val="00CD50DD"/>
    <w:rsid w:val="00CE484E"/>
    <w:rsid w:val="00CF0B4B"/>
    <w:rsid w:val="00D01EDD"/>
    <w:rsid w:val="00D04B76"/>
    <w:rsid w:val="00D107A3"/>
    <w:rsid w:val="00D108F9"/>
    <w:rsid w:val="00D117CC"/>
    <w:rsid w:val="00D25F43"/>
    <w:rsid w:val="00D27FB9"/>
    <w:rsid w:val="00D310A9"/>
    <w:rsid w:val="00D32739"/>
    <w:rsid w:val="00D344C8"/>
    <w:rsid w:val="00D41016"/>
    <w:rsid w:val="00D474EA"/>
    <w:rsid w:val="00D4771B"/>
    <w:rsid w:val="00D64344"/>
    <w:rsid w:val="00D7554E"/>
    <w:rsid w:val="00D825E6"/>
    <w:rsid w:val="00D827FF"/>
    <w:rsid w:val="00D84B98"/>
    <w:rsid w:val="00D92563"/>
    <w:rsid w:val="00D94E6C"/>
    <w:rsid w:val="00DA2B04"/>
    <w:rsid w:val="00DA3F9A"/>
    <w:rsid w:val="00DA47BD"/>
    <w:rsid w:val="00DA65B8"/>
    <w:rsid w:val="00DA70FD"/>
    <w:rsid w:val="00DC580E"/>
    <w:rsid w:val="00DD0600"/>
    <w:rsid w:val="00DD564B"/>
    <w:rsid w:val="00DE58EB"/>
    <w:rsid w:val="00E0178A"/>
    <w:rsid w:val="00E041C6"/>
    <w:rsid w:val="00E11A71"/>
    <w:rsid w:val="00E15AA9"/>
    <w:rsid w:val="00E200D4"/>
    <w:rsid w:val="00E2110C"/>
    <w:rsid w:val="00E46BF7"/>
    <w:rsid w:val="00E6093B"/>
    <w:rsid w:val="00E63338"/>
    <w:rsid w:val="00E64B41"/>
    <w:rsid w:val="00E65B5F"/>
    <w:rsid w:val="00E67808"/>
    <w:rsid w:val="00E750CA"/>
    <w:rsid w:val="00E879D5"/>
    <w:rsid w:val="00E91138"/>
    <w:rsid w:val="00E93ADF"/>
    <w:rsid w:val="00EA043B"/>
    <w:rsid w:val="00EA586E"/>
    <w:rsid w:val="00EB0E38"/>
    <w:rsid w:val="00EB291A"/>
    <w:rsid w:val="00EB5116"/>
    <w:rsid w:val="00EC1B5D"/>
    <w:rsid w:val="00EC573A"/>
    <w:rsid w:val="00ED3DDF"/>
    <w:rsid w:val="00ED4249"/>
    <w:rsid w:val="00ED5584"/>
    <w:rsid w:val="00EE5948"/>
    <w:rsid w:val="00EE6C5E"/>
    <w:rsid w:val="00EE7D1B"/>
    <w:rsid w:val="00EF2E83"/>
    <w:rsid w:val="00EF5D7C"/>
    <w:rsid w:val="00F02247"/>
    <w:rsid w:val="00F03FB9"/>
    <w:rsid w:val="00F10236"/>
    <w:rsid w:val="00F12208"/>
    <w:rsid w:val="00F13998"/>
    <w:rsid w:val="00F173BA"/>
    <w:rsid w:val="00F23138"/>
    <w:rsid w:val="00F247FD"/>
    <w:rsid w:val="00F26C2A"/>
    <w:rsid w:val="00F32B6B"/>
    <w:rsid w:val="00F4166A"/>
    <w:rsid w:val="00F43C4D"/>
    <w:rsid w:val="00F47D15"/>
    <w:rsid w:val="00F60356"/>
    <w:rsid w:val="00F613CC"/>
    <w:rsid w:val="00F63A71"/>
    <w:rsid w:val="00F674D3"/>
    <w:rsid w:val="00F75274"/>
    <w:rsid w:val="00F87A03"/>
    <w:rsid w:val="00F94665"/>
    <w:rsid w:val="00F95C25"/>
    <w:rsid w:val="00FA273D"/>
    <w:rsid w:val="00FA5814"/>
    <w:rsid w:val="00FB67A4"/>
    <w:rsid w:val="00FC05DC"/>
    <w:rsid w:val="00FC13EC"/>
    <w:rsid w:val="00FC17AD"/>
    <w:rsid w:val="00FC1B88"/>
    <w:rsid w:val="00FC3BEB"/>
    <w:rsid w:val="00FC4C86"/>
    <w:rsid w:val="00FC57E1"/>
    <w:rsid w:val="00FD4D71"/>
    <w:rsid w:val="00FE3237"/>
    <w:rsid w:val="00FE330C"/>
    <w:rsid w:val="00FE796C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56B"/>
  </w:style>
  <w:style w:type="paragraph" w:styleId="1">
    <w:name w:val="heading 1"/>
    <w:basedOn w:val="a"/>
    <w:next w:val="a"/>
    <w:link w:val="10"/>
    <w:qFormat/>
    <w:rsid w:val="008F2E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0BC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F247FD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16AC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E00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rmal (Web)"/>
    <w:basedOn w:val="a"/>
    <w:unhideWhenUsed/>
    <w:rsid w:val="00485B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D0600"/>
  </w:style>
  <w:style w:type="character" w:styleId="a6">
    <w:name w:val="Hyperlink"/>
    <w:uiPriority w:val="99"/>
    <w:unhideWhenUsed/>
    <w:rsid w:val="00DD0600"/>
    <w:rPr>
      <w:color w:val="0000FF"/>
      <w:u w:val="single"/>
    </w:rPr>
  </w:style>
  <w:style w:type="paragraph" w:styleId="a7">
    <w:name w:val="Body Text"/>
    <w:basedOn w:val="a"/>
    <w:link w:val="a8"/>
    <w:rsid w:val="00463B16"/>
    <w:pPr>
      <w:jc w:val="both"/>
    </w:pPr>
    <w:rPr>
      <w:sz w:val="28"/>
    </w:rPr>
  </w:style>
  <w:style w:type="character" w:customStyle="1" w:styleId="a8">
    <w:name w:val="Основной текст Знак"/>
    <w:link w:val="a7"/>
    <w:rsid w:val="00463B16"/>
    <w:rPr>
      <w:sz w:val="28"/>
    </w:rPr>
  </w:style>
  <w:style w:type="paragraph" w:customStyle="1" w:styleId="ConsPlusNormal">
    <w:name w:val="ConsPlusNormal"/>
    <w:rsid w:val="00463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Средняя сетка 21"/>
    <w:basedOn w:val="a"/>
    <w:autoRedefine/>
    <w:uiPriority w:val="1"/>
    <w:qFormat/>
    <w:rsid w:val="000478CD"/>
    <w:pPr>
      <w:jc w:val="center"/>
    </w:pPr>
    <w:rPr>
      <w:rFonts w:eastAsia="MS Mincho"/>
      <w:sz w:val="28"/>
      <w:szCs w:val="32"/>
      <w:lang w:eastAsia="en-US"/>
    </w:rPr>
  </w:style>
  <w:style w:type="paragraph" w:styleId="a9">
    <w:name w:val="List Paragraph"/>
    <w:basedOn w:val="a"/>
    <w:uiPriority w:val="34"/>
    <w:qFormat/>
    <w:rsid w:val="00E15AA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styleId="aa">
    <w:name w:val="No Spacing"/>
    <w:link w:val="ab"/>
    <w:uiPriority w:val="1"/>
    <w:qFormat/>
    <w:rsid w:val="00E15AA9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locked/>
    <w:rsid w:val="00E15AA9"/>
    <w:rPr>
      <w:rFonts w:ascii="Calibri" w:hAnsi="Calibri"/>
      <w:sz w:val="22"/>
      <w:szCs w:val="22"/>
      <w:lang w:val="ru-RU" w:eastAsia="ru-RU" w:bidi="ar-SA"/>
    </w:rPr>
  </w:style>
  <w:style w:type="character" w:styleId="ac">
    <w:name w:val="Strong"/>
    <w:aliases w:val="Знак1 Знак Знак,text Знак,Body Text2 Знак"/>
    <w:qFormat/>
    <w:rsid w:val="000B3F83"/>
    <w:rPr>
      <w:b/>
      <w:bCs/>
    </w:rPr>
  </w:style>
  <w:style w:type="character" w:customStyle="1" w:styleId="20">
    <w:name w:val="Заголовок 2 Знак"/>
    <w:link w:val="2"/>
    <w:uiPriority w:val="9"/>
    <w:rsid w:val="00B70BC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d">
    <w:name w:val="Гипертекстовая ссылка"/>
    <w:uiPriority w:val="99"/>
    <w:rsid w:val="00B70BC1"/>
    <w:rPr>
      <w:color w:val="008000"/>
    </w:rPr>
  </w:style>
  <w:style w:type="paragraph" w:styleId="ae">
    <w:name w:val="Title"/>
    <w:basedOn w:val="a"/>
    <w:link w:val="af"/>
    <w:qFormat/>
    <w:rsid w:val="00B70BC1"/>
    <w:pPr>
      <w:jc w:val="center"/>
    </w:pPr>
    <w:rPr>
      <w:sz w:val="28"/>
      <w:szCs w:val="24"/>
    </w:rPr>
  </w:style>
  <w:style w:type="character" w:customStyle="1" w:styleId="af">
    <w:name w:val="Название Знак"/>
    <w:link w:val="ae"/>
    <w:rsid w:val="00B70BC1"/>
    <w:rPr>
      <w:sz w:val="28"/>
      <w:szCs w:val="24"/>
    </w:rPr>
  </w:style>
  <w:style w:type="paragraph" w:customStyle="1" w:styleId="justifyfull">
    <w:name w:val="justifyfull"/>
    <w:basedOn w:val="a"/>
    <w:rsid w:val="00B70BC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8F2E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rsid w:val="00F247FD"/>
    <w:rPr>
      <w:rFonts w:ascii="Calibri" w:eastAsia="Times New Roman" w:hAnsi="Calibri" w:cs="Times New Roman"/>
      <w:sz w:val="24"/>
      <w:szCs w:val="24"/>
    </w:rPr>
  </w:style>
  <w:style w:type="character" w:customStyle="1" w:styleId="af0">
    <w:name w:val="Текст Знак"/>
    <w:aliases w:val="Знак11 Знак"/>
    <w:link w:val="af1"/>
    <w:locked/>
    <w:rsid w:val="00F247FD"/>
    <w:rPr>
      <w:rFonts w:ascii="Courier New" w:hAnsi="Courier New" w:cs="Courier New"/>
      <w:spacing w:val="-5"/>
    </w:rPr>
  </w:style>
  <w:style w:type="paragraph" w:styleId="af1">
    <w:name w:val="Plain Text"/>
    <w:aliases w:val="Знак11"/>
    <w:basedOn w:val="a"/>
    <w:link w:val="af0"/>
    <w:unhideWhenUsed/>
    <w:rsid w:val="00F247FD"/>
    <w:pPr>
      <w:spacing w:line="360" w:lineRule="auto"/>
      <w:ind w:left="1080" w:firstLine="709"/>
      <w:jc w:val="both"/>
    </w:pPr>
    <w:rPr>
      <w:rFonts w:ascii="Courier New" w:hAnsi="Courier New"/>
      <w:spacing w:val="-5"/>
    </w:rPr>
  </w:style>
  <w:style w:type="character" w:customStyle="1" w:styleId="11">
    <w:name w:val="Текст Знак1"/>
    <w:rsid w:val="00F247FD"/>
    <w:rPr>
      <w:rFonts w:ascii="Courier New" w:hAnsi="Courier New" w:cs="Courier New"/>
    </w:rPr>
  </w:style>
  <w:style w:type="paragraph" w:styleId="af2">
    <w:name w:val="header"/>
    <w:basedOn w:val="a"/>
    <w:link w:val="af3"/>
    <w:uiPriority w:val="99"/>
    <w:rsid w:val="008B2DA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B2DA2"/>
  </w:style>
  <w:style w:type="paragraph" w:styleId="af4">
    <w:name w:val="footer"/>
    <w:basedOn w:val="a"/>
    <w:link w:val="af5"/>
    <w:rsid w:val="008B2DA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8B2DA2"/>
  </w:style>
  <w:style w:type="paragraph" w:styleId="af6">
    <w:name w:val="Balloon Text"/>
    <w:basedOn w:val="a"/>
    <w:link w:val="af7"/>
    <w:rsid w:val="00FF64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FF6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C129B-C00F-42EB-83EF-4564E8AF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Полякова</cp:lastModifiedBy>
  <cp:revision>23</cp:revision>
  <cp:lastPrinted>2022-08-04T10:52:00Z</cp:lastPrinted>
  <dcterms:created xsi:type="dcterms:W3CDTF">2018-10-26T04:09:00Z</dcterms:created>
  <dcterms:modified xsi:type="dcterms:W3CDTF">2022-08-31T10:22:00Z</dcterms:modified>
</cp:coreProperties>
</file>