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550A22" w:rsidRPr="006E5760" w:rsidRDefault="006E5760" w:rsidP="00334556">
            <w:pPr>
              <w:jc w:val="center"/>
              <w:rPr>
                <w:sz w:val="28"/>
                <w:szCs w:val="28"/>
              </w:rPr>
            </w:pPr>
            <w:r w:rsidRPr="006E5760">
              <w:rPr>
                <w:sz w:val="28"/>
                <w:szCs w:val="28"/>
              </w:rPr>
              <w:t>21.12.2023 № 2848-п</w:t>
            </w:r>
          </w:p>
          <w:p w:rsidR="00697591" w:rsidRPr="00157754" w:rsidRDefault="00697591" w:rsidP="00802AC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57754" w:rsidRPr="00E26D5A" w:rsidTr="00540C94">
        <w:trPr>
          <w:trHeight w:val="843"/>
        </w:trPr>
        <w:tc>
          <w:tcPr>
            <w:tcW w:w="4644" w:type="dxa"/>
          </w:tcPr>
          <w:p w:rsidR="00171EA7" w:rsidRDefault="00171EA7" w:rsidP="003C6AC5">
            <w:pPr>
              <w:tabs>
                <w:tab w:val="left" w:pos="701"/>
              </w:tabs>
              <w:spacing w:line="360" w:lineRule="auto"/>
              <w:ind w:left="-108" w:right="-18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</w:t>
            </w:r>
            <w:r w:rsidR="00540C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предоставления муниципальной услуги «Выдача </w:t>
            </w:r>
            <w:r w:rsidR="00D26142">
              <w:rPr>
                <w:bCs/>
                <w:sz w:val="28"/>
                <w:szCs w:val="28"/>
              </w:rPr>
              <w:t>градостроительного плана земельного участка</w:t>
            </w:r>
            <w:r>
              <w:rPr>
                <w:bCs/>
                <w:sz w:val="28"/>
                <w:szCs w:val="28"/>
              </w:rPr>
              <w:t>»</w:t>
            </w:r>
          </w:p>
          <w:p w:rsidR="00766B1D" w:rsidRPr="00B33DB4" w:rsidRDefault="00766B1D" w:rsidP="003C6AC5">
            <w:pPr>
              <w:pStyle w:val="ConsPlusTitle"/>
              <w:spacing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A90843" w:rsidRDefault="00171EA7" w:rsidP="003C6AC5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>В соответствии с Феде</w:t>
      </w:r>
      <w:r>
        <w:rPr>
          <w:sz w:val="28"/>
          <w:szCs w:val="28"/>
        </w:rPr>
        <w:t>ральным законом от 06.10.2003</w:t>
      </w:r>
      <w:r w:rsidRPr="00EA67C8">
        <w:rPr>
          <w:sz w:val="28"/>
          <w:szCs w:val="28"/>
        </w:rPr>
        <w:t xml:space="preserve">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Федеральным законом от 27.07.2010</w:t>
      </w:r>
      <w:r w:rsidRPr="00EA67C8">
        <w:rPr>
          <w:sz w:val="28"/>
          <w:szCs w:val="28"/>
        </w:rPr>
        <w:t xml:space="preserve"> № 210-ФЗ «Об организации предоставления государственных и мун</w:t>
      </w:r>
      <w:r>
        <w:rPr>
          <w:sz w:val="28"/>
          <w:szCs w:val="28"/>
        </w:rPr>
        <w:t xml:space="preserve">иципальных услуг», </w:t>
      </w:r>
      <w:proofErr w:type="gramStart"/>
      <w:r>
        <w:rPr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Федерации», статьей</w:t>
      </w:r>
      <w:r w:rsidRPr="00EA67C8">
        <w:rPr>
          <w:sz w:val="28"/>
          <w:szCs w:val="28"/>
        </w:rPr>
        <w:t xml:space="preserve"> </w:t>
      </w:r>
      <w:r w:rsidR="00D26142">
        <w:rPr>
          <w:sz w:val="28"/>
          <w:szCs w:val="28"/>
        </w:rPr>
        <w:t>57.3</w:t>
      </w:r>
      <w:r>
        <w:rPr>
          <w:sz w:val="28"/>
          <w:szCs w:val="28"/>
        </w:rPr>
        <w:t xml:space="preserve"> Градостроительного кодекса Российской Федерации, статьей</w:t>
      </w:r>
      <w:r w:rsidRPr="00EA67C8">
        <w:rPr>
          <w:sz w:val="28"/>
          <w:szCs w:val="28"/>
        </w:rPr>
        <w:t xml:space="preserve"> 30 Устава муниципального образования Соль-</w:t>
      </w:r>
      <w:proofErr w:type="spellStart"/>
      <w:r w:rsidRPr="00EA67C8">
        <w:rPr>
          <w:sz w:val="28"/>
          <w:szCs w:val="28"/>
        </w:rPr>
        <w:t>Илецкий</w:t>
      </w:r>
      <w:proofErr w:type="spellEnd"/>
      <w:r w:rsidRPr="00EA67C8">
        <w:rPr>
          <w:sz w:val="28"/>
          <w:szCs w:val="28"/>
        </w:rPr>
        <w:t xml:space="preserve"> городской округ Ор</w:t>
      </w:r>
      <w:r>
        <w:rPr>
          <w:sz w:val="28"/>
          <w:szCs w:val="28"/>
        </w:rPr>
        <w:t>енбургской области, постановлением</w:t>
      </w:r>
      <w:r w:rsidRPr="00EA67C8">
        <w:rPr>
          <w:sz w:val="28"/>
          <w:szCs w:val="28"/>
        </w:rPr>
        <w:t xml:space="preserve"> администрации Соль-</w:t>
      </w:r>
      <w:proofErr w:type="spellStart"/>
      <w:r w:rsidRPr="00EA67C8">
        <w:rPr>
          <w:sz w:val="28"/>
          <w:szCs w:val="28"/>
        </w:rPr>
        <w:t>Илецкого</w:t>
      </w:r>
      <w:proofErr w:type="spellEnd"/>
      <w:r w:rsidRPr="00EA67C8">
        <w:rPr>
          <w:sz w:val="28"/>
          <w:szCs w:val="28"/>
        </w:rPr>
        <w:t xml:space="preserve"> го</w:t>
      </w:r>
      <w:r>
        <w:rPr>
          <w:sz w:val="28"/>
          <w:szCs w:val="28"/>
        </w:rPr>
        <w:t>родского округа от 08.02.2016</w:t>
      </w:r>
      <w:r w:rsidRPr="00EA67C8">
        <w:rPr>
          <w:sz w:val="28"/>
          <w:szCs w:val="28"/>
        </w:rPr>
        <w:t xml:space="preserve">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  <w:proofErr w:type="gramEnd"/>
    </w:p>
    <w:p w:rsidR="00171EA7" w:rsidRPr="005B25F9" w:rsidRDefault="00A90843" w:rsidP="003C6AC5">
      <w:pPr>
        <w:tabs>
          <w:tab w:val="left" w:pos="567"/>
          <w:tab w:val="left" w:pos="1134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81D77">
        <w:rPr>
          <w:sz w:val="28"/>
          <w:szCs w:val="28"/>
        </w:rPr>
        <w:t> </w:t>
      </w:r>
      <w:r w:rsidR="00640C3A">
        <w:rPr>
          <w:sz w:val="28"/>
          <w:szCs w:val="28"/>
        </w:rPr>
        <w:t xml:space="preserve">Утвердить административный </w:t>
      </w:r>
      <w:r w:rsidR="00640C3A">
        <w:rPr>
          <w:bCs/>
          <w:sz w:val="28"/>
          <w:szCs w:val="28"/>
        </w:rPr>
        <w:t>регламент</w:t>
      </w:r>
      <w:r w:rsidR="00171EA7" w:rsidRPr="009A6BA0">
        <w:rPr>
          <w:bCs/>
          <w:sz w:val="28"/>
          <w:szCs w:val="28"/>
        </w:rPr>
        <w:t xml:space="preserve"> </w:t>
      </w:r>
      <w:r w:rsidR="00171EA7">
        <w:rPr>
          <w:bCs/>
          <w:sz w:val="28"/>
          <w:szCs w:val="28"/>
        </w:rPr>
        <w:t xml:space="preserve">предоставления </w:t>
      </w:r>
      <w:r w:rsidR="00171EA7" w:rsidRPr="009A6BA0">
        <w:rPr>
          <w:bCs/>
          <w:sz w:val="28"/>
          <w:szCs w:val="28"/>
        </w:rPr>
        <w:t xml:space="preserve">муниципальной услуги </w:t>
      </w:r>
      <w:r w:rsidR="00171EA7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171EA7" w:rsidRPr="007733C7">
        <w:rPr>
          <w:bCs/>
          <w:sz w:val="28"/>
          <w:szCs w:val="28"/>
        </w:rPr>
        <w:t>»</w:t>
      </w:r>
      <w:r w:rsidR="00171EA7">
        <w:rPr>
          <w:bCs/>
          <w:sz w:val="28"/>
          <w:szCs w:val="28"/>
        </w:rPr>
        <w:t>.</w:t>
      </w:r>
    </w:p>
    <w:p w:rsidR="00640C3A" w:rsidRPr="000271D7" w:rsidRDefault="00640C3A" w:rsidP="003C6AC5">
      <w:pPr>
        <w:tabs>
          <w:tab w:val="left" w:pos="567"/>
          <w:tab w:val="left" w:pos="1134"/>
        </w:tabs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0271D7">
        <w:rPr>
          <w:sz w:val="28"/>
          <w:szCs w:val="28"/>
        </w:rPr>
        <w:lastRenderedPageBreak/>
        <w:t>2.</w:t>
      </w:r>
      <w:r w:rsidRPr="00B61AD3">
        <w:rPr>
          <w:sz w:val="28"/>
          <w:szCs w:val="28"/>
        </w:rPr>
        <w:t xml:space="preserve"> </w:t>
      </w:r>
      <w:r w:rsidR="003C6AC5">
        <w:rPr>
          <w:sz w:val="28"/>
          <w:szCs w:val="28"/>
        </w:rPr>
        <w:t>Постановление</w:t>
      </w:r>
      <w:r w:rsidRPr="000271D7">
        <w:rPr>
          <w:sz w:val="28"/>
          <w:szCs w:val="28"/>
        </w:rPr>
        <w:t xml:space="preserve"> администрации муниципального образования Соль-</w:t>
      </w:r>
      <w:proofErr w:type="spellStart"/>
      <w:r w:rsidRPr="000271D7">
        <w:rPr>
          <w:sz w:val="28"/>
          <w:szCs w:val="28"/>
        </w:rPr>
        <w:t>Илецкий</w:t>
      </w:r>
      <w:proofErr w:type="spellEnd"/>
      <w:r w:rsidRPr="000271D7">
        <w:rPr>
          <w:sz w:val="28"/>
          <w:szCs w:val="28"/>
        </w:rPr>
        <w:t xml:space="preserve"> городской округ от </w:t>
      </w:r>
      <w:r w:rsidRPr="00D26142">
        <w:rPr>
          <w:sz w:val="28"/>
          <w:szCs w:val="28"/>
        </w:rPr>
        <w:t>2</w:t>
      </w:r>
      <w:r w:rsidR="00D26142" w:rsidRPr="00D26142">
        <w:rPr>
          <w:sz w:val="28"/>
          <w:szCs w:val="28"/>
        </w:rPr>
        <w:t>5.0</w:t>
      </w:r>
      <w:r w:rsidR="003C6AC5">
        <w:rPr>
          <w:sz w:val="28"/>
          <w:szCs w:val="28"/>
        </w:rPr>
        <w:t>7</w:t>
      </w:r>
      <w:r w:rsidRPr="00D26142">
        <w:rPr>
          <w:sz w:val="28"/>
          <w:szCs w:val="28"/>
        </w:rPr>
        <w:t>.202</w:t>
      </w:r>
      <w:r w:rsidR="003C6AC5">
        <w:rPr>
          <w:sz w:val="28"/>
          <w:szCs w:val="28"/>
        </w:rPr>
        <w:t>2</w:t>
      </w:r>
      <w:r w:rsidRPr="00D26142">
        <w:rPr>
          <w:sz w:val="28"/>
          <w:szCs w:val="28"/>
        </w:rPr>
        <w:t xml:space="preserve"> № </w:t>
      </w:r>
      <w:r w:rsidR="003C6AC5">
        <w:rPr>
          <w:sz w:val="28"/>
          <w:szCs w:val="28"/>
        </w:rPr>
        <w:t>1459</w:t>
      </w:r>
      <w:r w:rsidRPr="00D26142">
        <w:rPr>
          <w:sz w:val="28"/>
          <w:szCs w:val="28"/>
        </w:rPr>
        <w:t>-п</w:t>
      </w:r>
      <w:r w:rsidRPr="000271D7">
        <w:rPr>
          <w:sz w:val="28"/>
          <w:szCs w:val="28"/>
        </w:rPr>
        <w:t xml:space="preserve"> «</w:t>
      </w:r>
      <w:r w:rsidRPr="000271D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26142" w:rsidRPr="007733C7">
        <w:rPr>
          <w:bCs/>
          <w:sz w:val="28"/>
          <w:szCs w:val="28"/>
        </w:rPr>
        <w:t xml:space="preserve">«Выдача </w:t>
      </w:r>
      <w:r w:rsidR="00D26142">
        <w:rPr>
          <w:bCs/>
          <w:sz w:val="28"/>
          <w:szCs w:val="28"/>
        </w:rPr>
        <w:t>градостроительного плана земельного участка</w:t>
      </w:r>
      <w:r w:rsidR="003C6AC5">
        <w:rPr>
          <w:bCs/>
          <w:sz w:val="28"/>
          <w:szCs w:val="28"/>
        </w:rPr>
        <w:t xml:space="preserve">» </w:t>
      </w:r>
      <w:r w:rsidRPr="000271D7">
        <w:rPr>
          <w:bCs/>
          <w:sz w:val="28"/>
          <w:szCs w:val="28"/>
        </w:rPr>
        <w:t>признать</w:t>
      </w:r>
      <w:r w:rsidRPr="000271D7">
        <w:rPr>
          <w:sz w:val="28"/>
          <w:szCs w:val="28"/>
        </w:rPr>
        <w:t xml:space="preserve"> утратившим силу.</w:t>
      </w:r>
    </w:p>
    <w:p w:rsidR="00171EA7" w:rsidRDefault="002A5A04" w:rsidP="003C6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0843">
        <w:rPr>
          <w:sz w:val="28"/>
          <w:szCs w:val="28"/>
        </w:rPr>
        <w:t xml:space="preserve">. </w:t>
      </w:r>
      <w:r w:rsidR="00171EA7" w:rsidRPr="00ED3003">
        <w:rPr>
          <w:sz w:val="28"/>
          <w:szCs w:val="28"/>
        </w:rPr>
        <w:t xml:space="preserve">Настоящее </w:t>
      </w:r>
      <w:r w:rsidR="00171EA7">
        <w:rPr>
          <w:sz w:val="28"/>
          <w:szCs w:val="28"/>
        </w:rPr>
        <w:t>постановление подлежит включению</w:t>
      </w:r>
      <w:r w:rsidR="00171EA7"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A90843" w:rsidRDefault="002A5A04" w:rsidP="003C6A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71EA7" w:rsidRPr="00ED3003">
        <w:rPr>
          <w:sz w:val="28"/>
          <w:szCs w:val="28"/>
        </w:rPr>
        <w:t>.</w:t>
      </w:r>
      <w:r w:rsidR="00171EA7">
        <w:rPr>
          <w:sz w:val="28"/>
          <w:szCs w:val="28"/>
        </w:rPr>
        <w:t xml:space="preserve"> </w:t>
      </w:r>
      <w:proofErr w:type="gramStart"/>
      <w:r w:rsidR="00171EA7" w:rsidRPr="00D75B5F">
        <w:rPr>
          <w:sz w:val="28"/>
          <w:szCs w:val="28"/>
        </w:rPr>
        <w:t>Контроль за</w:t>
      </w:r>
      <w:proofErr w:type="gramEnd"/>
      <w:r w:rsidR="00171EA7" w:rsidRPr="00D75B5F">
        <w:rPr>
          <w:sz w:val="28"/>
          <w:szCs w:val="28"/>
        </w:rPr>
        <w:t xml:space="preserve"> исполнением настоящего постановления </w:t>
      </w:r>
      <w:r w:rsidR="00A90843" w:rsidRPr="00ED3003">
        <w:rPr>
          <w:sz w:val="28"/>
          <w:szCs w:val="28"/>
        </w:rPr>
        <w:t xml:space="preserve">возложить на </w:t>
      </w:r>
      <w:r w:rsidR="00A90843">
        <w:rPr>
          <w:sz w:val="28"/>
          <w:szCs w:val="28"/>
        </w:rPr>
        <w:t xml:space="preserve">первого </w:t>
      </w:r>
      <w:r w:rsidR="00A90843" w:rsidRPr="00ED3003">
        <w:rPr>
          <w:sz w:val="28"/>
          <w:szCs w:val="28"/>
        </w:rPr>
        <w:t>заместителя главы администрации городского округа</w:t>
      </w:r>
      <w:r w:rsidR="00A90843">
        <w:rPr>
          <w:sz w:val="28"/>
          <w:szCs w:val="28"/>
        </w:rPr>
        <w:t xml:space="preserve"> – заместителя главы администрации городского округа </w:t>
      </w:r>
      <w:r w:rsidR="00A90843" w:rsidRPr="00ED3003">
        <w:rPr>
          <w:sz w:val="28"/>
          <w:szCs w:val="28"/>
        </w:rPr>
        <w:t xml:space="preserve"> по строительству, транспорту, благоустройству и ЖКХ</w:t>
      </w:r>
      <w:r w:rsidR="00A90843">
        <w:rPr>
          <w:sz w:val="28"/>
          <w:szCs w:val="28"/>
        </w:rPr>
        <w:t xml:space="preserve">  </w:t>
      </w:r>
      <w:proofErr w:type="spellStart"/>
      <w:r w:rsidR="00A90843">
        <w:rPr>
          <w:sz w:val="28"/>
          <w:szCs w:val="28"/>
        </w:rPr>
        <w:t>Полосухина</w:t>
      </w:r>
      <w:proofErr w:type="spellEnd"/>
      <w:r w:rsidR="00A90843">
        <w:rPr>
          <w:sz w:val="28"/>
          <w:szCs w:val="28"/>
        </w:rPr>
        <w:t xml:space="preserve"> В.Н</w:t>
      </w:r>
      <w:r w:rsidR="00A90843" w:rsidRPr="00ED3003">
        <w:rPr>
          <w:sz w:val="28"/>
          <w:szCs w:val="28"/>
        </w:rPr>
        <w:t>.</w:t>
      </w:r>
    </w:p>
    <w:p w:rsidR="00171EA7" w:rsidRDefault="002A5A04" w:rsidP="003C6AC5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1EA7" w:rsidRPr="00ED3003">
        <w:rPr>
          <w:sz w:val="28"/>
          <w:szCs w:val="28"/>
        </w:rPr>
        <w:t>.</w:t>
      </w:r>
      <w:r w:rsidR="00B81D77">
        <w:rPr>
          <w:sz w:val="28"/>
          <w:szCs w:val="28"/>
        </w:rPr>
        <w:t> </w:t>
      </w:r>
      <w:r w:rsidR="00171EA7" w:rsidRPr="00ED3003">
        <w:rPr>
          <w:sz w:val="28"/>
          <w:szCs w:val="28"/>
        </w:rPr>
        <w:t xml:space="preserve">Постановление вступает в силу </w:t>
      </w:r>
      <w:r w:rsidR="00171EA7">
        <w:rPr>
          <w:sz w:val="28"/>
          <w:szCs w:val="28"/>
        </w:rPr>
        <w:t>после его официального опубликования</w:t>
      </w:r>
      <w:r>
        <w:rPr>
          <w:sz w:val="28"/>
          <w:szCs w:val="28"/>
        </w:rPr>
        <w:t>.</w:t>
      </w:r>
    </w:p>
    <w:p w:rsidR="00171EA7" w:rsidRPr="007E2DEE" w:rsidRDefault="00171EA7" w:rsidP="003C6AC5">
      <w:pPr>
        <w:spacing w:line="360" w:lineRule="auto"/>
        <w:jc w:val="both"/>
        <w:rPr>
          <w:sz w:val="28"/>
          <w:szCs w:val="28"/>
        </w:rPr>
      </w:pPr>
    </w:p>
    <w:p w:rsidR="00171EA7" w:rsidRDefault="00171EA7" w:rsidP="003C6AC5">
      <w:pPr>
        <w:spacing w:line="360" w:lineRule="auto"/>
        <w:rPr>
          <w:sz w:val="28"/>
        </w:rPr>
      </w:pPr>
    </w:p>
    <w:p w:rsidR="00171EA7" w:rsidRDefault="00171EA7" w:rsidP="00171EA7">
      <w:pPr>
        <w:tabs>
          <w:tab w:val="left" w:pos="567"/>
        </w:tabs>
        <w:contextualSpacing/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171EA7" w:rsidRDefault="00171EA7" w:rsidP="00171EA7">
      <w:pPr>
        <w:ind w:right="-1050"/>
        <w:rPr>
          <w:i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</w:t>
      </w:r>
      <w:proofErr w:type="spellStart"/>
      <w:r>
        <w:rPr>
          <w:sz w:val="28"/>
        </w:rPr>
        <w:t>В.И.Дубровин</w:t>
      </w:r>
      <w:proofErr w:type="spellEnd"/>
    </w:p>
    <w:p w:rsidR="00171EA7" w:rsidRDefault="00171EA7" w:rsidP="00171EA7">
      <w:pPr>
        <w:tabs>
          <w:tab w:val="left" w:pos="7016"/>
        </w:tabs>
        <w:rPr>
          <w:sz w:val="28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</w:t>
      </w: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6E5760" w:rsidRDefault="006E5760" w:rsidP="00171EA7">
      <w:pPr>
        <w:tabs>
          <w:tab w:val="left" w:pos="7016"/>
        </w:tabs>
        <w:rPr>
          <w:sz w:val="28"/>
        </w:rPr>
      </w:pPr>
    </w:p>
    <w:p w:rsidR="00171EA7" w:rsidRDefault="00171EA7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2A5A04" w:rsidRDefault="002A5A04" w:rsidP="00171EA7">
      <w:pPr>
        <w:tabs>
          <w:tab w:val="left" w:pos="7016"/>
        </w:tabs>
        <w:rPr>
          <w:sz w:val="28"/>
        </w:rPr>
      </w:pPr>
    </w:p>
    <w:p w:rsidR="00171EA7" w:rsidRPr="00DD676F" w:rsidRDefault="00171EA7" w:rsidP="00171EA7">
      <w:pPr>
        <w:tabs>
          <w:tab w:val="left" w:pos="709"/>
        </w:tabs>
        <w:rPr>
          <w:sz w:val="22"/>
          <w:szCs w:val="22"/>
        </w:rPr>
      </w:pPr>
      <w:r w:rsidRPr="00DD676F">
        <w:rPr>
          <w:sz w:val="22"/>
          <w:szCs w:val="22"/>
        </w:rPr>
        <w:t>Разослано: прокуратура, организационный отдел, отдел архитектуры, градостроительства и земельных отношений</w:t>
      </w:r>
    </w:p>
    <w:p w:rsidR="00891135" w:rsidRDefault="00540C94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lastRenderedPageBreak/>
        <w:t xml:space="preserve">                                                                         </w:t>
      </w:r>
    </w:p>
    <w:p w:rsidR="00171EA7" w:rsidRPr="005A774C" w:rsidRDefault="00891135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</w:t>
      </w:r>
      <w:r w:rsidR="00540C94" w:rsidRPr="005A774C">
        <w:rPr>
          <w:rFonts w:ascii="Times New Roman CYR" w:hAnsi="Times New Roman CYR" w:cs="Times New Roman CYR"/>
        </w:rPr>
        <w:t xml:space="preserve"> </w:t>
      </w:r>
      <w:r w:rsidR="00171EA7" w:rsidRPr="005A774C">
        <w:rPr>
          <w:rFonts w:ascii="Times New Roman CYR" w:hAnsi="Times New Roman CYR" w:cs="Times New Roman CYR"/>
        </w:rPr>
        <w:t xml:space="preserve"> Приложение </w:t>
      </w:r>
      <w:bookmarkStart w:id="0" w:name="_GoBack"/>
      <w:bookmarkEnd w:id="0"/>
      <w:r w:rsidR="00171EA7" w:rsidRPr="005A774C">
        <w:rPr>
          <w:rFonts w:ascii="Times New Roman CYR" w:hAnsi="Times New Roman CYR" w:cs="Times New Roman CYR"/>
        </w:rPr>
        <w:t xml:space="preserve">к постановлению         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</w:t>
      </w:r>
      <w:r w:rsidR="00A90843" w:rsidRPr="005A774C">
        <w:rPr>
          <w:rFonts w:ascii="Times New Roman CYR" w:hAnsi="Times New Roman CYR" w:cs="Times New Roman CYR"/>
        </w:rPr>
        <w:t xml:space="preserve">                               </w:t>
      </w:r>
      <w:r w:rsidRPr="005A774C">
        <w:rPr>
          <w:rFonts w:ascii="Times New Roman CYR" w:hAnsi="Times New Roman CYR" w:cs="Times New Roman CYR"/>
        </w:rPr>
        <w:t xml:space="preserve">администрации </w:t>
      </w:r>
      <w:proofErr w:type="gramStart"/>
      <w:r w:rsidRPr="005A774C">
        <w:rPr>
          <w:rFonts w:ascii="Times New Roman CYR" w:hAnsi="Times New Roman CYR" w:cs="Times New Roman CYR"/>
        </w:rPr>
        <w:t>муниципального</w:t>
      </w:r>
      <w:proofErr w:type="gramEnd"/>
      <w:r w:rsidRPr="005A774C">
        <w:rPr>
          <w:rFonts w:ascii="Times New Roman CYR" w:hAnsi="Times New Roman CYR" w:cs="Times New Roman CYR"/>
        </w:rPr>
        <w:t xml:space="preserve"> </w:t>
      </w:r>
    </w:p>
    <w:p w:rsidR="00171EA7" w:rsidRPr="005A774C" w:rsidRDefault="00171EA7" w:rsidP="00171EA7">
      <w:pPr>
        <w:widowControl w:val="0"/>
        <w:tabs>
          <w:tab w:val="left" w:pos="6521"/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</w:t>
      </w:r>
      <w:r w:rsidR="005A774C">
        <w:rPr>
          <w:rFonts w:ascii="Times New Roman CYR" w:hAnsi="Times New Roman CYR" w:cs="Times New Roman CYR"/>
        </w:rPr>
        <w:t xml:space="preserve">      образования  Соль-</w:t>
      </w:r>
      <w:proofErr w:type="spellStart"/>
      <w:r w:rsidR="005A774C">
        <w:rPr>
          <w:rFonts w:ascii="Times New Roman CYR" w:hAnsi="Times New Roman CYR" w:cs="Times New Roman CYR"/>
        </w:rPr>
        <w:t>Илецкий</w:t>
      </w:r>
      <w:proofErr w:type="spellEnd"/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</w:t>
      </w:r>
    </w:p>
    <w:p w:rsidR="00171EA7" w:rsidRPr="005A774C" w:rsidRDefault="00171EA7" w:rsidP="00171EA7">
      <w:pPr>
        <w:widowControl w:val="0"/>
        <w:tabs>
          <w:tab w:val="left" w:pos="6663"/>
        </w:tabs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  <w:r w:rsidRPr="005A774C">
        <w:rPr>
          <w:rFonts w:ascii="Times New Roman CYR" w:hAnsi="Times New Roman CYR" w:cs="Times New Roman CYR"/>
        </w:rPr>
        <w:t xml:space="preserve">                                      </w:t>
      </w:r>
      <w:r w:rsidR="005A774C">
        <w:rPr>
          <w:rFonts w:ascii="Times New Roman CYR" w:hAnsi="Times New Roman CYR" w:cs="Times New Roman CYR"/>
        </w:rPr>
        <w:t xml:space="preserve">                     городской округ</w:t>
      </w:r>
      <w:r w:rsidRPr="005A774C"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                                                </w:t>
      </w:r>
    </w:p>
    <w:p w:rsidR="00171EA7" w:rsidRPr="005A774C" w:rsidRDefault="00DD676F" w:rsidP="00171EA7">
      <w:pPr>
        <w:widowControl w:val="0"/>
        <w:autoSpaceDE w:val="0"/>
        <w:autoSpaceDN w:val="0"/>
        <w:jc w:val="center"/>
        <w:rPr>
          <w:b/>
        </w:rPr>
      </w:pPr>
      <w:r w:rsidRPr="005A774C">
        <w:t xml:space="preserve">                                                                  </w:t>
      </w:r>
      <w:r w:rsidR="00891135">
        <w:t xml:space="preserve">            </w:t>
      </w:r>
      <w:r w:rsidR="003C6AC5">
        <w:t xml:space="preserve">       </w:t>
      </w:r>
      <w:r w:rsidR="006E5760">
        <w:t>от</w:t>
      </w:r>
      <w:r w:rsidR="00891135">
        <w:t xml:space="preserve"> </w:t>
      </w:r>
      <w:r w:rsidR="006E5760">
        <w:t>21.12.2023</w:t>
      </w:r>
      <w:r w:rsidR="003C6AC5">
        <w:t xml:space="preserve">  № </w:t>
      </w:r>
      <w:r w:rsidR="006E5760">
        <w:t>2848-п</w:t>
      </w:r>
    </w:p>
    <w:p w:rsidR="00171EA7" w:rsidRPr="005A774C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171EA7" w:rsidRDefault="00171EA7" w:rsidP="00171EA7">
      <w:pPr>
        <w:tabs>
          <w:tab w:val="left" w:pos="709"/>
        </w:tabs>
      </w:pPr>
    </w:p>
    <w:p w:rsidR="003C6AC5" w:rsidRPr="005C1F6A" w:rsidRDefault="00E26DFA" w:rsidP="003C6AC5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C6AC5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="003C6A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6AC5"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3C6AC5" w:rsidRPr="005C1F6A" w:rsidRDefault="003C6AC5" w:rsidP="003C6AC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3C6AC5" w:rsidRPr="005C1F6A" w:rsidRDefault="003C6AC5" w:rsidP="003C6AC5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3C6AC5" w:rsidRPr="005C1F6A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3C6AC5" w:rsidRPr="005C1F6A" w:rsidRDefault="003C6AC5" w:rsidP="003C6AC5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A04" w:rsidRPr="00163BF7" w:rsidRDefault="003C6AC5" w:rsidP="00397A0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1.1.</w:t>
      </w:r>
      <w:r w:rsidRPr="005C1F6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C1F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</w:t>
      </w:r>
      <w:r w:rsidR="00397A04" w:rsidRPr="00BB1F1C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Соль-</w:t>
      </w:r>
      <w:proofErr w:type="spellStart"/>
      <w:r w:rsidR="00397A04" w:rsidRPr="00BB1F1C">
        <w:rPr>
          <w:rFonts w:ascii="Times New Roman" w:hAnsi="Times New Roman" w:cs="Times New Roman"/>
          <w:sz w:val="24"/>
          <w:szCs w:val="24"/>
        </w:rPr>
        <w:t>Илецкий</w:t>
      </w:r>
      <w:proofErr w:type="spellEnd"/>
      <w:r w:rsidR="00397A04" w:rsidRPr="00BB1F1C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397A04" w:rsidRPr="00D87B5F">
        <w:rPr>
          <w:rFonts w:ascii="Times New Roman" w:hAnsi="Times New Roman" w:cs="Times New Roman"/>
          <w:sz w:val="24"/>
          <w:szCs w:val="24"/>
        </w:rPr>
        <w:t xml:space="preserve"> (далее – орган местного самоуправления)</w:t>
      </w:r>
      <w:r w:rsidR="00397A04" w:rsidRPr="00163BF7">
        <w:rPr>
          <w:rFonts w:ascii="Times New Roman" w:hAnsi="Times New Roman" w:cs="Times New Roman"/>
          <w:sz w:val="24"/>
          <w:szCs w:val="24"/>
        </w:rPr>
        <w:t xml:space="preserve">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</w:t>
      </w:r>
      <w:proofErr w:type="gramEnd"/>
      <w:r w:rsidR="00397A04" w:rsidRPr="00163BF7">
        <w:rPr>
          <w:rFonts w:ascii="Times New Roman" w:hAnsi="Times New Roman" w:cs="Times New Roman"/>
          <w:sz w:val="24"/>
          <w:szCs w:val="24"/>
        </w:rPr>
        <w:t xml:space="preserve">, в соответствии  с требованиями Федерального </w:t>
      </w:r>
      <w:hyperlink r:id="rId10" w:history="1">
        <w:r w:rsidR="00397A04" w:rsidRPr="00163BF7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97A04" w:rsidRPr="00163BF7">
        <w:rPr>
          <w:rFonts w:ascii="Times New Roman" w:hAnsi="Times New Roman" w:cs="Times New Roman"/>
          <w:sz w:val="24"/>
          <w:szCs w:val="24"/>
        </w:rPr>
        <w:t xml:space="preserve"> от 27 июля 2010 года № 210-ФЗ  «Об  организации  предоставления государственных и муниципальных услуг» (далее – Федеральный закон).</w:t>
      </w:r>
    </w:p>
    <w:p w:rsidR="003C6AC5" w:rsidRPr="005C1F6A" w:rsidRDefault="003C6AC5" w:rsidP="00397A04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</w:t>
      </w:r>
      <w:r w:rsidRPr="00402D83">
        <w:rPr>
          <w:rFonts w:ascii="Times New Roman" w:hAnsi="Times New Roman" w:cs="Times New Roman"/>
          <w:sz w:val="24"/>
          <w:szCs w:val="24"/>
        </w:rPr>
        <w:t>1.</w:t>
      </w:r>
      <w:r w:rsidRPr="005C1F6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C6AC5" w:rsidRPr="005C1F6A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Default="003C6AC5" w:rsidP="003C6AC5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5C1F6A">
        <w:rPr>
          <w:b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>
        <w:rPr>
          <w:b/>
        </w:rPr>
        <w:t>ти (далее –</w:t>
      </w:r>
      <w:r w:rsidRPr="005C1F6A">
        <w:rPr>
          <w:b/>
        </w:rPr>
        <w:t xml:space="preserve"> профилирование), а также результата, за предоставлением которого обратился заявитель</w:t>
      </w:r>
    </w:p>
    <w:p w:rsidR="003C6AC5" w:rsidRPr="0025073F" w:rsidRDefault="003C6AC5" w:rsidP="003C6AC5">
      <w:pPr>
        <w:autoSpaceDE w:val="0"/>
        <w:autoSpaceDN w:val="0"/>
        <w:adjustRightInd w:val="0"/>
        <w:ind w:firstLine="426"/>
        <w:jc w:val="center"/>
        <w:rPr>
          <w:b/>
        </w:rPr>
      </w:pPr>
    </w:p>
    <w:p w:rsidR="003C6AC5" w:rsidRPr="005C1F6A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1.4. Муниципальная услуга предоставляется заявителю в соответствии с вариантом предоставления муниципальной услуги.</w:t>
      </w:r>
    </w:p>
    <w:p w:rsidR="003C6AC5" w:rsidRPr="005C1F6A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1.5. 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</w:t>
      </w:r>
      <w:r w:rsidRPr="00DC20E6">
        <w:rPr>
          <w:rFonts w:ascii="Times New Roman" w:hAnsi="Times New Roman" w:cs="Times New Roman"/>
          <w:sz w:val="24"/>
          <w:szCs w:val="24"/>
        </w:rPr>
        <w:t>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3C6AC5" w:rsidRPr="005C1F6A" w:rsidRDefault="003C6AC5" w:rsidP="001D78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1F6A">
        <w:rPr>
          <w:rFonts w:ascii="Times New Roman" w:hAnsi="Times New Roman" w:cs="Times New Roman"/>
          <w:sz w:val="24"/>
          <w:szCs w:val="24"/>
        </w:rPr>
        <w:t>1.6.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3C6AC5" w:rsidRPr="005C1F6A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3C6AC5" w:rsidRPr="005C1F6A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муниципальной услуги</w:t>
      </w: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widowControl w:val="0"/>
        <w:autoSpaceDE w:val="0"/>
        <w:autoSpaceDN w:val="0"/>
        <w:adjustRightInd w:val="0"/>
        <w:ind w:firstLine="709"/>
        <w:jc w:val="both"/>
      </w:pPr>
      <w:bookmarkStart w:id="1" w:name="sub_4010"/>
      <w:r w:rsidRPr="005C1F6A">
        <w:t>2.1. Наименование муниципальной услуги – «Выдача градостроительного плана земельного участка» (далее – услуга).</w:t>
      </w:r>
    </w:p>
    <w:p w:rsidR="003C6AC5" w:rsidRPr="005C1F6A" w:rsidRDefault="003C6AC5" w:rsidP="003C6AC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3C6AC5" w:rsidRPr="005C1F6A" w:rsidRDefault="003C6AC5" w:rsidP="003C6AC5">
      <w:pPr>
        <w:widowControl w:val="0"/>
        <w:autoSpaceDE w:val="0"/>
        <w:autoSpaceDN w:val="0"/>
        <w:adjustRightInd w:val="0"/>
        <w:ind w:firstLine="426"/>
        <w:jc w:val="center"/>
        <w:outlineLvl w:val="0"/>
        <w:rPr>
          <w:b/>
          <w:bCs/>
        </w:rPr>
      </w:pPr>
      <w:bookmarkStart w:id="2" w:name="sub_422"/>
      <w:bookmarkEnd w:id="1"/>
      <w:r w:rsidRPr="005C1F6A">
        <w:rPr>
          <w:b/>
          <w:bCs/>
        </w:rPr>
        <w:t>Наименование органа, предоставляющего муниципальную услугу</w:t>
      </w:r>
    </w:p>
    <w:p w:rsidR="003C6AC5" w:rsidRPr="005C1F6A" w:rsidRDefault="003C6AC5" w:rsidP="001D783B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</w:rPr>
      </w:pPr>
    </w:p>
    <w:bookmarkEnd w:id="2"/>
    <w:p w:rsidR="00397A04" w:rsidRPr="00D87B5F" w:rsidRDefault="003C6AC5" w:rsidP="001D783B">
      <w:pPr>
        <w:widowControl w:val="0"/>
        <w:autoSpaceDE w:val="0"/>
        <w:autoSpaceDN w:val="0"/>
        <w:adjustRightInd w:val="0"/>
        <w:ind w:firstLine="709"/>
        <w:jc w:val="both"/>
      </w:pPr>
      <w:r w:rsidRPr="005C1F6A">
        <w:t xml:space="preserve">2.2.  Муниципальная услуга предоставляется </w:t>
      </w:r>
      <w:r w:rsidR="00397A04" w:rsidRPr="00E9484F">
        <w:t>администрацией муниципального образования Соль-</w:t>
      </w:r>
      <w:proofErr w:type="spellStart"/>
      <w:r w:rsidR="00397A04" w:rsidRPr="00E9484F">
        <w:t>Илецкий</w:t>
      </w:r>
      <w:proofErr w:type="spellEnd"/>
      <w:r w:rsidR="00397A04" w:rsidRPr="00E9484F">
        <w:t xml:space="preserve"> городской округ</w:t>
      </w:r>
      <w:r w:rsidR="00397A04">
        <w:t>.</w:t>
      </w:r>
    </w:p>
    <w:p w:rsidR="003C6AC5" w:rsidRDefault="00397A04" w:rsidP="001D783B">
      <w:pPr>
        <w:widowControl w:val="0"/>
        <w:autoSpaceDE w:val="0"/>
        <w:autoSpaceDN w:val="0"/>
        <w:adjustRightInd w:val="0"/>
        <w:ind w:firstLine="709"/>
        <w:jc w:val="both"/>
      </w:pPr>
      <w:r w:rsidRPr="00163BF7">
        <w:t xml:space="preserve">Уполномоченным структурным подразделением по предоставлению муниципальной услуги является  </w:t>
      </w:r>
      <w:r>
        <w:t>муниципальное казенное учреждение «Управление городского хозяйства Соль-</w:t>
      </w:r>
      <w:proofErr w:type="spellStart"/>
      <w:r>
        <w:t>Илецкого</w:t>
      </w:r>
      <w:proofErr w:type="spellEnd"/>
      <w:r>
        <w:t xml:space="preserve"> городского округа» (далее – МКУ УГХ).</w:t>
      </w:r>
    </w:p>
    <w:p w:rsidR="003C6AC5" w:rsidRPr="00DC20E6" w:rsidRDefault="003C6AC5" w:rsidP="001D783B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DC20E6"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397A04">
        <w:t xml:space="preserve">вправе принять </w:t>
      </w:r>
      <w:r w:rsidRPr="00DC20E6">
        <w:t>решение об отказе в приеме заявления о выдаче градостроительного плана земельного участка, заявления о выдаче дубликата градостроительного плана земельного участка (далее – заявление о выдаче дубликата)</w:t>
      </w:r>
      <w:r>
        <w:t>,</w:t>
      </w:r>
      <w:r w:rsidRPr="00DC20E6">
        <w:t xml:space="preserve"> заявления об исправлении опечаток и ошибок в градостроительном плане земельного участка (далее – заявление об исправлени</w:t>
      </w:r>
      <w:r>
        <w:t>и опечаток и ошибок)</w:t>
      </w:r>
      <w:r w:rsidRPr="00DC20E6">
        <w:t xml:space="preserve"> и прилагаемых к ним документов</w:t>
      </w:r>
      <w:proofErr w:type="gramEnd"/>
      <w:r w:rsidRPr="00DC20E6">
        <w:t xml:space="preserve"> в случае</w:t>
      </w:r>
      <w:proofErr w:type="gramStart"/>
      <w:r w:rsidRPr="00DC20E6">
        <w:t>,</w:t>
      </w:r>
      <w:proofErr w:type="gramEnd"/>
      <w:r w:rsidRPr="00DC20E6">
        <w:t xml:space="preserve"> если соответствующие заявления поданы в многофункциональный центр. </w:t>
      </w:r>
    </w:p>
    <w:p w:rsidR="003C6AC5" w:rsidRPr="00611F0D" w:rsidRDefault="003C6AC5" w:rsidP="003C6AC5">
      <w:pPr>
        <w:widowControl w:val="0"/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3C6AC5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3C6AC5" w:rsidRPr="0025073F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 (документом,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участка, в котором указаны дата и номер градостроительного плана земельного участка);</w:t>
      </w: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1F6A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 (документом,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дубликат градостроительного плана земельного участка, в котором указаны дата и номер градостроительного плана земельного участка);</w:t>
      </w:r>
      <w:proofErr w:type="gramEnd"/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градостроительном плане земельного участка (документом,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участка).</w:t>
      </w: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2.4. 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3C6AC5" w:rsidRPr="004029DD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2.5. Фиксирование факта получения заявителем результата предоставления муниципальной услуги осуществляется в </w:t>
      </w:r>
      <w:r>
        <w:rPr>
          <w:rFonts w:ascii="Times New Roman" w:hAnsi="Times New Roman" w:cs="Times New Roman"/>
          <w:sz w:val="24"/>
          <w:szCs w:val="24"/>
        </w:rPr>
        <w:t>личном кабинете</w:t>
      </w:r>
      <w:r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).</w:t>
      </w: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2.6. Результат предоставления услуги, указанный в пункте 2.3 настоящего Административного регламента:</w:t>
      </w:r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5C1F6A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в случае,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если такой способ указан в заявлении о выдаче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градостроительного плана земельного участка, заявлении о выдаче дубликата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</w:t>
      </w:r>
      <w:r>
        <w:rPr>
          <w:rFonts w:ascii="Times New Roman" w:hAnsi="Times New Roman" w:cs="Times New Roman"/>
          <w:sz w:val="24"/>
          <w:szCs w:val="24"/>
        </w:rPr>
        <w:t>и ошибок</w:t>
      </w:r>
      <w:r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sz w:val="24"/>
          <w:szCs w:val="24"/>
        </w:rPr>
        <w:t>(далее совместно именуемые – заявление о предоставлении муниципальной услуги);</w:t>
      </w:r>
      <w:proofErr w:type="gramEnd"/>
    </w:p>
    <w:p w:rsidR="003C6AC5" w:rsidRPr="005C1F6A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5C1F6A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3C6AC5" w:rsidRDefault="003C6AC5" w:rsidP="001D783B">
      <w:pPr>
        <w:pStyle w:val="ConsPlusNormal"/>
        <w:spacing w:before="100" w:beforeAutospacing="1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Результат предоставления услуги (его копия или сведения, содержащиеся в нем), предусмотренный подпунктом «а» пункта 2.3 настоящего Административного регламента, в течение пяти рабочих дней со дня его направления заявителю подлежит </w:t>
      </w:r>
      <w:r w:rsidRPr="00DC20E6">
        <w:rPr>
          <w:rFonts w:ascii="Times New Roman" w:hAnsi="Times New Roman" w:cs="Times New Roman"/>
          <w:sz w:val="24"/>
          <w:szCs w:val="24"/>
        </w:rPr>
        <w:t>направлению в орган, уполномоченный на ведение государственной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3C6AC5" w:rsidRPr="00747DA9" w:rsidRDefault="003C6AC5" w:rsidP="003C6AC5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AC5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3C6AC5" w:rsidRPr="0025073F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2.7. Срок предоставления услуги составляет не более четырнадцати рабочих дней после </w:t>
      </w:r>
      <w:r w:rsidRPr="00BF46FF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4A1112">
        <w:rPr>
          <w:rFonts w:ascii="Times New Roman" w:hAnsi="Times New Roman" w:cs="Times New Roman"/>
          <w:sz w:val="24"/>
          <w:szCs w:val="24"/>
        </w:rPr>
        <w:t>органом</w:t>
      </w:r>
      <w:r w:rsidR="00397A04" w:rsidRPr="00163BF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BF46FF">
        <w:rPr>
          <w:rFonts w:ascii="Times New Roman" w:hAnsi="Times New Roman" w:cs="Times New Roman"/>
          <w:sz w:val="24"/>
          <w:szCs w:val="24"/>
        </w:rPr>
        <w:t>заявления о выдаче градостроительного плана земельного участка и документов, необходимых для предоставления муниципальной услуги, представленных способами, указанными в пункте 2.11 настоящего Административного регламента.</w:t>
      </w:r>
    </w:p>
    <w:p w:rsidR="003C6AC5" w:rsidRPr="00611F0D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B23D2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считается полученным </w:t>
      </w:r>
      <w:r w:rsidR="004A1112">
        <w:rPr>
          <w:rFonts w:ascii="Times New Roman" w:hAnsi="Times New Roman" w:cs="Times New Roman"/>
          <w:sz w:val="24"/>
          <w:szCs w:val="24"/>
        </w:rPr>
        <w:t>органом</w:t>
      </w:r>
      <w:r w:rsidR="004A1112" w:rsidRPr="00163BF7"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r w:rsidRPr="005C1F6A">
        <w:rPr>
          <w:rFonts w:ascii="Times New Roman" w:hAnsi="Times New Roman" w:cs="Times New Roman"/>
          <w:sz w:val="24"/>
          <w:szCs w:val="24"/>
        </w:rPr>
        <w:t>со дня его регистрации.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333883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C1F6A">
        <w:rPr>
          <w:b/>
          <w:bCs/>
        </w:rPr>
        <w:t>Правовые основания для предоставления муниципальной услуги</w:t>
      </w:r>
    </w:p>
    <w:p w:rsidR="003C6AC5" w:rsidRPr="005C1F6A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3C6AC5" w:rsidRPr="00DC20E6" w:rsidRDefault="003C6AC5" w:rsidP="001D783B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</w:rPr>
      </w:pPr>
      <w:bookmarkStart w:id="3" w:name="P456"/>
      <w:bookmarkEnd w:id="3"/>
      <w:r w:rsidRPr="005C1F6A">
        <w:t xml:space="preserve">2.8.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в </w:t>
      </w:r>
      <w:r w:rsidRPr="00DC20E6">
        <w:t>информационной системе «Реестр государственных (муниципальных) услуг (функций) Оренбургской области».</w:t>
      </w:r>
    </w:p>
    <w:p w:rsidR="003C6AC5" w:rsidRPr="006B2F89" w:rsidRDefault="003C6AC5" w:rsidP="001D783B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</w:rPr>
      </w:pPr>
      <w:proofErr w:type="gramStart"/>
      <w:r w:rsidRPr="00DC20E6">
        <w:t xml:space="preserve">Нормативные правовые акты, регулирующие предоставление муниципальной услуги, информация о порядке досудебного (внесудебного) обжалования решений и действий (бездействия) органов, предоставляющих муниципальную услугу, а также их должностных лиц, муниципальных </w:t>
      </w:r>
      <w:r>
        <w:t xml:space="preserve"> </w:t>
      </w:r>
      <w:r w:rsidRPr="00DC20E6">
        <w:t xml:space="preserve">служащих, </w:t>
      </w:r>
      <w:r>
        <w:t xml:space="preserve"> </w:t>
      </w:r>
      <w:r w:rsidRPr="00DC20E6">
        <w:t xml:space="preserve">работников </w:t>
      </w:r>
      <w:r>
        <w:t xml:space="preserve"> </w:t>
      </w:r>
      <w:r w:rsidRPr="00DC20E6">
        <w:t xml:space="preserve">размещаются на официальном сайте </w:t>
      </w:r>
      <w:r w:rsidR="004A1112">
        <w:t>органа</w:t>
      </w:r>
      <w:r w:rsidR="004A1112" w:rsidRPr="00163BF7">
        <w:t xml:space="preserve"> местного самоуправления </w:t>
      </w:r>
      <w:r w:rsidRPr="00DC20E6">
        <w:t>в информационно-телекоммуникационной сети «Интернет»</w:t>
      </w:r>
      <w:r w:rsidR="004A1112">
        <w:t xml:space="preserve">: </w:t>
      </w:r>
      <w:hyperlink r:id="rId11" w:history="1">
        <w:r w:rsidR="004A1112" w:rsidRPr="005A774C">
          <w:rPr>
            <w:u w:val="single"/>
          </w:rPr>
          <w:t>http://soliletsk.ru</w:t>
        </w:r>
      </w:hyperlink>
      <w:r w:rsidR="004A1112">
        <w:rPr>
          <w:u w:val="single"/>
        </w:rPr>
        <w:t xml:space="preserve">, </w:t>
      </w:r>
      <w:r w:rsidRPr="00DC20E6">
        <w:t xml:space="preserve">а также на </w:t>
      </w:r>
      <w:r>
        <w:t>ЕПГУ</w:t>
      </w:r>
      <w:r w:rsidRPr="00DC20E6">
        <w:t>.</w:t>
      </w:r>
      <w:proofErr w:type="gramEnd"/>
    </w:p>
    <w:p w:rsidR="003C6AC5" w:rsidRPr="00611F0D" w:rsidRDefault="003C6AC5" w:rsidP="003C6AC5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585BA3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</w:t>
      </w:r>
    </w:p>
    <w:p w:rsidR="003C6AC5" w:rsidRPr="00585BA3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3C6AC5" w:rsidRPr="00611F0D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bookmarkStart w:id="4" w:name="P481"/>
      <w:bookmarkEnd w:id="4"/>
      <w:r w:rsidRPr="005C1F6A">
        <w:t xml:space="preserve">2.9. Исчерпывающий перечень документов, необходимых для предоставления услуги, </w:t>
      </w:r>
      <w:r w:rsidRPr="002A11E9">
        <w:t xml:space="preserve">которые </w:t>
      </w:r>
      <w:r>
        <w:t>пред</w:t>
      </w:r>
      <w:r w:rsidRPr="002A11E9">
        <w:t>ставляются</w:t>
      </w:r>
      <w:r w:rsidRPr="0069113B">
        <w:t xml:space="preserve"> заявителем</w:t>
      </w:r>
      <w:r w:rsidRPr="005C1F6A">
        <w:t xml:space="preserve"> самостоятельно:</w:t>
      </w:r>
    </w:p>
    <w:p w:rsidR="003C6AC5" w:rsidRPr="009C12A0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5C1F6A">
        <w:t>а) заявление о выдаче градостроительного плана земельного участка</w:t>
      </w:r>
      <w:r w:rsidRPr="009C12A0">
        <w:t xml:space="preserve"> </w:t>
      </w:r>
      <w:r w:rsidRPr="00DC20E6">
        <w:t>по рекомендуемой форме, приведенной в Приложении № 2 к настоящему Административному регламенту</w:t>
      </w:r>
      <w:r w:rsidRPr="005C1F6A">
        <w:t>, заявление о выдаче дубликата</w:t>
      </w:r>
      <w:r w:rsidRPr="009C12A0">
        <w:t xml:space="preserve"> </w:t>
      </w:r>
      <w:r w:rsidRPr="00DC20E6">
        <w:t>по рекомендуемой фор</w:t>
      </w:r>
      <w:r>
        <w:t>ме, приведенной в Приложении № 3</w:t>
      </w:r>
      <w:r w:rsidRPr="00DC20E6">
        <w:t xml:space="preserve"> к настоящему Административному регламенту</w:t>
      </w:r>
      <w:r>
        <w:t>,</w:t>
      </w:r>
      <w:r w:rsidRPr="005C1F6A">
        <w:t xml:space="preserve"> заявление об исправлении опечаток и ош</w:t>
      </w:r>
      <w:r>
        <w:t>ибок</w:t>
      </w:r>
      <w:r w:rsidRPr="009C12A0">
        <w:t xml:space="preserve"> </w:t>
      </w:r>
      <w:r w:rsidRPr="00DC20E6">
        <w:t>по рекомендуемой фор</w:t>
      </w:r>
      <w:r>
        <w:t>ме, приведенной в Приложении № 4</w:t>
      </w:r>
      <w:r w:rsidRPr="00DC20E6">
        <w:t xml:space="preserve"> к настоящему Административному регламенту</w:t>
      </w:r>
      <w:r w:rsidRPr="005C1F6A">
        <w:t>.</w:t>
      </w:r>
      <w:proofErr w:type="gramEnd"/>
      <w:r w:rsidRPr="005C1F6A">
        <w:t xml:space="preserve"> В случае их представления в электронной форме посредством </w:t>
      </w:r>
      <w:r>
        <w:t>ЕПГУ</w:t>
      </w:r>
      <w:r w:rsidRPr="00DC20E6">
        <w:t xml:space="preserve"> в</w:t>
      </w:r>
      <w:r w:rsidRPr="00207549">
        <w:t xml:space="preserve"> </w:t>
      </w:r>
      <w:r w:rsidRPr="005C1F6A">
        <w:t xml:space="preserve">соответствии с подпунктом «а»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>
        <w:t>ЕПГУ</w:t>
      </w:r>
      <w:r w:rsidRPr="00207549">
        <w:t>;</w:t>
      </w:r>
    </w:p>
    <w:p w:rsidR="003C6AC5" w:rsidRPr="00DC20E6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б) документ, </w:t>
      </w:r>
      <w:r w:rsidRPr="00DC20E6">
        <w:t xml:space="preserve">удостоверяющий личность заявителя или представителя, в случае представления заявления о предоставлении муниципальной услуги и прилагаемых к нему документов, посредством личного обращения в уполномоченный орган, в том числе через </w:t>
      </w:r>
      <w:r w:rsidRPr="00DC20E6">
        <w:lastRenderedPageBreak/>
        <w:t xml:space="preserve">многофункциональный центр. В случае представления документов в электронной форме посредством </w:t>
      </w:r>
      <w:r>
        <w:t>ЕПГУ</w:t>
      </w:r>
      <w:r w:rsidRPr="00DC20E6">
        <w:t xml:space="preserve"> в соответствии с подпунктом «а» пункта 2.11 настоящего Административного регламента представление указанного документа не требуется;</w:t>
      </w:r>
    </w:p>
    <w:p w:rsidR="003C6AC5" w:rsidRPr="006178D4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r w:rsidRPr="00DC20E6"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DC20E6">
        <w:t xml:space="preserve">В случае представления документов в электронной форме посредством </w:t>
      </w:r>
      <w:r>
        <w:t>ЕПГУ</w:t>
      </w:r>
      <w:r w:rsidRPr="00DC20E6">
        <w:t xml:space="preserve"> в соответствии</w:t>
      </w:r>
      <w:r w:rsidRPr="005C1F6A">
        <w:t xml:space="preserve"> с подпунктом «а»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 – усиленной квалифицированной электронной подписью нотариуса;</w:t>
      </w:r>
      <w:proofErr w:type="gramEnd"/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r w:rsidRPr="005C1F6A"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r w:rsidRPr="005C1F6A">
        <w:t>2.9.1. Сведения, позволяющие идентифицировать заявителя, содержатся в документе, предусмотренном подпунктом «б» пункта 2.9 настоящего Административного регламента.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>Сведения, позволяющие идентифицировать представителя, содержатся в документах, предусмотренных подпунктами «б», «в» пункта 2.9 настоящего Административного регламента.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2.10. </w:t>
      </w:r>
      <w:proofErr w:type="gramStart"/>
      <w:r w:rsidRPr="005C1F6A"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4A1112">
        <w:rPr>
          <w:rFonts w:eastAsia="Calibri"/>
        </w:rPr>
        <w:t>органом</w:t>
      </w:r>
      <w:r w:rsidR="004A1112" w:rsidRPr="00163BF7">
        <w:rPr>
          <w:rFonts w:eastAsia="Calibri"/>
        </w:rPr>
        <w:t xml:space="preserve"> местного самоуправления</w:t>
      </w:r>
      <w:r w:rsidR="004A1112" w:rsidRPr="005C1F6A">
        <w:t xml:space="preserve"> </w:t>
      </w:r>
      <w:r w:rsidRPr="005C1F6A">
        <w:t xml:space="preserve">в порядке межведомственного информационного взаимодействия </w:t>
      </w:r>
      <w:r w:rsidRPr="00953441">
        <w:t xml:space="preserve">(в том числе с использованием </w:t>
      </w:r>
      <w:r w:rsidRPr="00644BA3">
        <w:t>федеральной государственной информационной системы «Система межведомственного электронного взаимодействия»</w:t>
      </w:r>
      <w:r w:rsidRPr="00953441">
        <w:t>)</w:t>
      </w:r>
      <w:r w:rsidRPr="00DC20E6">
        <w:t xml:space="preserve"> (</w:t>
      </w:r>
      <w:r w:rsidRPr="00953441">
        <w:t>далее – СМЭВ) в</w:t>
      </w:r>
      <w:r w:rsidRPr="005C1F6A">
        <w:t xml:space="preserve">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</w:t>
      </w:r>
      <w:proofErr w:type="gramEnd"/>
      <w:r w:rsidRPr="005C1F6A">
        <w:t xml:space="preserve">, и </w:t>
      </w:r>
      <w:proofErr w:type="gramStart"/>
      <w:r w:rsidRPr="005C1F6A">
        <w:t>которые</w:t>
      </w:r>
      <w:proofErr w:type="gramEnd"/>
      <w:r w:rsidRPr="005C1F6A">
        <w:t xml:space="preserve"> заявитель вправе представить по собственной инициативе: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C6AC5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proofErr w:type="gramStart"/>
      <w:r w:rsidRPr="005C1F6A"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Pr="00CB1D19">
        <w:t>;</w:t>
      </w:r>
      <w:proofErr w:type="gramEnd"/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C1F6A">
        <w:rPr>
          <w:vertAlign w:val="superscript"/>
        </w:rPr>
        <w:t>1</w:t>
      </w:r>
      <w:r w:rsidRPr="005C1F6A">
        <w:t xml:space="preserve"> статьи 57</w:t>
      </w:r>
      <w:r w:rsidRPr="005C1F6A">
        <w:rPr>
          <w:vertAlign w:val="superscript"/>
        </w:rPr>
        <w:t>3</w:t>
      </w:r>
      <w:r w:rsidRPr="005C1F6A">
        <w:t xml:space="preserve"> Градостроительного кодекса Российской Федерации;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>д) договор о комплексном развитии территории в случае, предусмотренном частью 4 ста</w:t>
      </w:r>
      <w:r>
        <w:t>тьи </w:t>
      </w:r>
      <w:r w:rsidRPr="005C1F6A">
        <w:t>57</w:t>
      </w:r>
      <w:r w:rsidRPr="005C1F6A">
        <w:rPr>
          <w:vertAlign w:val="superscript"/>
        </w:rPr>
        <w:t>3</w:t>
      </w:r>
      <w:r w:rsidRPr="005C1F6A">
        <w:t xml:space="preserve"> Градостроительного кодекса Российской Федерации;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е) информация об ограничениях использования земельного участка, в том </w:t>
      </w:r>
      <w:proofErr w:type="gramStart"/>
      <w:r w:rsidRPr="005C1F6A">
        <w:t>числе</w:t>
      </w:r>
      <w:proofErr w:type="gramEnd"/>
      <w:r w:rsidRPr="005C1F6A"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ж) информация о границах зон с особыми условиями использования территорий, в </w:t>
      </w:r>
      <w:r w:rsidRPr="005C1F6A">
        <w:lastRenderedPageBreak/>
        <w:t xml:space="preserve">том </w:t>
      </w:r>
      <w:proofErr w:type="gramStart"/>
      <w:r w:rsidRPr="005C1F6A">
        <w:t>числе</w:t>
      </w:r>
      <w:proofErr w:type="gramEnd"/>
      <w:r w:rsidRPr="005C1F6A">
        <w:t xml:space="preserve"> если земельный участок полностью или частично расположен в границах таких зон;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r w:rsidRPr="005C1F6A">
        <w:t xml:space="preserve">з) документация по планировке территории в случаях, </w:t>
      </w:r>
      <w:r>
        <w:t>предусмотренных частью 4 статьи </w:t>
      </w:r>
      <w:r w:rsidRPr="005C1F6A">
        <w:t>57</w:t>
      </w:r>
      <w:r w:rsidRPr="005C1F6A">
        <w:rPr>
          <w:vertAlign w:val="superscript"/>
        </w:rPr>
        <w:t>3</w:t>
      </w:r>
      <w:r w:rsidRPr="005C1F6A">
        <w:t xml:space="preserve"> Градостроительного кодекса Российской Федерации.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2.11. </w:t>
      </w:r>
      <w:proofErr w:type="gramStart"/>
      <w:r w:rsidRPr="005C1F6A">
        <w:t xml:space="preserve">Заявитель или его представитель представляет в </w:t>
      </w:r>
      <w:r w:rsidR="001D783B" w:rsidRPr="005C1F6A">
        <w:t>орган местного самоуправления</w:t>
      </w:r>
      <w:r w:rsidRPr="005C1F6A">
        <w:t xml:space="preserve"> в соответствии с частью 5 статьи 57</w:t>
      </w:r>
      <w:r w:rsidRPr="005C1F6A">
        <w:rPr>
          <w:vertAlign w:val="superscript"/>
        </w:rPr>
        <w:t>3</w:t>
      </w:r>
      <w:r w:rsidRPr="005C1F6A">
        <w:t xml:space="preserve"> Градостроительного кодекса Российской Федерации заявление о </w:t>
      </w:r>
      <w:r w:rsidRPr="00DC20E6">
        <w:t>выдаче градостроительного плана земельного участка по рекомендуемой форме, приведенной в Приложении № 2 к настоящему Административному регламенту, заявление о выдаче дубликата и заявление об исправлении опечаток и ошибок по рекомендуемым формам, приведенным в Приложениях № 3 и № 4 к настоящему</w:t>
      </w:r>
      <w:proofErr w:type="gramEnd"/>
      <w:r w:rsidRPr="00DC20E6">
        <w:t xml:space="preserve"> Административному регламенту, а также прилагаемые к ним документы, указанные</w:t>
      </w:r>
      <w:r w:rsidRPr="005C1F6A">
        <w:t xml:space="preserve"> в подпунктах «б» – «г» пункта 2.9 настоящего Административного регламента, одним из следующих способов по выбору заявителя:</w:t>
      </w:r>
    </w:p>
    <w:p w:rsidR="003C6AC5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а) в электронной форме посредством </w:t>
      </w:r>
      <w:r>
        <w:t>ЕПГУ</w:t>
      </w:r>
      <w:r w:rsidRPr="00CB1D19">
        <w:t>.</w:t>
      </w:r>
    </w:p>
    <w:p w:rsidR="003C6AC5" w:rsidRPr="00C008A9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</w:pPr>
      <w:proofErr w:type="gramStart"/>
      <w:r w:rsidRPr="005C1F6A">
        <w:t>В случае представления</w:t>
      </w:r>
      <w:r>
        <w:t xml:space="preserve"> заявления </w:t>
      </w:r>
      <w:r w:rsidRPr="007F1599">
        <w:t>о выдаче градостроительного плана земельного участка, заявления о выдаче дубликата</w:t>
      </w:r>
      <w:r>
        <w:t>,</w:t>
      </w:r>
      <w:r w:rsidRPr="005C1F6A">
        <w:t xml:space="preserve"> </w:t>
      </w:r>
      <w:r w:rsidRPr="007F1599">
        <w:t>заявления об исправлен</w:t>
      </w:r>
      <w:r>
        <w:t>ии опечаток и ошибок</w:t>
      </w:r>
      <w:r w:rsidRPr="007F1599">
        <w:t xml:space="preserve"> </w:t>
      </w:r>
      <w:r w:rsidRPr="005C1F6A">
        <w:t>и прилагаемых к</w:t>
      </w:r>
      <w:r w:rsidRPr="00226034">
        <w:t xml:space="preserve"> ним</w:t>
      </w:r>
      <w:r w:rsidRPr="005C1F6A"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5C1F6A">
        <w:t xml:space="preserve"> муниципальных услуг в электронной форме» (далее –</w:t>
      </w:r>
      <w:r w:rsidRPr="005C1F6A">
        <w:softHyphen/>
        <w:t xml:space="preserve"> </w:t>
      </w:r>
      <w:r>
        <w:t xml:space="preserve">ФГИС </w:t>
      </w:r>
      <w:r w:rsidRPr="005C1F6A">
        <w:t xml:space="preserve">ЕСИА) заполняет формы указанных заявлений с использованием интерактивной формы в электронном виде. </w:t>
      </w:r>
    </w:p>
    <w:p w:rsidR="003C6AC5" w:rsidRPr="005C1F6A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proofErr w:type="gramStart"/>
      <w:r w:rsidRPr="00DC20E6">
        <w:t>Заявление о предоставлении муниципальной услуги направляется</w:t>
      </w:r>
      <w:r w:rsidRPr="005C1F6A">
        <w:t xml:space="preserve"> заявителем или его представителем вместе с прикрепленными электронными </w:t>
      </w:r>
      <w:r w:rsidRPr="00DC20E6">
        <w:t>докумен</w:t>
      </w:r>
      <w:r>
        <w:t>тами, указанными в подпунктах «в»,</w:t>
      </w:r>
      <w:r w:rsidRPr="00DC20E6">
        <w:t xml:space="preserve"> «г» пункта 2.9 настоящего Административного регламента и подписывается заявителем или его представителем, уполномоченным на подписание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</w:t>
      </w:r>
      <w:r w:rsidRPr="005C1F6A">
        <w:t xml:space="preserve">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Pr="005C1F6A">
        <w:t xml:space="preserve"> </w:t>
      </w:r>
      <w:proofErr w:type="gramStart"/>
      <w:r w:rsidRPr="005C1F6A"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>
        <w:t xml:space="preserve"> соответствии с частью 5 статьи </w:t>
      </w:r>
      <w:r w:rsidRPr="005C1F6A">
        <w:t>8 Федерального закона</w:t>
      </w:r>
      <w:r>
        <w:t xml:space="preserve"> от 6 </w:t>
      </w:r>
      <w:r w:rsidRPr="005C1F6A">
        <w:t>апреля 2011 года № 63-ФЗ «Об электронной подписи» (далее – Федеральный закон № 63-ФЗ</w:t>
      </w:r>
      <w:proofErr w:type="gramEnd"/>
      <w:r w:rsidRPr="005C1F6A">
        <w:t xml:space="preserve">), </w:t>
      </w:r>
      <w:proofErr w:type="gramStart"/>
      <w:r w:rsidRPr="005C1F6A"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 33 «Об использовании простой электронной подписи при оказании государственных и муниципальных услуг», в соответствии с Правилами определения</w:t>
      </w:r>
      <w:proofErr w:type="gramEnd"/>
      <w:r w:rsidRPr="005C1F6A"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Pr="005C1F6A">
        <w:t>утвержденными</w:t>
      </w:r>
      <w:proofErr w:type="gramEnd"/>
      <w:r w:rsidRPr="005C1F6A">
        <w:t xml:space="preserve"> постановлением Правительства Российской Федерации от 25 июня 2012 года</w:t>
      </w:r>
      <w:r w:rsidRPr="005C1F6A" w:rsidDel="00FA10CF">
        <w:t xml:space="preserve"> </w:t>
      </w:r>
      <w:r w:rsidRPr="005C1F6A">
        <w:t>№ 634 «О видах электронной подписи, использование которых допускается при обращении за получением государственных и муниципальных услуг» (далее – усиленная неквалифицированная электронная подпись).</w:t>
      </w:r>
    </w:p>
    <w:p w:rsidR="003C6AC5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trike/>
          <w:color w:val="FF0000"/>
        </w:rPr>
      </w:pPr>
      <w:r w:rsidRPr="005C1F6A"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>
        <w:t>ЕПГУ</w:t>
      </w:r>
      <w:r w:rsidRPr="005C1F6A">
        <w:t xml:space="preserve"> в соответствии с постановлением Правительства Российской Федерации от 22 декабря 2012 года</w:t>
      </w:r>
      <w:r w:rsidRPr="005C1F6A" w:rsidDel="00FA10CF">
        <w:t xml:space="preserve"> </w:t>
      </w:r>
      <w:r w:rsidRPr="005C1F6A">
        <w:t xml:space="preserve">№ 1376 «Об утверждении </w:t>
      </w:r>
      <w:proofErr w:type="gramStart"/>
      <w:r w:rsidRPr="005C1F6A">
        <w:lastRenderedPageBreak/>
        <w:t>Правил организации деятельности многофункциональных центров предоставления государственных</w:t>
      </w:r>
      <w:proofErr w:type="gramEnd"/>
      <w:r w:rsidRPr="005C1F6A">
        <w:t xml:space="preserve"> и муниципальных услуг»</w:t>
      </w:r>
      <w:r w:rsidRPr="00CB1D19">
        <w:t>.</w:t>
      </w:r>
    </w:p>
    <w:p w:rsidR="003C6AC5" w:rsidRPr="000F0DBD" w:rsidRDefault="003C6AC5" w:rsidP="001D783B">
      <w:pPr>
        <w:widowControl w:val="0"/>
        <w:tabs>
          <w:tab w:val="left" w:pos="709"/>
        </w:tabs>
        <w:ind w:firstLine="709"/>
        <w:jc w:val="both"/>
        <w:outlineLvl w:val="2"/>
        <w:rPr>
          <w:sz w:val="20"/>
          <w:szCs w:val="20"/>
        </w:rPr>
      </w:pPr>
      <w:proofErr w:type="gramStart"/>
      <w:r w:rsidRPr="005C1F6A">
        <w:t xml:space="preserve">б) на бумажном носителе посредством личного обращения </w:t>
      </w:r>
      <w:r w:rsidRPr="00DC20E6">
        <w:t xml:space="preserve">в </w:t>
      </w:r>
      <w:r w:rsidRPr="000F0DBD">
        <w:t>уполномоченный орган</w:t>
      </w:r>
      <w:r>
        <w:t>,</w:t>
      </w:r>
      <w:r w:rsidRPr="00DC20E6">
        <w:rPr>
          <w:sz w:val="20"/>
          <w:szCs w:val="20"/>
        </w:rPr>
        <w:t xml:space="preserve"> </w:t>
      </w:r>
      <w:r w:rsidRPr="00DC20E6">
        <w:t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Российской</w:t>
      </w:r>
      <w:r w:rsidRPr="005C1F6A">
        <w:t xml:space="preserve"> Федерации от 27 сентября 2011 года</w:t>
      </w:r>
      <w:r w:rsidRPr="005C1F6A" w:rsidDel="00FA10CF">
        <w:t xml:space="preserve"> </w:t>
      </w:r>
      <w:r w:rsidRPr="005C1F6A">
        <w:t>№ 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5C1F6A">
        <w:t xml:space="preserve"> фондов, органами государственной </w:t>
      </w:r>
      <w:r w:rsidRPr="00DC20E6">
        <w:t>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</w:t>
      </w:r>
      <w:r w:rsidRPr="005C1F6A">
        <w:t>.</w:t>
      </w:r>
    </w:p>
    <w:p w:rsidR="003C6AC5" w:rsidRPr="00611F0D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333883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33883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</w:p>
    <w:p w:rsidR="003C6AC5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33883">
        <w:rPr>
          <w:rFonts w:ascii="Times New Roman" w:hAnsi="Times New Roman" w:cs="Times New Roman"/>
          <w:b/>
          <w:sz w:val="24"/>
          <w:szCs w:val="24"/>
        </w:rPr>
        <w:t>необходимых</w:t>
      </w:r>
      <w:proofErr w:type="gramEnd"/>
      <w:r w:rsidRPr="00333883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3C6AC5" w:rsidRPr="0025073F" w:rsidRDefault="003C6AC5" w:rsidP="001D783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5C1F6A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3C6AC5" w:rsidRPr="00DC20E6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</w:t>
      </w:r>
      <w:r w:rsidRPr="00DC20E6">
        <w:rPr>
          <w:rFonts w:ascii="Times New Roman" w:hAnsi="Times New Roman" w:cs="Times New Roman"/>
          <w:sz w:val="24"/>
          <w:szCs w:val="24"/>
        </w:rPr>
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услуги;</w:t>
      </w:r>
    </w:p>
    <w:p w:rsidR="003C6AC5" w:rsidRPr="00DC20E6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о предоставлении муниципальной услуги, в том числе в интерактивной форме заявления на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;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6FF">
        <w:rPr>
          <w:rFonts w:ascii="Times New Roman" w:hAnsi="Times New Roman" w:cs="Times New Roman"/>
          <w:sz w:val="24"/>
          <w:szCs w:val="24"/>
        </w:rPr>
        <w:t>в) представление неполного комплекта документов, указанных в пункте 2.9 настоящего Административного регламента;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>
        <w:rPr>
          <w:rFonts w:ascii="Times New Roman" w:hAnsi="Times New Roman" w:cs="Times New Roman"/>
          <w:sz w:val="24"/>
          <w:szCs w:val="24"/>
        </w:rPr>
        <w:t>уемой форме согласно Приложению </w:t>
      </w:r>
      <w:r w:rsidRPr="005C1F6A">
        <w:rPr>
          <w:rFonts w:ascii="Times New Roman" w:hAnsi="Times New Roman" w:cs="Times New Roman"/>
          <w:sz w:val="24"/>
          <w:szCs w:val="24"/>
        </w:rPr>
        <w:t>№ 5 к настоящему Административному регламенту.</w:t>
      </w: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2.14. </w:t>
      </w:r>
      <w:proofErr w:type="gramStart"/>
      <w:r w:rsidRPr="005C1F6A">
        <w:rPr>
          <w:rFonts w:ascii="Times New Roman" w:hAnsi="Times New Roman" w:cs="Times New Roman"/>
          <w:sz w:val="24"/>
          <w:szCs w:val="24"/>
        </w:rPr>
        <w:t xml:space="preserve">Решение об отказе в приеме документов, указанных в пункте 2.9 настоящего </w:t>
      </w:r>
      <w:r w:rsidRPr="00DC20E6">
        <w:rPr>
          <w:rFonts w:ascii="Times New Roman" w:hAnsi="Times New Roman" w:cs="Times New Roman"/>
          <w:sz w:val="24"/>
          <w:szCs w:val="24"/>
        </w:rPr>
        <w:t>Административного регламента, направляется заявителю способом, определенным заявителем в заявлении о предоставлении муниципальной услуги, не позднее рабочего дня, следующего за днем поступления такого заявления, либо выдается в день личного обращения за получением указанного решения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или в уполномоченный орган. </w:t>
      </w:r>
      <w:proofErr w:type="gramEnd"/>
    </w:p>
    <w:p w:rsidR="003C6AC5" w:rsidRPr="007A35A4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6D235F" w:rsidRPr="005C1F6A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за предоставлением услуги. </w:t>
      </w:r>
    </w:p>
    <w:p w:rsidR="003C6AC5" w:rsidRPr="00611F0D" w:rsidRDefault="003C6AC5" w:rsidP="001D783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3C6AC5" w:rsidRPr="005C1F6A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C6AC5" w:rsidRPr="005C1F6A" w:rsidRDefault="003C6AC5" w:rsidP="001D783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2.16. Основания для приостановления предоставления муниципальной услуги отсутствуют.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lastRenderedPageBreak/>
        <w:t>Исчерпывающие перечни оснований для отказа в выдаче градостроительного плана земельного участка,</w:t>
      </w:r>
      <w:r w:rsidRPr="0082613D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>
        <w:rPr>
          <w:rFonts w:ascii="Times New Roman" w:hAnsi="Times New Roman" w:cs="Times New Roman"/>
          <w:sz w:val="24"/>
          <w:szCs w:val="24"/>
        </w:rPr>
        <w:t>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C6AC5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5C1F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выдаче дубликата градостроительного плана земельного </w:t>
      </w:r>
      <w:r w:rsidRPr="00DC20E6">
        <w:rPr>
          <w:rFonts w:ascii="Times New Roman" w:hAnsi="Times New Roman" w:cs="Times New Roman"/>
          <w:sz w:val="24"/>
          <w:szCs w:val="24"/>
        </w:rPr>
        <w:t>участка – несоответствие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заявителя кругу лиц, указанных в пункте 1.2 настоящего Административного регламента.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Pr="005C1F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3C6AC5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:rsidR="003C6AC5" w:rsidRPr="00747DA9" w:rsidRDefault="003C6AC5" w:rsidP="003C6AC5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AC5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C1F6A">
        <w:rPr>
          <w:b/>
          <w:bCs/>
        </w:rPr>
        <w:t>Размер платы, взимаемой с заявителя при предоставлении муниципальной услуги, и способы ее взимания</w:t>
      </w:r>
    </w:p>
    <w:p w:rsidR="003C6AC5" w:rsidRPr="0025073F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3C6AC5" w:rsidRPr="00DC20E6" w:rsidRDefault="003C6AC5" w:rsidP="007D79DD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2.17. Предоставление услуги осуществляется без взимания платы.</w:t>
      </w:r>
    </w:p>
    <w:p w:rsidR="003C6AC5" w:rsidRPr="00DC20E6" w:rsidRDefault="003C6AC5" w:rsidP="003C6AC5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DC20E6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заявителем запроса</w:t>
      </w:r>
    </w:p>
    <w:p w:rsidR="003C6AC5" w:rsidRPr="00DC20E6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:rsidR="003C6AC5" w:rsidRPr="00DC20E6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AC5" w:rsidRPr="00DC20E6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2.18.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6D235F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sz w:val="24"/>
          <w:szCs w:val="24"/>
        </w:rPr>
        <w:t>или многофункциональном центре составляет не более пятнадцати минут.</w:t>
      </w:r>
    </w:p>
    <w:p w:rsidR="003C6AC5" w:rsidRPr="00DC20E6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DC20E6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DC20E6">
        <w:rPr>
          <w:b/>
          <w:bCs/>
        </w:rPr>
        <w:t>Срок регистрации запроса заявителя о предоставлении муниципальной услуги</w:t>
      </w:r>
      <w:r>
        <w:rPr>
          <w:b/>
          <w:bCs/>
        </w:rPr>
        <w:t xml:space="preserve"> </w:t>
      </w:r>
    </w:p>
    <w:p w:rsidR="003C6AC5" w:rsidRPr="00DC20E6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</w:p>
    <w:p w:rsidR="003C6AC5" w:rsidRPr="00DC20E6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2.19. Регистрация заявления о выдаче градостроительного плана земельного участка, заявления о выдаче дубликата, заявления об исправлен</w:t>
      </w:r>
      <w:r>
        <w:rPr>
          <w:rFonts w:ascii="Times New Roman" w:hAnsi="Times New Roman" w:cs="Times New Roman"/>
          <w:sz w:val="24"/>
          <w:szCs w:val="24"/>
        </w:rPr>
        <w:t>ии опечаток и ошибок,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представленных заявителем способами, указанными в пункте 2.11 настоящего Административного регламента, осуществляется не позднее одного рабочего дня, следующего за днем поступления соответствующего заявления в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3C6AC5" w:rsidRPr="00DC20E6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случае представления указанных заявлений в электронной форме посредством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вне рабочего времени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в выходной, нерабочий праздничный день, днем получения заявления считается первый рабочий день, следующий за днем представления заявителем заявления о предоставлении </w:t>
      </w:r>
      <w:r w:rsidRPr="00DC20E6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</w:p>
    <w:p w:rsidR="003C6AC5" w:rsidRPr="008D0B3B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Данное заявление считается полученным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органом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="006D235F" w:rsidRPr="00DC20E6">
        <w:rPr>
          <w:rFonts w:ascii="Times New Roman" w:hAnsi="Times New Roman" w:cs="Times New Roman"/>
          <w:sz w:val="24"/>
          <w:szCs w:val="24"/>
        </w:rPr>
        <w:t xml:space="preserve"> </w:t>
      </w:r>
      <w:r w:rsidRPr="00DC20E6">
        <w:rPr>
          <w:rFonts w:ascii="Times New Roman" w:hAnsi="Times New Roman" w:cs="Times New Roman"/>
          <w:sz w:val="24"/>
          <w:szCs w:val="24"/>
        </w:rPr>
        <w:t>со дня его регистрации.</w:t>
      </w:r>
    </w:p>
    <w:p w:rsidR="003C6AC5" w:rsidRPr="008725FE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:rsidR="003C6AC5" w:rsidRPr="005C1F6A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5C1F6A">
        <w:rPr>
          <w:b/>
          <w:bCs/>
        </w:rPr>
        <w:t>Требования к помещениям, в которых предоставляются муниципальные услуги</w:t>
      </w:r>
    </w:p>
    <w:p w:rsidR="003C6AC5" w:rsidRPr="00611F0D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2.20. Местоположение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5C1F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C1F6A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DC20E6">
        <w:rPr>
          <w:rFonts w:ascii="Times New Roman" w:hAnsi="Times New Roman" w:cs="Times New Roman"/>
          <w:sz w:val="24"/>
          <w:szCs w:val="24"/>
        </w:rPr>
        <w:t>беспрепятственного доступа заявителей, в том числе передвигающихся на инвалидных колясках, входы в здание и помещения, в которых предоставляется муниципальная услуга, оборудуются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6D235F">
        <w:rPr>
          <w:rFonts w:ascii="Times New Roman" w:eastAsia="Calibri" w:hAnsi="Times New Roman" w:cs="Times New Roman"/>
          <w:sz w:val="24"/>
          <w:szCs w:val="24"/>
        </w:rPr>
        <w:t>органа</w:t>
      </w:r>
      <w:r w:rsidR="006D235F" w:rsidRPr="006D235F">
        <w:rPr>
          <w:rFonts w:ascii="Times New Roman" w:eastAsia="Calibri" w:hAnsi="Times New Roman" w:cs="Times New Roman"/>
          <w:sz w:val="24"/>
          <w:szCs w:val="24"/>
        </w:rPr>
        <w:t xml:space="preserve"> местного самоуправления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</w:t>
      </w:r>
      <w:r w:rsidRPr="006F75C3">
        <w:rPr>
          <w:rFonts w:ascii="Times New Roman" w:hAnsi="Times New Roman" w:cs="Times New Roman"/>
          <w:sz w:val="24"/>
          <w:szCs w:val="24"/>
        </w:rPr>
        <w:t>содержащей следующую информацию о его работе: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5C1F6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5C1F6A" w:rsidRDefault="003C6AC5" w:rsidP="007D79D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3C6AC5" w:rsidRPr="005C1F6A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 </w:t>
      </w:r>
      <w:r w:rsidRPr="005C1F6A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3C6AC5" w:rsidRPr="005C1F6A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Рабочее место каждого ответственного за прием документов сотрудника уполномоченного органа,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Сотрудник, ответственный за прием документов, должен иметь настольную табличку с указанием фами</w:t>
      </w:r>
      <w:r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DC20E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3C6AC5" w:rsidRPr="005C1F6A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</w:t>
      </w:r>
      <w:r w:rsidRPr="005C1F6A">
        <w:rPr>
          <w:rFonts w:ascii="Times New Roman" w:hAnsi="Times New Roman" w:cs="Times New Roman"/>
          <w:sz w:val="24"/>
          <w:szCs w:val="24"/>
        </w:rPr>
        <w:t>, в которых предоставляется муниципальная услуга, и к муниципальной услуге с учетом ограничений их жизнедеятельности;</w:t>
      </w:r>
    </w:p>
    <w:p w:rsidR="003C6AC5" w:rsidRPr="005C1F6A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6AC5" w:rsidRPr="005C1F6A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Pr="005C1F6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5C1F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C1F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5C1F6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</w:t>
      </w:r>
      <w:r w:rsidRPr="00DC20E6">
        <w:rPr>
          <w:rFonts w:ascii="Times New Roman" w:hAnsi="Times New Roman" w:cs="Times New Roman"/>
          <w:sz w:val="24"/>
          <w:szCs w:val="24"/>
        </w:rPr>
        <w:t>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3C6AC5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6D235F" w:rsidRPr="00DC20E6" w:rsidRDefault="006D235F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6AC5" w:rsidRPr="00DC20E6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3C6AC5" w:rsidRPr="00DC20E6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2.21. Основными показателями доступности предоставления муниципальной услуги являются:</w:t>
      </w:r>
    </w:p>
    <w:p w:rsidR="003C6AC5" w:rsidRPr="007E58CF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</w:t>
      </w:r>
      <w:r w:rsidRPr="007E58CF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«Интернет»);</w:t>
      </w:r>
    </w:p>
    <w:p w:rsidR="003C6AC5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муниципальной услуги с помощью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CB1D19">
        <w:rPr>
          <w:rFonts w:ascii="Times New Roman" w:hAnsi="Times New Roman" w:cs="Times New Roman"/>
          <w:sz w:val="24"/>
          <w:szCs w:val="24"/>
        </w:rPr>
        <w:t>;</w:t>
      </w:r>
    </w:p>
    <w:p w:rsidR="003C6AC5" w:rsidRPr="007E58CF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7E58CF">
        <w:rPr>
          <w:rFonts w:ascii="Times New Roman" w:hAnsi="Times New Roman" w:cs="Times New Roman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3C6AC5" w:rsidRPr="007E58CF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7E58CF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3C6AC5" w:rsidRPr="007E58CF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7E58CF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2.22. Основными показателями качества предоставления муниципальной услуги являются: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</w:t>
      </w:r>
      <w:r w:rsidRPr="00DC20E6">
        <w:rPr>
          <w:rFonts w:ascii="Times New Roman" w:hAnsi="Times New Roman" w:cs="Times New Roman"/>
          <w:sz w:val="24"/>
          <w:szCs w:val="24"/>
        </w:rPr>
        <w:lastRenderedPageBreak/>
        <w:t>лицами, участвующими в предоставлении муниципальной услуги;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Pr="00DC20E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DC20E6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Pr="00DC20E6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3C6AC5" w:rsidRPr="00DC20E6" w:rsidRDefault="003C6AC5" w:rsidP="003C6AC5">
      <w:pPr>
        <w:autoSpaceDE w:val="0"/>
        <w:autoSpaceDN w:val="0"/>
        <w:adjustRightInd w:val="0"/>
        <w:ind w:firstLine="426"/>
        <w:jc w:val="center"/>
        <w:outlineLvl w:val="0"/>
        <w:rPr>
          <w:b/>
          <w:color w:val="FF0000"/>
        </w:rPr>
      </w:pPr>
    </w:p>
    <w:p w:rsidR="003C6AC5" w:rsidRPr="00DC20E6" w:rsidRDefault="003C6AC5" w:rsidP="003C6AC5">
      <w:pPr>
        <w:autoSpaceDE w:val="0"/>
        <w:autoSpaceDN w:val="0"/>
        <w:adjustRightInd w:val="0"/>
        <w:jc w:val="center"/>
        <w:rPr>
          <w:b/>
          <w:bCs/>
        </w:rPr>
      </w:pPr>
      <w:r w:rsidRPr="00DC20E6">
        <w:rPr>
          <w:b/>
          <w:bCs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3C6AC5" w:rsidRPr="00DC20E6" w:rsidRDefault="003C6AC5" w:rsidP="003C6AC5">
      <w:pPr>
        <w:autoSpaceDE w:val="0"/>
        <w:autoSpaceDN w:val="0"/>
        <w:adjustRightInd w:val="0"/>
        <w:ind w:firstLine="426"/>
        <w:jc w:val="both"/>
        <w:rPr>
          <w:color w:val="FF0000"/>
        </w:rPr>
      </w:pP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2.23. Услуги, необходимые и обязательные для предоставления муниципальной услуги, отсутствуют.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2.24. Информационная система, используемая для предоставления муниципальной услуги – </w:t>
      </w:r>
      <w:r>
        <w:rPr>
          <w:rFonts w:ascii="Times New Roman" w:hAnsi="Times New Roman" w:cs="Times New Roman"/>
          <w:sz w:val="24"/>
          <w:szCs w:val="24"/>
        </w:rPr>
        <w:t>ЕПГУ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3C6AC5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197E98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3C6AC5" w:rsidRPr="00197E98" w:rsidRDefault="003C6AC5" w:rsidP="003C6AC5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 </w:t>
      </w:r>
    </w:p>
    <w:p w:rsidR="003C6AC5" w:rsidRPr="00611F0D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9F21DC" w:rsidRDefault="003C6AC5" w:rsidP="003C6AC5">
      <w:pPr>
        <w:autoSpaceDE w:val="0"/>
        <w:autoSpaceDN w:val="0"/>
        <w:adjustRightInd w:val="0"/>
        <w:jc w:val="center"/>
        <w:rPr>
          <w:b/>
        </w:rPr>
      </w:pPr>
      <w:r w:rsidRPr="009F21DC">
        <w:rPr>
          <w:b/>
        </w:rPr>
        <w:t xml:space="preserve">Перечень вариантов предоставления муниципальной услуги, </w:t>
      </w:r>
      <w:proofErr w:type="gramStart"/>
      <w:r w:rsidRPr="009F21DC">
        <w:rPr>
          <w:b/>
        </w:rPr>
        <w:t>включающий</w:t>
      </w:r>
      <w:proofErr w:type="gramEnd"/>
      <w:r w:rsidRPr="009F21DC">
        <w:rPr>
          <w:b/>
        </w:rPr>
        <w:t xml:space="preserve"> в том числе варианты предоставления муниципальной услуги,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3C6AC5" w:rsidRPr="009F21DC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9F21DC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</w:t>
      </w:r>
      <w:r w:rsidRPr="009F21DC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9F21DC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</w:t>
      </w:r>
      <w:r w:rsidRPr="009F21DC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  <w:r w:rsidRPr="009F21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DC20E6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Pr="009F21DC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</w:t>
      </w:r>
      <w:r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9F21DC" w:rsidRDefault="003C6AC5" w:rsidP="004F1553">
      <w:pPr>
        <w:ind w:firstLine="709"/>
        <w:jc w:val="both"/>
        <w:rPr>
          <w:rFonts w:eastAsia="Calibri"/>
          <w:bCs/>
        </w:rPr>
      </w:pPr>
      <w:r w:rsidRPr="00DC20E6">
        <w:t xml:space="preserve">3.2. </w:t>
      </w:r>
      <w:r w:rsidRPr="00DC20E6">
        <w:rPr>
          <w:rFonts w:eastAsia="Calibri"/>
          <w:bCs/>
        </w:rPr>
        <w:t xml:space="preserve">Заявитель не позднее рабочего дня, предшествующего дню окончания срока предоставления услуги, вправе обратиться в </w:t>
      </w:r>
      <w:r w:rsidR="006D235F">
        <w:rPr>
          <w:rFonts w:eastAsia="Calibri"/>
        </w:rPr>
        <w:t>орган</w:t>
      </w:r>
      <w:r w:rsidR="006D235F" w:rsidRPr="006D235F">
        <w:rPr>
          <w:rFonts w:eastAsia="Calibri"/>
        </w:rPr>
        <w:t xml:space="preserve"> местного самоуправления</w:t>
      </w:r>
      <w:r w:rsidR="006D235F" w:rsidRPr="00DC20E6">
        <w:t xml:space="preserve"> </w:t>
      </w:r>
      <w:r w:rsidRPr="00DC20E6">
        <w:rPr>
          <w:rFonts w:eastAsia="Calibri"/>
          <w:bCs/>
        </w:rPr>
        <w:t>с заявлением об оставлении заявления о предоставлении муниципальной услуги без рассмотрения по рекомендуемой форме согласно Приложению № 9 к настоящему Административному регламенту в порядке,</w:t>
      </w:r>
      <w:r w:rsidRPr="009F21DC">
        <w:rPr>
          <w:rFonts w:eastAsia="Calibri"/>
          <w:bCs/>
        </w:rPr>
        <w:t xml:space="preserve"> устан</w:t>
      </w:r>
      <w:r>
        <w:rPr>
          <w:rFonts w:eastAsia="Calibri"/>
          <w:bCs/>
        </w:rPr>
        <w:t xml:space="preserve">овленном пунктами 2.11, </w:t>
      </w:r>
      <w:r w:rsidRPr="007F6CAF">
        <w:rPr>
          <w:rFonts w:eastAsia="Calibri"/>
          <w:bCs/>
        </w:rPr>
        <w:t>2.</w:t>
      </w:r>
      <w:r>
        <w:rPr>
          <w:rFonts w:eastAsia="Calibri"/>
          <w:bCs/>
        </w:rPr>
        <w:t>19</w:t>
      </w:r>
      <w:r w:rsidRPr="009F21DC">
        <w:rPr>
          <w:rFonts w:eastAsia="Calibri"/>
          <w:bCs/>
        </w:rPr>
        <w:t xml:space="preserve"> настоящего Административного регламента. </w:t>
      </w:r>
    </w:p>
    <w:p w:rsidR="003C6AC5" w:rsidRPr="00DC20E6" w:rsidRDefault="003C6AC5" w:rsidP="004F155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DC20E6">
        <w:rPr>
          <w:rFonts w:eastAsia="Calibri"/>
          <w:bCs/>
        </w:rPr>
        <w:t xml:space="preserve">На основании данного заявления </w:t>
      </w:r>
      <w:r w:rsidR="006D235F">
        <w:rPr>
          <w:rFonts w:eastAsia="Calibri"/>
        </w:rPr>
        <w:t>орган</w:t>
      </w:r>
      <w:r w:rsidR="006D235F" w:rsidRPr="006D235F">
        <w:rPr>
          <w:rFonts w:eastAsia="Calibri"/>
        </w:rPr>
        <w:t xml:space="preserve"> местного самоуправления</w:t>
      </w:r>
      <w:r w:rsidR="006D235F" w:rsidRPr="00DC20E6">
        <w:t xml:space="preserve"> </w:t>
      </w:r>
      <w:r w:rsidRPr="00DC20E6">
        <w:rPr>
          <w:rFonts w:eastAsia="Calibri"/>
          <w:bCs/>
        </w:rPr>
        <w:t>принимает решение об оставлении заявления о предоставлении муниципальной услуги без рассмотрения.</w:t>
      </w:r>
    </w:p>
    <w:p w:rsidR="003C6AC5" w:rsidRPr="00DC20E6" w:rsidRDefault="003C6AC5" w:rsidP="004F1553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trike/>
        </w:rPr>
      </w:pPr>
      <w:proofErr w:type="gramStart"/>
      <w:r w:rsidRPr="00DC20E6">
        <w:rPr>
          <w:rFonts w:eastAsia="Calibri"/>
          <w:bCs/>
        </w:rPr>
        <w:t>Решение об оставлении заявления о предоставлении муниципальной услуги без рассмотрения направляется заявителю по рекомендуемой форме согласно Приложению № 10 к настоящему Административному регламенту в порядке</w:t>
      </w:r>
      <w:r w:rsidRPr="00DC20E6">
        <w:rPr>
          <w:rFonts w:eastAsia="Calibri"/>
        </w:rPr>
        <w:t xml:space="preserve">, установленном пунктом 2.6 настоящего Административного регламента, способом, указанным заявителем в </w:t>
      </w:r>
      <w:r w:rsidRPr="00DC20E6">
        <w:rPr>
          <w:rFonts w:eastAsia="Calibri"/>
        </w:rPr>
        <w:lastRenderedPageBreak/>
        <w:t>заявлении об оставлении заявления</w:t>
      </w:r>
      <w:r w:rsidRPr="00DC20E6">
        <w:rPr>
          <w:rFonts w:eastAsia="Calibri"/>
          <w:bCs/>
        </w:rPr>
        <w:t xml:space="preserve"> о предоставлении муниципальной услуги без рассмотрения</w:t>
      </w:r>
      <w:r w:rsidRPr="00DC20E6">
        <w:rPr>
          <w:rFonts w:eastAsia="Calibri"/>
        </w:rPr>
        <w:t xml:space="preserve">, </w:t>
      </w:r>
      <w:r w:rsidRPr="00DC20E6">
        <w:rPr>
          <w:rFonts w:eastAsia="Calibri"/>
          <w:bCs/>
        </w:rPr>
        <w:t xml:space="preserve">не позднее рабочего дня, следующего за днем регистрации данного </w:t>
      </w:r>
      <w:r w:rsidRPr="00DC20E6">
        <w:rPr>
          <w:rFonts w:eastAsia="Calibri"/>
        </w:rPr>
        <w:t xml:space="preserve">заявления в </w:t>
      </w:r>
      <w:r w:rsidR="006D235F">
        <w:rPr>
          <w:rFonts w:eastAsia="Calibri"/>
        </w:rPr>
        <w:t>органе</w:t>
      </w:r>
      <w:r w:rsidR="006D235F" w:rsidRPr="006D235F">
        <w:rPr>
          <w:rFonts w:eastAsia="Calibri"/>
        </w:rPr>
        <w:t xml:space="preserve"> местного самоуправления</w:t>
      </w:r>
      <w:r w:rsidRPr="00DC20E6">
        <w:rPr>
          <w:rFonts w:eastAsia="Calibri"/>
        </w:rPr>
        <w:t xml:space="preserve">. </w:t>
      </w:r>
      <w:proofErr w:type="gramEnd"/>
    </w:p>
    <w:p w:rsidR="003C6AC5" w:rsidRPr="009F21DC" w:rsidRDefault="003C6AC5" w:rsidP="004F1553">
      <w:pPr>
        <w:ind w:firstLine="709"/>
        <w:jc w:val="both"/>
        <w:rPr>
          <w:rFonts w:eastAsia="Tahoma"/>
          <w:bCs/>
          <w:lang w:bidi="ru-RU"/>
        </w:rPr>
      </w:pPr>
      <w:r w:rsidRPr="00DC20E6">
        <w:rPr>
          <w:rFonts w:eastAsia="Tahoma"/>
          <w:bCs/>
          <w:lang w:bidi="ru-RU"/>
        </w:rPr>
        <w:t xml:space="preserve">Оставление без рассмотрения заявления </w:t>
      </w:r>
      <w:r w:rsidRPr="00DC20E6">
        <w:rPr>
          <w:rFonts w:eastAsia="Calibri"/>
          <w:bCs/>
        </w:rPr>
        <w:t xml:space="preserve">о предоставлении муниципальной услуги </w:t>
      </w:r>
      <w:r w:rsidRPr="00DC20E6">
        <w:rPr>
          <w:rFonts w:eastAsia="Tahoma"/>
          <w:bCs/>
          <w:lang w:bidi="ru-RU"/>
        </w:rPr>
        <w:t xml:space="preserve">не препятствует повторному обращению заявителя в </w:t>
      </w:r>
      <w:r w:rsidR="006D235F">
        <w:rPr>
          <w:rFonts w:eastAsia="Calibri"/>
        </w:rPr>
        <w:t>орган</w:t>
      </w:r>
      <w:r w:rsidR="006D235F" w:rsidRPr="006D235F">
        <w:rPr>
          <w:rFonts w:eastAsia="Calibri"/>
        </w:rPr>
        <w:t xml:space="preserve"> местного самоуправления</w:t>
      </w:r>
      <w:r w:rsidR="006D235F" w:rsidRPr="00DC20E6">
        <w:t xml:space="preserve"> </w:t>
      </w:r>
      <w:r w:rsidRPr="00DC20E6">
        <w:rPr>
          <w:rFonts w:eastAsia="Tahoma"/>
          <w:bCs/>
          <w:lang w:bidi="ru-RU"/>
        </w:rPr>
        <w:t>за предоставлением услуги.</w:t>
      </w:r>
    </w:p>
    <w:p w:rsidR="003C6AC5" w:rsidRPr="009F21DC" w:rsidRDefault="003C6AC5" w:rsidP="003C6AC5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C6AC5" w:rsidRPr="009F21DC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bCs/>
        </w:rPr>
      </w:pPr>
      <w:r w:rsidRPr="009F21DC">
        <w:rPr>
          <w:b/>
          <w:bCs/>
        </w:rPr>
        <w:t>Описание административной процедуры профилирования заявителя</w:t>
      </w:r>
    </w:p>
    <w:p w:rsidR="003C6AC5" w:rsidRPr="009F21DC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3.3. Вариант</w:t>
      </w:r>
      <w:r w:rsidRPr="009F21DC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определяется в зависимости от результата предоставления услуги, за предоставлением которой обратился заявитель. </w:t>
      </w:r>
    </w:p>
    <w:p w:rsidR="003C6AC5" w:rsidRPr="009F21DC" w:rsidRDefault="003C6AC5" w:rsidP="004F155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Вариант предоставления муниципальной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муниципальной услуги, за предоставлением которого обратился заявитель.</w:t>
      </w:r>
    </w:p>
    <w:p w:rsidR="003C6AC5" w:rsidRPr="009F21DC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9F21DC" w:rsidRDefault="003C6AC5" w:rsidP="003C6AC5">
      <w:pPr>
        <w:autoSpaceDE w:val="0"/>
        <w:autoSpaceDN w:val="0"/>
        <w:adjustRightInd w:val="0"/>
        <w:jc w:val="center"/>
        <w:rPr>
          <w:b/>
          <w:bCs/>
        </w:rPr>
      </w:pPr>
      <w:r w:rsidRPr="009F21DC">
        <w:rPr>
          <w:b/>
          <w:bCs/>
        </w:rPr>
        <w:t>Подразделы, содержащие описание вариант</w:t>
      </w:r>
      <w:r>
        <w:rPr>
          <w:b/>
          <w:bCs/>
        </w:rPr>
        <w:t xml:space="preserve">ов предоставления муниципальной </w:t>
      </w:r>
      <w:r w:rsidRPr="009F21DC">
        <w:rPr>
          <w:b/>
          <w:bCs/>
        </w:rPr>
        <w:t>услуги</w:t>
      </w:r>
    </w:p>
    <w:p w:rsidR="003C6AC5" w:rsidRPr="009F21DC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3C6AC5" w:rsidRPr="009F21DC" w:rsidRDefault="003C6AC5" w:rsidP="003C6AC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Перечень и описание административных процедур предоставления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муниципальной </w:t>
      </w:r>
      <w:r w:rsidRPr="009F21DC">
        <w:rPr>
          <w:b/>
          <w:bCs/>
        </w:rPr>
        <w:t>услуги</w:t>
      </w:r>
      <w:r w:rsidRPr="009F21DC">
        <w:rPr>
          <w:b/>
        </w:rPr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Прием запроса и документов и (или) информации, необходимых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 xml:space="preserve">для предоставления </w:t>
      </w:r>
      <w:r w:rsidRPr="009F21DC">
        <w:rPr>
          <w:b/>
        </w:rPr>
        <w:t xml:space="preserve">муниципальной </w:t>
      </w:r>
      <w:r w:rsidRPr="009F21DC">
        <w:rPr>
          <w:b/>
          <w:bCs/>
        </w:rPr>
        <w:t>услуги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DC20E6" w:rsidRDefault="003C6AC5" w:rsidP="00C61A6F">
      <w:pPr>
        <w:ind w:firstLine="709"/>
        <w:jc w:val="both"/>
      </w:pPr>
      <w:r w:rsidRPr="009F21DC">
        <w:t xml:space="preserve">3.4. Основанием для начала административной процедуры является поступление в </w:t>
      </w:r>
      <w:r w:rsidR="006D235F">
        <w:rPr>
          <w:rFonts w:eastAsia="Calibri"/>
        </w:rPr>
        <w:t>орган</w:t>
      </w:r>
      <w:r w:rsidR="006D235F" w:rsidRPr="006D235F">
        <w:rPr>
          <w:rFonts w:eastAsia="Calibri"/>
        </w:rPr>
        <w:t xml:space="preserve"> местного самоуправления</w:t>
      </w:r>
      <w:r w:rsidR="006D235F" w:rsidRPr="00DC20E6">
        <w:t xml:space="preserve"> </w:t>
      </w:r>
      <w:r w:rsidRPr="009F21DC">
        <w:t xml:space="preserve">заявления </w:t>
      </w:r>
      <w:r w:rsidRPr="009F21DC">
        <w:rPr>
          <w:rFonts w:eastAsia="Calibri"/>
        </w:rPr>
        <w:t xml:space="preserve">о выдаче градостроительного </w:t>
      </w:r>
      <w:r w:rsidRPr="00DC20E6">
        <w:rPr>
          <w:rFonts w:eastAsia="Calibri"/>
        </w:rPr>
        <w:t>плана</w:t>
      </w:r>
      <w:r w:rsidRPr="00DC20E6">
        <w:t xml:space="preserve"> земельного участка по рекомендуемой форме согласно Приложению № 2 к настоящему Административному регламенту и документов, предусмотренных </w:t>
      </w:r>
      <w:r w:rsidRPr="00DC20E6">
        <w:rPr>
          <w:rFonts w:eastAsia="Calibri"/>
          <w:bCs/>
        </w:rPr>
        <w:t xml:space="preserve">подпунктами «б» – «г» пункта 2.9, пунктом 2.10 </w:t>
      </w:r>
      <w:r w:rsidRPr="00DC20E6"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3C6AC5" w:rsidRPr="00DC20E6" w:rsidRDefault="003C6AC5" w:rsidP="00C61A6F">
      <w:pPr>
        <w:ind w:firstLine="709"/>
        <w:jc w:val="both"/>
      </w:pPr>
      <w:r w:rsidRPr="00DC20E6">
        <w:t xml:space="preserve">3.5. В целях установления личности физическое лицо представляет в </w:t>
      </w:r>
      <w:r w:rsidR="006D235F">
        <w:rPr>
          <w:rFonts w:eastAsia="Calibri"/>
        </w:rPr>
        <w:t>орган</w:t>
      </w:r>
      <w:r w:rsidR="006D235F" w:rsidRPr="006D235F">
        <w:rPr>
          <w:rFonts w:eastAsia="Calibri"/>
        </w:rPr>
        <w:t xml:space="preserve"> местного самоуправления</w:t>
      </w:r>
      <w:r w:rsidRPr="00DC20E6">
        <w:t xml:space="preserve"> документ, предусмотренный подпунктом </w:t>
      </w:r>
      <w:r w:rsidRPr="00DC20E6">
        <w:rPr>
          <w:rFonts w:eastAsia="Calibri"/>
          <w:bCs/>
        </w:rPr>
        <w:t>«</w:t>
      </w:r>
      <w:r w:rsidRPr="00DC20E6">
        <w:t>б</w:t>
      </w:r>
      <w:r w:rsidRPr="00DC20E6">
        <w:rPr>
          <w:rFonts w:eastAsia="Calibri"/>
          <w:bCs/>
        </w:rPr>
        <w:t>»</w:t>
      </w:r>
      <w:r w:rsidRPr="00DC20E6">
        <w:t xml:space="preserve"> пункта </w:t>
      </w:r>
      <w:r w:rsidRPr="00DC20E6">
        <w:rPr>
          <w:rFonts w:eastAsia="Calibri"/>
          <w:bCs/>
        </w:rPr>
        <w:t xml:space="preserve">2.9 </w:t>
      </w:r>
      <w:r w:rsidRPr="00DC20E6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320283">
        <w:rPr>
          <w:rFonts w:eastAsia="Calibri"/>
        </w:rPr>
        <w:t>орган</w:t>
      </w:r>
      <w:r w:rsidR="00320283" w:rsidRPr="006D235F">
        <w:rPr>
          <w:rFonts w:eastAsia="Calibri"/>
        </w:rPr>
        <w:t xml:space="preserve"> местного самоуправления</w:t>
      </w:r>
      <w:r w:rsidR="00320283" w:rsidRPr="00DC20E6">
        <w:t xml:space="preserve"> </w:t>
      </w:r>
      <w:r w:rsidRPr="00DC20E6">
        <w:t xml:space="preserve">документы, предусмотренные подпунктами </w:t>
      </w:r>
      <w:r w:rsidRPr="00DC20E6">
        <w:rPr>
          <w:rFonts w:eastAsia="Calibri"/>
          <w:bCs/>
        </w:rPr>
        <w:t>«</w:t>
      </w:r>
      <w:r w:rsidRPr="00DC20E6">
        <w:t>б</w:t>
      </w:r>
      <w:r w:rsidRPr="00DC20E6">
        <w:rPr>
          <w:rFonts w:eastAsia="Calibri"/>
          <w:bCs/>
        </w:rPr>
        <w:t>»,</w:t>
      </w:r>
      <w:r w:rsidRPr="00DC20E6">
        <w:t xml:space="preserve"> </w:t>
      </w:r>
      <w:r w:rsidRPr="00DC20E6">
        <w:rPr>
          <w:rFonts w:eastAsia="Calibri"/>
          <w:bCs/>
        </w:rPr>
        <w:t>«</w:t>
      </w:r>
      <w:r w:rsidRPr="00DC20E6">
        <w:t>в</w:t>
      </w:r>
      <w:r w:rsidRPr="00DC20E6">
        <w:rPr>
          <w:rFonts w:eastAsia="Calibri"/>
          <w:bCs/>
        </w:rPr>
        <w:t>»</w:t>
      </w:r>
      <w:r w:rsidRPr="00DC20E6">
        <w:t xml:space="preserve"> пункта </w:t>
      </w:r>
      <w:r w:rsidRPr="00DC20E6">
        <w:rPr>
          <w:rFonts w:eastAsia="Calibri"/>
          <w:bCs/>
        </w:rPr>
        <w:t xml:space="preserve">2.9 </w:t>
      </w:r>
      <w:r w:rsidRPr="00DC20E6">
        <w:t xml:space="preserve">настоящего Административного регламента. </w:t>
      </w:r>
    </w:p>
    <w:p w:rsidR="003C6AC5" w:rsidRPr="00DC20E6" w:rsidRDefault="003C6AC5" w:rsidP="00C61A6F">
      <w:pPr>
        <w:ind w:firstLine="709"/>
        <w:jc w:val="both"/>
      </w:pPr>
      <w:r w:rsidRPr="00DC20E6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320283">
        <w:rPr>
          <w:rFonts w:eastAsia="Calibri"/>
        </w:rPr>
        <w:t>орган</w:t>
      </w:r>
      <w:r w:rsidR="00320283" w:rsidRPr="006D235F">
        <w:rPr>
          <w:rFonts w:eastAsia="Calibri"/>
        </w:rPr>
        <w:t xml:space="preserve"> местного самоуправления</w:t>
      </w:r>
      <w:r w:rsidR="00320283" w:rsidRPr="00DC20E6">
        <w:t xml:space="preserve"> </w:t>
      </w:r>
      <w:r w:rsidRPr="00DC20E6">
        <w:t xml:space="preserve">представляются документы, предусмотренные подпунктами </w:t>
      </w:r>
      <w:r w:rsidRPr="00DC20E6">
        <w:rPr>
          <w:rFonts w:eastAsia="Calibri"/>
          <w:bCs/>
        </w:rPr>
        <w:t>«</w:t>
      </w:r>
      <w:r w:rsidRPr="00DC20E6">
        <w:t>б</w:t>
      </w:r>
      <w:r w:rsidRPr="00DC20E6">
        <w:rPr>
          <w:rFonts w:eastAsia="Calibri"/>
          <w:bCs/>
        </w:rPr>
        <w:t>»,</w:t>
      </w:r>
      <w:r w:rsidRPr="00DC20E6">
        <w:t xml:space="preserve"> </w:t>
      </w:r>
      <w:r w:rsidRPr="00DC20E6">
        <w:rPr>
          <w:rFonts w:eastAsia="Calibri"/>
          <w:bCs/>
        </w:rPr>
        <w:t>«</w:t>
      </w:r>
      <w:r w:rsidRPr="00DC20E6">
        <w:t>в</w:t>
      </w:r>
      <w:r w:rsidRPr="00DC20E6">
        <w:rPr>
          <w:rFonts w:eastAsia="Calibri"/>
          <w:bCs/>
        </w:rPr>
        <w:t>»</w:t>
      </w:r>
      <w:r w:rsidRPr="00DC20E6">
        <w:t xml:space="preserve"> пункта </w:t>
      </w:r>
      <w:r w:rsidRPr="00DC20E6">
        <w:rPr>
          <w:rFonts w:eastAsia="Calibri"/>
          <w:bCs/>
        </w:rPr>
        <w:t xml:space="preserve">2.9 </w:t>
      </w:r>
      <w:r w:rsidRPr="00DC20E6">
        <w:t xml:space="preserve">настоящего Административного регламента. </w:t>
      </w:r>
    </w:p>
    <w:p w:rsidR="003C6AC5" w:rsidRPr="00DC20E6" w:rsidRDefault="003C6AC5" w:rsidP="00C61A6F">
      <w:pPr>
        <w:ind w:firstLine="709"/>
        <w:jc w:val="both"/>
      </w:pPr>
      <w:r w:rsidRPr="00DC20E6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320283">
        <w:rPr>
          <w:rFonts w:eastAsia="Calibri"/>
        </w:rPr>
        <w:t>орган</w:t>
      </w:r>
      <w:r w:rsidR="00320283" w:rsidRPr="006D235F">
        <w:rPr>
          <w:rFonts w:eastAsia="Calibri"/>
        </w:rPr>
        <w:t xml:space="preserve"> местного самоуправления</w:t>
      </w:r>
      <w:r w:rsidR="00320283" w:rsidRPr="00DC20E6">
        <w:t xml:space="preserve"> </w:t>
      </w:r>
      <w:r w:rsidRPr="00DC20E6">
        <w:t xml:space="preserve">представляется документ, предусмотренный подпунктом </w:t>
      </w:r>
      <w:r w:rsidRPr="00DC20E6">
        <w:rPr>
          <w:rFonts w:eastAsia="Calibri"/>
          <w:bCs/>
        </w:rPr>
        <w:t>«</w:t>
      </w:r>
      <w:r w:rsidRPr="00DC20E6">
        <w:t>б</w:t>
      </w:r>
      <w:r w:rsidRPr="00DC20E6">
        <w:rPr>
          <w:rFonts w:eastAsia="Calibri"/>
          <w:bCs/>
        </w:rPr>
        <w:t>»</w:t>
      </w:r>
      <w:r w:rsidRPr="00DC20E6">
        <w:t xml:space="preserve"> пункта </w:t>
      </w:r>
      <w:r w:rsidRPr="00DC20E6">
        <w:rPr>
          <w:rFonts w:eastAsia="Calibri"/>
          <w:bCs/>
        </w:rPr>
        <w:t xml:space="preserve">2.9 </w:t>
      </w:r>
      <w:r w:rsidRPr="00DC20E6">
        <w:t xml:space="preserve">настоящего Административного регламента. </w:t>
      </w:r>
    </w:p>
    <w:p w:rsidR="003C6AC5" w:rsidRPr="00605E61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Pr="00DC20E6">
        <w:rPr>
          <w:rFonts w:ascii="Times New Roman" w:hAnsi="Times New Roman" w:cs="Times New Roman"/>
          <w:sz w:val="24"/>
          <w:szCs w:val="24"/>
        </w:rPr>
        <w:t>земельного участка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  <w:r w:rsidRPr="00D02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DC20E6" w:rsidRDefault="003C6AC5" w:rsidP="00C61A6F">
      <w:pPr>
        <w:ind w:firstLine="709"/>
        <w:jc w:val="both"/>
      </w:pPr>
      <w:r w:rsidRPr="009F21DC">
        <w:lastRenderedPageBreak/>
        <w:t xml:space="preserve">3.6.1. В приеме заявления </w:t>
      </w:r>
      <w:r w:rsidRPr="009F21DC">
        <w:rPr>
          <w:rFonts w:eastAsia="Calibri"/>
        </w:rPr>
        <w:t xml:space="preserve">о выдаче градостроительного </w:t>
      </w:r>
      <w:r w:rsidRPr="00DC20E6">
        <w:rPr>
          <w:rFonts w:eastAsia="Calibri"/>
        </w:rPr>
        <w:t xml:space="preserve">плана </w:t>
      </w:r>
      <w:r w:rsidRPr="00DC20E6">
        <w:t xml:space="preserve">земельного участка не участвуют федеральные органы исполнительной власти, государственные корпорации, органы государственных внебюджетных фондов. </w:t>
      </w:r>
    </w:p>
    <w:p w:rsidR="003C6AC5" w:rsidRPr="00DC20E6" w:rsidRDefault="003C6AC5" w:rsidP="00C61A6F">
      <w:pPr>
        <w:autoSpaceDE w:val="0"/>
        <w:autoSpaceDN w:val="0"/>
        <w:adjustRightInd w:val="0"/>
        <w:ind w:firstLine="709"/>
        <w:jc w:val="both"/>
      </w:pPr>
      <w:r w:rsidRPr="00DC20E6">
        <w:rPr>
          <w:bCs/>
        </w:rPr>
        <w:t>Многофункциональный центр</w:t>
      </w:r>
      <w:r w:rsidR="00320283">
        <w:rPr>
          <w:bCs/>
        </w:rPr>
        <w:t xml:space="preserve"> </w:t>
      </w:r>
      <w:r w:rsidR="00320283" w:rsidRPr="00320283">
        <w:rPr>
          <w:bCs/>
        </w:rPr>
        <w:t xml:space="preserve">участвует в соответствии с соглашением о взаимодействии между </w:t>
      </w:r>
      <w:r w:rsidR="00320283">
        <w:rPr>
          <w:rFonts w:eastAsia="Calibri"/>
        </w:rPr>
        <w:t>органом</w:t>
      </w:r>
      <w:r w:rsidR="00320283" w:rsidRPr="006D235F">
        <w:rPr>
          <w:rFonts w:eastAsia="Calibri"/>
        </w:rPr>
        <w:t xml:space="preserve"> местного самоуправления</w:t>
      </w:r>
      <w:r w:rsidR="00320283" w:rsidRPr="00DC20E6">
        <w:t xml:space="preserve"> </w:t>
      </w:r>
      <w:r w:rsidR="00320283" w:rsidRPr="00320283">
        <w:rPr>
          <w:bCs/>
        </w:rPr>
        <w:t>и многофункциональным центром</w:t>
      </w:r>
      <w:r w:rsidRPr="00DC20E6">
        <w:rPr>
          <w:bCs/>
        </w:rPr>
        <w:t xml:space="preserve"> в </w:t>
      </w:r>
      <w:r w:rsidRPr="00DC20E6">
        <w:t xml:space="preserve">приеме заявления </w:t>
      </w:r>
      <w:r w:rsidRPr="00DC20E6">
        <w:rPr>
          <w:rFonts w:eastAsia="Calibri"/>
        </w:rPr>
        <w:t xml:space="preserve">о выдаче градостроительного плана </w:t>
      </w:r>
      <w:r w:rsidRPr="00DC20E6">
        <w:t xml:space="preserve">земельного участка. </w:t>
      </w:r>
    </w:p>
    <w:p w:rsidR="003C6AC5" w:rsidRPr="009F21DC" w:rsidRDefault="003C6AC5" w:rsidP="00C61A6F">
      <w:pPr>
        <w:ind w:firstLine="709"/>
        <w:jc w:val="both"/>
      </w:pPr>
      <w:r w:rsidRPr="00DC20E6">
        <w:t>3.7. Возможность получения муниципальной услуги по экстерриториальному принципу отсутствует.</w:t>
      </w:r>
      <w:r w:rsidRPr="009F21DC">
        <w:t xml:space="preserve"> </w:t>
      </w:r>
    </w:p>
    <w:p w:rsidR="003C6AC5" w:rsidRPr="00D02B3B" w:rsidRDefault="003C6AC5" w:rsidP="00C61A6F">
      <w:pPr>
        <w:ind w:firstLine="709"/>
        <w:jc w:val="both"/>
      </w:pPr>
      <w:r w:rsidRPr="009F21DC">
        <w:t xml:space="preserve">3.8. Заявление </w:t>
      </w:r>
      <w:r w:rsidRPr="009F21DC">
        <w:rPr>
          <w:rFonts w:eastAsia="Calibri"/>
        </w:rPr>
        <w:t xml:space="preserve">о </w:t>
      </w:r>
      <w:r w:rsidRPr="00B42702">
        <w:rPr>
          <w:rFonts w:eastAsia="Calibri"/>
        </w:rPr>
        <w:t xml:space="preserve">выдаче градостроительного плана </w:t>
      </w:r>
      <w:r w:rsidRPr="00B42702">
        <w:t xml:space="preserve">земельного участка и документы, предусмотренные подпунктами </w:t>
      </w:r>
      <w:r w:rsidRPr="00B42702">
        <w:rPr>
          <w:rFonts w:eastAsia="Calibri"/>
          <w:bCs/>
        </w:rPr>
        <w:t xml:space="preserve">«б» – «г» пункта 2.9, пунктом 2.10 </w:t>
      </w:r>
      <w:r w:rsidRPr="00B42702">
        <w:t xml:space="preserve">настоящего Административного регламента, направленные одним из способов, указанных в пункте 2.11 настоящего Административного регламента, принимаются </w:t>
      </w:r>
      <w:r w:rsidR="00320283">
        <w:t>специалистом МКУ УГХ</w:t>
      </w:r>
      <w:r w:rsidRPr="00B42702">
        <w:t xml:space="preserve"> или регистрируются в автоматическом режиме.</w:t>
      </w:r>
      <w:r>
        <w:t xml:space="preserve"> </w:t>
      </w:r>
    </w:p>
    <w:p w:rsidR="003C6AC5" w:rsidRPr="00B42702" w:rsidRDefault="003C6AC5" w:rsidP="00C61A6F">
      <w:pPr>
        <w:ind w:firstLine="709"/>
        <w:jc w:val="both"/>
      </w:pPr>
      <w:proofErr w:type="gramStart"/>
      <w:r w:rsidRPr="009F21DC">
        <w:t xml:space="preserve">Заявление </w:t>
      </w:r>
      <w:r w:rsidRPr="009F21DC">
        <w:rPr>
          <w:rFonts w:eastAsia="Calibri"/>
        </w:rPr>
        <w:t xml:space="preserve">о выдаче градостроительного </w:t>
      </w:r>
      <w:r w:rsidRPr="00B42702">
        <w:rPr>
          <w:rFonts w:eastAsia="Calibri"/>
        </w:rPr>
        <w:t xml:space="preserve">плана </w:t>
      </w:r>
      <w:r w:rsidRPr="00B42702">
        <w:t xml:space="preserve">земельного участка и документы, предусмотренные подпунктами </w:t>
      </w:r>
      <w:r w:rsidRPr="00B42702">
        <w:rPr>
          <w:rFonts w:eastAsia="Calibri"/>
          <w:bCs/>
        </w:rPr>
        <w:t xml:space="preserve">«б» – «г» пункта 2.9, пунктом 2.10 </w:t>
      </w:r>
      <w:r w:rsidRPr="00B42702">
        <w:t xml:space="preserve">настоящего Административного регламента, направленные через многофункциональный центр, могут быть получены </w:t>
      </w:r>
      <w:r w:rsidR="00320283">
        <w:rPr>
          <w:rFonts w:eastAsia="Calibri"/>
        </w:rPr>
        <w:t>органом</w:t>
      </w:r>
      <w:r w:rsidR="00320283" w:rsidRPr="006D235F">
        <w:rPr>
          <w:rFonts w:eastAsia="Calibri"/>
        </w:rPr>
        <w:t xml:space="preserve"> местного самоуправления</w:t>
      </w:r>
      <w:r w:rsidR="00320283" w:rsidRPr="00DC20E6">
        <w:t xml:space="preserve"> </w:t>
      </w:r>
      <w:r w:rsidRPr="00B42702">
        <w:t xml:space="preserve">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42702">
        <w:rPr>
          <w:bCs/>
        </w:rPr>
        <w:t>Федерального закона № 63-ФЗ</w:t>
      </w:r>
      <w:r w:rsidRPr="00B42702">
        <w:t xml:space="preserve">.  </w:t>
      </w:r>
      <w:proofErr w:type="gramEnd"/>
    </w:p>
    <w:p w:rsidR="003C6AC5" w:rsidRPr="00B42702" w:rsidRDefault="003C6AC5" w:rsidP="00C61A6F">
      <w:pPr>
        <w:ind w:firstLine="709"/>
        <w:jc w:val="both"/>
      </w:pPr>
      <w:r w:rsidRPr="00B42702">
        <w:t xml:space="preserve">3.9. Для приема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 xml:space="preserve">земельного участка в электронной форме с использованием </w:t>
      </w:r>
      <w:r>
        <w:t xml:space="preserve">ЕПГУ </w:t>
      </w:r>
      <w:r w:rsidRPr="00B42702"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 xml:space="preserve">земельного участка и для подготовки ответа.    </w:t>
      </w:r>
    </w:p>
    <w:p w:rsidR="003C6AC5" w:rsidRPr="00B42702" w:rsidRDefault="003C6AC5" w:rsidP="00C61A6F">
      <w:pPr>
        <w:ind w:firstLine="709"/>
        <w:jc w:val="both"/>
      </w:pPr>
      <w:r w:rsidRPr="00B42702">
        <w:t xml:space="preserve">Для возможности подачи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 xml:space="preserve">земельного участка через </w:t>
      </w:r>
      <w:r>
        <w:t>ЕПГУ</w:t>
      </w:r>
      <w:r w:rsidRPr="00B42702">
        <w:t xml:space="preserve"> заявитель должен быть зарегистрирован в</w:t>
      </w:r>
      <w:r w:rsidRPr="00644BA3">
        <w:t xml:space="preserve"> </w:t>
      </w:r>
      <w:r>
        <w:t>ФГИС</w:t>
      </w:r>
      <w:r w:rsidRPr="00B42702">
        <w:t xml:space="preserve"> ЕСИА.  </w:t>
      </w:r>
    </w:p>
    <w:p w:rsidR="003C6AC5" w:rsidRPr="00B42702" w:rsidRDefault="003C6AC5" w:rsidP="00C61A6F">
      <w:pPr>
        <w:ind w:firstLine="709"/>
        <w:jc w:val="both"/>
      </w:pPr>
      <w:r w:rsidRPr="00B42702">
        <w:t xml:space="preserve">3.10. Срок регистрации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>земельного участка, документов, предусмотренных подпунктами</w:t>
      </w:r>
      <w:r w:rsidRPr="00B42702">
        <w:rPr>
          <w:rFonts w:eastAsia="Calibri"/>
          <w:bCs/>
        </w:rPr>
        <w:t xml:space="preserve"> «б» – «г» пункта 2.9, пунктом 2.10 </w:t>
      </w:r>
      <w:r w:rsidRPr="00B42702">
        <w:t xml:space="preserve">настоящего Административного регламента, указан в пункте 2.19 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 w:rsidRPr="00B42702">
        <w:t xml:space="preserve">3.11. Результатом административной процедуры является регистрация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>земельного участка и документов, предусмотренных подпунктами</w:t>
      </w:r>
      <w:r w:rsidRPr="00B42702">
        <w:rPr>
          <w:rFonts w:eastAsia="Calibri"/>
          <w:bCs/>
        </w:rPr>
        <w:t xml:space="preserve"> «б» – «г» пункта 2.9, пунктом 2.10 </w:t>
      </w:r>
      <w:r w:rsidRPr="00B42702">
        <w:t xml:space="preserve">настоящего Административного регламента. </w:t>
      </w:r>
    </w:p>
    <w:p w:rsidR="003C6AC5" w:rsidRDefault="003C6AC5" w:rsidP="00C61A6F">
      <w:pPr>
        <w:ind w:firstLine="709"/>
        <w:jc w:val="both"/>
      </w:pPr>
      <w:r w:rsidRPr="00B42702">
        <w:t xml:space="preserve">3.12. После регистрации заявление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>земельного участка и документы, предусмотренные подпунктами</w:t>
      </w:r>
      <w:r w:rsidRPr="00B42702">
        <w:rPr>
          <w:rFonts w:eastAsia="Calibri"/>
          <w:bCs/>
        </w:rPr>
        <w:t xml:space="preserve"> «б» – «г» пункта 2.9, пунктом 2.10 </w:t>
      </w:r>
      <w:r w:rsidRPr="00B42702">
        <w:t xml:space="preserve">настоящего Административного регламента, направляются </w:t>
      </w:r>
      <w:r w:rsidR="00320283">
        <w:t>специалистам МКУ УГХ</w:t>
      </w:r>
      <w:r>
        <w:t>,</w:t>
      </w:r>
      <w:r w:rsidRPr="00B42702">
        <w:t xml:space="preserve"> ответственн</w:t>
      </w:r>
      <w:r w:rsidR="00320283">
        <w:t>ым</w:t>
      </w:r>
      <w:r w:rsidRPr="00B42702">
        <w:t xml:space="preserve"> за рассмотрение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>земельного участка и прилагаемых документов.</w:t>
      </w:r>
      <w:r w:rsidRPr="009F21DC">
        <w:t xml:space="preserve"> </w:t>
      </w:r>
    </w:p>
    <w:p w:rsidR="003C6AC5" w:rsidRDefault="003C6AC5" w:rsidP="003C6AC5">
      <w:pPr>
        <w:ind w:firstLine="426"/>
        <w:jc w:val="both"/>
      </w:pPr>
    </w:p>
    <w:p w:rsidR="003C6AC5" w:rsidRPr="0010343A" w:rsidRDefault="003C6AC5" w:rsidP="003C6AC5">
      <w:pPr>
        <w:ind w:firstLine="426"/>
        <w:jc w:val="both"/>
      </w:pP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Межведомственное информационное взаимодействие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3.13. Основанием для начала административной процедуры является регистрация заявления </w:t>
      </w:r>
      <w:r w:rsidRPr="009F21DC">
        <w:rPr>
          <w:rFonts w:eastAsia="Calibri"/>
        </w:rPr>
        <w:t xml:space="preserve">о выдаче градостроительного </w:t>
      </w:r>
      <w:r w:rsidRPr="00B42702">
        <w:rPr>
          <w:rFonts w:eastAsia="Calibri"/>
        </w:rPr>
        <w:t xml:space="preserve">плана </w:t>
      </w:r>
      <w:r w:rsidRPr="00B42702">
        <w:t>земельного участка и</w:t>
      </w:r>
      <w:r w:rsidRPr="009F21DC">
        <w:t xml:space="preserve"> приложенных к заявлению документов, если заявитель самостоятельно не представил документы, указанные в пункте </w:t>
      </w:r>
      <w:r w:rsidRPr="009F21DC">
        <w:rPr>
          <w:rFonts w:eastAsia="Calibri"/>
          <w:bCs/>
        </w:rPr>
        <w:t xml:space="preserve">2.10 </w:t>
      </w:r>
      <w:r w:rsidRPr="009F21DC">
        <w:t xml:space="preserve">настоящего Административного регламента. </w:t>
      </w:r>
      <w:r>
        <w:t xml:space="preserve"> 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3.14. </w:t>
      </w:r>
      <w:proofErr w:type="gramStart"/>
      <w:r w:rsidR="00320283">
        <w:t>Специалист МКУ УГХ</w:t>
      </w:r>
      <w:r w:rsidRPr="009F21DC">
        <w:t xml:space="preserve">, в обязанности которого в соответствии с его должностным регламентом входит выполнение соответствующих функций (далее –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F21DC">
        <w:rPr>
          <w:rFonts w:eastAsia="Calibri"/>
        </w:rPr>
        <w:lastRenderedPageBreak/>
        <w:t>уполномоченный орган</w:t>
      </w:r>
      <w:r w:rsidRPr="009F21DC">
        <w:t xml:space="preserve"> документов (их копий или сведений, содержащихся в них), предусмотренных пунктом </w:t>
      </w:r>
      <w:r w:rsidRPr="009F21DC">
        <w:rPr>
          <w:rFonts w:eastAsia="Calibri"/>
          <w:bCs/>
        </w:rPr>
        <w:t xml:space="preserve">2.10 </w:t>
      </w:r>
      <w:r w:rsidRPr="009F21DC">
        <w:t>настоящего Административного регламента, в соответствии с перечнем информационных запросов, указанных в пункте</w:t>
      </w:r>
      <w:proofErr w:type="gramEnd"/>
      <w:r w:rsidRPr="009F21DC">
        <w:t xml:space="preserve"> 3.15 настоящего Административного регламента, если заявитель не представил указанные документы самостоятельно. </w:t>
      </w:r>
    </w:p>
    <w:p w:rsidR="003C6AC5" w:rsidRPr="009F21DC" w:rsidRDefault="003C6AC5" w:rsidP="00C61A6F">
      <w:pPr>
        <w:ind w:firstLine="709"/>
        <w:jc w:val="both"/>
      </w:pPr>
      <w:bookmarkStart w:id="6" w:name="p33"/>
      <w:bookmarkEnd w:id="6"/>
      <w:r w:rsidRPr="009F21DC">
        <w:t xml:space="preserve">3.15. Перечень запрашиваемых документов, необходимых для предоставления муниципальной услуги: 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9F21DC">
        <w:rPr>
          <w:rFonts w:eastAsia="Calibri"/>
          <w:bCs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</w:t>
      </w:r>
      <w:r w:rsidR="00320283">
        <w:rPr>
          <w:rFonts w:eastAsia="Calibri"/>
          <w:bCs/>
        </w:rPr>
        <w:t>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B42702">
        <w:rPr>
          <w:rFonts w:eastAsia="Calibri"/>
          <w:bCs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</w:t>
      </w:r>
      <w:r w:rsidR="00320283">
        <w:rPr>
          <w:rFonts w:eastAsia="Calibri"/>
          <w:bCs/>
        </w:rPr>
        <w:t>;</w:t>
      </w:r>
    </w:p>
    <w:p w:rsidR="003C6AC5" w:rsidRPr="009F21DC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proofErr w:type="gramStart"/>
      <w:r w:rsidRPr="00B42702">
        <w:rPr>
          <w:rFonts w:eastAsia="Calibri"/>
          <w:bCs/>
        </w:rPr>
        <w:t>3)</w:t>
      </w:r>
      <w:r w:rsidRPr="00B42702">
        <w:t xml:space="preserve"> </w:t>
      </w:r>
      <w:r w:rsidRPr="00B42702">
        <w:rPr>
          <w:rFonts w:eastAsia="Calibri"/>
          <w:bCs/>
        </w:rPr>
        <w:t>информация о возможности подключения (технологического присоединения</w:t>
      </w:r>
      <w:r w:rsidRPr="009F21DC">
        <w:rPr>
          <w:rFonts w:eastAsia="Calibri"/>
          <w:bCs/>
        </w:rPr>
        <w:t>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</w:t>
      </w:r>
      <w:r w:rsidRPr="00D02B3B">
        <w:rPr>
          <w:rFonts w:eastAsia="Calibri"/>
          <w:bCs/>
        </w:rPr>
        <w:t xml:space="preserve"> </w:t>
      </w:r>
      <w:r w:rsidRPr="009F21DC">
        <w:rPr>
          <w:rFonts w:eastAsia="Calibri"/>
          <w:bCs/>
        </w:rPr>
        <w:t>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9F21DC">
        <w:rPr>
          <w:rFonts w:eastAsia="Calibri"/>
          <w:bCs/>
        </w:rPr>
        <w:t xml:space="preserve"> </w:t>
      </w:r>
      <w:r w:rsidRPr="009F21DC">
        <w:rPr>
          <w:iCs/>
        </w:rPr>
        <w:t>Запрос о предоставлении документов (их копий или сведений, содержащихся в них)</w:t>
      </w:r>
      <w:r w:rsidRPr="009F21DC">
        <w:rPr>
          <w:i/>
          <w:iCs/>
        </w:rPr>
        <w:t xml:space="preserve"> </w:t>
      </w:r>
      <w:r w:rsidRPr="009F21DC">
        <w:t>направляется правообладателям сетей инженерно-технического обеспечения</w:t>
      </w:r>
      <w:r w:rsidRPr="009F21DC">
        <w:rPr>
          <w:iCs/>
        </w:rPr>
        <w:t>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9F21DC">
        <w:rPr>
          <w:rFonts w:eastAsia="Calibri"/>
          <w:bCs/>
        </w:rPr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Pr="00B42702">
        <w:rPr>
          <w:rFonts w:eastAsia="Calibri"/>
          <w:bCs/>
        </w:rPr>
        <w:t>1</w:t>
      </w:r>
      <w:r w:rsidRPr="00B42702">
        <w:rPr>
          <w:rFonts w:eastAsia="Calibri"/>
          <w:bCs/>
          <w:vertAlign w:val="superscript"/>
        </w:rPr>
        <w:t>1</w:t>
      </w:r>
      <w:r w:rsidRPr="00B42702">
        <w:rPr>
          <w:rFonts w:eastAsia="Calibri"/>
          <w:bCs/>
        </w:rPr>
        <w:t xml:space="preserve"> статьи 57</w:t>
      </w:r>
      <w:r w:rsidRPr="00B42702">
        <w:rPr>
          <w:rFonts w:eastAsia="Calibri"/>
          <w:bCs/>
          <w:vertAlign w:val="superscript"/>
        </w:rPr>
        <w:t>3</w:t>
      </w:r>
      <w:r w:rsidRPr="00B42702">
        <w:rPr>
          <w:rFonts w:eastAsia="Calibri"/>
          <w:bCs/>
        </w:rPr>
        <w:t xml:space="preserve"> Градостроительног</w:t>
      </w:r>
      <w:r w:rsidR="0094366E">
        <w:rPr>
          <w:rFonts w:eastAsia="Calibri"/>
          <w:bCs/>
        </w:rPr>
        <w:t>о кодекса Российской Федерации;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B42702">
        <w:rPr>
          <w:rFonts w:eastAsia="Calibri"/>
          <w:bCs/>
        </w:rPr>
        <w:t xml:space="preserve">5) договор о комплексном развитии территории в случае, </w:t>
      </w:r>
      <w:r>
        <w:rPr>
          <w:rFonts w:eastAsia="Calibri"/>
          <w:bCs/>
        </w:rPr>
        <w:t>предусмотренном частью 4 статьи </w:t>
      </w:r>
      <w:r w:rsidRPr="00B42702">
        <w:rPr>
          <w:rFonts w:eastAsia="Calibri"/>
          <w:bCs/>
        </w:rPr>
        <w:t>57</w:t>
      </w:r>
      <w:r w:rsidRPr="00B42702">
        <w:rPr>
          <w:rFonts w:eastAsia="Calibri"/>
          <w:bCs/>
          <w:vertAlign w:val="superscript"/>
        </w:rPr>
        <w:t>3</w:t>
      </w:r>
      <w:r w:rsidRPr="00B42702">
        <w:rPr>
          <w:rFonts w:eastAsia="Calibri"/>
          <w:bCs/>
        </w:rPr>
        <w:t xml:space="preserve"> Градостроительног</w:t>
      </w:r>
      <w:r w:rsidR="0094366E">
        <w:rPr>
          <w:rFonts w:eastAsia="Calibri"/>
          <w:bCs/>
        </w:rPr>
        <w:t>о кодекса Российской Федерации;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B42702">
        <w:rPr>
          <w:rFonts w:eastAsia="Calibri"/>
          <w:bCs/>
        </w:rPr>
        <w:t xml:space="preserve">6) информация об ограничениях использования земельного участка, в том </w:t>
      </w:r>
      <w:proofErr w:type="gramStart"/>
      <w:r w:rsidRPr="00B42702">
        <w:rPr>
          <w:rFonts w:eastAsia="Calibri"/>
          <w:bCs/>
        </w:rPr>
        <w:t>числе</w:t>
      </w:r>
      <w:proofErr w:type="gramEnd"/>
      <w:r w:rsidRPr="00B42702">
        <w:rPr>
          <w:rFonts w:eastAsia="Calibri"/>
          <w:bCs/>
        </w:rPr>
        <w:t xml:space="preserve"> если земельный участок полностью или частично расположен в границах зон с особыми условиями использования территорий</w:t>
      </w:r>
      <w:r w:rsidR="0094366E">
        <w:rPr>
          <w:rFonts w:eastAsia="Calibri"/>
          <w:bCs/>
        </w:rPr>
        <w:t>;</w:t>
      </w:r>
      <w:r>
        <w:rPr>
          <w:iCs/>
          <w:sz w:val="20"/>
          <w:szCs w:val="20"/>
        </w:rPr>
        <w:t xml:space="preserve"> 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B42702">
        <w:rPr>
          <w:rFonts w:eastAsia="Calibri"/>
          <w:bCs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B42702">
        <w:rPr>
          <w:rFonts w:eastAsia="Calibri"/>
          <w:bCs/>
        </w:rPr>
        <w:t>числе</w:t>
      </w:r>
      <w:proofErr w:type="gramEnd"/>
      <w:r w:rsidRPr="00B42702">
        <w:rPr>
          <w:rFonts w:eastAsia="Calibri"/>
          <w:bCs/>
        </w:rPr>
        <w:t xml:space="preserve"> если земельный участок полностью или частично р</w:t>
      </w:r>
      <w:r w:rsidR="0094366E">
        <w:rPr>
          <w:rFonts w:eastAsia="Calibri"/>
          <w:bCs/>
        </w:rPr>
        <w:t>асположен в границах таких зон;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0"/>
          <w:szCs w:val="20"/>
        </w:rPr>
      </w:pPr>
      <w:r w:rsidRPr="00B42702">
        <w:rPr>
          <w:rFonts w:eastAsia="Calibri"/>
          <w:bCs/>
        </w:rPr>
        <w:t xml:space="preserve">8) документация по планировке территории в случаях, </w:t>
      </w:r>
      <w:r>
        <w:rPr>
          <w:rFonts w:eastAsia="Calibri"/>
          <w:bCs/>
        </w:rPr>
        <w:t>предусмотренных частью 4 статьи </w:t>
      </w:r>
      <w:r w:rsidRPr="00B42702">
        <w:rPr>
          <w:rFonts w:eastAsia="Calibri"/>
          <w:bCs/>
        </w:rPr>
        <w:t>57</w:t>
      </w:r>
      <w:r w:rsidRPr="00B42702">
        <w:rPr>
          <w:rFonts w:eastAsia="Calibri"/>
          <w:bCs/>
          <w:vertAlign w:val="superscript"/>
        </w:rPr>
        <w:t>3</w:t>
      </w:r>
      <w:r w:rsidRPr="00B42702">
        <w:rPr>
          <w:rFonts w:eastAsia="Calibri"/>
          <w:bCs/>
        </w:rPr>
        <w:t xml:space="preserve"> Градостроительного кодекса Российской Федерации</w:t>
      </w:r>
      <w:r w:rsidR="0094366E">
        <w:rPr>
          <w:rFonts w:eastAsia="Calibri"/>
          <w:bCs/>
        </w:rPr>
        <w:t>.</w:t>
      </w:r>
    </w:p>
    <w:p w:rsidR="003C6AC5" w:rsidRPr="009F21DC" w:rsidRDefault="003C6AC5" w:rsidP="00C61A6F">
      <w:pPr>
        <w:ind w:firstLine="709"/>
        <w:jc w:val="both"/>
      </w:pPr>
      <w:r w:rsidRPr="00B42702">
        <w:t xml:space="preserve">Запрос о представлении в </w:t>
      </w:r>
      <w:r w:rsidR="0094366E">
        <w:rPr>
          <w:rFonts w:eastAsia="Calibri"/>
        </w:rPr>
        <w:t>орган</w:t>
      </w:r>
      <w:r w:rsidR="0094366E" w:rsidRPr="006D235F">
        <w:rPr>
          <w:rFonts w:eastAsia="Calibri"/>
        </w:rPr>
        <w:t xml:space="preserve"> местного самоуправления</w:t>
      </w:r>
      <w:r w:rsidR="0094366E" w:rsidRPr="00DC20E6">
        <w:t xml:space="preserve"> </w:t>
      </w:r>
      <w:r w:rsidRPr="009F21DC">
        <w:t>(их копий или сведений, содержащихся в них) содержит</w:t>
      </w:r>
      <w:r>
        <w:t xml:space="preserve"> следующую информацию</w:t>
      </w:r>
      <w:r w:rsidRPr="009F21DC">
        <w:t xml:space="preserve">: </w:t>
      </w:r>
      <w:r>
        <w:t xml:space="preserve"> </w:t>
      </w:r>
    </w:p>
    <w:p w:rsidR="003C6AC5" w:rsidRPr="009F21DC" w:rsidRDefault="003C6AC5" w:rsidP="00C61A6F">
      <w:pPr>
        <w:ind w:firstLine="709"/>
        <w:jc w:val="both"/>
      </w:pPr>
      <w:r>
        <w:t>– </w:t>
      </w:r>
      <w:r w:rsidRPr="009F21DC">
        <w:t xml:space="preserve">наименование органа </w:t>
      </w:r>
      <w:r>
        <w:t>или организации, в адрес которой</w:t>
      </w:r>
      <w:r w:rsidRPr="009F21DC">
        <w:t xml:space="preserve"> направляется межведомственный запрос; </w:t>
      </w:r>
    </w:p>
    <w:p w:rsidR="003C6AC5" w:rsidRPr="009F21DC" w:rsidRDefault="003C6AC5" w:rsidP="00C61A6F">
      <w:pPr>
        <w:ind w:firstLine="709"/>
        <w:jc w:val="both"/>
      </w:pPr>
      <w:r>
        <w:t>– </w:t>
      </w:r>
      <w:r w:rsidRPr="009F21DC">
        <w:t xml:space="preserve">наименование муниципальной услуги, для предоставления которой необходимо представление документа и (или) информации; </w:t>
      </w:r>
    </w:p>
    <w:p w:rsidR="003C6AC5" w:rsidRPr="009F21DC" w:rsidRDefault="003C6AC5" w:rsidP="00C61A6F">
      <w:pPr>
        <w:ind w:firstLine="709"/>
        <w:jc w:val="both"/>
      </w:pPr>
      <w:r>
        <w:t>– </w:t>
      </w:r>
      <w:r w:rsidRPr="009F21DC"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F21DC">
        <w:t>необходимых</w:t>
      </w:r>
      <w:proofErr w:type="gramEnd"/>
      <w:r w:rsidRPr="009F21DC">
        <w:t xml:space="preserve"> для предоставления муниципальной услуги, и указание на реквизиты данного нормативного правового акта; </w:t>
      </w:r>
    </w:p>
    <w:p w:rsidR="003C6AC5" w:rsidRPr="009F21DC" w:rsidRDefault="003C6AC5" w:rsidP="00C61A6F">
      <w:pPr>
        <w:ind w:firstLine="709"/>
        <w:jc w:val="both"/>
      </w:pPr>
      <w:r>
        <w:t>– </w:t>
      </w:r>
      <w:r w:rsidRPr="009F21DC">
        <w:t xml:space="preserve">реквизиты и наименования документов, необходимых для предоставления муниципальной услуги. </w:t>
      </w:r>
      <w:r>
        <w:t xml:space="preserve"> </w:t>
      </w:r>
    </w:p>
    <w:p w:rsidR="003C6AC5" w:rsidRPr="00B42702" w:rsidRDefault="003C6AC5" w:rsidP="00C61A6F">
      <w:pPr>
        <w:ind w:firstLine="709"/>
        <w:jc w:val="both"/>
      </w:pPr>
      <w:r w:rsidRPr="009F21DC">
        <w:t xml:space="preserve">Для получения документов, указанных в подпунктах 1, 2, 4 – 8 настоящего </w:t>
      </w:r>
      <w:r>
        <w:t>пункта</w:t>
      </w:r>
      <w:r w:rsidRPr="009F21DC">
        <w:t xml:space="preserve">, срок направления межведомственного запроса составляет один </w:t>
      </w:r>
      <w:r w:rsidRPr="00B42702">
        <w:t xml:space="preserve">рабочий день со дня регистрация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 xml:space="preserve">земельного участка и приложенных к заявлению документов. </w:t>
      </w:r>
    </w:p>
    <w:p w:rsidR="003C6AC5" w:rsidRPr="00B42702" w:rsidRDefault="003C6AC5" w:rsidP="00C61A6F">
      <w:pPr>
        <w:ind w:firstLine="709"/>
        <w:jc w:val="both"/>
      </w:pPr>
      <w:r w:rsidRPr="00B42702">
        <w:lastRenderedPageBreak/>
        <w:t>Для получения документов, указанных в подпункте 3 настоящего</w:t>
      </w:r>
      <w:r>
        <w:t xml:space="preserve"> пункта</w:t>
      </w:r>
      <w:r w:rsidRPr="00B42702">
        <w:t>, направление запроса осуществляется в порядке, установленном частью 7 статьи 57</w:t>
      </w:r>
      <w:r w:rsidRPr="00B42702">
        <w:rPr>
          <w:vertAlign w:val="superscript"/>
        </w:rPr>
        <w:t>3</w:t>
      </w:r>
      <w:r w:rsidRPr="00B42702">
        <w:t xml:space="preserve"> Градостроительного кодекса Российской Федерации.</w:t>
      </w:r>
    </w:p>
    <w:p w:rsidR="003C6AC5" w:rsidRPr="00B42702" w:rsidRDefault="003C6AC5" w:rsidP="00C61A6F">
      <w:pPr>
        <w:ind w:firstLine="709"/>
        <w:jc w:val="both"/>
      </w:pPr>
      <w:r w:rsidRPr="00B42702">
        <w:t xml:space="preserve">3.16. </w:t>
      </w:r>
      <w:proofErr w:type="gramStart"/>
      <w:r w:rsidRPr="00B42702"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Pr="00B42702">
        <w:rPr>
          <w:rFonts w:eastAsia="Calibri"/>
          <w:bCs/>
        </w:rPr>
        <w:t>«</w:t>
      </w:r>
      <w:r w:rsidRPr="00B42702">
        <w:t>а</w:t>
      </w:r>
      <w:r w:rsidRPr="00B42702">
        <w:rPr>
          <w:rFonts w:eastAsia="Calibri"/>
          <w:bCs/>
        </w:rPr>
        <w:t>»</w:t>
      </w:r>
      <w:r w:rsidRPr="00B42702">
        <w:t xml:space="preserve">, </w:t>
      </w:r>
      <w:r w:rsidRPr="00B42702">
        <w:rPr>
          <w:rFonts w:eastAsia="Calibri"/>
          <w:bCs/>
        </w:rPr>
        <w:t>«</w:t>
      </w:r>
      <w:r w:rsidRPr="00B42702">
        <w:t>б</w:t>
      </w:r>
      <w:r w:rsidRPr="00B42702">
        <w:rPr>
          <w:rFonts w:eastAsia="Calibri"/>
          <w:bCs/>
        </w:rPr>
        <w:t>»</w:t>
      </w:r>
      <w:r w:rsidRPr="00B42702">
        <w:t xml:space="preserve">, </w:t>
      </w:r>
      <w:r w:rsidRPr="00B42702">
        <w:rPr>
          <w:rFonts w:eastAsia="Calibri"/>
          <w:bCs/>
        </w:rPr>
        <w:t>«</w:t>
      </w:r>
      <w:r w:rsidRPr="00B42702">
        <w:t>г</w:t>
      </w:r>
      <w:r w:rsidRPr="00B42702">
        <w:rPr>
          <w:rFonts w:eastAsia="Calibri"/>
          <w:bCs/>
        </w:rPr>
        <w:t xml:space="preserve">» </w:t>
      </w:r>
      <w:r w:rsidRPr="00B42702">
        <w:t xml:space="preserve">– </w:t>
      </w:r>
      <w:r w:rsidRPr="00B42702">
        <w:rPr>
          <w:rFonts w:eastAsia="Calibri"/>
          <w:bCs/>
        </w:rPr>
        <w:t>«</w:t>
      </w:r>
      <w:r w:rsidRPr="00B42702">
        <w:t>з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2.10 </w:t>
      </w:r>
      <w:r w:rsidRPr="00B42702"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 или на бумажном носителе, в срок не позднее 3 рабочих дней с момента направления соответствующего межведомственного запроса.</w:t>
      </w:r>
      <w:r>
        <w:t xml:space="preserve"> </w:t>
      </w:r>
      <w:proofErr w:type="gramEnd"/>
    </w:p>
    <w:p w:rsidR="003C6AC5" w:rsidRPr="00B42702" w:rsidRDefault="003C6AC5" w:rsidP="00C61A6F">
      <w:pPr>
        <w:ind w:firstLine="709"/>
        <w:jc w:val="both"/>
      </w:pPr>
      <w:proofErr w:type="gramStart"/>
      <w:r w:rsidRPr="00B42702">
        <w:t xml:space="preserve">Документы (их копии или сведения, содержащиеся в них), предусмотренные подпунктом </w:t>
      </w:r>
      <w:r w:rsidRPr="00B42702">
        <w:rPr>
          <w:rFonts w:eastAsia="Calibri"/>
          <w:bCs/>
        </w:rPr>
        <w:t>«</w:t>
      </w:r>
      <w:r w:rsidRPr="00B42702">
        <w:t>в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2.10 </w:t>
      </w:r>
      <w:r w:rsidRPr="00B42702">
        <w:t>настоящего Административного регламента, предоставляются правообладателями</w:t>
      </w:r>
      <w:r>
        <w:t xml:space="preserve"> </w:t>
      </w:r>
      <w:r w:rsidRPr="009F21DC">
        <w:t>сетей инженерно-технического обеспечения</w:t>
      </w:r>
      <w:r w:rsidRPr="00B42702"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42702">
        <w:rPr>
          <w:bCs/>
        </w:rPr>
        <w:t>в порядке, установленном частью 7 статьи 57</w:t>
      </w:r>
      <w:r w:rsidRPr="00B42702">
        <w:rPr>
          <w:bCs/>
          <w:vertAlign w:val="superscript"/>
        </w:rPr>
        <w:t>3</w:t>
      </w:r>
      <w:r w:rsidRPr="00B42702">
        <w:rPr>
          <w:bCs/>
        </w:rPr>
        <w:t xml:space="preserve"> Градостроительного кодекса Российской Федерации</w:t>
      </w:r>
      <w:r w:rsidRPr="00B42702">
        <w:t>.</w:t>
      </w:r>
      <w:proofErr w:type="gramEnd"/>
    </w:p>
    <w:p w:rsidR="003C6AC5" w:rsidRPr="00B42702" w:rsidRDefault="003C6AC5" w:rsidP="00C61A6F">
      <w:pPr>
        <w:ind w:firstLine="709"/>
        <w:jc w:val="both"/>
      </w:pPr>
      <w:r w:rsidRPr="00B42702">
        <w:t xml:space="preserve">3.17. Межведомственное информационное взаимодействие может осуществляться на бумажном носителе в следующих случаях: </w:t>
      </w:r>
    </w:p>
    <w:p w:rsidR="003C6AC5" w:rsidRPr="009F21DC" w:rsidRDefault="003C6AC5" w:rsidP="00C61A6F">
      <w:pPr>
        <w:ind w:firstLine="709"/>
        <w:jc w:val="both"/>
      </w:pPr>
      <w:r>
        <w:t>1) </w:t>
      </w:r>
      <w:r w:rsidRPr="009F21DC"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3.18. Результатом административной процедуры является получение </w:t>
      </w:r>
      <w:r w:rsidR="0094366E">
        <w:rPr>
          <w:rFonts w:eastAsia="Calibri"/>
        </w:rPr>
        <w:t>органом</w:t>
      </w:r>
      <w:r w:rsidR="0094366E" w:rsidRPr="006D235F">
        <w:rPr>
          <w:rFonts w:eastAsia="Calibri"/>
        </w:rPr>
        <w:t xml:space="preserve"> местного самоуправления</w:t>
      </w:r>
      <w:r w:rsidRPr="009F21DC">
        <w:t xml:space="preserve"> запрашиваемых документов (их копий или сведений, содержащихся в них). 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  </w:t>
      </w:r>
    </w:p>
    <w:p w:rsidR="003C6AC5" w:rsidRPr="00F3465C" w:rsidRDefault="003C6AC5" w:rsidP="003C6AC5">
      <w:pPr>
        <w:ind w:firstLine="426"/>
        <w:jc w:val="center"/>
      </w:pPr>
      <w:proofErr w:type="gramStart"/>
      <w:r w:rsidRPr="00F3465C">
        <w:rPr>
          <w:b/>
          <w:bCs/>
        </w:rPr>
        <w:t>Принятие решения о предоставлении (об отказе</w:t>
      </w:r>
      <w:r w:rsidRPr="00F3465C">
        <w:t xml:space="preserve"> </w:t>
      </w:r>
      <w:proofErr w:type="gramEnd"/>
    </w:p>
    <w:p w:rsidR="003C6AC5" w:rsidRPr="009F21DC" w:rsidRDefault="003C6AC5" w:rsidP="003C6AC5">
      <w:pPr>
        <w:ind w:firstLine="426"/>
        <w:jc w:val="center"/>
      </w:pPr>
      <w:r w:rsidRPr="00F3465C">
        <w:rPr>
          <w:b/>
          <w:bCs/>
        </w:rPr>
        <w:t>в предоставлении) муниципальной услуги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Default="003C6AC5" w:rsidP="00C61A6F">
      <w:pPr>
        <w:ind w:firstLine="709"/>
        <w:jc w:val="both"/>
      </w:pPr>
      <w:r w:rsidRPr="009F21DC">
        <w:t xml:space="preserve">3.19. Основанием для начала </w:t>
      </w:r>
      <w:r w:rsidRPr="00B42702">
        <w:t xml:space="preserve">административной процедуры является регистрация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 xml:space="preserve">земельного участка и документов, предусмотренных </w:t>
      </w:r>
      <w:r w:rsidRPr="00B42702">
        <w:rPr>
          <w:rFonts w:eastAsia="Calibri"/>
          <w:bCs/>
        </w:rPr>
        <w:t>подпунктами «б» – «г» пункта 2.9, пунктом 2.10</w:t>
      </w:r>
      <w:r w:rsidRPr="00B42702">
        <w:t xml:space="preserve"> настоящего Административного регламента.</w:t>
      </w:r>
    </w:p>
    <w:p w:rsidR="003C6AC5" w:rsidRPr="00CE6999" w:rsidRDefault="003C6AC5" w:rsidP="00C61A6F">
      <w:pPr>
        <w:ind w:firstLine="709"/>
        <w:jc w:val="both"/>
        <w:rPr>
          <w:rFonts w:eastAsia="Calibri"/>
          <w:bCs/>
        </w:rPr>
      </w:pPr>
      <w:r w:rsidRPr="00CE6999">
        <w:rPr>
          <w:rFonts w:eastAsia="Calibri"/>
          <w:bCs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>
        <w:t>3.21</w:t>
      </w:r>
      <w:r w:rsidRPr="00B42702"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муниципальной услуги. </w:t>
      </w:r>
    </w:p>
    <w:p w:rsidR="003C6AC5" w:rsidRPr="009F21DC" w:rsidRDefault="003C6AC5" w:rsidP="00C61A6F">
      <w:pPr>
        <w:ind w:firstLine="709"/>
        <w:jc w:val="both"/>
      </w:pPr>
      <w:r>
        <w:t>3.22</w:t>
      </w:r>
      <w:r w:rsidRPr="00B42702">
        <w:t>. Критериями принятия решения о предоставлении</w:t>
      </w:r>
      <w:r w:rsidRPr="009F21DC">
        <w:t xml:space="preserve"> муниципальной услуги являются:</w:t>
      </w:r>
    </w:p>
    <w:p w:rsidR="003C6AC5" w:rsidRDefault="003C6AC5" w:rsidP="00C61A6F">
      <w:pPr>
        <w:ind w:firstLine="709"/>
        <w:jc w:val="both"/>
      </w:pPr>
      <w:r w:rsidRPr="009F21DC"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E33E3">
        <w:rPr>
          <w:vertAlign w:val="superscript"/>
        </w:rPr>
        <w:t>1</w:t>
      </w:r>
      <w:r w:rsidRPr="009F21DC">
        <w:t xml:space="preserve"> статьи 57</w:t>
      </w:r>
      <w:r w:rsidRPr="005E33E3">
        <w:rPr>
          <w:vertAlign w:val="superscript"/>
        </w:rPr>
        <w:t>3</w:t>
      </w:r>
      <w:r w:rsidRPr="009F21DC">
        <w:t xml:space="preserve"> Градостроительного кодекса Российской Федерации;</w:t>
      </w:r>
    </w:p>
    <w:p w:rsidR="003C6AC5" w:rsidRPr="0043725C" w:rsidRDefault="003C6AC5" w:rsidP="00C61A6F">
      <w:pPr>
        <w:ind w:firstLine="709"/>
        <w:jc w:val="both"/>
      </w:pPr>
      <w:r w:rsidRPr="00696C49"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C6AC5" w:rsidRPr="0010343A" w:rsidRDefault="003C6AC5" w:rsidP="00C61A6F">
      <w:pPr>
        <w:ind w:firstLine="709"/>
        <w:jc w:val="both"/>
      </w:pPr>
      <w:r>
        <w:lastRenderedPageBreak/>
        <w:t>в</w:t>
      </w:r>
      <w:r w:rsidRPr="00B42702">
        <w:t xml:space="preserve">) границы земельного участка установлены в соответствии с требованиями </w:t>
      </w:r>
      <w:r w:rsidRPr="00D05863">
        <w:t>законодательства Российской Федерации, за исключением случая, предусмотренного частью 1</w:t>
      </w:r>
      <w:r w:rsidRPr="00D05863">
        <w:rPr>
          <w:vertAlign w:val="superscript"/>
        </w:rPr>
        <w:t>1</w:t>
      </w:r>
      <w:r w:rsidRPr="00D05863">
        <w:t xml:space="preserve"> статьи 57</w:t>
      </w:r>
      <w:r w:rsidRPr="00D05863">
        <w:rPr>
          <w:vertAlign w:val="superscript"/>
        </w:rPr>
        <w:t>3</w:t>
      </w:r>
      <w:r w:rsidRPr="00D05863">
        <w:t xml:space="preserve"> Градостроительно</w:t>
      </w:r>
      <w:r>
        <w:t>го кодекса Российской Федерации</w:t>
      </w:r>
      <w:r w:rsidRPr="0010343A">
        <w:t>.</w:t>
      </w:r>
    </w:p>
    <w:p w:rsidR="003C6AC5" w:rsidRPr="0010343A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Pr="0010343A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об отказе в предоставлении муниципальной услуги являются: </w:t>
      </w:r>
    </w:p>
    <w:p w:rsidR="003C6AC5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10343A">
        <w:rPr>
          <w:rFonts w:eastAsia="Calibri"/>
          <w:bCs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0343A">
        <w:rPr>
          <w:rFonts w:eastAsia="Calibri"/>
          <w:bCs/>
          <w:vertAlign w:val="superscript"/>
        </w:rPr>
        <w:t>1</w:t>
      </w:r>
      <w:r w:rsidRPr="0010343A">
        <w:rPr>
          <w:rFonts w:eastAsia="Calibri"/>
          <w:bCs/>
        </w:rPr>
        <w:t xml:space="preserve"> статьи 57</w:t>
      </w:r>
      <w:r w:rsidRPr="0010343A">
        <w:rPr>
          <w:rFonts w:eastAsia="Calibri"/>
          <w:bCs/>
          <w:vertAlign w:val="superscript"/>
        </w:rPr>
        <w:t>3</w:t>
      </w:r>
      <w:r w:rsidRPr="0010343A">
        <w:rPr>
          <w:rFonts w:eastAsia="Calibri"/>
          <w:bCs/>
        </w:rPr>
        <w:t xml:space="preserve"> Градостроительного кодекса Российской Федерации;</w:t>
      </w:r>
    </w:p>
    <w:p w:rsidR="003C6AC5" w:rsidRPr="00696C49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696C49">
        <w:rPr>
          <w:rFonts w:eastAsia="Calibri"/>
          <w:bCs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>
        <w:rPr>
          <w:rFonts w:eastAsia="Calibri"/>
          <w:bCs/>
        </w:rPr>
        <w:t>в</w:t>
      </w:r>
      <w:r w:rsidRPr="0010343A">
        <w:rPr>
          <w:rFonts w:eastAsia="Calibri"/>
          <w:bCs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10343A">
        <w:rPr>
          <w:rFonts w:eastAsia="Calibri"/>
          <w:bCs/>
          <w:vertAlign w:val="superscript"/>
        </w:rPr>
        <w:t>1</w:t>
      </w:r>
      <w:r w:rsidRPr="0010343A">
        <w:rPr>
          <w:rFonts w:eastAsia="Calibri"/>
          <w:bCs/>
        </w:rPr>
        <w:t xml:space="preserve"> статьи 57</w:t>
      </w:r>
      <w:r w:rsidRPr="0010343A">
        <w:rPr>
          <w:rFonts w:eastAsia="Calibri"/>
          <w:bCs/>
          <w:vertAlign w:val="superscript"/>
        </w:rPr>
        <w:t xml:space="preserve">3 </w:t>
      </w:r>
      <w:r w:rsidRPr="0010343A">
        <w:rPr>
          <w:rFonts w:eastAsia="Calibri"/>
          <w:bCs/>
        </w:rPr>
        <w:t>Градостроительного кодекс</w:t>
      </w:r>
      <w:r>
        <w:rPr>
          <w:rFonts w:eastAsia="Calibri"/>
          <w:bCs/>
        </w:rPr>
        <w:t>а Российской Федерации</w:t>
      </w:r>
      <w:r w:rsidRPr="0010343A">
        <w:t>.</w:t>
      </w:r>
    </w:p>
    <w:p w:rsidR="003C6AC5" w:rsidRPr="00B42702" w:rsidRDefault="003C6AC5" w:rsidP="00C61A6F">
      <w:pPr>
        <w:ind w:firstLine="709"/>
        <w:jc w:val="both"/>
      </w:pPr>
      <w:r>
        <w:t>3.24</w:t>
      </w:r>
      <w:r w:rsidRPr="00B42702">
        <w:t xml:space="preserve">. По результатам проверки документов, предусмотренных пунктами 2.9 и 2.10 настоящего Административного регламента, </w:t>
      </w:r>
      <w:r w:rsidR="0094366E">
        <w:t xml:space="preserve">специалист МКУ УГХ </w:t>
      </w:r>
      <w:r w:rsidRPr="00B42702">
        <w:t xml:space="preserve">подготавливает проект соответствующего решения. </w:t>
      </w:r>
    </w:p>
    <w:p w:rsidR="003C6AC5" w:rsidRDefault="003C6AC5" w:rsidP="00C61A6F">
      <w:pPr>
        <w:ind w:firstLine="709"/>
        <w:jc w:val="both"/>
      </w:pPr>
      <w:r>
        <w:t>3.25</w:t>
      </w:r>
      <w:r w:rsidRPr="00B42702">
        <w:t xml:space="preserve">. Результатом административной процедуры является подписание и регистрация </w:t>
      </w:r>
      <w:r w:rsidRPr="00B42702">
        <w:rPr>
          <w:rFonts w:eastAsia="Calibri"/>
          <w:bCs/>
        </w:rPr>
        <w:t xml:space="preserve">градостроительного плана земельного участка </w:t>
      </w:r>
      <w:r w:rsidRPr="00222612">
        <w:rPr>
          <w:rFonts w:eastAsia="Calibri"/>
          <w:bCs/>
        </w:rPr>
        <w:t>(далее в настоящем подразделе – решение о предоставлении муниципальной услуги)</w:t>
      </w:r>
      <w:r>
        <w:rPr>
          <w:rFonts w:eastAsia="Calibri"/>
          <w:bCs/>
        </w:rPr>
        <w:t xml:space="preserve"> </w:t>
      </w:r>
      <w:r w:rsidRPr="00B42702">
        <w:t xml:space="preserve">или подписание решения </w:t>
      </w:r>
      <w:r w:rsidRPr="00B42702">
        <w:rPr>
          <w:bCs/>
        </w:rPr>
        <w:t xml:space="preserve">об отказе </w:t>
      </w:r>
      <w:r w:rsidRPr="00B42702">
        <w:t xml:space="preserve">в выдаче градостроительного плана земельного </w:t>
      </w:r>
      <w:r w:rsidRPr="0004074B">
        <w:t xml:space="preserve">участка </w:t>
      </w:r>
      <w:r w:rsidRPr="0004074B">
        <w:rPr>
          <w:rFonts w:eastAsia="Calibri"/>
          <w:bCs/>
        </w:rPr>
        <w:t>(далее в настоящем подразделе – решение об отказе в предоставлении муниципальной услуги)</w:t>
      </w:r>
      <w:r w:rsidRPr="0004074B">
        <w:t>.</w:t>
      </w:r>
      <w:r w:rsidRPr="00D02B3B">
        <w:t xml:space="preserve"> </w:t>
      </w:r>
      <w:r>
        <w:t xml:space="preserve">   </w:t>
      </w:r>
    </w:p>
    <w:p w:rsidR="003C6AC5" w:rsidRPr="00D02B3B" w:rsidRDefault="003C6AC5" w:rsidP="00C61A6F">
      <w:pPr>
        <w:ind w:firstLine="709"/>
        <w:jc w:val="both"/>
      </w:pPr>
      <w:r w:rsidRPr="00D81D56">
        <w:t xml:space="preserve">Решение об </w:t>
      </w:r>
      <w:r w:rsidRPr="0004074B">
        <w:rPr>
          <w:rFonts w:eastAsia="Calibri"/>
          <w:bCs/>
        </w:rPr>
        <w:t>отказе в предоставлении муниципальной услуги</w:t>
      </w:r>
      <w:r w:rsidRPr="00D81D56">
        <w:t xml:space="preserve"> оформляется по рекомендуемой форме согласно Приложению № 6 к настоящему Административному регламенту.</w:t>
      </w:r>
      <w:r>
        <w:t xml:space="preserve"> </w:t>
      </w:r>
    </w:p>
    <w:p w:rsidR="003C6AC5" w:rsidRPr="00B42702" w:rsidRDefault="003C6AC5" w:rsidP="00C61A6F">
      <w:pPr>
        <w:ind w:firstLine="709"/>
        <w:jc w:val="both"/>
      </w:pPr>
      <w:r>
        <w:t>3.26</w:t>
      </w:r>
      <w:r w:rsidRPr="00B42702"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94366E">
        <w:t xml:space="preserve">начальником отдела архитектуры, градостроительства  </w:t>
      </w:r>
      <w:r w:rsidR="00B15242">
        <w:t xml:space="preserve">и </w:t>
      </w:r>
      <w:r w:rsidR="0094366E">
        <w:t>земельных отношений</w:t>
      </w:r>
      <w:r w:rsidR="00B15242">
        <w:t xml:space="preserve"> администрации (далее – начальник </w:t>
      </w:r>
      <w:proofErr w:type="spellStart"/>
      <w:r w:rsidR="00B15242">
        <w:t>ОАГиЗО</w:t>
      </w:r>
      <w:proofErr w:type="spellEnd"/>
      <w:r w:rsidR="00B15242">
        <w:t xml:space="preserve"> администрации)</w:t>
      </w:r>
      <w:r w:rsidRPr="00B42702">
        <w:t xml:space="preserve">. </w:t>
      </w:r>
    </w:p>
    <w:p w:rsidR="003C6AC5" w:rsidRPr="00B42702" w:rsidRDefault="003C6AC5" w:rsidP="00C61A6F">
      <w:pPr>
        <w:ind w:firstLine="709"/>
        <w:jc w:val="both"/>
      </w:pPr>
      <w:r>
        <w:t>3.27</w:t>
      </w:r>
      <w:r w:rsidR="00B15242">
        <w:t xml:space="preserve">. </w:t>
      </w:r>
      <w:proofErr w:type="gramStart"/>
      <w:r w:rsidR="00B15242">
        <w:t>Решение</w:t>
      </w:r>
      <w:proofErr w:type="gramEnd"/>
      <w:r w:rsidRPr="00B42702">
        <w:t xml:space="preserve"> принимаемое </w:t>
      </w:r>
      <w:r w:rsidR="00B15242">
        <w:t xml:space="preserve">начальником </w:t>
      </w:r>
      <w:proofErr w:type="spellStart"/>
      <w:r w:rsidR="00B15242">
        <w:t>ОАГиЗО</w:t>
      </w:r>
      <w:proofErr w:type="spellEnd"/>
      <w:r w:rsidR="00B15242">
        <w:t xml:space="preserve"> администрации</w:t>
      </w:r>
      <w:r w:rsidR="00B15242" w:rsidRPr="00B42702">
        <w:t xml:space="preserve"> </w:t>
      </w:r>
      <w:r w:rsidRPr="00B42702">
        <w:t xml:space="preserve">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 </w:t>
      </w:r>
    </w:p>
    <w:p w:rsidR="003C6AC5" w:rsidRDefault="003C6AC5" w:rsidP="00C61A6F">
      <w:pPr>
        <w:ind w:firstLine="709"/>
        <w:jc w:val="both"/>
      </w:pPr>
      <w:r>
        <w:t>3.28</w:t>
      </w:r>
      <w:r w:rsidRPr="00B42702">
        <w:t xml:space="preserve">. Срок принятия решения о предоставлении (об отказе в предоставлении) муниципальной услуги не может превышать четырнадцать рабочих дней со дня регистрации заявления </w:t>
      </w:r>
      <w:r w:rsidRPr="00B42702">
        <w:rPr>
          <w:rFonts w:eastAsia="Calibri"/>
        </w:rPr>
        <w:t xml:space="preserve">о выдаче градостроительного плана </w:t>
      </w:r>
      <w:r w:rsidRPr="00B42702">
        <w:t>земельного участка и документов и (или) информации, необходимых для предоставления муниципальной услуги.</w:t>
      </w:r>
      <w:r w:rsidRPr="00D02B3B">
        <w:t xml:space="preserve"> </w:t>
      </w:r>
    </w:p>
    <w:p w:rsidR="003C6AC5" w:rsidRPr="009F21DC" w:rsidRDefault="003C6AC5" w:rsidP="003C6AC5">
      <w:pPr>
        <w:ind w:firstLine="426"/>
        <w:jc w:val="both"/>
      </w:pPr>
    </w:p>
    <w:p w:rsidR="003C6AC5" w:rsidRPr="00D02B3B" w:rsidRDefault="003C6AC5" w:rsidP="003C6AC5">
      <w:pPr>
        <w:ind w:firstLine="426"/>
        <w:jc w:val="center"/>
      </w:pPr>
      <w:r w:rsidRPr="009F21DC">
        <w:rPr>
          <w:b/>
          <w:bCs/>
        </w:rPr>
        <w:t xml:space="preserve">Предоставление результата </w:t>
      </w:r>
      <w:r w:rsidRPr="009F21DC">
        <w:rPr>
          <w:b/>
        </w:rPr>
        <w:t xml:space="preserve">муниципальной </w:t>
      </w:r>
      <w:r w:rsidRPr="009F21DC">
        <w:rPr>
          <w:b/>
          <w:bCs/>
        </w:rPr>
        <w:t>услуги</w:t>
      </w:r>
      <w:r w:rsidRPr="00D02B3B">
        <w:t xml:space="preserve"> </w:t>
      </w:r>
    </w:p>
    <w:p w:rsidR="003C6AC5" w:rsidRPr="00D02B3B" w:rsidRDefault="003C6AC5" w:rsidP="003C6AC5">
      <w:pPr>
        <w:ind w:firstLine="426"/>
        <w:jc w:val="both"/>
      </w:pPr>
      <w:r w:rsidRPr="00D02B3B">
        <w:t xml:space="preserve">  </w:t>
      </w:r>
    </w:p>
    <w:p w:rsidR="003C6AC5" w:rsidRPr="00B42702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Pr="00B4270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а</w:t>
      </w:r>
      <w:r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>
        <w:t>3.30</w:t>
      </w:r>
      <w:r w:rsidRPr="00B42702">
        <w:t xml:space="preserve">. </w:t>
      </w:r>
      <w:proofErr w:type="gramStart"/>
      <w:r w:rsidRPr="00B42702">
        <w:t xml:space="preserve">Основанием для начала выполнения административной процедуры является подписание </w:t>
      </w:r>
      <w:r w:rsidR="00146F9D">
        <w:t xml:space="preserve">начальником </w:t>
      </w:r>
      <w:proofErr w:type="spellStart"/>
      <w:r w:rsidR="00146F9D">
        <w:t>ОАГиЗО</w:t>
      </w:r>
      <w:proofErr w:type="spellEnd"/>
      <w:r w:rsidR="00146F9D">
        <w:t xml:space="preserve"> администрации</w:t>
      </w:r>
      <w:r w:rsidR="00146F9D" w:rsidRPr="00B42702">
        <w:t xml:space="preserve"> </w:t>
      </w:r>
      <w:r w:rsidRPr="00B42702">
        <w:t>и регистрация градостроительного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:rsidR="003C6AC5" w:rsidRPr="00991468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Pr="00B4270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Pr="00B4270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 одним из способов, указанных в пункте 2.6 настоящего Административного регламента.</w:t>
      </w:r>
      <w:r w:rsidRPr="00D02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AC5" w:rsidRPr="00B42702" w:rsidRDefault="003C6AC5" w:rsidP="00C61A6F">
      <w:pPr>
        <w:ind w:firstLine="709"/>
        <w:jc w:val="both"/>
      </w:pPr>
      <w:r w:rsidRPr="0004074B">
        <w:t xml:space="preserve">3.32. </w:t>
      </w:r>
      <w:proofErr w:type="gramStart"/>
      <w:r w:rsidRPr="0004074B">
        <w:t xml:space="preserve">Подписанный и зарегистрированный градостроительный план земельного участка или решение </w:t>
      </w:r>
      <w:r w:rsidRPr="0004074B">
        <w:rPr>
          <w:bCs/>
        </w:rPr>
        <w:t xml:space="preserve">об отказе в </w:t>
      </w:r>
      <w:r w:rsidRPr="0004074B">
        <w:rPr>
          <w:rFonts w:eastAsia="Calibri"/>
          <w:bCs/>
        </w:rPr>
        <w:t xml:space="preserve">выдаче </w:t>
      </w:r>
      <w:r w:rsidRPr="0004074B">
        <w:t xml:space="preserve">градостроительного плана земельного участка направляется заявителю тем же способом, которым было подано заявление </w:t>
      </w:r>
      <w:r w:rsidRPr="0004074B">
        <w:rPr>
          <w:rFonts w:eastAsia="Calibri"/>
        </w:rPr>
        <w:t xml:space="preserve">о выдаче градостроительного плана земельного участка </w:t>
      </w:r>
      <w:r w:rsidRPr="0004074B">
        <w:t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</w:t>
      </w:r>
      <w:r w:rsidRPr="00B42702">
        <w:t xml:space="preserve"> </w:t>
      </w:r>
      <w:proofErr w:type="gramEnd"/>
    </w:p>
    <w:p w:rsidR="003C6AC5" w:rsidRPr="00B42702" w:rsidRDefault="003C6AC5" w:rsidP="00C61A6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3C6AC5" w:rsidRPr="00B42702" w:rsidRDefault="003C6AC5" w:rsidP="00C61A6F">
      <w:pPr>
        <w:ind w:firstLine="709"/>
        <w:jc w:val="both"/>
      </w:pPr>
      <w:r>
        <w:t>3.34</w:t>
      </w:r>
      <w:r w:rsidRPr="00B42702">
        <w:t>. Срок предоставления заявителю градостроительного плана земельного участка составляет один рабочий день</w:t>
      </w:r>
      <w:r w:rsidRPr="007A2FEA">
        <w:t xml:space="preserve"> </w:t>
      </w:r>
      <w:r w:rsidRPr="00B42702">
        <w:t xml:space="preserve">со дня </w:t>
      </w:r>
      <w:r>
        <w:t xml:space="preserve">его </w:t>
      </w:r>
      <w:r w:rsidRPr="00B42702">
        <w:t xml:space="preserve">регистрации, но не превышает срок, установленный в пункте 2.7 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>
        <w:t>3.35</w:t>
      </w:r>
      <w:r w:rsidRPr="00B42702">
        <w:t xml:space="preserve">. Срок выдачи (направления) заявителю решения об отказе </w:t>
      </w:r>
      <w:r>
        <w:t xml:space="preserve">в </w:t>
      </w:r>
      <w:r w:rsidRPr="00CE35A4">
        <w:t>выдаче градостроительного плана земельного участка</w:t>
      </w:r>
      <w:r w:rsidRPr="009F21DC">
        <w:t xml:space="preserve"> </w:t>
      </w:r>
      <w:r w:rsidRPr="00B42702"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3C6AC5" w:rsidRPr="00B42702" w:rsidRDefault="003C6AC5" w:rsidP="00C61A6F">
      <w:pPr>
        <w:widowControl w:val="0"/>
        <w:tabs>
          <w:tab w:val="left" w:pos="567"/>
        </w:tabs>
        <w:ind w:firstLine="709"/>
        <w:contextualSpacing/>
        <w:jc w:val="both"/>
      </w:pPr>
      <w:r>
        <w:t>3.36</w:t>
      </w:r>
      <w:r w:rsidRPr="00B42702">
        <w:t>. Возможность предоставления результата муниципальной услуги по экстерриториальному принципу отсутствует.</w:t>
      </w:r>
    </w:p>
    <w:p w:rsidR="003C6AC5" w:rsidRPr="00B42702" w:rsidRDefault="003C6AC5" w:rsidP="003C6AC5">
      <w:pPr>
        <w:ind w:firstLine="426"/>
        <w:jc w:val="both"/>
      </w:pPr>
      <w:r w:rsidRPr="00B42702">
        <w:t xml:space="preserve">  </w:t>
      </w:r>
    </w:p>
    <w:p w:rsidR="003C6AC5" w:rsidRPr="00B42702" w:rsidRDefault="003C6AC5" w:rsidP="003C6AC5">
      <w:pPr>
        <w:ind w:firstLine="426"/>
        <w:jc w:val="center"/>
      </w:pPr>
      <w:r w:rsidRPr="00B42702">
        <w:rPr>
          <w:b/>
          <w:bCs/>
        </w:rPr>
        <w:t>Получение дополнительных сведений от заявителя</w:t>
      </w:r>
      <w:r w:rsidRPr="00B42702">
        <w:t xml:space="preserve"> </w:t>
      </w:r>
    </w:p>
    <w:p w:rsidR="003C6AC5" w:rsidRPr="00B42702" w:rsidRDefault="003C6AC5" w:rsidP="003C6AC5">
      <w:pPr>
        <w:ind w:firstLine="426"/>
        <w:jc w:val="both"/>
      </w:pPr>
      <w:r w:rsidRPr="00B42702">
        <w:t xml:space="preserve">  </w:t>
      </w:r>
    </w:p>
    <w:p w:rsidR="003C6AC5" w:rsidRPr="00B42702" w:rsidRDefault="003C6AC5" w:rsidP="00C61A6F">
      <w:pPr>
        <w:ind w:firstLine="709"/>
        <w:jc w:val="both"/>
      </w:pPr>
      <w:r>
        <w:t>3.37</w:t>
      </w:r>
      <w:r w:rsidRPr="00B42702">
        <w:t xml:space="preserve">. Получение дополнительных сведений от заявителя не предусмотрено. </w:t>
      </w:r>
    </w:p>
    <w:p w:rsidR="003C6AC5" w:rsidRPr="00B42702" w:rsidRDefault="003C6AC5" w:rsidP="003C6AC5">
      <w:pPr>
        <w:ind w:firstLine="426"/>
        <w:jc w:val="both"/>
      </w:pPr>
      <w:r w:rsidRPr="00B42702">
        <w:t xml:space="preserve">  </w:t>
      </w:r>
    </w:p>
    <w:p w:rsidR="003C6AC5" w:rsidRPr="00B42702" w:rsidRDefault="003C6AC5" w:rsidP="003C6AC5">
      <w:pPr>
        <w:ind w:firstLine="426"/>
        <w:jc w:val="center"/>
      </w:pPr>
      <w:r w:rsidRPr="00B42702">
        <w:rPr>
          <w:b/>
          <w:bCs/>
        </w:rPr>
        <w:t>Максимальный срок предоставления муниципальной услуги</w:t>
      </w:r>
      <w:r w:rsidRPr="00B42702">
        <w:t xml:space="preserve"> </w:t>
      </w:r>
    </w:p>
    <w:p w:rsidR="003C6AC5" w:rsidRPr="00B42702" w:rsidRDefault="003C6AC5" w:rsidP="003C6AC5">
      <w:pPr>
        <w:ind w:firstLine="426"/>
        <w:jc w:val="both"/>
      </w:pPr>
      <w:r w:rsidRPr="00B42702">
        <w:t xml:space="preserve">  </w:t>
      </w:r>
    </w:p>
    <w:p w:rsidR="003C6AC5" w:rsidRPr="009F21DC" w:rsidRDefault="003C6AC5" w:rsidP="00C61A6F">
      <w:pPr>
        <w:ind w:firstLine="709"/>
        <w:jc w:val="both"/>
      </w:pPr>
      <w:r>
        <w:t>3.38</w:t>
      </w:r>
      <w:r w:rsidRPr="00B42702">
        <w:t>. Срок предоставления муниципальной услуги указан в пункте 2.7 настоящего Административного регламента.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center"/>
        <w:rPr>
          <w:b/>
          <w:bCs/>
        </w:rPr>
      </w:pP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Вариант 2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  </w:t>
      </w:r>
    </w:p>
    <w:p w:rsidR="003C6AC5" w:rsidRPr="009F21DC" w:rsidRDefault="003C6AC5" w:rsidP="003C6AC5">
      <w:pPr>
        <w:jc w:val="center"/>
      </w:pPr>
      <w:r w:rsidRPr="009F21DC">
        <w:rPr>
          <w:b/>
          <w:bCs/>
        </w:rPr>
        <w:t>Перечень и описание административных процедур предоставления</w:t>
      </w:r>
      <w:r w:rsidRPr="009F21DC">
        <w:t xml:space="preserve"> </w:t>
      </w:r>
    </w:p>
    <w:p w:rsidR="003C6AC5" w:rsidRPr="006178D4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муниципальной </w:t>
      </w:r>
      <w:r w:rsidRPr="009F21DC">
        <w:rPr>
          <w:b/>
          <w:bCs/>
        </w:rPr>
        <w:t>услуги</w:t>
      </w:r>
      <w:r>
        <w:rPr>
          <w:b/>
        </w:rPr>
        <w:t xml:space="preserve"> </w:t>
      </w:r>
    </w:p>
    <w:p w:rsidR="003C6AC5" w:rsidRPr="009F21DC" w:rsidRDefault="003C6AC5" w:rsidP="003C6AC5">
      <w:pPr>
        <w:ind w:firstLine="426"/>
        <w:jc w:val="both"/>
      </w:pP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Прием запроса и документов и (или) информации, необходимых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 xml:space="preserve">для предоставления </w:t>
      </w:r>
      <w:r w:rsidRPr="009F21DC">
        <w:rPr>
          <w:b/>
        </w:rPr>
        <w:t xml:space="preserve">муниципальной </w:t>
      </w:r>
      <w:r w:rsidRPr="009F21DC">
        <w:rPr>
          <w:b/>
          <w:bCs/>
        </w:rPr>
        <w:t>услуги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B42702" w:rsidRDefault="003C6AC5" w:rsidP="00C61A6F">
      <w:pPr>
        <w:ind w:firstLine="709"/>
        <w:jc w:val="both"/>
      </w:pPr>
      <w:r>
        <w:t>3.39</w:t>
      </w:r>
      <w:r w:rsidRPr="00B42702">
        <w:t xml:space="preserve">. Основанием для начала административной процедуры является поступление в </w:t>
      </w:r>
      <w:r w:rsidR="00146F9D">
        <w:rPr>
          <w:lang w:eastAsia="ar-SA"/>
        </w:rPr>
        <w:t>орган</w:t>
      </w:r>
      <w:r w:rsidR="00146F9D" w:rsidRPr="00291D30">
        <w:rPr>
          <w:lang w:eastAsia="ar-SA"/>
        </w:rPr>
        <w:t xml:space="preserve"> местного самоуправления </w:t>
      </w:r>
      <w:r w:rsidRPr="00B42702">
        <w:t xml:space="preserve">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>
        <w:t>3.40</w:t>
      </w:r>
      <w:r w:rsidRPr="00B42702">
        <w:t xml:space="preserve">. В целях установления личности физическое лицо представляет в </w:t>
      </w:r>
      <w:r w:rsidR="00146F9D">
        <w:rPr>
          <w:lang w:eastAsia="ar-SA"/>
        </w:rPr>
        <w:t>орган</w:t>
      </w:r>
      <w:r w:rsidR="00146F9D" w:rsidRPr="00291D30">
        <w:rPr>
          <w:lang w:eastAsia="ar-SA"/>
        </w:rPr>
        <w:t xml:space="preserve"> местного самоуправления</w:t>
      </w:r>
      <w:r w:rsidRPr="00B42702">
        <w:t xml:space="preserve"> документ, предусмотренный подпунктом </w:t>
      </w:r>
      <w:r w:rsidRPr="00B42702">
        <w:rPr>
          <w:rFonts w:eastAsia="Calibri"/>
          <w:bCs/>
        </w:rPr>
        <w:t>«</w:t>
      </w:r>
      <w:r w:rsidRPr="00B42702">
        <w:t>б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2.9 </w:t>
      </w:r>
      <w:r w:rsidRPr="00B42702"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146F9D">
        <w:rPr>
          <w:lang w:eastAsia="ar-SA"/>
        </w:rPr>
        <w:t>орган</w:t>
      </w:r>
      <w:r w:rsidR="00146F9D" w:rsidRPr="00291D30">
        <w:rPr>
          <w:lang w:eastAsia="ar-SA"/>
        </w:rPr>
        <w:t xml:space="preserve"> местного самоуправления</w:t>
      </w:r>
      <w:r w:rsidRPr="00B42702">
        <w:t xml:space="preserve"> документы, предусмотренные подпунктами </w:t>
      </w:r>
      <w:r w:rsidRPr="00B42702">
        <w:rPr>
          <w:rFonts w:eastAsia="Calibri"/>
          <w:bCs/>
        </w:rPr>
        <w:t>«</w:t>
      </w:r>
      <w:r w:rsidRPr="00B42702">
        <w:t>б</w:t>
      </w:r>
      <w:r w:rsidRPr="00B42702">
        <w:rPr>
          <w:rFonts w:eastAsia="Calibri"/>
          <w:bCs/>
        </w:rPr>
        <w:t>»,</w:t>
      </w:r>
      <w:r w:rsidRPr="00B42702">
        <w:t xml:space="preserve"> </w:t>
      </w:r>
      <w:r w:rsidRPr="00B42702">
        <w:rPr>
          <w:rFonts w:eastAsia="Calibri"/>
          <w:bCs/>
        </w:rPr>
        <w:t>«</w:t>
      </w:r>
      <w:r w:rsidRPr="00B42702">
        <w:t>в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2.9 </w:t>
      </w:r>
      <w:r w:rsidRPr="00B42702">
        <w:t xml:space="preserve">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 w:rsidRPr="00B42702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42702">
        <w:rPr>
          <w:rFonts w:eastAsia="Calibri"/>
        </w:rPr>
        <w:t>уполномоченный орган</w:t>
      </w:r>
      <w:r w:rsidRPr="00B42702">
        <w:t xml:space="preserve"> представляются документы, предусмотренные подпунктами </w:t>
      </w:r>
      <w:r w:rsidRPr="00B42702">
        <w:rPr>
          <w:rFonts w:eastAsia="Calibri"/>
          <w:bCs/>
        </w:rPr>
        <w:t>«</w:t>
      </w:r>
      <w:r w:rsidRPr="00B42702">
        <w:t>б</w:t>
      </w:r>
      <w:r w:rsidRPr="00B42702">
        <w:rPr>
          <w:rFonts w:eastAsia="Calibri"/>
          <w:bCs/>
        </w:rPr>
        <w:t>»,</w:t>
      </w:r>
      <w:r w:rsidRPr="00B42702">
        <w:t xml:space="preserve"> </w:t>
      </w:r>
      <w:r w:rsidRPr="00B42702">
        <w:rPr>
          <w:rFonts w:eastAsia="Calibri"/>
          <w:bCs/>
        </w:rPr>
        <w:t>«</w:t>
      </w:r>
      <w:r w:rsidRPr="00B42702">
        <w:t>в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2.9 </w:t>
      </w:r>
      <w:r w:rsidRPr="00B42702">
        <w:t xml:space="preserve">настоящего Административного регламента. </w:t>
      </w:r>
    </w:p>
    <w:p w:rsidR="003C6AC5" w:rsidRPr="00B42702" w:rsidRDefault="003C6AC5" w:rsidP="00C61A6F">
      <w:pPr>
        <w:ind w:firstLine="709"/>
        <w:jc w:val="both"/>
      </w:pPr>
      <w:r w:rsidRPr="00B42702">
        <w:lastRenderedPageBreak/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42702">
        <w:rPr>
          <w:rFonts w:eastAsia="Calibri"/>
        </w:rPr>
        <w:t>уполномоченный орган</w:t>
      </w:r>
      <w:r w:rsidRPr="00B42702">
        <w:t xml:space="preserve"> представляется документ, предусмотренный подпунктом </w:t>
      </w:r>
      <w:r w:rsidRPr="00B42702">
        <w:rPr>
          <w:rFonts w:eastAsia="Calibri"/>
          <w:bCs/>
        </w:rPr>
        <w:t>«</w:t>
      </w:r>
      <w:r w:rsidRPr="00B42702">
        <w:t>б</w:t>
      </w:r>
      <w:r w:rsidRPr="00B42702">
        <w:rPr>
          <w:rFonts w:eastAsia="Calibri"/>
          <w:bCs/>
        </w:rPr>
        <w:t>»</w:t>
      </w:r>
      <w:r w:rsidRPr="00B42702">
        <w:t xml:space="preserve"> пункта </w:t>
      </w:r>
      <w:r w:rsidRPr="00B42702">
        <w:rPr>
          <w:rFonts w:eastAsia="Calibri"/>
          <w:bCs/>
        </w:rPr>
        <w:t xml:space="preserve">2.9 </w:t>
      </w:r>
      <w:r w:rsidRPr="00B42702">
        <w:t xml:space="preserve">настоящего Административного регламента. </w:t>
      </w:r>
    </w:p>
    <w:p w:rsidR="003C6AC5" w:rsidRPr="00B42702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Pr="00B42702">
        <w:rPr>
          <w:rFonts w:ascii="Times New Roman" w:hAnsi="Times New Roman" w:cs="Times New Roman"/>
          <w:sz w:val="24"/>
          <w:szCs w:val="24"/>
        </w:rPr>
        <w:t xml:space="preserve">. Основания для принятия решения об отказе в приеме заявления о выдаче дубликата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3C6AC5" w:rsidRPr="00B42702" w:rsidRDefault="003C6AC5" w:rsidP="00C61A6F">
      <w:pPr>
        <w:ind w:firstLine="709"/>
        <w:jc w:val="both"/>
      </w:pPr>
      <w:r>
        <w:t>3.41</w:t>
      </w:r>
      <w:r w:rsidRPr="00B42702">
        <w:t>.1. В приеме заявления о выдаче дубликата</w:t>
      </w:r>
      <w:r w:rsidRPr="00B42702" w:rsidDel="00DF4F4D">
        <w:t xml:space="preserve"> </w:t>
      </w:r>
      <w:r w:rsidRPr="00B42702"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C6AC5" w:rsidRPr="00B42702" w:rsidRDefault="003C6AC5" w:rsidP="00C61A6F">
      <w:pPr>
        <w:autoSpaceDE w:val="0"/>
        <w:autoSpaceDN w:val="0"/>
        <w:adjustRightInd w:val="0"/>
        <w:ind w:firstLine="709"/>
        <w:jc w:val="both"/>
      </w:pPr>
      <w:r w:rsidRPr="00B42702">
        <w:rPr>
          <w:bCs/>
        </w:rPr>
        <w:t xml:space="preserve">Многофункциональный центр </w:t>
      </w:r>
      <w:r w:rsidR="00146F9D">
        <w:rPr>
          <w:bCs/>
        </w:rPr>
        <w:t xml:space="preserve">участвует </w:t>
      </w:r>
      <w:r w:rsidRPr="00B42702">
        <w:rPr>
          <w:bCs/>
        </w:rPr>
        <w:t xml:space="preserve">в </w:t>
      </w:r>
      <w:r w:rsidRPr="00B42702">
        <w:t>приеме заявления о выдаче дубликата.</w:t>
      </w:r>
    </w:p>
    <w:p w:rsidR="003C6AC5" w:rsidRPr="00B42702" w:rsidRDefault="003C6AC5" w:rsidP="00C61A6F">
      <w:pPr>
        <w:ind w:firstLine="709"/>
        <w:jc w:val="both"/>
      </w:pPr>
      <w:r>
        <w:t>3.42</w:t>
      </w:r>
      <w:r w:rsidRPr="00B42702">
        <w:t xml:space="preserve">. Возможность получения муниципальной услуги по экстерриториальному принципу отсутствует. </w:t>
      </w:r>
    </w:p>
    <w:p w:rsidR="003C6AC5" w:rsidRPr="00B42702" w:rsidRDefault="003C6AC5" w:rsidP="00C61A6F">
      <w:pPr>
        <w:ind w:firstLine="709"/>
        <w:jc w:val="both"/>
      </w:pPr>
      <w:r>
        <w:t>3.43</w:t>
      </w:r>
      <w:r w:rsidRPr="00B42702">
        <w:t xml:space="preserve">. Заявление </w:t>
      </w:r>
      <w:r w:rsidRPr="00B42702">
        <w:rPr>
          <w:rFonts w:eastAsia="Calibri"/>
        </w:rPr>
        <w:t xml:space="preserve">о выдаче </w:t>
      </w:r>
      <w:r w:rsidRPr="00B42702">
        <w:t xml:space="preserve">дубликата, направленное одним </w:t>
      </w:r>
      <w:r>
        <w:t>из способов, указанных в пункте </w:t>
      </w:r>
      <w:r w:rsidRPr="00B42702">
        <w:t>2.11 настоящего Административного регл</w:t>
      </w:r>
      <w:r>
        <w:t xml:space="preserve">амента, принимается </w:t>
      </w:r>
      <w:r w:rsidR="00146F9D">
        <w:t>специалистом МКУ УГХ</w:t>
      </w:r>
      <w:r w:rsidRPr="00B42702">
        <w:t xml:space="preserve"> или регистрируется в автоматическом режиме.</w:t>
      </w:r>
    </w:p>
    <w:p w:rsidR="003C6AC5" w:rsidRPr="009F21DC" w:rsidRDefault="003C6AC5" w:rsidP="00C61A6F">
      <w:pPr>
        <w:ind w:firstLine="709"/>
        <w:jc w:val="both"/>
      </w:pPr>
      <w:r w:rsidRPr="009F21DC">
        <w:t xml:space="preserve">Заявление о выдаче дубликата, направленное через многофункциональный центр, может быть получено </w:t>
      </w:r>
      <w:r w:rsidR="00146F9D">
        <w:rPr>
          <w:lang w:eastAsia="ar-SA"/>
        </w:rPr>
        <w:t>органом</w:t>
      </w:r>
      <w:r w:rsidR="00146F9D" w:rsidRPr="00291D30">
        <w:rPr>
          <w:lang w:eastAsia="ar-SA"/>
        </w:rPr>
        <w:t xml:space="preserve"> местного самоуправления </w:t>
      </w:r>
      <w:r w:rsidRPr="009F21DC">
        <w:t xml:space="preserve">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F21DC">
        <w:rPr>
          <w:bCs/>
        </w:rPr>
        <w:t>Федерального закона</w:t>
      </w:r>
      <w:r w:rsidRPr="006C6129">
        <w:rPr>
          <w:bCs/>
        </w:rPr>
        <w:t xml:space="preserve"> </w:t>
      </w:r>
      <w:r w:rsidRPr="009F21DC">
        <w:rPr>
          <w:bCs/>
        </w:rPr>
        <w:t>№ 63-ФЗ</w:t>
      </w:r>
      <w:r w:rsidRPr="009F21DC">
        <w:t xml:space="preserve">. </w:t>
      </w:r>
    </w:p>
    <w:p w:rsidR="003C6AC5" w:rsidRPr="009F31F2" w:rsidRDefault="003C6AC5" w:rsidP="00C61A6F">
      <w:pPr>
        <w:ind w:firstLine="709"/>
        <w:jc w:val="both"/>
      </w:pPr>
      <w:r>
        <w:t>3.44</w:t>
      </w:r>
      <w:r w:rsidRPr="009F31F2">
        <w:t xml:space="preserve">. Для приема заявления о выдаче дубликата в электронной форме с использованием </w:t>
      </w:r>
      <w:r>
        <w:t>ЕПГУ</w:t>
      </w:r>
      <w:r w:rsidRPr="009F31F2"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3C6AC5" w:rsidRDefault="003C6AC5" w:rsidP="00C61A6F">
      <w:pPr>
        <w:ind w:firstLine="709"/>
        <w:jc w:val="both"/>
      </w:pPr>
      <w:r w:rsidRPr="009F31F2">
        <w:t xml:space="preserve">Для возможности подачи заявления о выдаче дубликата через </w:t>
      </w:r>
      <w:r>
        <w:t>ЕПГУ</w:t>
      </w:r>
      <w:r w:rsidRPr="009F31F2">
        <w:t xml:space="preserve"> заявитель должен быть зарегистрирован в </w:t>
      </w:r>
      <w:r>
        <w:t xml:space="preserve">ФГИС </w:t>
      </w:r>
      <w:r w:rsidRPr="009F31F2">
        <w:t xml:space="preserve">ЕСИА. </w:t>
      </w:r>
    </w:p>
    <w:p w:rsidR="003C6AC5" w:rsidRPr="009F31F2" w:rsidRDefault="003C6AC5" w:rsidP="00C61A6F">
      <w:pPr>
        <w:ind w:firstLine="709"/>
        <w:jc w:val="both"/>
      </w:pPr>
      <w:r>
        <w:t>3.45</w:t>
      </w:r>
      <w:r w:rsidRPr="009F31F2">
        <w:t xml:space="preserve">. Срок регистрации заявления о выдаче дубликата указан в пункте 2.19 настоящего Административного регламента. </w:t>
      </w:r>
    </w:p>
    <w:p w:rsidR="003C6AC5" w:rsidRPr="009F31F2" w:rsidRDefault="003C6AC5" w:rsidP="00C61A6F">
      <w:pPr>
        <w:ind w:firstLine="709"/>
        <w:jc w:val="both"/>
      </w:pPr>
      <w:r>
        <w:t>3.46</w:t>
      </w:r>
      <w:r w:rsidRPr="009F31F2">
        <w:t xml:space="preserve">. Результатом административной процедуры является регистрация заявления о выдаче дубликата. </w:t>
      </w:r>
    </w:p>
    <w:p w:rsidR="003C6AC5" w:rsidRPr="009F31F2" w:rsidRDefault="003C6AC5" w:rsidP="00C61A6F">
      <w:pPr>
        <w:ind w:firstLine="709"/>
        <w:jc w:val="both"/>
      </w:pPr>
      <w:r>
        <w:t>3.47</w:t>
      </w:r>
      <w:r w:rsidRPr="009F31F2"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>
        <w:t>,</w:t>
      </w:r>
      <w:r w:rsidRPr="009F31F2">
        <w:t xml:space="preserve"> ответственного за рассмотрение заявления о выдаче дубликата. </w:t>
      </w:r>
      <w:r>
        <w:t xml:space="preserve"> </w:t>
      </w:r>
    </w:p>
    <w:p w:rsidR="003C6AC5" w:rsidRDefault="003C6AC5" w:rsidP="00C61A6F">
      <w:pPr>
        <w:ind w:firstLine="709"/>
        <w:jc w:val="both"/>
      </w:pPr>
      <w:r w:rsidRPr="009F31F2">
        <w:t xml:space="preserve">  </w:t>
      </w:r>
    </w:p>
    <w:p w:rsidR="003C6AC5" w:rsidRPr="009F31F2" w:rsidRDefault="003C6AC5" w:rsidP="003C6AC5">
      <w:pPr>
        <w:ind w:firstLine="426"/>
        <w:jc w:val="center"/>
      </w:pPr>
      <w:r w:rsidRPr="009F31F2">
        <w:rPr>
          <w:b/>
          <w:bCs/>
        </w:rPr>
        <w:t>Межведомственное информационное взаимодействие</w:t>
      </w:r>
      <w:r w:rsidRPr="009F31F2">
        <w:t xml:space="preserve"> </w:t>
      </w:r>
    </w:p>
    <w:p w:rsidR="003C6AC5" w:rsidRPr="009F31F2" w:rsidRDefault="003C6AC5" w:rsidP="003C6AC5">
      <w:pPr>
        <w:ind w:firstLine="426"/>
        <w:jc w:val="both"/>
      </w:pPr>
      <w:r w:rsidRPr="009F31F2">
        <w:t xml:space="preserve">  </w:t>
      </w:r>
    </w:p>
    <w:p w:rsidR="003C6AC5" w:rsidRPr="009F31F2" w:rsidRDefault="003C6AC5" w:rsidP="00C61A6F">
      <w:pPr>
        <w:ind w:firstLine="709"/>
        <w:jc w:val="both"/>
      </w:pPr>
      <w:r>
        <w:t>3.48</w:t>
      </w:r>
      <w:r w:rsidRPr="009F31F2">
        <w:t xml:space="preserve">. Направление межведомственных информационных запросов не осуществляется. </w:t>
      </w:r>
    </w:p>
    <w:p w:rsidR="003C6AC5" w:rsidRPr="009F31F2" w:rsidRDefault="003C6AC5" w:rsidP="003C6AC5">
      <w:pPr>
        <w:ind w:firstLine="426"/>
        <w:jc w:val="both"/>
      </w:pPr>
      <w:r w:rsidRPr="009F31F2">
        <w:t xml:space="preserve">  </w:t>
      </w:r>
    </w:p>
    <w:p w:rsidR="003C6AC5" w:rsidRPr="009F31F2" w:rsidRDefault="003C6AC5" w:rsidP="003C6AC5">
      <w:pPr>
        <w:ind w:firstLine="426"/>
        <w:jc w:val="center"/>
      </w:pPr>
      <w:proofErr w:type="gramStart"/>
      <w:r w:rsidRPr="009F31F2">
        <w:rPr>
          <w:b/>
          <w:bCs/>
        </w:rPr>
        <w:t>Принятие решения о предоставлении (об отказе</w:t>
      </w:r>
      <w:r w:rsidRPr="009F31F2">
        <w:t xml:space="preserve"> </w:t>
      </w:r>
      <w:proofErr w:type="gramEnd"/>
    </w:p>
    <w:p w:rsidR="003C6AC5" w:rsidRPr="009F31F2" w:rsidRDefault="003C6AC5" w:rsidP="003C6AC5">
      <w:pPr>
        <w:ind w:firstLine="426"/>
        <w:jc w:val="center"/>
      </w:pPr>
      <w:r w:rsidRPr="009F31F2">
        <w:rPr>
          <w:b/>
          <w:bCs/>
        </w:rPr>
        <w:t xml:space="preserve">в предоставлении) </w:t>
      </w:r>
      <w:r w:rsidRPr="009F31F2">
        <w:rPr>
          <w:b/>
        </w:rPr>
        <w:t>муниципальной</w:t>
      </w:r>
      <w:r w:rsidRPr="009F31F2">
        <w:t xml:space="preserve"> </w:t>
      </w:r>
      <w:r w:rsidRPr="009F31F2">
        <w:rPr>
          <w:b/>
          <w:bCs/>
        </w:rPr>
        <w:t>услуги</w:t>
      </w:r>
      <w:r w:rsidRPr="009F31F2">
        <w:t xml:space="preserve"> </w:t>
      </w:r>
    </w:p>
    <w:p w:rsidR="003C6AC5" w:rsidRPr="009F31F2" w:rsidRDefault="003C6AC5" w:rsidP="003C6AC5">
      <w:pPr>
        <w:ind w:firstLine="426"/>
        <w:jc w:val="both"/>
      </w:pPr>
      <w:r w:rsidRPr="009F31F2">
        <w:t xml:space="preserve">  </w:t>
      </w:r>
    </w:p>
    <w:p w:rsidR="003C6AC5" w:rsidRPr="009F31F2" w:rsidRDefault="003C6AC5" w:rsidP="00C61A6F">
      <w:pPr>
        <w:ind w:firstLine="709"/>
        <w:jc w:val="both"/>
      </w:pPr>
      <w:r>
        <w:t>3.49</w:t>
      </w:r>
      <w:r w:rsidRPr="009F31F2">
        <w:t xml:space="preserve">. Основанием для начала административной процедуры является регистрация заявления о выдаче дубликата. </w:t>
      </w:r>
    </w:p>
    <w:p w:rsidR="003C6AC5" w:rsidRPr="009F31F2" w:rsidRDefault="003C6AC5" w:rsidP="00C61A6F">
      <w:pPr>
        <w:ind w:firstLine="709"/>
        <w:jc w:val="both"/>
        <w:rPr>
          <w:bCs/>
        </w:rPr>
      </w:pPr>
      <w:r>
        <w:t>3.50</w:t>
      </w:r>
      <w:r w:rsidRPr="009F31F2">
        <w:t xml:space="preserve">. Критерием принятия решения о предоставлении муниципальной услуги является </w:t>
      </w:r>
      <w:r w:rsidRPr="009F31F2">
        <w:rPr>
          <w:bCs/>
        </w:rPr>
        <w:t>соответствие заявителя кругу лиц, указанных в пункте 1.2 настоящего Административного регламента.</w:t>
      </w:r>
    </w:p>
    <w:p w:rsidR="003C6AC5" w:rsidRPr="008F34FF" w:rsidRDefault="003C6AC5" w:rsidP="00C61A6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Pr="009F31F2">
        <w:rPr>
          <w:rFonts w:ascii="Times New Roman" w:hAnsi="Times New Roman" w:cs="Times New Roman"/>
          <w:sz w:val="24"/>
          <w:szCs w:val="24"/>
        </w:rPr>
        <w:t>. Критерием для</w:t>
      </w:r>
      <w:r w:rsidRPr="000D41D8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0D41D8">
        <w:rPr>
          <w:rFonts w:ascii="Times New Roman" w:hAnsi="Times New Roman" w:cs="Times New Roman"/>
          <w:sz w:val="24"/>
          <w:szCs w:val="24"/>
        </w:rPr>
        <w:t xml:space="preserve"> услуги является несоответствие заявителя кругу лиц, указанных в пункте 1.2 настоящего Административного </w:t>
      </w:r>
      <w:r w:rsidRPr="008F34FF">
        <w:rPr>
          <w:rFonts w:ascii="Times New Roman" w:hAnsi="Times New Roman" w:cs="Times New Roman"/>
          <w:sz w:val="24"/>
          <w:szCs w:val="24"/>
        </w:rPr>
        <w:t>регламента.</w:t>
      </w:r>
    </w:p>
    <w:p w:rsidR="003C6AC5" w:rsidRPr="008F34FF" w:rsidRDefault="003C6AC5" w:rsidP="00C61A6F">
      <w:pPr>
        <w:ind w:firstLine="709"/>
        <w:jc w:val="both"/>
      </w:pPr>
      <w:r>
        <w:lastRenderedPageBreak/>
        <w:t>3.52</w:t>
      </w:r>
      <w:r w:rsidRPr="008F34FF">
        <w:t xml:space="preserve">. По результатам проверки заявления о выдаче дубликата </w:t>
      </w:r>
      <w:r w:rsidR="00BD25ED">
        <w:t>специалист МКУ УГХ</w:t>
      </w:r>
      <w:r w:rsidRPr="008F34FF">
        <w:t xml:space="preserve"> подготавливает проект соответствующего решения. </w:t>
      </w:r>
    </w:p>
    <w:p w:rsidR="003C6AC5" w:rsidRPr="008F34FF" w:rsidRDefault="003C6AC5" w:rsidP="00C61A6F">
      <w:pPr>
        <w:ind w:firstLine="709"/>
        <w:jc w:val="both"/>
      </w:pPr>
      <w:r>
        <w:t>3.53</w:t>
      </w:r>
      <w:r w:rsidRPr="008F34FF">
        <w:t xml:space="preserve">. Результатом административной процедуры является подготовка дубликата градостроительного плана земельного участка </w:t>
      </w:r>
      <w:r w:rsidRPr="005505F3">
        <w:t xml:space="preserve">(далее в настоящем подразделе – решение о предоставлении муниципальной услуги) </w:t>
      </w:r>
      <w:r w:rsidRPr="008F34FF">
        <w:t>или подписание решения об отказе в выдаче дубликата градостроительного плана земельного участка</w:t>
      </w:r>
      <w:r>
        <w:t xml:space="preserve"> </w:t>
      </w:r>
      <w:r w:rsidRPr="005505F3">
        <w:t>(далее в настоящем подразделе – решение об отказе в предоставлении муниципальной услуги)</w:t>
      </w:r>
      <w:r w:rsidRPr="008F34FF">
        <w:t xml:space="preserve">. </w:t>
      </w:r>
    </w:p>
    <w:p w:rsidR="003C6AC5" w:rsidRPr="008F34FF" w:rsidRDefault="003C6AC5" w:rsidP="00C61A6F">
      <w:pPr>
        <w:ind w:firstLine="709"/>
        <w:jc w:val="both"/>
      </w:pPr>
      <w:r>
        <w:t>Р</w:t>
      </w:r>
      <w:r w:rsidRPr="005505F3">
        <w:t>ешение об отказе в предоставлении муниципальной услуги</w:t>
      </w:r>
      <w:r w:rsidRPr="008F34FF">
        <w:t xml:space="preserve"> оформляется по рекомендуемой форме согласно Приложению № 7 к настоящему Административному регламенту. </w:t>
      </w:r>
    </w:p>
    <w:p w:rsidR="003C6AC5" w:rsidRPr="008F34FF" w:rsidRDefault="003C6AC5" w:rsidP="00C61A6F">
      <w:pPr>
        <w:ind w:firstLine="709"/>
        <w:jc w:val="both"/>
      </w:pPr>
      <w:r>
        <w:t>3.54</w:t>
      </w:r>
      <w:r w:rsidRPr="008F34FF"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BD25ED">
        <w:rPr>
          <w:lang w:eastAsia="ar-SA"/>
        </w:rPr>
        <w:t xml:space="preserve">начальником </w:t>
      </w:r>
      <w:proofErr w:type="spellStart"/>
      <w:r w:rsidR="00BD25ED">
        <w:rPr>
          <w:lang w:eastAsia="ar-SA"/>
        </w:rPr>
        <w:t>ОАГиЗО</w:t>
      </w:r>
      <w:proofErr w:type="spellEnd"/>
      <w:r w:rsidR="00BD25ED">
        <w:rPr>
          <w:lang w:eastAsia="ar-SA"/>
        </w:rPr>
        <w:t xml:space="preserve"> администрации.</w:t>
      </w:r>
    </w:p>
    <w:p w:rsidR="003C6AC5" w:rsidRPr="008F34FF" w:rsidRDefault="003C6AC5" w:rsidP="00C61A6F">
      <w:pPr>
        <w:ind w:firstLine="709"/>
        <w:jc w:val="both"/>
      </w:pPr>
      <w:r>
        <w:t>3.55</w:t>
      </w:r>
      <w:r w:rsidRPr="008F34FF">
        <w:t xml:space="preserve">. Решение, принимаемое </w:t>
      </w:r>
      <w:r w:rsidR="00BD25ED">
        <w:rPr>
          <w:lang w:eastAsia="ar-SA"/>
        </w:rPr>
        <w:t xml:space="preserve">начальником </w:t>
      </w:r>
      <w:proofErr w:type="spellStart"/>
      <w:r w:rsidR="00BD25ED">
        <w:rPr>
          <w:lang w:eastAsia="ar-SA"/>
        </w:rPr>
        <w:t>ОАГиЗО</w:t>
      </w:r>
      <w:proofErr w:type="spellEnd"/>
      <w:r w:rsidR="00BD25ED">
        <w:rPr>
          <w:lang w:eastAsia="ar-SA"/>
        </w:rPr>
        <w:t xml:space="preserve"> администрации</w:t>
      </w:r>
      <w:r w:rsidRPr="008F34FF">
        <w:t xml:space="preserve">, подписывается им, в том числе с использованием усиленной квалифицированной электронной подписи. </w:t>
      </w:r>
    </w:p>
    <w:p w:rsidR="003C6AC5" w:rsidRPr="006C6129" w:rsidRDefault="003C6AC5" w:rsidP="00C61A6F">
      <w:pPr>
        <w:ind w:firstLine="709"/>
        <w:jc w:val="both"/>
      </w:pPr>
      <w:r>
        <w:t>3.56</w:t>
      </w:r>
      <w:r w:rsidRPr="008F34FF"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  <w:r w:rsidRPr="006C6129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6C6129" w:rsidRDefault="003C6AC5" w:rsidP="003C6AC5">
      <w:pPr>
        <w:ind w:firstLine="426"/>
        <w:jc w:val="center"/>
      </w:pPr>
      <w:r w:rsidRPr="009F21DC">
        <w:rPr>
          <w:b/>
          <w:bCs/>
        </w:rPr>
        <w:t xml:space="preserve">Предоставление результата </w:t>
      </w:r>
      <w:r w:rsidRPr="009F21DC">
        <w:rPr>
          <w:b/>
        </w:rPr>
        <w:t>муниципальной</w:t>
      </w:r>
      <w:r w:rsidRPr="009F21DC">
        <w:t xml:space="preserve"> </w:t>
      </w:r>
      <w:r w:rsidRPr="009F21DC">
        <w:rPr>
          <w:b/>
          <w:bCs/>
        </w:rPr>
        <w:t>услуги</w:t>
      </w:r>
      <w:r w:rsidRPr="006C6129">
        <w:t xml:space="preserve"> </w:t>
      </w:r>
    </w:p>
    <w:p w:rsidR="003C6AC5" w:rsidRPr="006C6129" w:rsidRDefault="003C6AC5" w:rsidP="003C6AC5">
      <w:pPr>
        <w:ind w:firstLine="426"/>
        <w:jc w:val="center"/>
      </w:pPr>
    </w:p>
    <w:p w:rsidR="003C6AC5" w:rsidRPr="00F178C2" w:rsidRDefault="003C6AC5" w:rsidP="00C61A6F">
      <w:pPr>
        <w:ind w:firstLine="709"/>
        <w:jc w:val="both"/>
      </w:pPr>
      <w:r>
        <w:t>3.57</w:t>
      </w:r>
      <w:r w:rsidRPr="00F178C2">
        <w:t xml:space="preserve">. Результат предоставления муниципальной услуги указан в подпункте </w:t>
      </w:r>
      <w:r w:rsidRPr="00F178C2">
        <w:rPr>
          <w:rFonts w:eastAsia="Calibri"/>
          <w:bCs/>
        </w:rPr>
        <w:t>«</w:t>
      </w:r>
      <w:r w:rsidRPr="00F178C2">
        <w:t>б</w:t>
      </w:r>
      <w:r w:rsidRPr="00F178C2">
        <w:rPr>
          <w:rFonts w:eastAsia="Calibri"/>
          <w:bCs/>
        </w:rPr>
        <w:t>»</w:t>
      </w:r>
      <w:r w:rsidRPr="00F178C2">
        <w:t xml:space="preserve"> пункта 2.3 настоящего Административного регламента. </w:t>
      </w:r>
    </w:p>
    <w:p w:rsidR="003C6AC5" w:rsidRPr="00F178C2" w:rsidRDefault="003C6AC5" w:rsidP="00C61A6F">
      <w:pPr>
        <w:ind w:firstLine="709"/>
        <w:jc w:val="both"/>
      </w:pPr>
      <w:r>
        <w:t>3.58</w:t>
      </w:r>
      <w:r w:rsidRPr="00F178C2">
        <w:t xml:space="preserve">. Основанием для начала выполнения административной процедуры является подготовка </w:t>
      </w:r>
      <w:r w:rsidR="00BD25ED">
        <w:t>специалистом МКУ УГХ</w:t>
      </w:r>
      <w:r w:rsidRPr="00F178C2">
        <w:t xml:space="preserve"> дубликата градостроительного плана земельного участка.  </w:t>
      </w:r>
    </w:p>
    <w:p w:rsidR="003C6AC5" w:rsidRPr="00F178C2" w:rsidRDefault="003C6AC5" w:rsidP="00C61A6F">
      <w:pPr>
        <w:ind w:firstLine="709"/>
        <w:jc w:val="both"/>
      </w:pPr>
      <w:r>
        <w:t>3.59</w:t>
      </w:r>
      <w:r w:rsidRPr="00F178C2">
        <w:t xml:space="preserve">. Заявитель по его выбору вправе получить дубликат градостроительного плана земельного участка одним из способов, указанных в пункте 2.6 настоящего Административного регламента. </w:t>
      </w:r>
    </w:p>
    <w:p w:rsidR="003C6AC5" w:rsidRPr="00F178C2" w:rsidRDefault="003C6AC5" w:rsidP="00C61A6F">
      <w:pPr>
        <w:ind w:firstLine="709"/>
        <w:jc w:val="both"/>
      </w:pPr>
      <w:r>
        <w:t>3.60</w:t>
      </w:r>
      <w:r w:rsidRPr="00F178C2">
        <w:t xml:space="preserve">. Дубликат градостроительного плана земельного участка или решение об отказе в предоставлении муниципальной услуги направляется заявителю тем же способом, которым было подано заявление </w:t>
      </w:r>
      <w:r w:rsidRPr="00F178C2">
        <w:rPr>
          <w:rFonts w:eastAsia="Calibri"/>
        </w:rPr>
        <w:t>о выдаче дубликата</w:t>
      </w:r>
      <w:r w:rsidRPr="00F178C2">
        <w:t xml:space="preserve">, если в соответствующем заявлении не был указан иной способ. </w:t>
      </w:r>
    </w:p>
    <w:p w:rsidR="003C6AC5" w:rsidRPr="00F178C2" w:rsidRDefault="003C6AC5" w:rsidP="00C61A6F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3C6AC5" w:rsidRPr="002F44A7" w:rsidRDefault="003C6AC5" w:rsidP="00C61A6F">
      <w:pPr>
        <w:ind w:firstLine="709"/>
        <w:jc w:val="both"/>
      </w:pPr>
      <w:r>
        <w:t>3.62</w:t>
      </w:r>
      <w:r w:rsidRPr="002F44A7">
        <w:t xml:space="preserve">. </w:t>
      </w:r>
      <w:r w:rsidRPr="009159F1"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</w:t>
      </w:r>
      <w:r>
        <w:t>муниципальной услуги</w:t>
      </w:r>
      <w:r w:rsidRPr="009159F1">
        <w:t xml:space="preserve">, но не превышает пяти рабочих дней </w:t>
      </w:r>
      <w:proofErr w:type="gramStart"/>
      <w:r w:rsidRPr="009159F1">
        <w:t>с даты регистрации</w:t>
      </w:r>
      <w:proofErr w:type="gramEnd"/>
      <w:r w:rsidRPr="009159F1">
        <w:t xml:space="preserve"> заявления о выдаче дубликата.</w:t>
      </w:r>
      <w:r w:rsidRPr="009F21DC">
        <w:t xml:space="preserve"> </w:t>
      </w:r>
      <w:r>
        <w:t xml:space="preserve"> </w:t>
      </w:r>
    </w:p>
    <w:p w:rsidR="003C6AC5" w:rsidRPr="002F44A7" w:rsidRDefault="003C6AC5" w:rsidP="00C61A6F">
      <w:pPr>
        <w:ind w:firstLine="709"/>
        <w:jc w:val="both"/>
      </w:pPr>
      <w:r>
        <w:t>3.63</w:t>
      </w:r>
      <w:r w:rsidRPr="002F44A7">
        <w:t xml:space="preserve">. Срок выдачи (направления) заявителю решения об отказе в </w:t>
      </w:r>
      <w:r w:rsidRPr="00450DC6">
        <w:t>выдаче дубликата градостроительного плана земельного участка</w:t>
      </w:r>
      <w:r w:rsidRPr="002F44A7">
        <w:t xml:space="preserve"> исчисляется со дня принятия такого решения и составляет один рабочий день, но не превышает пяти рабочих дней </w:t>
      </w:r>
      <w:proofErr w:type="gramStart"/>
      <w:r w:rsidRPr="002F44A7">
        <w:t>с даты регистрации</w:t>
      </w:r>
      <w:proofErr w:type="gramEnd"/>
      <w:r w:rsidRPr="002F44A7">
        <w:t xml:space="preserve"> заявления о выдаче дубликата. </w:t>
      </w:r>
    </w:p>
    <w:p w:rsidR="003C6AC5" w:rsidRPr="009F21DC" w:rsidRDefault="003C6AC5" w:rsidP="00C61A6F">
      <w:pPr>
        <w:ind w:firstLine="709"/>
        <w:jc w:val="both"/>
      </w:pPr>
      <w:r>
        <w:t>3.64</w:t>
      </w:r>
      <w:r w:rsidRPr="002F44A7">
        <w:t>. Возможность предоставления результата муниципальной услуги по экстерриториальному принципу отсутствует.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9F21DC" w:rsidRDefault="003C6AC5" w:rsidP="003C6AC5">
      <w:pPr>
        <w:ind w:firstLine="426"/>
        <w:jc w:val="center"/>
      </w:pPr>
      <w:r w:rsidRPr="009F21DC">
        <w:rPr>
          <w:b/>
          <w:bCs/>
        </w:rPr>
        <w:t>Получение дополнительных сведений от заявителя</w:t>
      </w:r>
      <w:r w:rsidRPr="009F21DC">
        <w:t xml:space="preserve">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2F44A7" w:rsidRDefault="003C6AC5" w:rsidP="00C61A6F">
      <w:pPr>
        <w:ind w:firstLine="709"/>
        <w:jc w:val="both"/>
      </w:pPr>
      <w:r>
        <w:t>3.65</w:t>
      </w:r>
      <w:r w:rsidRPr="002F44A7">
        <w:t xml:space="preserve">. Получение дополнительных сведений от заявителя не предусмотрено. </w:t>
      </w:r>
    </w:p>
    <w:p w:rsidR="003C6AC5" w:rsidRPr="002F44A7" w:rsidRDefault="003C6AC5" w:rsidP="003C6AC5">
      <w:pPr>
        <w:ind w:firstLine="426"/>
        <w:jc w:val="both"/>
      </w:pPr>
      <w:r w:rsidRPr="002F44A7">
        <w:t xml:space="preserve">  </w:t>
      </w:r>
    </w:p>
    <w:p w:rsidR="003C6AC5" w:rsidRPr="002F44A7" w:rsidRDefault="003C6AC5" w:rsidP="003C6AC5">
      <w:pPr>
        <w:ind w:firstLine="426"/>
        <w:jc w:val="center"/>
      </w:pPr>
      <w:r w:rsidRPr="002F44A7">
        <w:rPr>
          <w:b/>
          <w:bCs/>
        </w:rPr>
        <w:t xml:space="preserve">Максимальный срок предоставления </w:t>
      </w:r>
      <w:r w:rsidRPr="002F44A7">
        <w:rPr>
          <w:b/>
        </w:rPr>
        <w:t>муниципальной</w:t>
      </w:r>
      <w:r w:rsidRPr="002F44A7">
        <w:t xml:space="preserve"> </w:t>
      </w:r>
      <w:r w:rsidRPr="002F44A7">
        <w:rPr>
          <w:b/>
          <w:bCs/>
        </w:rPr>
        <w:t>услуги</w:t>
      </w:r>
      <w:r w:rsidRPr="002F44A7">
        <w:t xml:space="preserve"> </w:t>
      </w:r>
    </w:p>
    <w:p w:rsidR="003C6AC5" w:rsidRPr="002F44A7" w:rsidRDefault="003C6AC5" w:rsidP="003C6AC5">
      <w:pPr>
        <w:ind w:firstLine="426"/>
        <w:jc w:val="both"/>
      </w:pPr>
      <w:r w:rsidRPr="002F44A7">
        <w:t xml:space="preserve">  </w:t>
      </w:r>
    </w:p>
    <w:p w:rsidR="003C6AC5" w:rsidRPr="006C6129" w:rsidRDefault="003C6AC5" w:rsidP="00C61A6F">
      <w:pPr>
        <w:ind w:firstLine="709"/>
        <w:jc w:val="both"/>
      </w:pPr>
      <w:r>
        <w:lastRenderedPageBreak/>
        <w:t>3.66</w:t>
      </w:r>
      <w:r w:rsidRPr="002F44A7">
        <w:t xml:space="preserve">. Срок предоставления муниципальной услуги не превышает пяти рабочих дней </w:t>
      </w:r>
      <w:proofErr w:type="gramStart"/>
      <w:r w:rsidRPr="002F44A7">
        <w:t>с даты регистрации</w:t>
      </w:r>
      <w:proofErr w:type="gramEnd"/>
      <w:r w:rsidRPr="002F44A7">
        <w:t xml:space="preserve"> заявления</w:t>
      </w:r>
      <w:r>
        <w:t xml:space="preserve"> о выдаче дубликата</w:t>
      </w:r>
      <w:r w:rsidRPr="002F44A7">
        <w:t>.</w:t>
      </w:r>
      <w:r w:rsidRPr="006C6129">
        <w:t xml:space="preserve"> </w:t>
      </w:r>
    </w:p>
    <w:p w:rsidR="003C6AC5" w:rsidRDefault="003C6AC5" w:rsidP="003C6AC5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Вариант 3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 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Перечень и описание административных процедур предоставления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муниципальной услуги </w:t>
      </w:r>
    </w:p>
    <w:p w:rsidR="003C6AC5" w:rsidRPr="009F21DC" w:rsidRDefault="003C6AC5" w:rsidP="003C6AC5">
      <w:pPr>
        <w:ind w:firstLine="426"/>
        <w:jc w:val="both"/>
        <w:rPr>
          <w:b/>
        </w:rPr>
      </w:pPr>
      <w:r w:rsidRPr="009F21DC">
        <w:rPr>
          <w:b/>
        </w:rPr>
        <w:t xml:space="preserve"> 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Прием запроса и документов и (или) информации, необходимых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для предоставления муниципальной услуги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B03510" w:rsidRDefault="003C6AC5" w:rsidP="00C61A6F">
      <w:pPr>
        <w:ind w:firstLine="709"/>
        <w:jc w:val="both"/>
      </w:pPr>
      <w:r>
        <w:t>3.67</w:t>
      </w:r>
      <w:r w:rsidRPr="00B03510">
        <w:t xml:space="preserve">. Основанием для начала административной процедуры является поступление в </w:t>
      </w:r>
      <w:r w:rsidR="00BD25ED">
        <w:rPr>
          <w:lang w:eastAsia="ar-SA"/>
        </w:rPr>
        <w:t>орган</w:t>
      </w:r>
      <w:r w:rsidR="00BD25ED" w:rsidRPr="00291D30">
        <w:rPr>
          <w:lang w:eastAsia="ar-SA"/>
        </w:rPr>
        <w:t xml:space="preserve"> местного самоуправления </w:t>
      </w:r>
      <w:r w:rsidRPr="00B03510">
        <w:t xml:space="preserve">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2.11 настоящего Административного регламента. </w:t>
      </w:r>
    </w:p>
    <w:p w:rsidR="003C6AC5" w:rsidRPr="00B03510" w:rsidRDefault="003C6AC5" w:rsidP="00C61A6F">
      <w:pPr>
        <w:ind w:firstLine="709"/>
        <w:jc w:val="both"/>
      </w:pPr>
      <w:r>
        <w:t>3.68</w:t>
      </w:r>
      <w:r w:rsidRPr="00B03510">
        <w:t xml:space="preserve">. В целях установления личности физическое лицо представляет в </w:t>
      </w:r>
      <w:r w:rsidR="00BD25ED">
        <w:rPr>
          <w:lang w:eastAsia="ar-SA"/>
        </w:rPr>
        <w:t>орган</w:t>
      </w:r>
      <w:r w:rsidR="00BD25ED" w:rsidRPr="00291D30">
        <w:rPr>
          <w:lang w:eastAsia="ar-SA"/>
        </w:rPr>
        <w:t xml:space="preserve"> местного самоуправления</w:t>
      </w:r>
      <w:r w:rsidRPr="00B03510">
        <w:t xml:space="preserve"> документ, предусмотренный подпунктом «б» пункта 2.9 настоящего Административного регламента. Представитель физического лица, обратившийся по доверенности, представляет в </w:t>
      </w:r>
      <w:r w:rsidR="00BD25ED">
        <w:rPr>
          <w:lang w:eastAsia="ar-SA"/>
        </w:rPr>
        <w:t>орган</w:t>
      </w:r>
      <w:r w:rsidR="00BD25ED" w:rsidRPr="00291D30">
        <w:rPr>
          <w:lang w:eastAsia="ar-SA"/>
        </w:rPr>
        <w:t xml:space="preserve"> местного самоуправления </w:t>
      </w:r>
      <w:r w:rsidRPr="00B03510">
        <w:t xml:space="preserve">документы, предусмотренные подпунктами «б», «в» пункта 2.9 настоящего Административного регламента.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="00BD25ED">
        <w:rPr>
          <w:lang w:eastAsia="ar-SA"/>
        </w:rPr>
        <w:t>орган</w:t>
      </w:r>
      <w:r w:rsidR="00BD25ED" w:rsidRPr="00291D30">
        <w:rPr>
          <w:lang w:eastAsia="ar-SA"/>
        </w:rPr>
        <w:t xml:space="preserve"> местного самоуправления </w:t>
      </w:r>
      <w:proofErr w:type="gramStart"/>
      <w:r w:rsidRPr="00B03510">
        <w:t>предоставляются документы</w:t>
      </w:r>
      <w:proofErr w:type="gramEnd"/>
      <w:r w:rsidRPr="00B03510">
        <w:t xml:space="preserve">, предусмотренные подпунктами «б», «в» пункта 2.9 настоящего Административного регламента.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="00BD25ED">
        <w:rPr>
          <w:lang w:eastAsia="ar-SA"/>
        </w:rPr>
        <w:t>орган</w:t>
      </w:r>
      <w:r w:rsidR="00BD25ED" w:rsidRPr="00291D30">
        <w:rPr>
          <w:lang w:eastAsia="ar-SA"/>
        </w:rPr>
        <w:t xml:space="preserve"> местного самоуправления </w:t>
      </w:r>
      <w:r w:rsidRPr="00B03510">
        <w:t xml:space="preserve">представляется документ, предусмотренный подпунктом «б» пункта 2.9 настоящего Административного регламента. </w:t>
      </w:r>
    </w:p>
    <w:p w:rsidR="003C6AC5" w:rsidRDefault="003C6AC5" w:rsidP="00C61A6F">
      <w:pPr>
        <w:ind w:firstLine="709"/>
        <w:jc w:val="both"/>
      </w:pPr>
      <w:r>
        <w:t>3.69</w:t>
      </w:r>
      <w:r w:rsidRPr="00B03510">
        <w:t>. Основания для принятия решения об отказе в приеме заявления об исправлении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  <w:r w:rsidRPr="00D02B3B">
        <w:t xml:space="preserve"> </w:t>
      </w:r>
      <w:r>
        <w:t xml:space="preserve"> </w:t>
      </w:r>
    </w:p>
    <w:p w:rsidR="003C6AC5" w:rsidRPr="00B03510" w:rsidRDefault="003C6AC5" w:rsidP="00C61A6F">
      <w:pPr>
        <w:ind w:firstLine="709"/>
        <w:jc w:val="both"/>
      </w:pPr>
      <w:r>
        <w:t>3.69</w:t>
      </w:r>
      <w:r w:rsidRPr="00B03510"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3C6AC5" w:rsidRPr="00B03510" w:rsidRDefault="003C6AC5" w:rsidP="00C61A6F">
      <w:pPr>
        <w:autoSpaceDE w:val="0"/>
        <w:autoSpaceDN w:val="0"/>
        <w:adjustRightInd w:val="0"/>
        <w:ind w:firstLine="709"/>
        <w:jc w:val="both"/>
      </w:pPr>
      <w:r w:rsidRPr="00B03510">
        <w:t xml:space="preserve">Многофункциональный центр </w:t>
      </w:r>
      <w:r w:rsidR="00BD25ED">
        <w:t xml:space="preserve">участвует </w:t>
      </w:r>
      <w:r w:rsidRPr="00B03510">
        <w:t>в приеме заявления об исправлении опечаток и ошибок.</w:t>
      </w:r>
    </w:p>
    <w:p w:rsidR="003C6AC5" w:rsidRPr="00B03510" w:rsidRDefault="003C6AC5" w:rsidP="00C61A6F">
      <w:pPr>
        <w:ind w:firstLine="709"/>
        <w:jc w:val="both"/>
      </w:pPr>
      <w:r>
        <w:t>3.70</w:t>
      </w:r>
      <w:r w:rsidRPr="00B03510">
        <w:t xml:space="preserve">. Возможность получения муниципальной услуги по экстерриториальному принципу отсутствует. </w:t>
      </w:r>
    </w:p>
    <w:p w:rsidR="003C6AC5" w:rsidRPr="00B03510" w:rsidRDefault="003C6AC5" w:rsidP="00C61A6F">
      <w:pPr>
        <w:ind w:firstLine="709"/>
        <w:jc w:val="both"/>
      </w:pPr>
      <w:r>
        <w:t>3.71</w:t>
      </w:r>
      <w:r w:rsidRPr="00B03510">
        <w:t>. Заявление об исправлении опечаток и ошибок, направленное одним из способов, указанных в пункте 2.11 настоящего Административного регл</w:t>
      </w:r>
      <w:r>
        <w:t xml:space="preserve">амента, принимается </w:t>
      </w:r>
      <w:r w:rsidR="00BD25ED">
        <w:t>специалистом МКУ УГХ</w:t>
      </w:r>
      <w:r w:rsidRPr="00B03510">
        <w:t xml:space="preserve"> или регистрируется в автоматическом режиме.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Заявление об исправлении опечаток и ошибок, направленное через многофункциональный центр, может быть получено </w:t>
      </w:r>
      <w:r w:rsidR="00BD25ED" w:rsidRPr="00291D30">
        <w:rPr>
          <w:lang w:eastAsia="ar-SA"/>
        </w:rPr>
        <w:t xml:space="preserve">органом местного самоуправления </w:t>
      </w:r>
      <w:r w:rsidRPr="00B03510">
        <w:t xml:space="preserve">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3C6AC5" w:rsidRPr="009F21DC" w:rsidRDefault="003C6AC5" w:rsidP="00C61A6F">
      <w:pPr>
        <w:ind w:firstLine="709"/>
        <w:jc w:val="both"/>
      </w:pPr>
      <w:r w:rsidRPr="00B03510">
        <w:t>3.7</w:t>
      </w:r>
      <w:r>
        <w:t>2</w:t>
      </w:r>
      <w:r w:rsidRPr="00B03510">
        <w:t xml:space="preserve">. Для приема заявления об исправлении опечаток и ошибок в электронной форме с использованием </w:t>
      </w:r>
      <w:r>
        <w:t>ЕПГУ</w:t>
      </w:r>
      <w:r w:rsidRPr="00B03510">
        <w:t xml:space="preserve"> может применяться специализированное программное </w:t>
      </w:r>
      <w:r w:rsidRPr="00B03510">
        <w:lastRenderedPageBreak/>
        <w:t>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  <w:r w:rsidRPr="009F21DC">
        <w:t xml:space="preserve"> </w:t>
      </w:r>
    </w:p>
    <w:p w:rsidR="003C6AC5" w:rsidRDefault="003C6AC5" w:rsidP="00C61A6F">
      <w:pPr>
        <w:ind w:firstLine="709"/>
        <w:jc w:val="both"/>
        <w:rPr>
          <w:strike/>
          <w:highlight w:val="red"/>
        </w:rPr>
      </w:pPr>
      <w:r w:rsidRPr="009F21DC">
        <w:t>Для возможности подачи заявления об исправлении опечаток и ошибок</w:t>
      </w:r>
      <w:r w:rsidRPr="009F21DC" w:rsidDel="009D150C">
        <w:t xml:space="preserve"> </w:t>
      </w:r>
      <w:r w:rsidRPr="009F21DC">
        <w:t xml:space="preserve">через </w:t>
      </w:r>
      <w:r>
        <w:t>ЕПГУ</w:t>
      </w:r>
      <w:r w:rsidRPr="006F3F7E">
        <w:t xml:space="preserve"> </w:t>
      </w:r>
      <w:r w:rsidRPr="009F21DC">
        <w:t>заявитель должен быть зарегистрирован</w:t>
      </w:r>
      <w:r w:rsidRPr="006F3F7E">
        <w:t xml:space="preserve"> </w:t>
      </w:r>
      <w:r w:rsidRPr="009F21DC">
        <w:t xml:space="preserve">в </w:t>
      </w:r>
      <w:r>
        <w:t xml:space="preserve">ФГИС </w:t>
      </w:r>
      <w:r w:rsidRPr="009F21DC">
        <w:t>ЕСИА</w:t>
      </w:r>
      <w:r>
        <w:t>.</w:t>
      </w:r>
      <w:r w:rsidRPr="006F3F7E">
        <w:t xml:space="preserve">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3</w:t>
      </w:r>
      <w:r w:rsidRPr="00B03510">
        <w:t xml:space="preserve">. Срок регистрации заявления об исправлении опечаток и ошибок указан в пункте 2.19 настоящего Административного регламента.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4</w:t>
      </w:r>
      <w:r w:rsidRPr="00B03510">
        <w:t>. Результатом административной процедуры является регистрация заявления об исправлении опечаток и ошибок.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5</w:t>
      </w:r>
      <w:r w:rsidRPr="00B03510">
        <w:t xml:space="preserve">. После регистрации заявления об исправлении опечаток и ошибок, направляется </w:t>
      </w:r>
      <w:r w:rsidR="00BD25ED">
        <w:t>к специалисту МКУ УГХ</w:t>
      </w:r>
      <w:r>
        <w:t>,</w:t>
      </w:r>
      <w:r w:rsidRPr="00B03510">
        <w:t xml:space="preserve"> ответственного за рассмотрение заявления об исправлении опечаток и ошибок. </w:t>
      </w:r>
    </w:p>
    <w:p w:rsidR="003C6AC5" w:rsidRPr="00B03510" w:rsidRDefault="003C6AC5" w:rsidP="003C6AC5">
      <w:pPr>
        <w:ind w:firstLine="426"/>
        <w:jc w:val="both"/>
      </w:pPr>
      <w:r w:rsidRPr="00B03510">
        <w:t xml:space="preserve">  </w:t>
      </w:r>
    </w:p>
    <w:p w:rsidR="003C6AC5" w:rsidRPr="00B03510" w:rsidRDefault="003C6AC5" w:rsidP="003C6AC5">
      <w:pPr>
        <w:ind w:firstLine="426"/>
        <w:jc w:val="center"/>
        <w:rPr>
          <w:b/>
        </w:rPr>
      </w:pPr>
      <w:r w:rsidRPr="00B03510">
        <w:rPr>
          <w:b/>
        </w:rPr>
        <w:t xml:space="preserve">Межведомственное информационное взаимодействие </w:t>
      </w:r>
    </w:p>
    <w:p w:rsidR="003C6AC5" w:rsidRPr="00B03510" w:rsidRDefault="003C6AC5" w:rsidP="003C6AC5">
      <w:pPr>
        <w:ind w:firstLine="426"/>
        <w:jc w:val="both"/>
      </w:pPr>
      <w:r w:rsidRPr="00B03510">
        <w:t xml:space="preserve"> 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6</w:t>
      </w:r>
      <w:r w:rsidRPr="00B03510">
        <w:t xml:space="preserve">. Направление межведомственных информационных запросов не осуществляется.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  </w:t>
      </w:r>
    </w:p>
    <w:p w:rsidR="003C6AC5" w:rsidRPr="00B03510" w:rsidRDefault="003C6AC5" w:rsidP="003C6AC5">
      <w:pPr>
        <w:ind w:firstLine="426"/>
        <w:jc w:val="center"/>
        <w:rPr>
          <w:b/>
        </w:rPr>
      </w:pPr>
      <w:r w:rsidRPr="00B03510">
        <w:rPr>
          <w:b/>
        </w:rPr>
        <w:t xml:space="preserve">Принятие решения о предоставлении (об отказе в предоставлении) </w:t>
      </w:r>
    </w:p>
    <w:p w:rsidR="003C6AC5" w:rsidRPr="00B03510" w:rsidRDefault="003C6AC5" w:rsidP="003C6AC5">
      <w:pPr>
        <w:ind w:firstLine="426"/>
        <w:jc w:val="center"/>
        <w:rPr>
          <w:b/>
        </w:rPr>
      </w:pPr>
      <w:r w:rsidRPr="00B03510">
        <w:rPr>
          <w:b/>
        </w:rPr>
        <w:t xml:space="preserve">муниципальной услуги </w:t>
      </w:r>
    </w:p>
    <w:p w:rsidR="003C6AC5" w:rsidRPr="00B03510" w:rsidRDefault="003C6AC5" w:rsidP="003C6AC5">
      <w:pPr>
        <w:ind w:firstLine="426"/>
        <w:jc w:val="both"/>
      </w:pPr>
      <w:r w:rsidRPr="00B03510">
        <w:t xml:space="preserve"> 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7</w:t>
      </w:r>
      <w:r w:rsidRPr="00B03510"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8</w:t>
      </w:r>
      <w:r w:rsidRPr="00B03510"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3C6AC5" w:rsidRPr="00B03510" w:rsidRDefault="003C6AC5" w:rsidP="00C61A6F">
      <w:pPr>
        <w:ind w:firstLine="709"/>
        <w:jc w:val="both"/>
      </w:pPr>
      <w:r w:rsidRPr="00B03510">
        <w:t>3.7</w:t>
      </w:r>
      <w:r>
        <w:t>9</w:t>
      </w:r>
      <w:r w:rsidRPr="00B03510">
        <w:t xml:space="preserve">. Критериями принятия решения о предоставлении муниципальной услуги являются: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1) соответствие заявителя кругу лиц, указанных в пункте 1.2 настоящего Административного регламента; 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2) наличие опечаток и ошибок в градостроительном плане земельного участка. </w:t>
      </w:r>
    </w:p>
    <w:p w:rsidR="003C6AC5" w:rsidRPr="00B03510" w:rsidRDefault="003C6AC5" w:rsidP="00C61A6F">
      <w:pPr>
        <w:ind w:firstLine="709"/>
        <w:jc w:val="both"/>
      </w:pPr>
      <w:r>
        <w:t>3.80</w:t>
      </w:r>
      <w:r w:rsidRPr="00B03510">
        <w:t xml:space="preserve">. Критериями для принятия решения об отказе в предоставлении муниципальной услуги являются: </w:t>
      </w:r>
    </w:p>
    <w:p w:rsidR="003C6AC5" w:rsidRPr="00B03510" w:rsidRDefault="003C6AC5" w:rsidP="00C61A6F">
      <w:pPr>
        <w:autoSpaceDE w:val="0"/>
        <w:autoSpaceDN w:val="0"/>
        <w:adjustRightInd w:val="0"/>
        <w:ind w:firstLine="709"/>
        <w:jc w:val="both"/>
      </w:pPr>
      <w:r w:rsidRPr="00B03510">
        <w:t>1) несоответствие заявителя кругу лиц, указанных в пункте 1.2 настоящего Административного регламента;</w:t>
      </w:r>
    </w:p>
    <w:p w:rsidR="003C6AC5" w:rsidRPr="00B03510" w:rsidRDefault="003C6AC5" w:rsidP="00C61A6F">
      <w:pPr>
        <w:ind w:firstLine="709"/>
        <w:jc w:val="both"/>
      </w:pPr>
      <w:r w:rsidRPr="00B03510">
        <w:t xml:space="preserve">2) отсутствие опечаток и ошибок в градостроительном плане земельного участка. </w:t>
      </w:r>
    </w:p>
    <w:p w:rsidR="003C6AC5" w:rsidRPr="00B03510" w:rsidRDefault="003C6AC5" w:rsidP="00C61A6F">
      <w:pPr>
        <w:ind w:firstLine="709"/>
        <w:jc w:val="both"/>
      </w:pPr>
      <w:r w:rsidRPr="00B03510">
        <w:t>3.8</w:t>
      </w:r>
      <w:r>
        <w:t>1</w:t>
      </w:r>
      <w:r w:rsidRPr="00B03510">
        <w:t xml:space="preserve">. По результатам проверки заявления об исправлении опечаток и ошибок </w:t>
      </w:r>
      <w:r w:rsidR="009F7A23">
        <w:t>специалист МКУ УГХ</w:t>
      </w:r>
      <w:r w:rsidRPr="00B03510">
        <w:t xml:space="preserve"> подготавливает проект соответствующего решения. </w:t>
      </w:r>
    </w:p>
    <w:p w:rsidR="003C6AC5" w:rsidRPr="00B03510" w:rsidRDefault="003C6AC5" w:rsidP="00C61A6F">
      <w:pPr>
        <w:ind w:firstLine="709"/>
        <w:jc w:val="both"/>
      </w:pPr>
      <w:r w:rsidRPr="00B03510">
        <w:t>3.8</w:t>
      </w:r>
      <w:r>
        <w:t>2</w:t>
      </w:r>
      <w:r w:rsidRPr="00B03510">
        <w:t xml:space="preserve">. Результатом административной процедуры является подготовка градостроительного плана земельного участка с исправленными опечатками и ошибками </w:t>
      </w:r>
      <w:r w:rsidRPr="006F03F3">
        <w:t xml:space="preserve">(далее в настоящем подразделе – решение о предоставлении муниципальной услуги) </w:t>
      </w:r>
      <w:r w:rsidRPr="00B03510">
        <w:t>или подписание решения об отказе во внесении исправлений в градостроительный план земельного участка</w:t>
      </w:r>
      <w:r>
        <w:t xml:space="preserve"> </w:t>
      </w:r>
      <w:r w:rsidRPr="006F03F3">
        <w:t>(далее в настоящем подразделе – решение об отказе в предоставлении муниципальной услуги)</w:t>
      </w:r>
      <w:r w:rsidRPr="00B03510">
        <w:t xml:space="preserve">. </w:t>
      </w:r>
    </w:p>
    <w:p w:rsidR="003C6AC5" w:rsidRPr="00B03510" w:rsidRDefault="003C6AC5" w:rsidP="00C61A6F">
      <w:pPr>
        <w:ind w:firstLine="709"/>
        <w:jc w:val="both"/>
      </w:pPr>
      <w:r>
        <w:t>Р</w:t>
      </w:r>
      <w:r w:rsidRPr="006F03F3">
        <w:t>ешение об отказе в предоставлении муниципальной услуги</w:t>
      </w:r>
      <w:r w:rsidRPr="00B03510">
        <w:t xml:space="preserve"> оформляется по рекомендуемой форме согласно Приложению № 8 к настоящему Административному регламенту. </w:t>
      </w:r>
    </w:p>
    <w:p w:rsidR="003C6AC5" w:rsidRPr="009F21DC" w:rsidRDefault="003C6AC5" w:rsidP="00C61A6F">
      <w:pPr>
        <w:widowControl w:val="0"/>
        <w:tabs>
          <w:tab w:val="left" w:pos="567"/>
        </w:tabs>
        <w:ind w:firstLine="709"/>
        <w:contextualSpacing/>
        <w:jc w:val="both"/>
      </w:pPr>
      <w:r w:rsidRPr="009F21DC"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9F7A23" w:rsidRDefault="003C6AC5" w:rsidP="00343245">
      <w:pPr>
        <w:ind w:firstLine="709"/>
        <w:jc w:val="both"/>
        <w:rPr>
          <w:lang w:eastAsia="ar-SA"/>
        </w:rPr>
      </w:pPr>
      <w:r w:rsidRPr="00B03510">
        <w:lastRenderedPageBreak/>
        <w:t>3.8</w:t>
      </w:r>
      <w:r>
        <w:t>3</w:t>
      </w:r>
      <w:r w:rsidRPr="00B03510">
        <w:t xml:space="preserve">. Решение о предоставлении муниципальной услуги или об отказе в предоставлении муниципальной услуги принимается </w:t>
      </w:r>
      <w:r w:rsidR="009F7A23">
        <w:rPr>
          <w:lang w:eastAsia="ar-SA"/>
        </w:rPr>
        <w:t xml:space="preserve">начальником </w:t>
      </w:r>
      <w:proofErr w:type="spellStart"/>
      <w:r w:rsidR="009F7A23">
        <w:rPr>
          <w:lang w:eastAsia="ar-SA"/>
        </w:rPr>
        <w:t>ОАГиЗО</w:t>
      </w:r>
      <w:proofErr w:type="spellEnd"/>
      <w:r w:rsidR="009F7A23">
        <w:rPr>
          <w:lang w:eastAsia="ar-SA"/>
        </w:rPr>
        <w:t xml:space="preserve"> администрации.</w:t>
      </w:r>
      <w:r w:rsidR="009F7A23" w:rsidRPr="00291D30">
        <w:rPr>
          <w:lang w:eastAsia="ar-SA"/>
        </w:rPr>
        <w:t xml:space="preserve"> </w:t>
      </w:r>
    </w:p>
    <w:p w:rsidR="003C6AC5" w:rsidRPr="00B03510" w:rsidRDefault="003C6AC5" w:rsidP="00343245">
      <w:pPr>
        <w:ind w:firstLine="709"/>
        <w:jc w:val="both"/>
      </w:pPr>
      <w:r w:rsidRPr="00B03510">
        <w:t>3.8</w:t>
      </w:r>
      <w:r>
        <w:t>4</w:t>
      </w:r>
      <w:r w:rsidRPr="00B03510">
        <w:t xml:space="preserve">. Решение, принимаемое </w:t>
      </w:r>
      <w:r w:rsidR="009F7A23">
        <w:rPr>
          <w:lang w:eastAsia="ar-SA"/>
        </w:rPr>
        <w:t xml:space="preserve">начальником </w:t>
      </w:r>
      <w:proofErr w:type="spellStart"/>
      <w:r w:rsidR="009F7A23">
        <w:rPr>
          <w:lang w:eastAsia="ar-SA"/>
        </w:rPr>
        <w:t>ОАГиЗО</w:t>
      </w:r>
      <w:proofErr w:type="spellEnd"/>
      <w:r w:rsidR="009F7A23">
        <w:rPr>
          <w:lang w:eastAsia="ar-SA"/>
        </w:rPr>
        <w:t xml:space="preserve"> администрации</w:t>
      </w:r>
      <w:r w:rsidRPr="00B03510">
        <w:t xml:space="preserve">, подписывается им, в том числе с использованием усиленной квалифицированной электронной подписи. </w:t>
      </w:r>
    </w:p>
    <w:p w:rsidR="003C6AC5" w:rsidRPr="006F3F7E" w:rsidRDefault="003C6AC5" w:rsidP="00343245">
      <w:pPr>
        <w:ind w:firstLine="709"/>
        <w:jc w:val="both"/>
      </w:pPr>
      <w:r w:rsidRPr="00B03510">
        <w:t>3.8</w:t>
      </w:r>
      <w:r>
        <w:t>5</w:t>
      </w:r>
      <w:r w:rsidRPr="00B03510"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об исправлении опечаток и ошибок.</w:t>
      </w:r>
      <w:r w:rsidRPr="006F3F7E">
        <w:t xml:space="preserve"> </w:t>
      </w:r>
    </w:p>
    <w:p w:rsidR="003C6AC5" w:rsidRPr="006F3F7E" w:rsidRDefault="003C6AC5" w:rsidP="003C6AC5">
      <w:pPr>
        <w:ind w:firstLine="426"/>
        <w:jc w:val="both"/>
      </w:pPr>
      <w:r w:rsidRPr="006F3F7E">
        <w:t xml:space="preserve">  </w:t>
      </w:r>
    </w:p>
    <w:p w:rsidR="003C6AC5" w:rsidRPr="006F3F7E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>Предоставление результата муниципальной услуги</w:t>
      </w:r>
      <w:r w:rsidRPr="006F3F7E">
        <w:rPr>
          <w:b/>
        </w:rPr>
        <w:t xml:space="preserve"> </w:t>
      </w:r>
    </w:p>
    <w:p w:rsidR="003C6AC5" w:rsidRDefault="003C6AC5" w:rsidP="003C6AC5">
      <w:pPr>
        <w:ind w:firstLine="426"/>
        <w:jc w:val="both"/>
      </w:pPr>
      <w:r w:rsidRPr="006F3F7E">
        <w:t> </w:t>
      </w:r>
    </w:p>
    <w:p w:rsidR="003C6AC5" w:rsidRPr="00B03510" w:rsidRDefault="003C6AC5" w:rsidP="007F5727">
      <w:pPr>
        <w:ind w:firstLine="709"/>
        <w:jc w:val="both"/>
      </w:pPr>
      <w:r w:rsidRPr="00B03510">
        <w:t>3.8</w:t>
      </w:r>
      <w:r>
        <w:t>6</w:t>
      </w:r>
      <w:r w:rsidRPr="00B03510"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3C6AC5" w:rsidRPr="00B03510" w:rsidRDefault="003C6AC5" w:rsidP="007F5727">
      <w:pPr>
        <w:ind w:firstLine="709"/>
        <w:jc w:val="both"/>
      </w:pPr>
      <w:r>
        <w:t>3.87</w:t>
      </w:r>
      <w:r w:rsidRPr="00B03510">
        <w:t xml:space="preserve">. Основанием для начала выполнения административной процедуры является подготовка градостроительного плана земельного участка с исправленными опечатками и ошибками. </w:t>
      </w:r>
    </w:p>
    <w:p w:rsidR="003C6AC5" w:rsidRPr="006F3F7E" w:rsidRDefault="003C6AC5" w:rsidP="007F5727">
      <w:pPr>
        <w:ind w:firstLine="709"/>
        <w:jc w:val="both"/>
      </w:pPr>
      <w:r>
        <w:t>3.88</w:t>
      </w:r>
      <w:r w:rsidRPr="00B03510">
        <w:t>. Заявитель по его выбору вправе получить градостроительный план земельного участка с исправленными опечатками и ошибками одним из способов, указанных в пункте 2.6 настоящего Административного регламента.</w:t>
      </w:r>
      <w:r w:rsidRPr="006C6129">
        <w:t xml:space="preserve"> </w:t>
      </w:r>
      <w:r w:rsidRPr="006F3F7E">
        <w:t xml:space="preserve"> </w:t>
      </w:r>
    </w:p>
    <w:p w:rsidR="003C6AC5" w:rsidRPr="00DA45F5" w:rsidRDefault="003C6AC5" w:rsidP="007F5727">
      <w:pPr>
        <w:ind w:firstLine="709"/>
        <w:jc w:val="both"/>
      </w:pPr>
      <w:r>
        <w:t>3.89</w:t>
      </w:r>
      <w:r w:rsidRPr="00B03510">
        <w:t xml:space="preserve">. Градостроительный план земельного участка с исправленными опечатками и ошибками или </w:t>
      </w:r>
      <w:r w:rsidRPr="00A975BA">
        <w:t xml:space="preserve">решение об отказе во внесении исправлений в градостроительный план земельного участка </w:t>
      </w:r>
      <w:r w:rsidRPr="00B03510"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3C6AC5" w:rsidRPr="00B03510" w:rsidRDefault="003C6AC5" w:rsidP="007F57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:rsidR="003C6AC5" w:rsidRPr="00B03510" w:rsidRDefault="003C6AC5" w:rsidP="007F5727">
      <w:pPr>
        <w:ind w:firstLine="709"/>
        <w:jc w:val="both"/>
      </w:pPr>
      <w:r>
        <w:t>3.91</w:t>
      </w:r>
      <w:r w:rsidRPr="00DA45F5">
        <w:t xml:space="preserve">. 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Pr="00DA45F5">
        <w:t>с даты регистрации</w:t>
      </w:r>
      <w:proofErr w:type="gramEnd"/>
      <w:r w:rsidRPr="00DA45F5">
        <w:t xml:space="preserve"> заявления об исправлении опечаток и ошибок.</w:t>
      </w:r>
    </w:p>
    <w:p w:rsidR="003C6AC5" w:rsidRPr="00B03510" w:rsidRDefault="003C6AC5" w:rsidP="007F5727">
      <w:pPr>
        <w:ind w:firstLine="709"/>
        <w:jc w:val="both"/>
      </w:pPr>
      <w:r>
        <w:t>3.92</w:t>
      </w:r>
      <w:r w:rsidRPr="00B03510">
        <w:t xml:space="preserve">. Срок выдачи (направления) заявителю </w:t>
      </w:r>
      <w:r w:rsidRPr="009F407A">
        <w:t>решения об отказе во внесении исправлений в градостроительный план земельного участка исчисляетс</w:t>
      </w:r>
      <w:r w:rsidRPr="00B03510">
        <w:t xml:space="preserve">я со дня принятия такого решения и составляет один рабочий день, но не превышает пяти рабочих дней </w:t>
      </w:r>
      <w:proofErr w:type="gramStart"/>
      <w:r w:rsidRPr="00B03510">
        <w:t>с даты регистрации</w:t>
      </w:r>
      <w:proofErr w:type="gramEnd"/>
      <w:r w:rsidRPr="00B03510">
        <w:t xml:space="preserve"> заявления об исправлении опечаток и ошибок.</w:t>
      </w:r>
    </w:p>
    <w:p w:rsidR="003C6AC5" w:rsidRPr="009F21DC" w:rsidRDefault="003C6AC5" w:rsidP="007F5727">
      <w:pPr>
        <w:ind w:firstLine="709"/>
        <w:jc w:val="both"/>
      </w:pPr>
      <w:r>
        <w:t>3.93</w:t>
      </w:r>
      <w:r w:rsidRPr="00B03510">
        <w:t>. Возможность предоставления результата муниципальной услуги по экстерриториальному принципу отсутствует.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9F21DC" w:rsidRDefault="003C6AC5" w:rsidP="003C6AC5">
      <w:pPr>
        <w:ind w:firstLine="426"/>
        <w:jc w:val="center"/>
        <w:rPr>
          <w:b/>
        </w:rPr>
      </w:pPr>
      <w:r w:rsidRPr="009F21DC">
        <w:rPr>
          <w:b/>
        </w:rPr>
        <w:t xml:space="preserve">Получение дополнительных сведений от заявителя </w:t>
      </w:r>
    </w:p>
    <w:p w:rsidR="003C6AC5" w:rsidRPr="009F21DC" w:rsidRDefault="003C6AC5" w:rsidP="003C6AC5">
      <w:pPr>
        <w:ind w:firstLine="426"/>
        <w:jc w:val="both"/>
      </w:pPr>
      <w:r w:rsidRPr="009F21DC">
        <w:t xml:space="preserve">  </w:t>
      </w:r>
    </w:p>
    <w:p w:rsidR="003C6AC5" w:rsidRPr="00B03510" w:rsidRDefault="003C6AC5" w:rsidP="007F5727">
      <w:pPr>
        <w:ind w:firstLine="709"/>
        <w:jc w:val="both"/>
      </w:pPr>
      <w:r>
        <w:t>3.94</w:t>
      </w:r>
      <w:r w:rsidRPr="00B03510">
        <w:t xml:space="preserve">. Получение дополнительных сведений от заявителя не предусмотрено. </w:t>
      </w:r>
    </w:p>
    <w:p w:rsidR="003C6AC5" w:rsidRPr="00B03510" w:rsidRDefault="003C6AC5" w:rsidP="003C6AC5">
      <w:pPr>
        <w:ind w:firstLine="426"/>
        <w:jc w:val="both"/>
      </w:pPr>
      <w:r w:rsidRPr="00B03510">
        <w:t xml:space="preserve">  </w:t>
      </w:r>
    </w:p>
    <w:p w:rsidR="003C6AC5" w:rsidRPr="00B03510" w:rsidRDefault="003C6AC5" w:rsidP="003C6AC5">
      <w:pPr>
        <w:ind w:firstLine="426"/>
        <w:jc w:val="center"/>
        <w:rPr>
          <w:b/>
        </w:rPr>
      </w:pPr>
      <w:r w:rsidRPr="00B03510">
        <w:rPr>
          <w:b/>
        </w:rPr>
        <w:t xml:space="preserve">Максимальный срок предоставления муниципальной услуги </w:t>
      </w:r>
    </w:p>
    <w:p w:rsidR="003C6AC5" w:rsidRPr="00B03510" w:rsidRDefault="003C6AC5" w:rsidP="003C6AC5">
      <w:pPr>
        <w:ind w:firstLine="426"/>
        <w:jc w:val="both"/>
      </w:pPr>
      <w:r w:rsidRPr="00B03510">
        <w:t xml:space="preserve">  </w:t>
      </w:r>
    </w:p>
    <w:p w:rsidR="003C6AC5" w:rsidRPr="006F3F7E" w:rsidRDefault="003C6AC5" w:rsidP="007F5727">
      <w:pPr>
        <w:ind w:firstLine="709"/>
        <w:jc w:val="both"/>
      </w:pPr>
      <w:r>
        <w:t>3.95</w:t>
      </w:r>
      <w:r w:rsidRPr="00B03510">
        <w:t xml:space="preserve">. Срок предоставления муниципальной услуги не превышает пяти рабочих дней </w:t>
      </w:r>
      <w:proofErr w:type="gramStart"/>
      <w:r w:rsidRPr="00B03510">
        <w:t>с даты регистрации</w:t>
      </w:r>
      <w:proofErr w:type="gramEnd"/>
      <w:r w:rsidRPr="00B03510">
        <w:t xml:space="preserve"> заявления</w:t>
      </w:r>
      <w:r>
        <w:t xml:space="preserve"> об исправлении </w:t>
      </w:r>
      <w:r w:rsidRPr="00B03510">
        <w:t>опечаток и ошибок.</w:t>
      </w:r>
      <w:r w:rsidRPr="006F3F7E">
        <w:t xml:space="preserve"> </w:t>
      </w:r>
    </w:p>
    <w:p w:rsidR="003C6AC5" w:rsidRPr="00611F0D" w:rsidRDefault="003C6AC5" w:rsidP="003C6AC5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197E98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197E98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97E98">
        <w:rPr>
          <w:rFonts w:ascii="Times New Roman" w:hAnsi="Times New Roman" w:cs="Times New Roman"/>
          <w:b/>
          <w:sz w:val="24"/>
          <w:szCs w:val="24"/>
        </w:rPr>
        <w:t xml:space="preserve"> исполнением административного регламента </w:t>
      </w:r>
    </w:p>
    <w:p w:rsidR="003C6AC5" w:rsidRPr="00611F0D" w:rsidRDefault="003C6AC5" w:rsidP="003C6AC5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C6AC5" w:rsidRPr="004016F4" w:rsidRDefault="003C6AC5" w:rsidP="003C6AC5">
      <w:pPr>
        <w:autoSpaceDE w:val="0"/>
        <w:autoSpaceDN w:val="0"/>
        <w:adjustRightInd w:val="0"/>
        <w:ind w:firstLine="426"/>
        <w:jc w:val="center"/>
        <w:rPr>
          <w:b/>
        </w:rPr>
      </w:pPr>
      <w:r w:rsidRPr="004016F4">
        <w:rPr>
          <w:b/>
        </w:rPr>
        <w:t xml:space="preserve">Порядок осуществления текущего </w:t>
      </w:r>
      <w:proofErr w:type="gramStart"/>
      <w:r w:rsidRPr="004016F4">
        <w:rPr>
          <w:b/>
        </w:rPr>
        <w:t>контроля за</w:t>
      </w:r>
      <w:proofErr w:type="gramEnd"/>
      <w:r w:rsidRPr="004016F4">
        <w:rPr>
          <w:b/>
        </w:rPr>
        <w:t xml:space="preserve"> соблюдением и исполнением ответственными должностными лицами положений регламента и иных </w:t>
      </w:r>
      <w:r w:rsidRPr="004016F4">
        <w:rPr>
          <w:b/>
        </w:rPr>
        <w:lastRenderedPageBreak/>
        <w:t>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C6AC5" w:rsidRPr="00611F0D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4.1. Текущий </w:t>
      </w:r>
      <w:proofErr w:type="gramStart"/>
      <w:r w:rsidRPr="009F21DC">
        <w:t>контроль за</w:t>
      </w:r>
      <w:proofErr w:type="gramEnd"/>
      <w:r w:rsidRPr="009F21DC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Pr="00B03510">
        <w:t>ответственными за осуществление контроля за предоставлением муниципальной услуги.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486818" w:rsidRPr="00163BF7">
        <w:t>органа местного самоуправления</w:t>
      </w:r>
      <w:r w:rsidRPr="009F21DC">
        <w:t>.</w:t>
      </w:r>
    </w:p>
    <w:p w:rsidR="003C6AC5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Текущий </w:t>
      </w:r>
      <w:proofErr w:type="gramStart"/>
      <w:r w:rsidRPr="009F21DC">
        <w:t>контроль за</w:t>
      </w:r>
      <w:proofErr w:type="gramEnd"/>
      <w:r w:rsidRPr="009F21DC"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F23406">
        <w:t>заявлений о предоставлении муниципальной услуги, а также оценки полнот</w:t>
      </w:r>
      <w:r w:rsidRPr="009F21DC">
        <w:t>ы и объективности рассмотрения таких заявлений, обоснованности и законности предлагаемых для принятия решений.</w:t>
      </w:r>
    </w:p>
    <w:p w:rsidR="003C6AC5" w:rsidRPr="00F23406" w:rsidRDefault="003C6AC5" w:rsidP="003C6AC5">
      <w:pPr>
        <w:autoSpaceDE w:val="0"/>
        <w:autoSpaceDN w:val="0"/>
        <w:adjustRightInd w:val="0"/>
        <w:ind w:firstLine="426"/>
        <w:jc w:val="both"/>
      </w:pPr>
    </w:p>
    <w:p w:rsidR="003C6AC5" w:rsidRPr="004016F4" w:rsidRDefault="003C6AC5" w:rsidP="003C6AC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16F4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порядок и формы</w:t>
      </w:r>
    </w:p>
    <w:p w:rsidR="003C6AC5" w:rsidRPr="009F21DC" w:rsidRDefault="003C6AC5" w:rsidP="003C6AC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016F4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4016F4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C6AC5" w:rsidRPr="009F21DC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4.2. </w:t>
      </w:r>
      <w:proofErr w:type="gramStart"/>
      <w:r w:rsidRPr="009F21DC">
        <w:t>Контроль за</w:t>
      </w:r>
      <w:proofErr w:type="gramEnd"/>
      <w:r w:rsidRPr="009F21DC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4.3. Плановые проверки осуществляются на основании годовых планов работы </w:t>
      </w:r>
      <w:r w:rsidR="00486818" w:rsidRPr="00163BF7">
        <w:t>органа местного самоуправления</w:t>
      </w:r>
      <w:r w:rsidRPr="009F21DC">
        <w:t xml:space="preserve">, утверждаемых руководителем </w:t>
      </w:r>
      <w:r w:rsidR="00486818" w:rsidRPr="00163BF7">
        <w:t>органа местного самоуправления</w:t>
      </w:r>
      <w:r w:rsidRPr="009F21DC">
        <w:t>. При плановой проверке полноты и качества предоставления муниципальной услуги контролю подлежат: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соблюдение сроков предоставления муниципальной услуги;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соблюдение положений настоящего Административного регламента;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правильность и обоснованность принятого решения об отказе в предоставлении муниципальной услуги.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>Основанием для проведения внеплановых проверок являются:</w:t>
      </w:r>
    </w:p>
    <w:p w:rsidR="003C6AC5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Pr="00B03510">
        <w:t xml:space="preserve">актов Оренбургской области и нормативных правовых актов органов местного самоуправления </w:t>
      </w:r>
      <w:r>
        <w:t>– </w:t>
      </w:r>
      <w:r w:rsidRPr="00B03510"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486818" w:rsidRPr="008F5713" w:rsidRDefault="00486818" w:rsidP="007F5727">
      <w:pPr>
        <w:autoSpaceDE w:val="0"/>
        <w:autoSpaceDN w:val="0"/>
        <w:adjustRightInd w:val="0"/>
        <w:ind w:firstLine="709"/>
        <w:jc w:val="both"/>
      </w:pPr>
    </w:p>
    <w:p w:rsidR="003C6AC5" w:rsidRPr="00B03510" w:rsidRDefault="003C6AC5" w:rsidP="003C6AC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3C6AC5" w:rsidRPr="00B03510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B03510">
        <w:t>4.4.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нормативных правовых актов Оренбургской области и но</w:t>
      </w:r>
      <w:r w:rsidR="00486818">
        <w:t>рмативных правовых актов органа</w:t>
      </w:r>
      <w:r w:rsidRPr="00B03510">
        <w:t xml:space="preserve"> местного самоуправления осуществляется привлечение виновных лиц к</w:t>
      </w:r>
      <w:r w:rsidRPr="009F21DC">
        <w:t xml:space="preserve"> ответственности в соответствии с законодательством Российской Федерации.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Pr="009F21DC">
        <w:lastRenderedPageBreak/>
        <w:t>муниципальной услуги закрепляется в их должностных регламентах в соответствии с требованиями законодательства.</w:t>
      </w:r>
    </w:p>
    <w:p w:rsidR="003C6AC5" w:rsidRPr="009F21DC" w:rsidRDefault="003C6AC5" w:rsidP="003C6AC5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3C6AC5">
      <w:pPr>
        <w:autoSpaceDE w:val="0"/>
        <w:autoSpaceDN w:val="0"/>
        <w:adjustRightInd w:val="0"/>
        <w:jc w:val="center"/>
        <w:rPr>
          <w:b/>
          <w:bCs/>
        </w:rPr>
      </w:pPr>
      <w:r w:rsidRPr="009F21DC">
        <w:rPr>
          <w:b/>
          <w:bCs/>
        </w:rPr>
        <w:t xml:space="preserve">Положения, характеризующие требования к порядку и формам </w:t>
      </w:r>
      <w:proofErr w:type="gramStart"/>
      <w:r w:rsidRPr="009F21DC">
        <w:rPr>
          <w:b/>
          <w:bCs/>
        </w:rPr>
        <w:t>контроля за</w:t>
      </w:r>
      <w:proofErr w:type="gramEnd"/>
      <w:r w:rsidRPr="009F21DC">
        <w:rPr>
          <w:b/>
          <w:bCs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3C6AC5" w:rsidRPr="009F21DC" w:rsidRDefault="003C6AC5" w:rsidP="003C6AC5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4.5. Граждане, их объединения и организации имеют право осуществлять </w:t>
      </w:r>
      <w:proofErr w:type="gramStart"/>
      <w:r w:rsidRPr="009F21DC">
        <w:t>контроль за</w:t>
      </w:r>
      <w:proofErr w:type="gramEnd"/>
      <w:r w:rsidRPr="009F21DC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>Граждане, их объединения и организации также имеют право: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направлять замечания и предложения по улучшению доступности и качества предоставления муниципальной услуги;</w:t>
      </w:r>
    </w:p>
    <w:p w:rsidR="003C6AC5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вносить предложения о мерах по устранению нарушений настоящег</w:t>
      </w:r>
      <w:r>
        <w:t>о Административного регламента.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8565DA">
        <w:t xml:space="preserve">4.6. Должностные лица </w:t>
      </w:r>
      <w:r w:rsidR="00486818" w:rsidRPr="00163BF7">
        <w:t xml:space="preserve">органа местного самоуправления </w:t>
      </w:r>
      <w:r w:rsidRPr="008565DA">
        <w:t xml:space="preserve">принимают меры к </w:t>
      </w:r>
      <w:r>
        <w:t xml:space="preserve">недопущению совершения </w:t>
      </w:r>
      <w:r w:rsidRPr="008565DA">
        <w:t xml:space="preserve">нарушений, устраняют причины и условия, способствующие </w:t>
      </w:r>
      <w:r>
        <w:t xml:space="preserve">их </w:t>
      </w:r>
      <w:r w:rsidRPr="008565DA">
        <w:t>совершению.</w:t>
      </w:r>
    </w:p>
    <w:p w:rsidR="003C6AC5" w:rsidRPr="00D5596E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3C6AC5" w:rsidRPr="00611F0D" w:rsidRDefault="003C6AC5" w:rsidP="007F57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C6AC5" w:rsidRPr="009F21DC" w:rsidRDefault="003C6AC5" w:rsidP="003C6AC5">
      <w:pPr>
        <w:autoSpaceDE w:val="0"/>
        <w:autoSpaceDN w:val="0"/>
        <w:adjustRightInd w:val="0"/>
        <w:jc w:val="center"/>
        <w:rPr>
          <w:b/>
        </w:rPr>
      </w:pPr>
      <w:r w:rsidRPr="00D54C04">
        <w:rPr>
          <w:b/>
        </w:rPr>
        <w:t>V. Досудебный (внесудебный) порядок обжалования решений и действий (</w:t>
      </w:r>
      <w:r w:rsidRPr="009F21DC">
        <w:rPr>
          <w:b/>
        </w:rPr>
        <w:t>бездействия) органа местного самоуправления Оренбургской области,</w:t>
      </w:r>
      <w:r w:rsidRPr="00E81553">
        <w:rPr>
          <w:b/>
        </w:rPr>
        <w:t xml:space="preserve"> </w:t>
      </w:r>
      <w:r w:rsidRPr="009F21DC">
        <w:rPr>
          <w:b/>
        </w:rPr>
        <w:t>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3C6AC5" w:rsidRPr="009F21DC" w:rsidRDefault="003C6AC5" w:rsidP="003C6AC5">
      <w:pPr>
        <w:autoSpaceDE w:val="0"/>
        <w:autoSpaceDN w:val="0"/>
        <w:adjustRightInd w:val="0"/>
        <w:ind w:firstLine="426"/>
        <w:jc w:val="center"/>
        <w:rPr>
          <w:b/>
          <w:color w:val="FF0000"/>
        </w:rPr>
      </w:pP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5.1. Заявитель имеет право на обжалование решения и (или) действий (бездействия) </w:t>
      </w:r>
      <w:r w:rsidR="00486818" w:rsidRPr="00163BF7">
        <w:t>органа местного самоуправления</w:t>
      </w:r>
      <w:r w:rsidRPr="009F21DC">
        <w:t xml:space="preserve">, должностных лиц </w:t>
      </w:r>
      <w:r w:rsidR="00486818" w:rsidRPr="00163BF7">
        <w:t>органа местного самоуправления</w:t>
      </w:r>
      <w:r w:rsidRPr="009F21DC">
        <w:t>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 xml:space="preserve">– в </w:t>
      </w:r>
      <w:r w:rsidR="00486818">
        <w:t>орган</w:t>
      </w:r>
      <w:r w:rsidR="00486818" w:rsidRPr="00163BF7">
        <w:t xml:space="preserve"> местного самоуправления </w:t>
      </w:r>
      <w:r w:rsidRPr="009F21DC">
        <w:t xml:space="preserve">на решение и (или) действия (бездействие) должностного лица, руководителя структурного подразделения </w:t>
      </w:r>
      <w:r w:rsidR="00486818" w:rsidRPr="00163BF7">
        <w:t>органа местного самоуправления</w:t>
      </w:r>
      <w:r w:rsidRPr="009F21DC">
        <w:t xml:space="preserve">, на решение и действия (бездействие) </w:t>
      </w:r>
      <w:r w:rsidR="00486818" w:rsidRPr="00163BF7">
        <w:t>органа местного самоуправления</w:t>
      </w:r>
      <w:r w:rsidRPr="009F21DC">
        <w:t xml:space="preserve">, руководителя </w:t>
      </w:r>
      <w:r w:rsidR="00486818" w:rsidRPr="00163BF7">
        <w:t>органа местного самоуправления</w:t>
      </w:r>
      <w:r w:rsidRPr="009F21DC">
        <w:t>;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в вышестоящий орган</w:t>
      </w:r>
      <w:r w:rsidRPr="009F21DC">
        <w:t xml:space="preserve"> на решение и (или) действия (бездействие) должностного лица, руководителя структурного подразделения </w:t>
      </w:r>
      <w:r w:rsidR="00486818" w:rsidRPr="00163BF7">
        <w:t>органа местного самоуправления</w:t>
      </w:r>
      <w:r w:rsidRPr="009F21DC">
        <w:t>;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к руководите</w:t>
      </w:r>
      <w:r>
        <w:t>лю многофункционального центра</w:t>
      </w:r>
      <w:r w:rsidRPr="009F21DC">
        <w:t xml:space="preserve"> на решения и действия (бездействие) работника многофункционального центра;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r w:rsidRPr="009F21DC">
        <w:t>к учредите</w:t>
      </w:r>
      <w:r>
        <w:t>лю многофункционального центра</w:t>
      </w:r>
      <w:r w:rsidRPr="009F21DC">
        <w:t xml:space="preserve"> на решение и действия (бездействие) многофункционального центра.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В </w:t>
      </w:r>
      <w:r w:rsidR="00486818">
        <w:t>органе</w:t>
      </w:r>
      <w:r w:rsidR="00486818" w:rsidRPr="00163BF7">
        <w:t xml:space="preserve"> местного самоуправления</w:t>
      </w:r>
      <w:r w:rsidRPr="009F21DC"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486818" w:rsidRPr="00163BF7">
        <w:t>органа местного самоуправления</w:t>
      </w:r>
      <w:r w:rsidRPr="009F21DC">
        <w:t xml:space="preserve">, </w:t>
      </w:r>
      <w:r>
        <w:t>ЕПГУ</w:t>
      </w:r>
      <w:r w:rsidRPr="009F21DC">
        <w:t xml:space="preserve">, а также предоставляется в устной форме по </w:t>
      </w:r>
      <w:r w:rsidRPr="009F21DC">
        <w:lastRenderedPageBreak/>
        <w:t>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C6AC5" w:rsidRPr="009F21DC" w:rsidRDefault="003C6AC5" w:rsidP="007F5727">
      <w:pPr>
        <w:autoSpaceDE w:val="0"/>
        <w:autoSpaceDN w:val="0"/>
        <w:adjustRightInd w:val="0"/>
        <w:ind w:firstLine="709"/>
        <w:jc w:val="both"/>
      </w:pPr>
      <w:r w:rsidRPr="009F21DC">
        <w:t xml:space="preserve">5.4. Порядок досудебного (внесудебного) обжалования решений и действий (бездействия) </w:t>
      </w:r>
      <w:r w:rsidR="00486818" w:rsidRPr="00163BF7">
        <w:t>органа местного самоуправления</w:t>
      </w:r>
      <w:r w:rsidRPr="009F21DC">
        <w:t>, предоставляющего муниципальную услугу, а также его должностных лиц регулируется:</w:t>
      </w:r>
      <w:r>
        <w:t xml:space="preserve"> </w:t>
      </w:r>
    </w:p>
    <w:p w:rsidR="003C6AC5" w:rsidRPr="005B0984" w:rsidRDefault="003C6AC5" w:rsidP="007F5727">
      <w:pPr>
        <w:autoSpaceDE w:val="0"/>
        <w:autoSpaceDN w:val="0"/>
        <w:adjustRightInd w:val="0"/>
        <w:ind w:firstLine="709"/>
        <w:jc w:val="both"/>
        <w:rPr>
          <w:strike/>
          <w:highlight w:val="red"/>
        </w:rPr>
      </w:pPr>
      <w:r>
        <w:t>– </w:t>
      </w:r>
      <w:r w:rsidRPr="009F21DC">
        <w:t xml:space="preserve">Федеральным </w:t>
      </w:r>
      <w:hyperlink r:id="rId12" w:history="1">
        <w:r w:rsidRPr="009F21DC">
          <w:t>законом</w:t>
        </w:r>
      </w:hyperlink>
      <w:r w:rsidRPr="009F21DC">
        <w:t xml:space="preserve"> от 27 июля 2010 года № 210-ФЗ «Об организации предоставления государственных и муниципальных услуг»</w:t>
      </w:r>
      <w:r>
        <w:t>;</w:t>
      </w:r>
    </w:p>
    <w:p w:rsidR="003C6AC5" w:rsidRPr="00D5596E" w:rsidRDefault="003C6AC5" w:rsidP="007F5727">
      <w:pPr>
        <w:autoSpaceDE w:val="0"/>
        <w:autoSpaceDN w:val="0"/>
        <w:adjustRightInd w:val="0"/>
        <w:ind w:firstLine="709"/>
        <w:jc w:val="both"/>
      </w:pPr>
      <w:r>
        <w:t>– </w:t>
      </w:r>
      <w:hyperlink r:id="rId13" w:history="1">
        <w:r w:rsidRPr="009F21DC">
          <w:t>постановлением</w:t>
        </w:r>
      </w:hyperlink>
      <w:r w:rsidRPr="009F21DC"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C6AC5" w:rsidRDefault="003C6AC5" w:rsidP="007F5727">
      <w:pPr>
        <w:autoSpaceDE w:val="0"/>
        <w:autoSpaceDN w:val="0"/>
        <w:adjustRightInd w:val="0"/>
        <w:ind w:firstLine="709"/>
        <w:jc w:val="center"/>
        <w:rPr>
          <w:b/>
          <w:color w:val="FF0000"/>
        </w:rPr>
      </w:pPr>
    </w:p>
    <w:p w:rsidR="003C6AC5" w:rsidRPr="00611F0D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Pr="00611F0D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Pr="00611F0D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Pr="00611F0D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Pr="00611F0D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firstLine="426"/>
        <w:jc w:val="both"/>
        <w:outlineLvl w:val="0"/>
        <w:rPr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ind w:right="-142"/>
        <w:rPr>
          <w:bCs/>
          <w:color w:val="FF0000"/>
        </w:rPr>
      </w:pPr>
    </w:p>
    <w:p w:rsidR="003C6AC5" w:rsidRPr="00707F8D" w:rsidRDefault="003C6AC5" w:rsidP="003C6AC5">
      <w:pPr>
        <w:autoSpaceDE w:val="0"/>
        <w:autoSpaceDN w:val="0"/>
        <w:adjustRightInd w:val="0"/>
        <w:jc w:val="right"/>
        <w:rPr>
          <w:bCs/>
        </w:rPr>
      </w:pPr>
      <w:r w:rsidRPr="00707F8D">
        <w:rPr>
          <w:bCs/>
        </w:rPr>
        <w:lastRenderedPageBreak/>
        <w:t>Приложение № 1</w:t>
      </w:r>
    </w:p>
    <w:p w:rsidR="003C6AC5" w:rsidRPr="00707F8D" w:rsidRDefault="003C6AC5" w:rsidP="003C6AC5">
      <w:pPr>
        <w:autoSpaceDE w:val="0"/>
        <w:autoSpaceDN w:val="0"/>
        <w:adjustRightInd w:val="0"/>
        <w:jc w:val="right"/>
      </w:pPr>
      <w:r w:rsidRPr="00707F8D">
        <w:t>к Административному регламенту</w:t>
      </w:r>
    </w:p>
    <w:p w:rsidR="003C6AC5" w:rsidRPr="00707F8D" w:rsidRDefault="003C6AC5" w:rsidP="003C6AC5">
      <w:pPr>
        <w:autoSpaceDE w:val="0"/>
        <w:autoSpaceDN w:val="0"/>
        <w:adjustRightInd w:val="0"/>
        <w:jc w:val="right"/>
      </w:pPr>
      <w:r>
        <w:t>по предоставлению муниципальной</w:t>
      </w:r>
      <w:r w:rsidRPr="00707F8D">
        <w:t xml:space="preserve"> услуги</w:t>
      </w:r>
    </w:p>
    <w:p w:rsidR="003C6AC5" w:rsidRPr="00707F8D" w:rsidRDefault="003C6AC5" w:rsidP="003C6AC5">
      <w:pPr>
        <w:autoSpaceDE w:val="0"/>
        <w:autoSpaceDN w:val="0"/>
        <w:adjustRightInd w:val="0"/>
        <w:jc w:val="right"/>
      </w:pPr>
    </w:p>
    <w:p w:rsidR="003C6AC5" w:rsidRPr="00707F8D" w:rsidRDefault="003C6AC5" w:rsidP="003C6AC5">
      <w:pPr>
        <w:autoSpaceDE w:val="0"/>
        <w:autoSpaceDN w:val="0"/>
        <w:adjustRightInd w:val="0"/>
        <w:jc w:val="center"/>
      </w:pPr>
      <w:proofErr w:type="gramStart"/>
      <w:r w:rsidRPr="00707F8D">
        <w:rPr>
          <w:b/>
        </w:rPr>
        <w:t>П</w:t>
      </w:r>
      <w:proofErr w:type="gramEnd"/>
      <w:r w:rsidRPr="00707F8D">
        <w:rPr>
          <w:b/>
        </w:rPr>
        <w:t> Е Р Е Ч Е Н Ь</w:t>
      </w:r>
    </w:p>
    <w:p w:rsidR="003C6AC5" w:rsidRPr="00707F8D" w:rsidRDefault="003C6AC5" w:rsidP="003C6AC5">
      <w:pPr>
        <w:autoSpaceDE w:val="0"/>
        <w:autoSpaceDN w:val="0"/>
        <w:adjustRightInd w:val="0"/>
        <w:jc w:val="center"/>
      </w:pPr>
      <w:r w:rsidRPr="00707F8D">
        <w:rPr>
          <w:b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3C6AC5" w:rsidRPr="00707F8D" w:rsidRDefault="003C6AC5" w:rsidP="003C6AC5">
      <w:pPr>
        <w:autoSpaceDE w:val="0"/>
        <w:autoSpaceDN w:val="0"/>
        <w:adjustRightInd w:val="0"/>
        <w:jc w:val="right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005"/>
      </w:tblGrid>
      <w:tr w:rsidR="003C6AC5" w:rsidRPr="00707F8D" w:rsidTr="007F5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center"/>
            </w:pPr>
            <w:r w:rsidRPr="00707F8D">
              <w:t>№ варианта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center"/>
            </w:pPr>
            <w:r w:rsidRPr="00707F8D"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3C6AC5" w:rsidRPr="00707F8D" w:rsidTr="007F5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center"/>
            </w:pPr>
            <w:r w:rsidRPr="00707F8D">
              <w:t>1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both"/>
            </w:pPr>
            <w:r w:rsidRPr="00707F8D">
              <w:t>Заявитель обратился за выдачей градостроительного плана земельного участка</w:t>
            </w:r>
          </w:p>
        </w:tc>
      </w:tr>
      <w:tr w:rsidR="003C6AC5" w:rsidRPr="00707F8D" w:rsidTr="007F5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center"/>
            </w:pPr>
            <w:r w:rsidRPr="00707F8D">
              <w:t>2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both"/>
            </w:pPr>
            <w:r w:rsidRPr="00707F8D">
              <w:t xml:space="preserve">Заявитель обратился за выдачей дубликата </w:t>
            </w:r>
            <w:r w:rsidRPr="00707F8D">
              <w:rPr>
                <w:iCs/>
              </w:rPr>
              <w:t>градостроительного плана земельного участка</w:t>
            </w:r>
          </w:p>
        </w:tc>
      </w:tr>
      <w:tr w:rsidR="003C6AC5" w:rsidRPr="00707F8D" w:rsidTr="007F5727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center"/>
            </w:pPr>
            <w:r w:rsidRPr="00707F8D">
              <w:t>3</w:t>
            </w:r>
          </w:p>
        </w:tc>
        <w:tc>
          <w:tcPr>
            <w:tcW w:w="8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707F8D" w:rsidRDefault="003C6AC5" w:rsidP="003C6AC5">
            <w:pPr>
              <w:autoSpaceDE w:val="0"/>
              <w:autoSpaceDN w:val="0"/>
              <w:adjustRightInd w:val="0"/>
              <w:jc w:val="both"/>
            </w:pPr>
            <w:r w:rsidRPr="00707F8D"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3C6AC5" w:rsidRPr="00707F8D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486818" w:rsidRDefault="00486818" w:rsidP="003C6AC5">
      <w:pPr>
        <w:autoSpaceDE w:val="0"/>
        <w:autoSpaceDN w:val="0"/>
        <w:adjustRightInd w:val="0"/>
        <w:rPr>
          <w:bCs/>
          <w:color w:val="FF0000"/>
        </w:rPr>
      </w:pPr>
    </w:p>
    <w:p w:rsidR="003C6AC5" w:rsidRPr="00707F8D" w:rsidRDefault="003C6AC5" w:rsidP="003C6AC5">
      <w:pPr>
        <w:autoSpaceDE w:val="0"/>
        <w:autoSpaceDN w:val="0"/>
        <w:adjustRightInd w:val="0"/>
        <w:jc w:val="right"/>
        <w:rPr>
          <w:bCs/>
        </w:rPr>
      </w:pPr>
      <w:r w:rsidRPr="00707F8D">
        <w:rPr>
          <w:bCs/>
        </w:rPr>
        <w:t>Приложение № 2</w:t>
      </w:r>
    </w:p>
    <w:p w:rsidR="003C6AC5" w:rsidRPr="00707F8D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707F8D">
        <w:t>к Административному регламенту</w:t>
      </w:r>
    </w:p>
    <w:p w:rsidR="003C6AC5" w:rsidRPr="00707F8D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707F8D">
        <w:t xml:space="preserve">по предоставлению </w:t>
      </w:r>
      <w:r>
        <w:t>муниципальной</w:t>
      </w:r>
      <w:r w:rsidRPr="00707F8D">
        <w:t xml:space="preserve"> услуги</w:t>
      </w:r>
    </w:p>
    <w:p w:rsidR="003C6AC5" w:rsidRPr="00707F8D" w:rsidRDefault="003C6AC5" w:rsidP="003C6AC5">
      <w:pPr>
        <w:widowControl w:val="0"/>
        <w:autoSpaceDE w:val="0"/>
        <w:autoSpaceDN w:val="0"/>
        <w:rPr>
          <w:rFonts w:eastAsia="Tahoma"/>
          <w:b/>
          <w:lang w:bidi="ru-RU"/>
        </w:rPr>
      </w:pPr>
    </w:p>
    <w:p w:rsidR="003C6AC5" w:rsidRPr="00707F8D" w:rsidRDefault="003C6AC5" w:rsidP="003C6AC5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707F8D">
        <w:rPr>
          <w:rFonts w:eastAsia="Tahoma"/>
          <w:lang w:bidi="ru-RU"/>
        </w:rPr>
        <w:t>Рекомендуемая форма</w:t>
      </w:r>
    </w:p>
    <w:p w:rsidR="003C6AC5" w:rsidRPr="00707F8D" w:rsidRDefault="003C6AC5" w:rsidP="003C6AC5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3C6AC5" w:rsidRPr="00707F8D" w:rsidRDefault="003C6AC5" w:rsidP="003C6AC5">
      <w:pPr>
        <w:widowControl w:val="0"/>
        <w:autoSpaceDE w:val="0"/>
        <w:autoSpaceDN w:val="0"/>
        <w:jc w:val="center"/>
        <w:rPr>
          <w:b/>
          <w:lang w:bidi="ru-RU"/>
        </w:rPr>
      </w:pPr>
      <w:proofErr w:type="gramStart"/>
      <w:r w:rsidRPr="00707F8D">
        <w:rPr>
          <w:rFonts w:eastAsia="Tahoma"/>
          <w:b/>
          <w:lang w:bidi="ru-RU"/>
        </w:rPr>
        <w:t>З</w:t>
      </w:r>
      <w:proofErr w:type="gramEnd"/>
      <w:r w:rsidRPr="00707F8D">
        <w:rPr>
          <w:rFonts w:eastAsia="Tahoma"/>
          <w:b/>
          <w:lang w:bidi="ru-RU"/>
        </w:rPr>
        <w:t xml:space="preserve"> А Я В Л Е Н И Е</w:t>
      </w:r>
      <w:r w:rsidRPr="00707F8D" w:rsidDel="00A67770">
        <w:rPr>
          <w:b/>
          <w:lang w:bidi="ru-RU"/>
        </w:rPr>
        <w:t xml:space="preserve"> </w:t>
      </w:r>
    </w:p>
    <w:p w:rsidR="003C6AC5" w:rsidRPr="00707F8D" w:rsidRDefault="003C6AC5" w:rsidP="003C6AC5">
      <w:pPr>
        <w:widowControl w:val="0"/>
        <w:autoSpaceDE w:val="0"/>
        <w:autoSpaceDN w:val="0"/>
        <w:jc w:val="center"/>
        <w:rPr>
          <w:b/>
          <w:lang w:bidi="ru-RU"/>
        </w:rPr>
      </w:pPr>
      <w:r w:rsidRPr="00707F8D">
        <w:rPr>
          <w:b/>
          <w:lang w:bidi="ru-RU"/>
        </w:rPr>
        <w:t>о выдаче градостроительного плана земельного участка</w:t>
      </w:r>
    </w:p>
    <w:p w:rsidR="003C6AC5" w:rsidRPr="00707F8D" w:rsidRDefault="003C6AC5" w:rsidP="003C6AC5">
      <w:pPr>
        <w:widowControl w:val="0"/>
        <w:autoSpaceDE w:val="0"/>
        <w:autoSpaceDN w:val="0"/>
        <w:jc w:val="center"/>
        <w:rPr>
          <w:b/>
          <w:lang w:bidi="ru-RU"/>
        </w:rPr>
      </w:pPr>
    </w:p>
    <w:p w:rsidR="003C6AC5" w:rsidRPr="00707F8D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  <w:r>
        <w:rPr>
          <w:lang w:bidi="ru-RU"/>
        </w:rPr>
        <w:t>«__»</w:t>
      </w:r>
      <w:r w:rsidRPr="00707F8D">
        <w:rPr>
          <w:lang w:bidi="ru-RU"/>
        </w:rPr>
        <w:t xml:space="preserve"> __________ 20___ г.</w:t>
      </w:r>
    </w:p>
    <w:p w:rsidR="003C6AC5" w:rsidRPr="00707F8D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C6AC5" w:rsidRPr="00707F8D" w:rsidTr="00C71735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707F8D" w:rsidTr="00C71735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707F8D" w:rsidTr="00C71735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указать </w:t>
            </w:r>
            <w:r w:rsidRPr="00707F8D">
              <w:rPr>
                <w:sz w:val="20"/>
                <w:szCs w:val="20"/>
                <w:lang w:bidi="ru-RU"/>
              </w:rPr>
              <w:t>наименование уполномоченного</w:t>
            </w:r>
            <w:r>
              <w:rPr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3C6AC5" w:rsidRPr="00707F8D" w:rsidTr="00C71735">
        <w:trPr>
          <w:trHeight w:val="231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C6AC5" w:rsidRDefault="003C6AC5" w:rsidP="003C6A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  <w:p w:rsidR="003C6AC5" w:rsidRDefault="003C6AC5" w:rsidP="003C6AC5">
            <w:pPr>
              <w:widowControl w:val="0"/>
              <w:rPr>
                <w:lang w:bidi="ru-RU"/>
              </w:rPr>
            </w:pPr>
          </w:p>
          <w:p w:rsidR="003C6AC5" w:rsidRPr="00C767DD" w:rsidRDefault="003C6AC5" w:rsidP="003C6AC5">
            <w:pPr>
              <w:widowControl w:val="0"/>
              <w:ind w:firstLine="454"/>
              <w:rPr>
                <w:lang w:bidi="ru-RU"/>
              </w:rPr>
            </w:pPr>
            <w:r w:rsidRPr="00707F8D">
              <w:rPr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479"/>
      </w:tblGrid>
      <w:tr w:rsidR="003C6AC5" w:rsidRPr="00707F8D" w:rsidTr="00C71735">
        <w:trPr>
          <w:trHeight w:val="540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3C6AC5" w:rsidRPr="00707F8D" w:rsidRDefault="003C6AC5" w:rsidP="003C6AC5">
            <w:pPr>
              <w:widowControl w:val="0"/>
              <w:numPr>
                <w:ilvl w:val="0"/>
                <w:numId w:val="16"/>
              </w:numPr>
              <w:ind w:left="714" w:hanging="357"/>
              <w:contextualSpacing/>
              <w:jc w:val="center"/>
              <w:rPr>
                <w:rFonts w:eastAsia="Calibri"/>
              </w:rPr>
            </w:pPr>
            <w:r w:rsidRPr="00707F8D">
              <w:rPr>
                <w:rFonts w:eastAsia="Calibri"/>
              </w:rPr>
              <w:t>Сведения о заявителе</w:t>
            </w:r>
            <w:r w:rsidRPr="00707F8D">
              <w:rPr>
                <w:rFonts w:eastAsia="Calibri"/>
                <w:vertAlign w:val="superscript"/>
              </w:rPr>
              <w:footnoteReference w:id="1"/>
            </w:r>
          </w:p>
        </w:tc>
      </w:tr>
      <w:tr w:rsidR="003C6AC5" w:rsidRPr="00707F8D" w:rsidTr="00C71735">
        <w:trPr>
          <w:trHeight w:val="605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1.1</w:t>
            </w:r>
          </w:p>
        </w:tc>
        <w:tc>
          <w:tcPr>
            <w:tcW w:w="4084" w:type="dxa"/>
          </w:tcPr>
          <w:p w:rsidR="003C6AC5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</w:t>
            </w:r>
            <w:r w:rsidRPr="00707F8D">
              <w:rPr>
                <w:rFonts w:eastAsia="Tahoma"/>
                <w:lang w:bidi="ru-RU"/>
              </w:rPr>
              <w:t xml:space="preserve"> </w:t>
            </w:r>
          </w:p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(</w:t>
            </w:r>
            <w:r w:rsidRPr="00707F8D">
              <w:rPr>
                <w:rFonts w:eastAsia="Tahoma"/>
                <w:lang w:bidi="ru-RU"/>
              </w:rPr>
              <w:t>в случае если заявителем является физическое лицо</w:t>
            </w:r>
            <w:r>
              <w:rPr>
                <w:rFonts w:eastAsia="Tahoma"/>
                <w:lang w:bidi="ru-RU"/>
              </w:rPr>
              <w:t>)</w:t>
            </w:r>
            <w:r w:rsidRPr="00707F8D">
              <w:rPr>
                <w:rFonts w:eastAsia="Tahoma"/>
                <w:lang w:bidi="ru-RU"/>
              </w:rPr>
              <w:t>: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428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1.1.1</w:t>
            </w:r>
          </w:p>
        </w:tc>
        <w:tc>
          <w:tcPr>
            <w:tcW w:w="4084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753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1.1.2</w:t>
            </w:r>
          </w:p>
        </w:tc>
        <w:tc>
          <w:tcPr>
            <w:tcW w:w="4084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lang w:bidi="ru-RU"/>
              </w:rPr>
              <w:t>не указываются в </w:t>
            </w:r>
            <w:r w:rsidRPr="00C767DD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665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1.1.3</w:t>
            </w:r>
          </w:p>
        </w:tc>
        <w:tc>
          <w:tcPr>
            <w:tcW w:w="4084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07F8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(</w:t>
            </w:r>
            <w:r w:rsidRPr="00707F8D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  <w:r>
              <w:rPr>
                <w:rFonts w:eastAsia="Tahoma"/>
                <w:lang w:bidi="ru-RU"/>
              </w:rPr>
              <w:t>)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665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1.2</w:t>
            </w:r>
          </w:p>
        </w:tc>
        <w:tc>
          <w:tcPr>
            <w:tcW w:w="4084" w:type="dxa"/>
          </w:tcPr>
          <w:p w:rsidR="003C6AC5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</w:t>
            </w:r>
            <w:r w:rsidRPr="00707F8D">
              <w:rPr>
                <w:rFonts w:eastAsia="Tahoma"/>
                <w:lang w:bidi="ru-RU"/>
              </w:rPr>
              <w:t xml:space="preserve"> </w:t>
            </w:r>
          </w:p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(</w:t>
            </w:r>
            <w:r w:rsidRPr="00707F8D">
              <w:rPr>
                <w:rFonts w:eastAsia="Tahoma"/>
                <w:lang w:bidi="ru-RU"/>
              </w:rPr>
              <w:t>в случае если заявителем является юридическое лицо</w:t>
            </w:r>
            <w:r>
              <w:rPr>
                <w:rFonts w:eastAsia="Tahoma"/>
                <w:lang w:bidi="ru-RU"/>
              </w:rPr>
              <w:t>)</w:t>
            </w:r>
            <w:r w:rsidRPr="00707F8D">
              <w:rPr>
                <w:rFonts w:eastAsia="Tahoma"/>
                <w:lang w:bidi="ru-RU"/>
              </w:rPr>
              <w:t>: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394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1.2.1</w:t>
            </w:r>
          </w:p>
        </w:tc>
        <w:tc>
          <w:tcPr>
            <w:tcW w:w="4084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556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1.2.2</w:t>
            </w:r>
          </w:p>
        </w:tc>
        <w:tc>
          <w:tcPr>
            <w:tcW w:w="4084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479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479" w:type="dxa"/>
            <w:tcBorders>
              <w:bottom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Default="003C6AC5" w:rsidP="003C6AC5">
      <w:pPr>
        <w:widowControl w:val="0"/>
        <w:rPr>
          <w:rFonts w:eastAsia="Tahoma"/>
          <w:lang w:bidi="ru-RU"/>
        </w:rPr>
        <w:sectPr w:rsidR="003C6AC5" w:rsidSect="001D783B">
          <w:headerReference w:type="default" r:id="rId14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446"/>
      </w:tblGrid>
      <w:tr w:rsidR="003C6AC5" w:rsidRPr="00707F8D" w:rsidTr="00C71735">
        <w:trPr>
          <w:trHeight w:val="569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3C6AC5" w:rsidRPr="00707F8D" w:rsidTr="00C71735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Кадастровый номер земельного участка</w:t>
            </w:r>
          </w:p>
        </w:tc>
        <w:tc>
          <w:tcPr>
            <w:tcW w:w="4446" w:type="dxa"/>
            <w:tcBorders>
              <w:top w:val="single" w:sz="4" w:space="0" w:color="auto"/>
            </w:tcBorders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750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2.2</w:t>
            </w:r>
          </w:p>
        </w:tc>
        <w:tc>
          <w:tcPr>
            <w:tcW w:w="4117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(указываются в случае, предусмотренном частью 1</w:t>
            </w:r>
            <w:r w:rsidRPr="00C767DD">
              <w:rPr>
                <w:rFonts w:eastAsia="Tahoma"/>
                <w:vertAlign w:val="superscript"/>
                <w:lang w:bidi="ru-RU"/>
              </w:rPr>
              <w:t>1</w:t>
            </w:r>
            <w:r w:rsidRPr="00C767DD">
              <w:rPr>
                <w:rFonts w:eastAsia="Tahoma"/>
                <w:lang w:bidi="ru-RU"/>
              </w:rPr>
              <w:t xml:space="preserve"> статьи 57</w:t>
            </w:r>
            <w:r w:rsidRPr="00C767DD">
              <w:rPr>
                <w:rFonts w:eastAsia="Tahoma"/>
                <w:vertAlign w:val="superscript"/>
                <w:lang w:bidi="ru-RU"/>
              </w:rPr>
              <w:t>3</w:t>
            </w:r>
            <w:r w:rsidRPr="00C767DD">
              <w:rPr>
                <w:rFonts w:eastAsia="Tahoma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626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2.3</w:t>
            </w:r>
          </w:p>
        </w:tc>
        <w:tc>
          <w:tcPr>
            <w:tcW w:w="4117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Цель использования земельного участка</w:t>
            </w:r>
          </w:p>
        </w:tc>
        <w:tc>
          <w:tcPr>
            <w:tcW w:w="4446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707F8D" w:rsidTr="00C71735">
        <w:trPr>
          <w:trHeight w:val="750"/>
        </w:trPr>
        <w:tc>
          <w:tcPr>
            <w:tcW w:w="1043" w:type="dxa"/>
          </w:tcPr>
          <w:p w:rsidR="003C6AC5" w:rsidRPr="00707F8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2.4</w:t>
            </w:r>
          </w:p>
        </w:tc>
        <w:tc>
          <w:tcPr>
            <w:tcW w:w="4117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Адрес или описание местоположения земельного участка (указываются в случае, предусмотренном частью 1</w:t>
            </w:r>
            <w:r w:rsidRPr="00C767DD">
              <w:rPr>
                <w:rFonts w:eastAsia="Tahoma"/>
                <w:vertAlign w:val="superscript"/>
                <w:lang w:bidi="ru-RU"/>
              </w:rPr>
              <w:t>1</w:t>
            </w:r>
            <w:r w:rsidRPr="00C767DD">
              <w:rPr>
                <w:rFonts w:eastAsia="Tahoma"/>
                <w:lang w:bidi="ru-RU"/>
              </w:rPr>
              <w:t xml:space="preserve"> статьи 57</w:t>
            </w:r>
            <w:r w:rsidRPr="00C767DD">
              <w:rPr>
                <w:rFonts w:eastAsia="Tahoma"/>
                <w:vertAlign w:val="superscript"/>
                <w:lang w:bidi="ru-RU"/>
              </w:rPr>
              <w:t>3</w:t>
            </w:r>
            <w:r w:rsidRPr="00C767DD">
              <w:rPr>
                <w:rFonts w:eastAsia="Tahoma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446" w:type="dxa"/>
          </w:tcPr>
          <w:p w:rsidR="003C6AC5" w:rsidRPr="00707F8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Pr="00707F8D" w:rsidRDefault="003C6AC5" w:rsidP="003C6AC5">
      <w:pPr>
        <w:widowControl w:val="0"/>
        <w:rPr>
          <w:lang w:bidi="ru-RU"/>
        </w:rPr>
      </w:pPr>
    </w:p>
    <w:p w:rsidR="003C6AC5" w:rsidRDefault="003C6AC5" w:rsidP="003C6AC5">
      <w:pPr>
        <w:widowControl w:val="0"/>
        <w:rPr>
          <w:lang w:bidi="ru-RU"/>
        </w:rPr>
      </w:pPr>
    </w:p>
    <w:p w:rsidR="003C6AC5" w:rsidRPr="00707F8D" w:rsidRDefault="003C6AC5" w:rsidP="003C6AC5">
      <w:pPr>
        <w:widowControl w:val="0"/>
        <w:rPr>
          <w:lang w:bidi="ru-RU"/>
        </w:rPr>
      </w:pPr>
      <w:r w:rsidRPr="00707F8D">
        <w:rPr>
          <w:lang w:bidi="ru-RU"/>
        </w:rPr>
        <w:t>Приложение: _________________________________________</w:t>
      </w:r>
      <w:r>
        <w:rPr>
          <w:lang w:bidi="ru-RU"/>
        </w:rPr>
        <w:t>___________</w:t>
      </w:r>
      <w:r w:rsidRPr="00707F8D">
        <w:rPr>
          <w:lang w:bidi="ru-RU"/>
        </w:rPr>
        <w:t>_________________</w:t>
      </w:r>
    </w:p>
    <w:p w:rsidR="003C6AC5" w:rsidRPr="00707F8D" w:rsidRDefault="003C6AC5" w:rsidP="003C6AC5">
      <w:pPr>
        <w:widowControl w:val="0"/>
        <w:rPr>
          <w:lang w:bidi="ru-RU"/>
        </w:rPr>
      </w:pPr>
      <w:r w:rsidRPr="00707F8D">
        <w:rPr>
          <w:lang w:bidi="ru-RU"/>
        </w:rPr>
        <w:t>Номер телефона и адрес электронной почты для связи: _____</w:t>
      </w:r>
      <w:r>
        <w:rPr>
          <w:lang w:bidi="ru-RU"/>
        </w:rPr>
        <w:t>____________</w:t>
      </w:r>
      <w:r w:rsidRPr="00707F8D">
        <w:rPr>
          <w:lang w:bidi="ru-RU"/>
        </w:rPr>
        <w:t>_________________</w:t>
      </w: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Pr="00707F8D" w:rsidRDefault="003C6AC5" w:rsidP="003C6AC5">
      <w:pPr>
        <w:widowControl w:val="0"/>
        <w:tabs>
          <w:tab w:val="left" w:pos="1968"/>
        </w:tabs>
        <w:rPr>
          <w:lang w:bidi="ru-RU"/>
        </w:rPr>
      </w:pPr>
      <w:r w:rsidRPr="00707F8D">
        <w:rPr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76"/>
        <w:gridCol w:w="630"/>
      </w:tblGrid>
      <w:tr w:rsidR="003C6AC5" w:rsidRPr="00707F8D" w:rsidTr="00C71735">
        <w:tc>
          <w:tcPr>
            <w:tcW w:w="8976" w:type="dxa"/>
            <w:shd w:val="clear" w:color="auto" w:fill="auto"/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>
              <w:rPr>
                <w:rFonts w:eastAsia="Tahoma"/>
                <w:lang w:bidi="ru-RU"/>
              </w:rPr>
              <w:t>твенной информационной системе «</w:t>
            </w:r>
            <w:r w:rsidRPr="00707F8D">
              <w:rPr>
                <w:rFonts w:eastAsia="Tahoma"/>
                <w:lang w:bidi="ru-RU"/>
              </w:rPr>
              <w:t>Единый портал государственных и</w:t>
            </w:r>
            <w:r>
              <w:rPr>
                <w:rFonts w:eastAsia="Tahoma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630" w:type="dxa"/>
            <w:shd w:val="clear" w:color="auto" w:fill="auto"/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C6AC5" w:rsidRPr="00707F8D" w:rsidTr="00C71735">
        <w:trPr>
          <w:trHeight w:val="1131"/>
        </w:trPr>
        <w:tc>
          <w:tcPr>
            <w:tcW w:w="8976" w:type="dxa"/>
            <w:shd w:val="clear" w:color="auto" w:fill="auto"/>
          </w:tcPr>
          <w:p w:rsidR="003C6AC5" w:rsidRDefault="003C6AC5" w:rsidP="003C6AC5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  <w:r w:rsidRPr="00707F8D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>
              <w:rPr>
                <w:rFonts w:eastAsia="Tahoma"/>
                <w:lang w:bidi="ru-RU"/>
              </w:rPr>
              <w:t>, расположенный по адресу:</w:t>
            </w:r>
          </w:p>
          <w:p w:rsidR="003C6AC5" w:rsidRPr="00707F8D" w:rsidRDefault="003C6AC5" w:rsidP="003C6AC5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>
              <w:rPr>
                <w:rFonts w:eastAsia="Tahoma"/>
                <w:lang w:bidi="ru-RU"/>
              </w:rPr>
              <w:t>_________________________________________________________________________</w:t>
            </w:r>
          </w:p>
        </w:tc>
        <w:tc>
          <w:tcPr>
            <w:tcW w:w="630" w:type="dxa"/>
            <w:shd w:val="clear" w:color="auto" w:fill="auto"/>
          </w:tcPr>
          <w:p w:rsidR="003C6AC5" w:rsidRPr="00707F8D" w:rsidRDefault="003C6AC5" w:rsidP="003C6AC5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C6AC5" w:rsidRPr="00707F8D" w:rsidTr="00C71735">
        <w:tc>
          <w:tcPr>
            <w:tcW w:w="9606" w:type="dxa"/>
            <w:gridSpan w:val="2"/>
            <w:shd w:val="clear" w:color="auto" w:fill="auto"/>
          </w:tcPr>
          <w:p w:rsidR="003C6AC5" w:rsidRPr="00C767DD" w:rsidRDefault="003C6AC5" w:rsidP="003C6AC5">
            <w:pPr>
              <w:widowControl w:val="0"/>
              <w:autoSpaceDE w:val="0"/>
              <w:autoSpaceDN w:val="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C767DD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3C6AC5" w:rsidRPr="00707F8D" w:rsidRDefault="003C6AC5" w:rsidP="003C6AC5">
      <w:pPr>
        <w:rPr>
          <w:rFonts w:eastAsia="Calibri"/>
          <w:vanish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707F8D" w:rsidTr="00C71735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C6AC5" w:rsidRPr="00707F8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707F8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707F8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707F8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707F8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3C6AC5" w:rsidRPr="00707F8D" w:rsidTr="00C7173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6AC5" w:rsidRPr="00707F8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707F8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04F39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707F8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04F39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404F39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</w:p>
    <w:p w:rsidR="003C6AC5" w:rsidRPr="00E6256D" w:rsidRDefault="003C6AC5" w:rsidP="003C6AC5">
      <w:pPr>
        <w:widowControl w:val="0"/>
        <w:jc w:val="right"/>
        <w:rPr>
          <w:bCs/>
        </w:rPr>
      </w:pPr>
      <w:r w:rsidRPr="00E6256D">
        <w:rPr>
          <w:bCs/>
        </w:rPr>
        <w:lastRenderedPageBreak/>
        <w:t>Приложение № 3</w:t>
      </w:r>
    </w:p>
    <w:p w:rsidR="003C6AC5" w:rsidRPr="00E6256D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E6256D">
        <w:t>к Административному регламенту</w:t>
      </w:r>
    </w:p>
    <w:p w:rsidR="003C6AC5" w:rsidRPr="00E6256D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E6256D">
        <w:t xml:space="preserve">по предоставлению </w:t>
      </w:r>
      <w:r>
        <w:t>муниципальной</w:t>
      </w:r>
      <w:r w:rsidRPr="00E6256D">
        <w:t xml:space="preserve"> услуги</w:t>
      </w:r>
    </w:p>
    <w:p w:rsidR="003C6AC5" w:rsidRPr="00E6256D" w:rsidRDefault="003C6AC5" w:rsidP="003C6AC5">
      <w:pPr>
        <w:autoSpaceDE w:val="0"/>
        <w:autoSpaceDN w:val="0"/>
        <w:adjustRightInd w:val="0"/>
        <w:rPr>
          <w:rFonts w:eastAsia="Calibri"/>
          <w:bCs/>
        </w:rPr>
      </w:pPr>
    </w:p>
    <w:p w:rsidR="003C6AC5" w:rsidRPr="00E6256D" w:rsidRDefault="003C6AC5" w:rsidP="003C6AC5">
      <w:pPr>
        <w:autoSpaceDE w:val="0"/>
        <w:autoSpaceDN w:val="0"/>
        <w:adjustRightInd w:val="0"/>
        <w:jc w:val="right"/>
        <w:rPr>
          <w:rFonts w:eastAsia="Calibri"/>
          <w:bCs/>
        </w:rPr>
      </w:pPr>
      <w:r w:rsidRPr="00E6256D">
        <w:rPr>
          <w:rFonts w:eastAsia="Calibri"/>
          <w:bCs/>
        </w:rPr>
        <w:t>Рекомендуемая форма</w:t>
      </w:r>
    </w:p>
    <w:p w:rsidR="003C6AC5" w:rsidRPr="00E6256D" w:rsidRDefault="003C6AC5" w:rsidP="003C6AC5">
      <w:pPr>
        <w:autoSpaceDE w:val="0"/>
        <w:autoSpaceDN w:val="0"/>
        <w:adjustRightInd w:val="0"/>
        <w:jc w:val="right"/>
        <w:rPr>
          <w:rFonts w:eastAsia="Calibri"/>
          <w:bCs/>
        </w:rPr>
      </w:pPr>
    </w:p>
    <w:p w:rsidR="003C6AC5" w:rsidRPr="00E6256D" w:rsidRDefault="003C6AC5" w:rsidP="003C6AC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E6256D">
        <w:rPr>
          <w:rFonts w:eastAsia="Calibri"/>
          <w:b/>
          <w:bCs/>
        </w:rPr>
        <w:t>З</w:t>
      </w:r>
      <w:proofErr w:type="gramEnd"/>
      <w:r w:rsidRPr="00E6256D">
        <w:rPr>
          <w:rFonts w:eastAsia="Calibri"/>
          <w:b/>
          <w:bCs/>
        </w:rPr>
        <w:t xml:space="preserve"> А Я В Л Е Н И Е</w:t>
      </w:r>
    </w:p>
    <w:p w:rsidR="003C6AC5" w:rsidRPr="00E6256D" w:rsidRDefault="003C6AC5" w:rsidP="003C6AC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E6256D">
        <w:rPr>
          <w:rFonts w:eastAsia="Calibri"/>
          <w:b/>
          <w:bCs/>
        </w:rPr>
        <w:t xml:space="preserve"> о выдаче дубликата градостроительного плана земельного участка</w:t>
      </w:r>
    </w:p>
    <w:p w:rsidR="003C6AC5" w:rsidRPr="00E6256D" w:rsidRDefault="003C6AC5" w:rsidP="003C6AC5">
      <w:pPr>
        <w:autoSpaceDE w:val="0"/>
        <w:autoSpaceDN w:val="0"/>
        <w:adjustRightInd w:val="0"/>
        <w:jc w:val="center"/>
        <w:rPr>
          <w:rFonts w:eastAsia="Calibri"/>
          <w:bCs/>
        </w:rPr>
      </w:pPr>
    </w:p>
    <w:p w:rsidR="003C6AC5" w:rsidRPr="00E6256D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  <w:r>
        <w:rPr>
          <w:lang w:bidi="ru-RU"/>
        </w:rPr>
        <w:t>«__»</w:t>
      </w:r>
      <w:r w:rsidRPr="00E6256D">
        <w:rPr>
          <w:lang w:bidi="ru-RU"/>
        </w:rPr>
        <w:t xml:space="preserve"> __________ 20___ г.</w:t>
      </w:r>
    </w:p>
    <w:p w:rsidR="003C6AC5" w:rsidRPr="00E6256D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C6AC5" w:rsidRPr="00E6256D" w:rsidTr="00C71735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E6256D" w:rsidTr="00C71735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E6256D" w:rsidTr="00C71735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C6AC5" w:rsidRPr="00E45767" w:rsidRDefault="003C6AC5" w:rsidP="003C6A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указать </w:t>
            </w:r>
            <w:r w:rsidRPr="00E45767">
              <w:rPr>
                <w:sz w:val="20"/>
                <w:szCs w:val="20"/>
                <w:lang w:bidi="ru-RU"/>
              </w:rPr>
              <w:t>наименование уполномоченного</w:t>
            </w:r>
            <w:r>
              <w:rPr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235"/>
      </w:tblGrid>
      <w:tr w:rsidR="003C6AC5" w:rsidRPr="00E6256D" w:rsidTr="00C71735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6AC5" w:rsidRDefault="003C6AC5" w:rsidP="003C6AC5">
            <w:pPr>
              <w:widowControl w:val="0"/>
              <w:ind w:firstLine="454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:rsidR="003C6AC5" w:rsidRPr="00E6256D" w:rsidRDefault="003C6AC5" w:rsidP="003C6AC5">
            <w:pPr>
              <w:widowControl w:val="0"/>
              <w:ind w:firstLine="454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429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</w:tcPr>
          <w:p w:rsidR="003C6AC5" w:rsidRPr="00E6256D" w:rsidRDefault="003C6AC5" w:rsidP="003C6AC5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 Сведения о заявителе</w:t>
            </w:r>
            <w:r w:rsidRPr="00E6256D">
              <w:rPr>
                <w:rFonts w:eastAsia="Tahoma"/>
                <w:vertAlign w:val="superscript"/>
                <w:lang w:bidi="ru-RU"/>
              </w:rPr>
              <w:footnoteReference w:id="2"/>
            </w:r>
          </w:p>
        </w:tc>
      </w:tr>
      <w:tr w:rsidR="003C6AC5" w:rsidRPr="00E6256D" w:rsidTr="00C71735">
        <w:trPr>
          <w:trHeight w:val="605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1.1</w:t>
            </w:r>
          </w:p>
        </w:tc>
        <w:tc>
          <w:tcPr>
            <w:tcW w:w="4116" w:type="dxa"/>
          </w:tcPr>
          <w:p w:rsidR="003C6AC5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Сведения о физическом лице </w:t>
            </w:r>
          </w:p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(</w:t>
            </w:r>
            <w:r w:rsidRPr="00E6256D">
              <w:rPr>
                <w:rFonts w:eastAsia="Tahoma"/>
                <w:lang w:bidi="ru-RU"/>
              </w:rPr>
              <w:t>в случае если заявителем является физическое лицо</w:t>
            </w:r>
            <w:r>
              <w:rPr>
                <w:rFonts w:eastAsia="Tahoma"/>
                <w:lang w:bidi="ru-RU"/>
              </w:rPr>
              <w:t>)</w:t>
            </w:r>
            <w:r w:rsidRPr="00E6256D">
              <w:rPr>
                <w:rFonts w:eastAsia="Tahoma"/>
                <w:lang w:bidi="ru-RU"/>
              </w:rPr>
              <w:t>: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428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1.1.1</w:t>
            </w:r>
          </w:p>
        </w:tc>
        <w:tc>
          <w:tcPr>
            <w:tcW w:w="4116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753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1.1.2</w:t>
            </w:r>
          </w:p>
        </w:tc>
        <w:tc>
          <w:tcPr>
            <w:tcW w:w="4116" w:type="dxa"/>
          </w:tcPr>
          <w:p w:rsidR="003C6AC5" w:rsidRPr="00C767D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C767DD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C767DD">
              <w:rPr>
                <w:lang w:bidi="ru-RU"/>
              </w:rPr>
              <w:t>не указываются в </w:t>
            </w:r>
            <w:r w:rsidRPr="00C767DD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665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1.1.3</w:t>
            </w:r>
          </w:p>
        </w:tc>
        <w:tc>
          <w:tcPr>
            <w:tcW w:w="4116" w:type="dxa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256D">
              <w:rPr>
                <w:lang w:bidi="ru-RU"/>
              </w:rPr>
              <w:t xml:space="preserve"> </w:t>
            </w:r>
            <w:r>
              <w:rPr>
                <w:lang w:bidi="ru-RU"/>
              </w:rPr>
              <w:t>(</w:t>
            </w:r>
            <w:r w:rsidRPr="00E6256D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  <w:r>
              <w:rPr>
                <w:rFonts w:eastAsia="Tahoma"/>
                <w:lang w:bidi="ru-RU"/>
              </w:rPr>
              <w:t>)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665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1.2</w:t>
            </w:r>
          </w:p>
        </w:tc>
        <w:tc>
          <w:tcPr>
            <w:tcW w:w="4116" w:type="dxa"/>
          </w:tcPr>
          <w:p w:rsidR="003C6AC5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 xml:space="preserve">Сведения о юридическом лице </w:t>
            </w:r>
          </w:p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(</w:t>
            </w:r>
            <w:r w:rsidRPr="00E6256D">
              <w:rPr>
                <w:rFonts w:eastAsia="Tahoma"/>
                <w:lang w:bidi="ru-RU"/>
              </w:rPr>
              <w:t>в случае если заявителем является юридическое лицо</w:t>
            </w:r>
            <w:r>
              <w:rPr>
                <w:rFonts w:eastAsia="Tahoma"/>
                <w:lang w:bidi="ru-RU"/>
              </w:rPr>
              <w:t>)</w:t>
            </w:r>
            <w:r w:rsidRPr="00E6256D">
              <w:rPr>
                <w:rFonts w:eastAsia="Tahoma"/>
                <w:lang w:bidi="ru-RU"/>
              </w:rPr>
              <w:t>: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386"/>
        </w:trPr>
        <w:tc>
          <w:tcPr>
            <w:tcW w:w="1129" w:type="dxa"/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1.2.1</w:t>
            </w:r>
          </w:p>
        </w:tc>
        <w:tc>
          <w:tcPr>
            <w:tcW w:w="4116" w:type="dxa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4361" w:type="dxa"/>
            <w:gridSpan w:val="2"/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E6256D" w:rsidTr="00C71735">
        <w:trPr>
          <w:trHeight w:val="588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3C6AC5" w:rsidRPr="00E6256D" w:rsidRDefault="003C6AC5" w:rsidP="003C6AC5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 xml:space="preserve">2. Сведения о выданном </w:t>
            </w:r>
            <w:r w:rsidRPr="00E6256D">
              <w:rPr>
                <w:rFonts w:eastAsia="Tahoma"/>
                <w:bCs/>
                <w:lang w:bidi="ru-RU"/>
              </w:rPr>
              <w:t>градостроительном плане земельного участка</w:t>
            </w:r>
          </w:p>
        </w:tc>
      </w:tr>
      <w:tr w:rsidR="003C6AC5" w:rsidRPr="00E6256D" w:rsidTr="00C71735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ind w:right="-111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Дата документа</w:t>
            </w:r>
          </w:p>
        </w:tc>
      </w:tr>
      <w:tr w:rsidR="003C6AC5" w:rsidRPr="00E6256D" w:rsidTr="00C71735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C6AC5" w:rsidRPr="00E6256D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Default="003C6AC5" w:rsidP="003C6AC5">
      <w:pPr>
        <w:widowControl w:val="0"/>
        <w:rPr>
          <w:rFonts w:eastAsia="Tahoma"/>
          <w:lang w:bidi="ru-RU"/>
        </w:rPr>
      </w:pPr>
    </w:p>
    <w:p w:rsidR="003C6AC5" w:rsidRDefault="003C6AC5" w:rsidP="003C6AC5">
      <w:pPr>
        <w:widowControl w:val="0"/>
        <w:rPr>
          <w:lang w:bidi="ru-RU"/>
        </w:rPr>
      </w:pPr>
    </w:p>
    <w:p w:rsidR="003C6AC5" w:rsidRPr="00E6256D" w:rsidRDefault="003C6AC5" w:rsidP="003C6AC5">
      <w:pPr>
        <w:widowControl w:val="0"/>
        <w:rPr>
          <w:lang w:bidi="ru-RU"/>
        </w:rPr>
      </w:pPr>
      <w:r w:rsidRPr="00E6256D">
        <w:rPr>
          <w:lang w:bidi="ru-RU"/>
        </w:rPr>
        <w:t>Приложение: __________________________________________________</w:t>
      </w:r>
      <w:r>
        <w:rPr>
          <w:lang w:bidi="ru-RU"/>
        </w:rPr>
        <w:t>___________</w:t>
      </w:r>
      <w:r w:rsidRPr="00E6256D">
        <w:rPr>
          <w:lang w:bidi="ru-RU"/>
        </w:rPr>
        <w:t>________</w:t>
      </w:r>
    </w:p>
    <w:p w:rsidR="003C6AC5" w:rsidRPr="00E6256D" w:rsidRDefault="003C6AC5" w:rsidP="003C6AC5">
      <w:pPr>
        <w:widowControl w:val="0"/>
        <w:rPr>
          <w:lang w:bidi="ru-RU"/>
        </w:rPr>
      </w:pPr>
      <w:r w:rsidRPr="00E6256D">
        <w:rPr>
          <w:lang w:bidi="ru-RU"/>
        </w:rPr>
        <w:t>Номер телефона и адрес электронной почты для связи: _______</w:t>
      </w:r>
      <w:r>
        <w:rPr>
          <w:lang w:bidi="ru-RU"/>
        </w:rPr>
        <w:t>____________</w:t>
      </w:r>
      <w:r w:rsidRPr="00E6256D">
        <w:rPr>
          <w:lang w:bidi="ru-RU"/>
        </w:rPr>
        <w:t>_______________</w:t>
      </w: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Pr="00E6256D" w:rsidRDefault="003C6AC5" w:rsidP="003C6AC5">
      <w:pPr>
        <w:widowControl w:val="0"/>
        <w:tabs>
          <w:tab w:val="left" w:pos="1968"/>
        </w:tabs>
        <w:rPr>
          <w:lang w:bidi="ru-RU"/>
        </w:rPr>
      </w:pPr>
      <w:r w:rsidRPr="00E6256D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684"/>
      </w:tblGrid>
      <w:tr w:rsidR="003C6AC5" w:rsidRPr="00E6256D" w:rsidTr="00C71735">
        <w:tc>
          <w:tcPr>
            <w:tcW w:w="8922" w:type="dxa"/>
            <w:gridSpan w:val="5"/>
            <w:shd w:val="clear" w:color="auto" w:fill="auto"/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государс</w:t>
            </w:r>
            <w:r>
              <w:rPr>
                <w:rFonts w:eastAsia="Tahoma"/>
                <w:lang w:bidi="ru-RU"/>
              </w:rPr>
              <w:t>твенной информационной системе «</w:t>
            </w:r>
            <w:r w:rsidRPr="00E6256D">
              <w:rPr>
                <w:rFonts w:eastAsia="Tahoma"/>
                <w:lang w:bidi="ru-RU"/>
              </w:rPr>
              <w:t xml:space="preserve">Единый портал государственных и </w:t>
            </w:r>
            <w:r>
              <w:rPr>
                <w:rFonts w:eastAsia="Tahoma"/>
                <w:lang w:bidi="ru-RU"/>
              </w:rPr>
              <w:t>муниципальных услуг (функций)»</w:t>
            </w:r>
          </w:p>
        </w:tc>
        <w:tc>
          <w:tcPr>
            <w:tcW w:w="684" w:type="dxa"/>
            <w:shd w:val="clear" w:color="auto" w:fill="auto"/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C6AC5" w:rsidRPr="00E6256D" w:rsidTr="00C71735">
        <w:tc>
          <w:tcPr>
            <w:tcW w:w="8922" w:type="dxa"/>
            <w:gridSpan w:val="5"/>
            <w:shd w:val="clear" w:color="auto" w:fill="auto"/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spacing w:after="120"/>
              <w:rPr>
                <w:lang w:bidi="ru-RU"/>
              </w:rPr>
            </w:pPr>
            <w:r w:rsidRPr="00E6256D">
              <w:rPr>
                <w:rFonts w:eastAsia="Tahoma"/>
                <w:lang w:bidi="ru-RU"/>
              </w:rPr>
              <w:t>выдать</w:t>
            </w:r>
            <w:r w:rsidRPr="00E6256D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E6256D">
              <w:rPr>
                <w:rFonts w:eastAsia="Tahoma"/>
                <w:lang w:bidi="ru-RU"/>
              </w:rPr>
              <w:t xml:space="preserve"> при личном обращении </w:t>
            </w:r>
            <w:r w:rsidRPr="00E6256D">
              <w:rPr>
                <w:rFonts w:eastAsia="Tahoma"/>
                <w:bCs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>
              <w:rPr>
                <w:rFonts w:eastAsia="Tahoma"/>
                <w:lang w:bidi="ru-RU"/>
              </w:rPr>
              <w:t xml:space="preserve"> расположенный по </w:t>
            </w:r>
            <w:r w:rsidRPr="00E6256D">
              <w:rPr>
                <w:rFonts w:eastAsia="Tahoma"/>
                <w:lang w:bidi="ru-RU"/>
              </w:rPr>
              <w:t>адресу:</w:t>
            </w:r>
            <w:r>
              <w:rPr>
                <w:rFonts w:eastAsia="Tahoma"/>
                <w:lang w:bidi="ru-RU"/>
              </w:rPr>
              <w:t xml:space="preserve"> </w:t>
            </w:r>
            <w:r w:rsidRPr="00E6256D">
              <w:rPr>
                <w:rFonts w:eastAsia="Tahoma"/>
                <w:lang w:bidi="ru-RU"/>
              </w:rPr>
              <w:t>_____________</w:t>
            </w:r>
            <w:r>
              <w:rPr>
                <w:rFonts w:eastAsia="Tahoma"/>
                <w:lang w:bidi="ru-RU"/>
              </w:rPr>
              <w:t>_____________________________</w:t>
            </w:r>
            <w:r w:rsidRPr="00E6256D">
              <w:rPr>
                <w:rFonts w:eastAsia="Tahoma"/>
                <w:lang w:bidi="ru-RU"/>
              </w:rPr>
              <w:t>_</w:t>
            </w:r>
            <w:r>
              <w:rPr>
                <w:rFonts w:eastAsia="Tahoma"/>
                <w:lang w:bidi="ru-RU"/>
              </w:rPr>
              <w:t>________</w:t>
            </w:r>
            <w:r w:rsidRPr="00E6256D">
              <w:rPr>
                <w:rFonts w:eastAsia="Tahoma"/>
                <w:lang w:bidi="ru-RU"/>
              </w:rPr>
              <w:t>_____________________</w:t>
            </w:r>
          </w:p>
        </w:tc>
        <w:tc>
          <w:tcPr>
            <w:tcW w:w="684" w:type="dxa"/>
            <w:shd w:val="clear" w:color="auto" w:fill="auto"/>
          </w:tcPr>
          <w:p w:rsidR="003C6AC5" w:rsidRPr="00E6256D" w:rsidRDefault="003C6AC5" w:rsidP="003C6AC5">
            <w:pPr>
              <w:widowControl w:val="0"/>
              <w:autoSpaceDE w:val="0"/>
              <w:autoSpaceDN w:val="0"/>
              <w:rPr>
                <w:lang w:bidi="ru-RU"/>
              </w:rPr>
            </w:pPr>
          </w:p>
        </w:tc>
      </w:tr>
      <w:tr w:rsidR="003C6AC5" w:rsidRPr="00E6256D" w:rsidTr="00C71735">
        <w:tc>
          <w:tcPr>
            <w:tcW w:w="9606" w:type="dxa"/>
            <w:gridSpan w:val="6"/>
            <w:shd w:val="clear" w:color="auto" w:fill="auto"/>
          </w:tcPr>
          <w:p w:rsidR="003C6AC5" w:rsidRPr="004521E2" w:rsidRDefault="003C6AC5" w:rsidP="003C6AC5">
            <w:pPr>
              <w:widowControl w:val="0"/>
              <w:autoSpaceDE w:val="0"/>
              <w:autoSpaceDN w:val="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4521E2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C6AC5" w:rsidRPr="00E6256D" w:rsidTr="00C7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C6AC5" w:rsidRPr="00E6256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E6256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E6256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E6256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E6256D" w:rsidRDefault="003C6AC5" w:rsidP="003C6AC5">
            <w:pPr>
              <w:widowControl w:val="0"/>
              <w:rPr>
                <w:lang w:bidi="ru-RU"/>
              </w:rPr>
            </w:pPr>
          </w:p>
        </w:tc>
      </w:tr>
      <w:tr w:rsidR="003C6AC5" w:rsidRPr="00E6256D" w:rsidTr="00C7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C6AC5" w:rsidRPr="00E6256D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E6256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E45767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E6256D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AC5" w:rsidRPr="00E45767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E45767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Default="003C6AC5" w:rsidP="003C6AC5">
      <w:pPr>
        <w:widowControl w:val="0"/>
        <w:rPr>
          <w:bCs/>
        </w:rPr>
      </w:pPr>
    </w:p>
    <w:p w:rsidR="003C6AC5" w:rsidRPr="00325642" w:rsidRDefault="003C6AC5" w:rsidP="003C6AC5">
      <w:pPr>
        <w:widowControl w:val="0"/>
        <w:jc w:val="right"/>
        <w:rPr>
          <w:bCs/>
        </w:rPr>
      </w:pPr>
      <w:r w:rsidRPr="00325642">
        <w:rPr>
          <w:bCs/>
        </w:rPr>
        <w:lastRenderedPageBreak/>
        <w:t>Приложение № 4</w:t>
      </w:r>
    </w:p>
    <w:p w:rsidR="003C6AC5" w:rsidRPr="00325642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325642">
        <w:t>к Административному регламенту</w:t>
      </w:r>
    </w:p>
    <w:p w:rsidR="003C6AC5" w:rsidRPr="00325642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325642">
        <w:t xml:space="preserve">по предоставлению </w:t>
      </w:r>
      <w:r>
        <w:t>муниципальной услуги</w:t>
      </w:r>
    </w:p>
    <w:p w:rsidR="003C6AC5" w:rsidRPr="00325642" w:rsidRDefault="003C6AC5" w:rsidP="003C6AC5">
      <w:pPr>
        <w:tabs>
          <w:tab w:val="left" w:pos="6600"/>
        </w:tabs>
        <w:ind w:left="5387" w:firstLine="1276"/>
        <w:rPr>
          <w:rFonts w:eastAsia="Calibri"/>
        </w:rPr>
      </w:pPr>
    </w:p>
    <w:p w:rsidR="003C6AC5" w:rsidRPr="00325642" w:rsidRDefault="003C6AC5" w:rsidP="003C6AC5">
      <w:pPr>
        <w:ind w:left="5387"/>
        <w:jc w:val="right"/>
        <w:rPr>
          <w:rFonts w:eastAsia="Calibri"/>
        </w:rPr>
      </w:pPr>
      <w:r>
        <w:rPr>
          <w:rFonts w:eastAsia="Calibri"/>
        </w:rPr>
        <w:t>Рекомендуемая форма</w:t>
      </w:r>
    </w:p>
    <w:p w:rsidR="003C6AC5" w:rsidRPr="00325642" w:rsidRDefault="003C6AC5" w:rsidP="003C6AC5">
      <w:pPr>
        <w:autoSpaceDE w:val="0"/>
        <w:autoSpaceDN w:val="0"/>
        <w:adjustRightInd w:val="0"/>
        <w:rPr>
          <w:rFonts w:eastAsia="Calibri"/>
          <w:bCs/>
        </w:rPr>
      </w:pPr>
    </w:p>
    <w:p w:rsidR="003C6AC5" w:rsidRPr="00325642" w:rsidRDefault="003C6AC5" w:rsidP="003C6AC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proofErr w:type="gramStart"/>
      <w:r w:rsidRPr="00325642">
        <w:rPr>
          <w:rFonts w:eastAsia="Calibri"/>
          <w:b/>
          <w:bCs/>
        </w:rPr>
        <w:t>З</w:t>
      </w:r>
      <w:proofErr w:type="gramEnd"/>
      <w:r w:rsidRPr="00325642">
        <w:rPr>
          <w:rFonts w:eastAsia="Calibri"/>
          <w:b/>
          <w:bCs/>
        </w:rPr>
        <w:t xml:space="preserve"> А Я В Л Е Н И Е</w:t>
      </w:r>
    </w:p>
    <w:p w:rsidR="003C6AC5" w:rsidRPr="00325642" w:rsidRDefault="003C6AC5" w:rsidP="003C6AC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5642">
        <w:rPr>
          <w:rFonts w:eastAsia="Calibri"/>
          <w:b/>
          <w:bCs/>
        </w:rPr>
        <w:t xml:space="preserve"> об исправлении опечаток и ошибок</w:t>
      </w:r>
    </w:p>
    <w:p w:rsidR="003C6AC5" w:rsidRPr="00325642" w:rsidRDefault="003C6AC5" w:rsidP="003C6AC5">
      <w:pPr>
        <w:autoSpaceDE w:val="0"/>
        <w:autoSpaceDN w:val="0"/>
        <w:adjustRightInd w:val="0"/>
        <w:jc w:val="center"/>
        <w:rPr>
          <w:rFonts w:eastAsia="Calibri"/>
          <w:b/>
          <w:bCs/>
        </w:rPr>
      </w:pPr>
      <w:r w:rsidRPr="00325642">
        <w:rPr>
          <w:rFonts w:eastAsia="Calibri"/>
          <w:b/>
          <w:bCs/>
        </w:rPr>
        <w:t xml:space="preserve"> в градостроительном плане земельного участка</w:t>
      </w:r>
    </w:p>
    <w:p w:rsidR="003C6AC5" w:rsidRPr="00325642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</w:p>
    <w:p w:rsidR="003C6AC5" w:rsidRPr="00325642" w:rsidRDefault="003C6AC5" w:rsidP="003C6AC5">
      <w:pPr>
        <w:widowControl w:val="0"/>
        <w:autoSpaceDE w:val="0"/>
        <w:autoSpaceDN w:val="0"/>
        <w:jc w:val="right"/>
        <w:rPr>
          <w:lang w:bidi="ru-RU"/>
        </w:rPr>
      </w:pPr>
      <w:r>
        <w:rPr>
          <w:lang w:bidi="ru-RU"/>
        </w:rPr>
        <w:t>«__»</w:t>
      </w:r>
      <w:r w:rsidRPr="00325642">
        <w:rPr>
          <w:lang w:bidi="ru-RU"/>
        </w:rPr>
        <w:t xml:space="preserve"> __________ 20___ г.</w:t>
      </w:r>
    </w:p>
    <w:p w:rsidR="003C6AC5" w:rsidRPr="00325642" w:rsidRDefault="003C6AC5" w:rsidP="003C6AC5">
      <w:pPr>
        <w:widowControl w:val="0"/>
        <w:autoSpaceDE w:val="0"/>
        <w:autoSpaceDN w:val="0"/>
        <w:rPr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C6AC5" w:rsidRPr="00325642" w:rsidTr="00C71735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325642" w:rsidTr="00C71735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jc w:val="right"/>
              <w:rPr>
                <w:lang w:bidi="ru-RU"/>
              </w:rPr>
            </w:pPr>
          </w:p>
        </w:tc>
      </w:tr>
      <w:tr w:rsidR="003C6AC5" w:rsidRPr="00325642" w:rsidTr="00C71735">
        <w:trPr>
          <w:trHeight w:val="135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указать </w:t>
            </w:r>
            <w:r w:rsidRPr="00325642">
              <w:rPr>
                <w:sz w:val="20"/>
                <w:szCs w:val="20"/>
                <w:lang w:bidi="ru-RU"/>
              </w:rPr>
              <w:t>наименование уполномоченного</w:t>
            </w:r>
            <w:r>
              <w:rPr>
                <w:sz w:val="20"/>
                <w:szCs w:val="20"/>
                <w:lang w:bidi="ru-RU"/>
              </w:rPr>
              <w:t xml:space="preserve"> органа местного самоуправления</w:t>
            </w:r>
          </w:p>
        </w:tc>
      </w:tr>
      <w:tr w:rsidR="003C6AC5" w:rsidRPr="00325642" w:rsidTr="00C71735">
        <w:trPr>
          <w:trHeight w:val="13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3C6AC5" w:rsidRDefault="003C6AC5" w:rsidP="003C6AC5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bidi="ru-RU"/>
              </w:rPr>
            </w:pPr>
          </w:p>
          <w:p w:rsidR="003C6AC5" w:rsidRPr="006841B2" w:rsidRDefault="003C6AC5" w:rsidP="003C6AC5">
            <w:pPr>
              <w:widowControl w:val="0"/>
              <w:ind w:firstLine="567"/>
              <w:jc w:val="both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Прошу внести исправления в градостроительный план земельного участ</w:t>
            </w:r>
            <w:r>
              <w:rPr>
                <w:rFonts w:eastAsia="Tahoma"/>
                <w:lang w:bidi="ru-RU"/>
              </w:rPr>
              <w:t>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069"/>
      </w:tblGrid>
      <w:tr w:rsidR="003C6AC5" w:rsidRPr="00325642" w:rsidTr="00C71735">
        <w:trPr>
          <w:trHeight w:val="422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 Сведения о заявителе</w:t>
            </w:r>
            <w:r w:rsidRPr="00325642">
              <w:rPr>
                <w:rFonts w:eastAsia="Tahoma"/>
                <w:vertAlign w:val="superscript"/>
                <w:lang w:bidi="ru-RU"/>
              </w:rPr>
              <w:footnoteReference w:id="3"/>
            </w:r>
          </w:p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605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1.1</w:t>
            </w:r>
          </w:p>
        </w:tc>
        <w:tc>
          <w:tcPr>
            <w:tcW w:w="3394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</w:t>
            </w:r>
            <w:r w:rsidRPr="00325642">
              <w:rPr>
                <w:rFonts w:eastAsia="Tahoma"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(</w:t>
            </w:r>
            <w:r w:rsidRPr="00325642">
              <w:rPr>
                <w:rFonts w:eastAsia="Tahoma"/>
                <w:lang w:bidi="ru-RU"/>
              </w:rPr>
              <w:t>в случае если заявителем является физическое лицо</w:t>
            </w:r>
            <w:r>
              <w:rPr>
                <w:rFonts w:eastAsia="Tahoma"/>
                <w:lang w:bidi="ru-RU"/>
              </w:rPr>
              <w:t>)</w:t>
            </w:r>
            <w:r w:rsidRPr="00325642">
              <w:rPr>
                <w:rFonts w:eastAsia="Tahoma"/>
                <w:lang w:bidi="ru-RU"/>
              </w:rPr>
              <w:t>: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428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1.1.1</w:t>
            </w:r>
          </w:p>
        </w:tc>
        <w:tc>
          <w:tcPr>
            <w:tcW w:w="3394" w:type="dxa"/>
          </w:tcPr>
          <w:p w:rsidR="003C6AC5" w:rsidRPr="00AF66E6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AF66E6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753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1.1.2</w:t>
            </w:r>
          </w:p>
        </w:tc>
        <w:tc>
          <w:tcPr>
            <w:tcW w:w="3394" w:type="dxa"/>
          </w:tcPr>
          <w:p w:rsidR="003C6AC5" w:rsidRPr="00AF66E6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AF66E6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AF66E6">
              <w:rPr>
                <w:lang w:bidi="ru-RU"/>
              </w:rPr>
              <w:t>не указываются в </w:t>
            </w:r>
            <w:r w:rsidRPr="00AF66E6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1435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1.1.3</w:t>
            </w:r>
          </w:p>
        </w:tc>
        <w:tc>
          <w:tcPr>
            <w:tcW w:w="3394" w:type="dxa"/>
          </w:tcPr>
          <w:p w:rsidR="003C6AC5" w:rsidRPr="001474EF" w:rsidRDefault="003C6AC5" w:rsidP="003C6AC5">
            <w:pPr>
              <w:widowControl w:val="0"/>
              <w:rPr>
                <w:rFonts w:eastAsia="Tahoma"/>
                <w:sz w:val="18"/>
                <w:szCs w:val="18"/>
                <w:lang w:bidi="ru-RU"/>
              </w:rPr>
            </w:pPr>
            <w:r w:rsidRPr="001474EF">
              <w:rPr>
                <w:rFonts w:eastAsia="Tahoma"/>
                <w:lang w:bidi="ru-RU"/>
              </w:rPr>
              <w:t>Основной государственный</w:t>
            </w:r>
            <w:r w:rsidRPr="001474EF">
              <w:rPr>
                <w:rFonts w:eastAsia="Tahoma"/>
                <w:sz w:val="18"/>
                <w:szCs w:val="18"/>
                <w:lang w:bidi="ru-RU"/>
              </w:rPr>
              <w:t xml:space="preserve"> </w:t>
            </w:r>
            <w:r w:rsidRPr="001474EF">
              <w:rPr>
                <w:rFonts w:eastAsia="Tahoma"/>
                <w:lang w:bidi="ru-RU"/>
              </w:rPr>
              <w:t>регистрационный номер индивидуального предпринимателя</w:t>
            </w:r>
            <w:r w:rsidRPr="001474EF">
              <w:rPr>
                <w:lang w:bidi="ru-RU"/>
              </w:rPr>
              <w:t xml:space="preserve"> </w:t>
            </w:r>
            <w:r>
              <w:rPr>
                <w:lang w:bidi="ru-RU"/>
              </w:rPr>
              <w:t>(</w:t>
            </w:r>
            <w:r w:rsidRPr="001474EF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  <w:r>
              <w:rPr>
                <w:rFonts w:eastAsia="Tahoma"/>
                <w:lang w:bidi="ru-RU"/>
              </w:rPr>
              <w:t>)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665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1.2</w:t>
            </w:r>
          </w:p>
        </w:tc>
        <w:tc>
          <w:tcPr>
            <w:tcW w:w="3394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</w:t>
            </w:r>
            <w:r w:rsidRPr="00325642">
              <w:rPr>
                <w:rFonts w:eastAsia="Tahoma"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(</w:t>
            </w:r>
            <w:r w:rsidRPr="00325642">
              <w:rPr>
                <w:rFonts w:eastAsia="Tahoma"/>
                <w:lang w:bidi="ru-RU"/>
              </w:rPr>
              <w:t>в случае если заявителем является юридическое лицо</w:t>
            </w:r>
            <w:r>
              <w:rPr>
                <w:rFonts w:eastAsia="Tahoma"/>
                <w:lang w:bidi="ru-RU"/>
              </w:rPr>
              <w:t>)</w:t>
            </w:r>
            <w:r w:rsidRPr="00325642">
              <w:rPr>
                <w:rFonts w:eastAsia="Tahoma"/>
                <w:lang w:bidi="ru-RU"/>
              </w:rPr>
              <w:t>: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396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1.2.1</w:t>
            </w:r>
          </w:p>
        </w:tc>
        <w:tc>
          <w:tcPr>
            <w:tcW w:w="3394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50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69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ind w:right="-141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Идентификац</w:t>
            </w:r>
            <w:r>
              <w:rPr>
                <w:rFonts w:eastAsia="Tahoma"/>
                <w:lang w:bidi="ru-RU"/>
              </w:rPr>
              <w:t>ионный номер налогоплательщика –</w:t>
            </w:r>
            <w:r w:rsidRPr="00325642">
              <w:rPr>
                <w:rFonts w:eastAsia="Tahoma"/>
                <w:lang w:bidi="ru-RU"/>
              </w:rPr>
              <w:t xml:space="preserve"> юридического лица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Pr="006841B2" w:rsidRDefault="003C6AC5" w:rsidP="003C6AC5">
      <w:pPr>
        <w:widowControl w:val="0"/>
        <w:jc w:val="both"/>
        <w:rPr>
          <w:rFonts w:eastAsia="Tahoma"/>
          <w:sz w:val="16"/>
          <w:szCs w:val="16"/>
          <w:lang w:bidi="ru-RU"/>
        </w:rPr>
      </w:pPr>
    </w:p>
    <w:p w:rsidR="003C6AC5" w:rsidRDefault="003C6AC5" w:rsidP="003C6AC5"/>
    <w:tbl>
      <w:tblPr>
        <w:tblpPr w:leftFromText="180" w:rightFromText="180" w:vertAnchor="text" w:horzAnchor="margin" w:tblpY="31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518"/>
      </w:tblGrid>
      <w:tr w:rsidR="003C6AC5" w:rsidRPr="00325642" w:rsidTr="00C71735">
        <w:trPr>
          <w:trHeight w:val="701"/>
        </w:trPr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AC5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опечатку/</w:t>
            </w:r>
            <w:r w:rsidRPr="00325642">
              <w:rPr>
                <w:rFonts w:eastAsia="Tahoma"/>
                <w:lang w:bidi="ru-RU"/>
              </w:rPr>
              <w:t>ошибку</w:t>
            </w:r>
          </w:p>
        </w:tc>
      </w:tr>
      <w:tr w:rsidR="003C6AC5" w:rsidRPr="00325642" w:rsidTr="00C71735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Номер документа</w:t>
            </w:r>
          </w:p>
        </w:tc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Дата документа</w:t>
            </w:r>
          </w:p>
        </w:tc>
      </w:tr>
      <w:tr w:rsidR="003C6AC5" w:rsidRPr="00325642" w:rsidTr="00C71735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325642" w:rsidTr="00C71735">
        <w:trPr>
          <w:trHeight w:val="306"/>
        </w:trPr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3C6AC5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C6AC5" w:rsidRPr="00325642" w:rsidTr="00C71735">
        <w:trPr>
          <w:trHeight w:val="1093"/>
        </w:trPr>
        <w:tc>
          <w:tcPr>
            <w:tcW w:w="1001" w:type="dxa"/>
          </w:tcPr>
          <w:p w:rsidR="003C6AC5" w:rsidRPr="00325642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№</w:t>
            </w:r>
          </w:p>
        </w:tc>
        <w:tc>
          <w:tcPr>
            <w:tcW w:w="3076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518" w:type="dxa"/>
          </w:tcPr>
          <w:p w:rsidR="003C6AC5" w:rsidRDefault="003C6AC5" w:rsidP="003C6AC5">
            <w:pPr>
              <w:widowControl w:val="0"/>
              <w:ind w:right="-114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Обо</w:t>
            </w:r>
            <w:r>
              <w:rPr>
                <w:rFonts w:eastAsia="Tahoma"/>
                <w:lang w:bidi="ru-RU"/>
              </w:rPr>
              <w:t>снование с указанием реквизит</w:t>
            </w:r>
            <w:proofErr w:type="gramStart"/>
            <w:r>
              <w:rPr>
                <w:rFonts w:eastAsia="Tahoma"/>
                <w:lang w:bidi="ru-RU"/>
              </w:rPr>
              <w:t>а</w:t>
            </w:r>
            <w:r w:rsidRPr="00325642">
              <w:rPr>
                <w:rFonts w:eastAsia="Tahoma"/>
                <w:lang w:bidi="ru-RU"/>
              </w:rPr>
              <w:t>(</w:t>
            </w:r>
            <w:proofErr w:type="gramEnd"/>
            <w:r w:rsidRPr="00325642">
              <w:rPr>
                <w:rFonts w:eastAsia="Tahoma"/>
                <w:lang w:bidi="ru-RU"/>
              </w:rPr>
              <w:t>-</w:t>
            </w:r>
            <w:proofErr w:type="spellStart"/>
            <w:r w:rsidRPr="00325642">
              <w:rPr>
                <w:rFonts w:eastAsia="Tahoma"/>
                <w:lang w:bidi="ru-RU"/>
              </w:rPr>
              <w:t>ов</w:t>
            </w:r>
            <w:proofErr w:type="spellEnd"/>
            <w:r w:rsidRPr="00325642">
              <w:rPr>
                <w:rFonts w:eastAsia="Tahoma"/>
                <w:lang w:bidi="ru-RU"/>
              </w:rPr>
              <w:t xml:space="preserve">) </w:t>
            </w:r>
          </w:p>
          <w:p w:rsidR="003C6AC5" w:rsidRPr="00325642" w:rsidRDefault="003C6AC5" w:rsidP="003C6AC5">
            <w:pPr>
              <w:widowControl w:val="0"/>
              <w:ind w:right="-114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документ</w:t>
            </w:r>
            <w:proofErr w:type="gramStart"/>
            <w:r>
              <w:rPr>
                <w:rFonts w:eastAsia="Tahoma"/>
                <w:lang w:bidi="ru-RU"/>
              </w:rPr>
              <w:t>а</w:t>
            </w:r>
            <w:r w:rsidRPr="00325642">
              <w:rPr>
                <w:rFonts w:eastAsia="Tahoma"/>
                <w:lang w:bidi="ru-RU"/>
              </w:rPr>
              <w:t>(</w:t>
            </w:r>
            <w:proofErr w:type="gramEnd"/>
            <w:r w:rsidRPr="00325642">
              <w:rPr>
                <w:rFonts w:eastAsia="Tahoma"/>
                <w:lang w:bidi="ru-RU"/>
              </w:rPr>
              <w:t>-</w:t>
            </w:r>
            <w:proofErr w:type="spellStart"/>
            <w:r w:rsidRPr="00325642">
              <w:rPr>
                <w:rFonts w:eastAsia="Tahoma"/>
                <w:lang w:bidi="ru-RU"/>
              </w:rPr>
              <w:t>ов</w:t>
            </w:r>
            <w:proofErr w:type="spellEnd"/>
            <w:r w:rsidRPr="00325642">
              <w:rPr>
                <w:rFonts w:eastAsia="Tahoma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C6AC5" w:rsidRPr="00325642" w:rsidTr="00C71735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3C6AC5" w:rsidRPr="00325642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Pr="00325642" w:rsidRDefault="003C6AC5" w:rsidP="003C6AC5">
      <w:pPr>
        <w:widowControl w:val="0"/>
        <w:rPr>
          <w:rFonts w:eastAsia="Tahoma"/>
          <w:lang w:bidi="ru-RU"/>
        </w:rPr>
      </w:pPr>
    </w:p>
    <w:p w:rsidR="003C6AC5" w:rsidRPr="00325642" w:rsidRDefault="003C6AC5" w:rsidP="003C6AC5">
      <w:pPr>
        <w:widowControl w:val="0"/>
        <w:rPr>
          <w:rFonts w:eastAsia="Tahoma"/>
          <w:lang w:bidi="ru-RU"/>
        </w:rPr>
      </w:pPr>
      <w:r w:rsidRPr="00325642">
        <w:rPr>
          <w:rFonts w:eastAsia="Tahoma"/>
          <w:lang w:bidi="ru-RU"/>
        </w:rPr>
        <w:t>Приложение: ______</w:t>
      </w:r>
      <w:r>
        <w:rPr>
          <w:rFonts w:eastAsia="Tahoma"/>
          <w:lang w:bidi="ru-RU"/>
        </w:rPr>
        <w:t>____________</w:t>
      </w:r>
      <w:r w:rsidRPr="00325642">
        <w:rPr>
          <w:rFonts w:eastAsia="Tahoma"/>
          <w:lang w:bidi="ru-RU"/>
        </w:rPr>
        <w:t>___________________________________________________</w:t>
      </w:r>
    </w:p>
    <w:p w:rsidR="003C6AC5" w:rsidRPr="00325642" w:rsidRDefault="003C6AC5" w:rsidP="003C6AC5">
      <w:pPr>
        <w:widowControl w:val="0"/>
        <w:rPr>
          <w:lang w:bidi="ru-RU"/>
        </w:rPr>
      </w:pPr>
      <w:r w:rsidRPr="00325642">
        <w:rPr>
          <w:lang w:bidi="ru-RU"/>
        </w:rPr>
        <w:t>Номер телефона и адрес электронной почты для связи: _________</w:t>
      </w:r>
      <w:r>
        <w:rPr>
          <w:lang w:bidi="ru-RU"/>
        </w:rPr>
        <w:t>_____________</w:t>
      </w:r>
      <w:r w:rsidRPr="00325642">
        <w:rPr>
          <w:lang w:bidi="ru-RU"/>
        </w:rPr>
        <w:t>____________</w:t>
      </w: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Default="003C6AC5" w:rsidP="003C6AC5">
      <w:pPr>
        <w:widowControl w:val="0"/>
        <w:tabs>
          <w:tab w:val="left" w:pos="1968"/>
        </w:tabs>
        <w:rPr>
          <w:lang w:bidi="ru-RU"/>
        </w:rPr>
      </w:pPr>
    </w:p>
    <w:p w:rsidR="003C6AC5" w:rsidRPr="00325642" w:rsidRDefault="003C6AC5" w:rsidP="003C6AC5">
      <w:pPr>
        <w:widowControl w:val="0"/>
        <w:tabs>
          <w:tab w:val="left" w:pos="1968"/>
        </w:tabs>
        <w:rPr>
          <w:lang w:bidi="ru-RU"/>
        </w:rPr>
      </w:pPr>
      <w:r w:rsidRPr="00325642">
        <w:rPr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684"/>
      </w:tblGrid>
      <w:tr w:rsidR="003C6AC5" w:rsidRPr="00325642" w:rsidTr="00C71735">
        <w:tc>
          <w:tcPr>
            <w:tcW w:w="8922" w:type="dxa"/>
            <w:gridSpan w:val="5"/>
            <w:shd w:val="clear" w:color="auto" w:fill="auto"/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rPr>
                <w:i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направить в форме электронного документа в личный кабинет в федеральной государс</w:t>
            </w:r>
            <w:r>
              <w:rPr>
                <w:rFonts w:eastAsia="Tahoma"/>
                <w:lang w:bidi="ru-RU"/>
              </w:rPr>
              <w:t>твенной информационной системе «</w:t>
            </w:r>
            <w:r w:rsidRPr="00325642">
              <w:rPr>
                <w:rFonts w:eastAsia="Tahoma"/>
                <w:lang w:bidi="ru-RU"/>
              </w:rPr>
              <w:t xml:space="preserve">Единый портал государственных и </w:t>
            </w:r>
            <w:r>
              <w:rPr>
                <w:rFonts w:eastAsia="Tahoma"/>
                <w:lang w:bidi="ru-RU"/>
              </w:rPr>
              <w:t>муниципальных услуг (функций)»</w:t>
            </w:r>
          </w:p>
        </w:tc>
        <w:tc>
          <w:tcPr>
            <w:tcW w:w="684" w:type="dxa"/>
            <w:shd w:val="clear" w:color="auto" w:fill="auto"/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spacing w:before="120"/>
              <w:rPr>
                <w:lang w:bidi="ru-RU"/>
              </w:rPr>
            </w:pPr>
          </w:p>
        </w:tc>
      </w:tr>
      <w:tr w:rsidR="003C6AC5" w:rsidRPr="00325642" w:rsidTr="00C71735">
        <w:tc>
          <w:tcPr>
            <w:tcW w:w="8922" w:type="dxa"/>
            <w:gridSpan w:val="5"/>
            <w:shd w:val="clear" w:color="auto" w:fill="auto"/>
          </w:tcPr>
          <w:p w:rsidR="003C6AC5" w:rsidRPr="00AC36B7" w:rsidRDefault="003C6AC5" w:rsidP="003C6AC5">
            <w:pPr>
              <w:widowControl w:val="0"/>
              <w:autoSpaceDE w:val="0"/>
              <w:autoSpaceDN w:val="0"/>
              <w:spacing w:after="120"/>
              <w:rPr>
                <w:rFonts w:eastAsia="Tahoma"/>
                <w:lang w:bidi="ru-RU"/>
              </w:rPr>
            </w:pPr>
            <w:r w:rsidRPr="00325642">
              <w:rPr>
                <w:rFonts w:eastAsia="Tahoma"/>
                <w:lang w:bidi="ru-RU"/>
              </w:rPr>
              <w:t>выдать</w:t>
            </w:r>
            <w:r w:rsidRPr="00325642">
              <w:rPr>
                <w:rFonts w:eastAsia="Tahoma"/>
                <w:bCs/>
                <w:lang w:bidi="ru-RU"/>
              </w:rPr>
              <w:t xml:space="preserve"> на бумажном носителе</w:t>
            </w:r>
            <w:r w:rsidRPr="00325642">
              <w:rPr>
                <w:rFonts w:eastAsia="Tahoma"/>
                <w:lang w:bidi="ru-RU"/>
              </w:rPr>
              <w:t xml:space="preserve"> при личном обращении </w:t>
            </w:r>
            <w:r w:rsidRPr="00325642">
              <w:rPr>
                <w:rFonts w:eastAsia="Tahoma"/>
                <w:bCs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642">
              <w:rPr>
                <w:rFonts w:eastAsia="Tahoma"/>
                <w:lang w:bidi="ru-RU"/>
              </w:rPr>
              <w:t xml:space="preserve"> расположенный по адресу:</w:t>
            </w:r>
            <w:r>
              <w:rPr>
                <w:rFonts w:eastAsia="Tahoma"/>
                <w:lang w:bidi="ru-RU"/>
              </w:rPr>
              <w:t xml:space="preserve"> </w:t>
            </w:r>
            <w:r w:rsidRPr="00325642">
              <w:rPr>
                <w:rFonts w:eastAsia="Tahoma"/>
                <w:lang w:bidi="ru-RU"/>
              </w:rPr>
              <w:t>____________________________</w:t>
            </w:r>
            <w:r>
              <w:rPr>
                <w:rFonts w:eastAsia="Tahoma"/>
                <w:lang w:bidi="ru-RU"/>
              </w:rPr>
              <w:t>_____________________________________</w:t>
            </w:r>
            <w:r w:rsidRPr="00325642">
              <w:rPr>
                <w:rFonts w:eastAsia="Tahoma"/>
                <w:lang w:bidi="ru-RU"/>
              </w:rPr>
              <w:t>_______</w:t>
            </w:r>
          </w:p>
        </w:tc>
        <w:tc>
          <w:tcPr>
            <w:tcW w:w="684" w:type="dxa"/>
            <w:shd w:val="clear" w:color="auto" w:fill="auto"/>
          </w:tcPr>
          <w:p w:rsidR="003C6AC5" w:rsidRPr="00325642" w:rsidRDefault="003C6AC5" w:rsidP="003C6AC5">
            <w:pPr>
              <w:widowControl w:val="0"/>
              <w:autoSpaceDE w:val="0"/>
              <w:autoSpaceDN w:val="0"/>
              <w:spacing w:before="120"/>
              <w:rPr>
                <w:lang w:bidi="ru-RU"/>
              </w:rPr>
            </w:pPr>
          </w:p>
        </w:tc>
      </w:tr>
      <w:tr w:rsidR="003C6AC5" w:rsidRPr="00325642" w:rsidTr="00C71735">
        <w:tc>
          <w:tcPr>
            <w:tcW w:w="9606" w:type="dxa"/>
            <w:gridSpan w:val="6"/>
            <w:shd w:val="clear" w:color="auto" w:fill="auto"/>
          </w:tcPr>
          <w:p w:rsidR="003C6AC5" w:rsidRPr="006841B2" w:rsidRDefault="003C6AC5" w:rsidP="003C6AC5">
            <w:pPr>
              <w:widowControl w:val="0"/>
              <w:autoSpaceDE w:val="0"/>
              <w:autoSpaceDN w:val="0"/>
              <w:spacing w:before="120"/>
              <w:ind w:right="255"/>
              <w:jc w:val="center"/>
              <w:rPr>
                <w:sz w:val="20"/>
                <w:szCs w:val="20"/>
                <w:lang w:bidi="ru-RU"/>
              </w:rPr>
            </w:pPr>
            <w:r w:rsidRPr="006841B2">
              <w:rPr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  <w:tr w:rsidR="003C6AC5" w:rsidRPr="00325642" w:rsidTr="00C7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C6AC5" w:rsidRPr="00325642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325642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325642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325642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325642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</w:tr>
      <w:tr w:rsidR="003C6AC5" w:rsidRPr="00325642" w:rsidTr="00C717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C6AC5" w:rsidRPr="00325642" w:rsidRDefault="003C6AC5" w:rsidP="003C6AC5">
            <w:pPr>
              <w:widowControl w:val="0"/>
              <w:jc w:val="center"/>
              <w:rPr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325642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C36B7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325642" w:rsidRDefault="003C6AC5" w:rsidP="003C6AC5">
            <w:pPr>
              <w:widowControl w:val="0"/>
              <w:rPr>
                <w:lang w:bidi="ru-RU"/>
              </w:rPr>
            </w:pPr>
          </w:p>
        </w:tc>
        <w:tc>
          <w:tcPr>
            <w:tcW w:w="3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AC5" w:rsidRPr="00AC36B7" w:rsidRDefault="003C6AC5" w:rsidP="003C6AC5">
            <w:pPr>
              <w:widowControl w:val="0"/>
              <w:jc w:val="center"/>
              <w:rPr>
                <w:sz w:val="20"/>
                <w:szCs w:val="20"/>
                <w:lang w:bidi="ru-RU"/>
              </w:rPr>
            </w:pPr>
            <w:r w:rsidRPr="00AC36B7">
              <w:rPr>
                <w:sz w:val="20"/>
                <w:szCs w:val="20"/>
                <w:lang w:bidi="ru-RU"/>
              </w:rPr>
              <w:t>фамилия, имя, отчество (при наличии)</w:t>
            </w:r>
          </w:p>
        </w:tc>
      </w:tr>
    </w:tbl>
    <w:p w:rsidR="003C6AC5" w:rsidRPr="00325642" w:rsidRDefault="003C6AC5" w:rsidP="003C6AC5">
      <w:pPr>
        <w:tabs>
          <w:tab w:val="left" w:pos="6600"/>
        </w:tabs>
        <w:rPr>
          <w:rFonts w:eastAsia="Calibri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rPr>
          <w:bCs/>
          <w:strike/>
          <w:color w:val="FF0000"/>
        </w:rPr>
      </w:pPr>
    </w:p>
    <w:p w:rsidR="003C6AC5" w:rsidRPr="002B4713" w:rsidRDefault="003C6AC5" w:rsidP="003C6AC5">
      <w:pPr>
        <w:autoSpaceDE w:val="0"/>
        <w:autoSpaceDN w:val="0"/>
        <w:adjustRightInd w:val="0"/>
        <w:jc w:val="right"/>
        <w:rPr>
          <w:bCs/>
        </w:rPr>
      </w:pPr>
      <w:r w:rsidRPr="002B4713">
        <w:rPr>
          <w:bCs/>
        </w:rPr>
        <w:lastRenderedPageBreak/>
        <w:t>Приложение № 5</w:t>
      </w:r>
    </w:p>
    <w:p w:rsidR="003C6AC5" w:rsidRPr="002B4713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2B4713">
        <w:t>к Административному регламенту</w:t>
      </w:r>
    </w:p>
    <w:p w:rsidR="003C6AC5" w:rsidRPr="002B4713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2B4713">
        <w:t>по предоставлению муниципальной услуги</w:t>
      </w:r>
    </w:p>
    <w:p w:rsidR="003C6AC5" w:rsidRPr="002B4713" w:rsidRDefault="003C6AC5" w:rsidP="003C6AC5">
      <w:pPr>
        <w:ind w:left="5387"/>
        <w:jc w:val="right"/>
        <w:rPr>
          <w:rFonts w:eastAsia="Calibri"/>
        </w:rPr>
      </w:pPr>
    </w:p>
    <w:p w:rsidR="003C6AC5" w:rsidRPr="002B4713" w:rsidRDefault="003C6AC5" w:rsidP="003C6AC5">
      <w:pPr>
        <w:ind w:left="5387"/>
        <w:jc w:val="right"/>
        <w:rPr>
          <w:rFonts w:eastAsia="Calibri"/>
        </w:rPr>
      </w:pPr>
      <w:r w:rsidRPr="002B4713">
        <w:rPr>
          <w:rFonts w:eastAsia="Calibri"/>
        </w:rPr>
        <w:t>Рекомендуемая форма</w:t>
      </w:r>
    </w:p>
    <w:p w:rsidR="003C6AC5" w:rsidRPr="002B4713" w:rsidRDefault="003C6AC5" w:rsidP="003C6AC5">
      <w:pPr>
        <w:jc w:val="right"/>
        <w:rPr>
          <w:rFonts w:eastAsia="Tahoma"/>
          <w:lang w:bidi="ru-RU"/>
        </w:rPr>
      </w:pPr>
    </w:p>
    <w:p w:rsidR="003C6AC5" w:rsidRPr="002B4713" w:rsidRDefault="003C6AC5" w:rsidP="003C6AC5">
      <w:pPr>
        <w:jc w:val="right"/>
        <w:rPr>
          <w:rFonts w:eastAsia="Tahoma"/>
          <w:lang w:bidi="ru-RU"/>
        </w:rPr>
      </w:pPr>
      <w:r w:rsidRPr="002B4713">
        <w:rPr>
          <w:rFonts w:eastAsia="Tahoma"/>
          <w:lang w:bidi="ru-RU"/>
        </w:rPr>
        <w:t>Кому ____________________________________</w:t>
      </w:r>
    </w:p>
    <w:p w:rsidR="003C6AC5" w:rsidRDefault="003C6AC5" w:rsidP="003C6AC5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eastAsia="Tahoma"/>
          <w:sz w:val="20"/>
          <w:szCs w:val="20"/>
          <w:vertAlign w:val="superscript"/>
          <w:lang w:bidi="ru-RU"/>
        </w:rPr>
        <w:footnoteReference w:id="4"/>
      </w:r>
      <w:r w:rsidRPr="00440BC1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</w:t>
      </w:r>
      <w:r>
        <w:rPr>
          <w:rFonts w:eastAsia="Tahoma"/>
          <w:sz w:val="20"/>
          <w:szCs w:val="20"/>
          <w:lang w:bidi="ru-RU"/>
        </w:rPr>
        <w:t>имателя) – для физического лица;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 xml:space="preserve"> полное наименование заявителя, ИН</w:t>
      </w:r>
      <w:r>
        <w:rPr>
          <w:rFonts w:eastAsia="Tahoma"/>
          <w:sz w:val="20"/>
          <w:szCs w:val="20"/>
          <w:lang w:bidi="ru-RU"/>
        </w:rPr>
        <w:t>Н, ОГРН – для юридического лица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___________________</w:t>
      </w:r>
      <w:r w:rsidRPr="00440BC1">
        <w:rPr>
          <w:rFonts w:eastAsia="Tahoma"/>
          <w:sz w:val="28"/>
          <w:szCs w:val="28"/>
          <w:lang w:bidi="ru-RU"/>
        </w:rPr>
        <w:t>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820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>почтовый индекс и адрес, т</w:t>
      </w:r>
      <w:r>
        <w:rPr>
          <w:rFonts w:eastAsia="Tahoma"/>
          <w:sz w:val="20"/>
          <w:szCs w:val="20"/>
          <w:lang w:bidi="ru-RU"/>
        </w:rPr>
        <w:t>елефон, адрес электронной почты</w:t>
      </w:r>
    </w:p>
    <w:p w:rsidR="003C6AC5" w:rsidRPr="00440BC1" w:rsidRDefault="003C6AC5" w:rsidP="003C6A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3C6AC5" w:rsidRPr="00440BC1" w:rsidRDefault="003C6AC5" w:rsidP="003C6AC5">
      <w:pPr>
        <w:widowControl w:val="0"/>
        <w:jc w:val="right"/>
        <w:rPr>
          <w:rFonts w:eastAsia="Tahoma"/>
          <w:b/>
          <w:sz w:val="28"/>
          <w:szCs w:val="28"/>
          <w:lang w:bidi="ru-RU"/>
        </w:rPr>
      </w:pPr>
    </w:p>
    <w:p w:rsidR="003C6AC5" w:rsidRPr="002B4713" w:rsidRDefault="003C6AC5" w:rsidP="003C6AC5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2B4713">
        <w:rPr>
          <w:rFonts w:eastAsia="Tahoma"/>
          <w:b/>
          <w:lang w:bidi="ru-RU"/>
        </w:rPr>
        <w:t>Р</w:t>
      </w:r>
      <w:proofErr w:type="gramEnd"/>
      <w:r w:rsidRPr="002B4713">
        <w:rPr>
          <w:rFonts w:eastAsia="Tahoma"/>
          <w:b/>
          <w:lang w:bidi="ru-RU"/>
        </w:rPr>
        <w:t xml:space="preserve"> Е Ш Е Н И Е </w:t>
      </w:r>
    </w:p>
    <w:p w:rsidR="003C6AC5" w:rsidRPr="002B4713" w:rsidRDefault="003C6AC5" w:rsidP="003C6AC5">
      <w:pPr>
        <w:widowControl w:val="0"/>
        <w:jc w:val="center"/>
        <w:rPr>
          <w:rFonts w:eastAsia="Tahoma"/>
          <w:b/>
          <w:lang w:bidi="ru-RU"/>
        </w:rPr>
      </w:pPr>
      <w:r w:rsidRPr="002B4713">
        <w:rPr>
          <w:rFonts w:eastAsia="Tahoma"/>
          <w:b/>
          <w:lang w:bidi="ru-RU"/>
        </w:rPr>
        <w:t>об отказе в приеме документов</w:t>
      </w:r>
    </w:p>
    <w:p w:rsidR="003C6AC5" w:rsidRPr="002B4713" w:rsidRDefault="003C6AC5" w:rsidP="003C6AC5">
      <w:pPr>
        <w:widowControl w:val="0"/>
        <w:rPr>
          <w:rFonts w:eastAsia="Tahoma"/>
          <w:sz w:val="16"/>
          <w:szCs w:val="16"/>
          <w:lang w:bidi="ru-RU"/>
        </w:rPr>
      </w:pPr>
    </w:p>
    <w:p w:rsidR="003C6AC5" w:rsidRPr="00440BC1" w:rsidRDefault="003C6AC5" w:rsidP="003C6AC5">
      <w:pPr>
        <w:widowControl w:val="0"/>
        <w:jc w:val="center"/>
        <w:rPr>
          <w:szCs w:val="28"/>
          <w:lang w:bidi="ru-RU"/>
        </w:rPr>
      </w:pPr>
      <w:r w:rsidRPr="00440BC1">
        <w:rPr>
          <w:szCs w:val="28"/>
          <w:lang w:bidi="ru-RU"/>
        </w:rPr>
        <w:t>______________________</w:t>
      </w:r>
      <w:r>
        <w:rPr>
          <w:szCs w:val="28"/>
          <w:lang w:bidi="ru-RU"/>
        </w:rPr>
        <w:t>__________________________</w:t>
      </w:r>
      <w:r w:rsidRPr="00440BC1">
        <w:rPr>
          <w:szCs w:val="28"/>
          <w:lang w:bidi="ru-RU"/>
        </w:rPr>
        <w:t>_____</w:t>
      </w:r>
      <w:r>
        <w:rPr>
          <w:szCs w:val="28"/>
          <w:lang w:bidi="ru-RU"/>
        </w:rPr>
        <w:t>____________</w:t>
      </w:r>
      <w:r w:rsidRPr="00440BC1">
        <w:rPr>
          <w:szCs w:val="28"/>
          <w:lang w:bidi="ru-RU"/>
        </w:rPr>
        <w:t>______________________</w:t>
      </w:r>
      <w:r w:rsidR="00170865">
        <w:rPr>
          <w:szCs w:val="28"/>
          <w:lang w:bidi="ru-RU"/>
        </w:rPr>
        <w:t>_________________________________________________________________</w:t>
      </w:r>
    </w:p>
    <w:p w:rsidR="003C6AC5" w:rsidRPr="00440BC1" w:rsidRDefault="003C6AC5" w:rsidP="003C6AC5">
      <w:pPr>
        <w:widowControl w:val="0"/>
        <w:jc w:val="center"/>
        <w:rPr>
          <w:sz w:val="20"/>
          <w:szCs w:val="28"/>
          <w:lang w:bidi="ru-RU"/>
        </w:rPr>
      </w:pPr>
      <w:r>
        <w:rPr>
          <w:sz w:val="20"/>
          <w:szCs w:val="20"/>
          <w:lang w:bidi="ru-RU"/>
        </w:rPr>
        <w:t xml:space="preserve">указать </w:t>
      </w:r>
      <w:r w:rsidRPr="00440BC1">
        <w:rPr>
          <w:sz w:val="20"/>
          <w:szCs w:val="28"/>
          <w:lang w:bidi="ru-RU"/>
        </w:rPr>
        <w:t>наименование уполномоченного</w:t>
      </w:r>
      <w:r>
        <w:rPr>
          <w:sz w:val="20"/>
          <w:szCs w:val="28"/>
          <w:lang w:bidi="ru-RU"/>
        </w:rPr>
        <w:t xml:space="preserve"> органа местного самоуправления</w:t>
      </w:r>
    </w:p>
    <w:p w:rsidR="003C6AC5" w:rsidRDefault="003C6AC5" w:rsidP="003C6AC5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3C6AC5" w:rsidRPr="00440BC1" w:rsidRDefault="003C6AC5" w:rsidP="003C6AC5">
      <w:pPr>
        <w:widowControl w:val="0"/>
        <w:ind w:firstLine="709"/>
        <w:jc w:val="both"/>
        <w:rPr>
          <w:rFonts w:eastAsia="Tahoma"/>
          <w:sz w:val="28"/>
          <w:szCs w:val="28"/>
          <w:lang w:bidi="ru-RU"/>
        </w:rPr>
      </w:pPr>
    </w:p>
    <w:p w:rsidR="003C6AC5" w:rsidRDefault="003C6AC5" w:rsidP="003C6AC5">
      <w:pPr>
        <w:widowControl w:val="0"/>
        <w:ind w:firstLine="709"/>
        <w:jc w:val="both"/>
        <w:rPr>
          <w:rFonts w:eastAsia="Tahoma"/>
          <w:lang w:bidi="ru-RU"/>
        </w:rPr>
      </w:pPr>
      <w:r w:rsidRPr="002B4713">
        <w:rPr>
          <w:rFonts w:eastAsia="Tahoma"/>
          <w:lang w:bidi="ru-RU"/>
        </w:rPr>
        <w:t>В приеме документов</w:t>
      </w:r>
      <w:r>
        <w:rPr>
          <w:rFonts w:eastAsia="Tahoma"/>
          <w:lang w:bidi="ru-RU"/>
        </w:rPr>
        <w:t>, необходимых</w:t>
      </w:r>
      <w:r w:rsidRPr="002B4713">
        <w:rPr>
          <w:rFonts w:eastAsia="Tahoma"/>
          <w:lang w:bidi="ru-RU"/>
        </w:rPr>
        <w:t xml:space="preserve"> для предоставления </w:t>
      </w:r>
      <w:r w:rsidRPr="00B03510">
        <w:rPr>
          <w:rFonts w:eastAsia="Tahoma"/>
          <w:lang w:bidi="ru-RU"/>
        </w:rPr>
        <w:t>муниципальной</w:t>
      </w:r>
      <w:r w:rsidRPr="002B4713">
        <w:rPr>
          <w:rFonts w:eastAsia="Tahoma"/>
          <w:lang w:bidi="ru-RU"/>
        </w:rPr>
        <w:t xml:space="preserve"> услуги «Выдача градостроительного плана земельного участка»</w:t>
      </w:r>
      <w:r>
        <w:rPr>
          <w:rFonts w:eastAsia="Tahoma"/>
          <w:lang w:bidi="ru-RU"/>
        </w:rPr>
        <w:t>,</w:t>
      </w:r>
      <w:r w:rsidRPr="002B4713">
        <w:rPr>
          <w:rFonts w:eastAsia="Tahoma"/>
          <w:lang w:bidi="ru-RU"/>
        </w:rPr>
        <w:t xml:space="preserve"> Вам отказано по следующим основаниям:</w:t>
      </w:r>
    </w:p>
    <w:p w:rsidR="003C6AC5" w:rsidRPr="002B4713" w:rsidRDefault="003C6AC5" w:rsidP="003C6AC5">
      <w:pPr>
        <w:widowControl w:val="0"/>
        <w:ind w:firstLine="709"/>
        <w:jc w:val="both"/>
        <w:rPr>
          <w:rFonts w:eastAsia="Tahoma"/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3C6AC5" w:rsidRPr="00CF03BE" w:rsidTr="00170865">
        <w:trPr>
          <w:trHeight w:val="1377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CF03BE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CF03BE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CF03BE">
              <w:rPr>
                <w:rFonts w:eastAsia="Tahoma"/>
                <w:lang w:bidi="ru-RU"/>
              </w:rPr>
              <w:t>регламен</w:t>
            </w:r>
            <w:proofErr w:type="spellEnd"/>
            <w:r w:rsidRPr="00CF03BE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3C6AC5" w:rsidRPr="00CF03BE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>Разъяснение причин отказа в приеме документов</w:t>
            </w:r>
          </w:p>
        </w:tc>
      </w:tr>
      <w:tr w:rsidR="003C6AC5" w:rsidRPr="00CF03BE" w:rsidTr="00170865">
        <w:trPr>
          <w:trHeight w:val="1347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«а»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B03510" w:rsidRDefault="003C6AC5" w:rsidP="003C6AC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3510"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Calibri"/>
                <w:i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3C6AC5" w:rsidRPr="00CF03BE" w:rsidTr="00170865">
        <w:trPr>
          <w:trHeight w:val="609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«б»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B03510" w:rsidRDefault="003C6AC5" w:rsidP="003C6AC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03510"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>
              <w:t>ЕПГУ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C6AC5" w:rsidRPr="00CF03BE" w:rsidTr="00170865">
        <w:trPr>
          <w:trHeight w:val="919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</w:t>
            </w:r>
            <w:r w:rsidRPr="00CF03BE">
              <w:rPr>
                <w:rFonts w:eastAsia="Tahoma"/>
                <w:lang w:bidi="ru-RU"/>
              </w:rPr>
              <w:t>в</w:t>
            </w:r>
            <w:r>
              <w:rPr>
                <w:rFonts w:eastAsia="Tahoma"/>
                <w:lang w:bidi="ru-RU"/>
              </w:rPr>
              <w:t>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CF03BE" w:rsidRDefault="003C6AC5" w:rsidP="003C6AC5">
            <w:pPr>
              <w:autoSpaceDE w:val="0"/>
              <w:autoSpaceDN w:val="0"/>
              <w:adjustRightInd w:val="0"/>
              <w:rPr>
                <w:rFonts w:eastAsia="Calibri"/>
                <w:bCs/>
              </w:rPr>
            </w:pPr>
            <w:r w:rsidRPr="00BF46FF"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Calibri"/>
                <w:i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3C6AC5" w:rsidRPr="00CF03BE" w:rsidTr="00170865">
        <w:trPr>
          <w:trHeight w:val="596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«г»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CF03BE" w:rsidRDefault="003C6AC5" w:rsidP="003C6AC5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C1F6A"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Tahoma"/>
                <w:i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3C6AC5" w:rsidRPr="00CF03BE" w:rsidTr="00170865">
        <w:trPr>
          <w:trHeight w:val="1038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«д»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Tahoma"/>
                <w:i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3C6AC5" w:rsidRPr="00CF03BE" w:rsidTr="00170865">
        <w:trPr>
          <w:trHeight w:val="1401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«е»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3686" w:type="dxa"/>
            <w:shd w:val="clear" w:color="auto" w:fill="auto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Tahoma"/>
                <w:i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3C6AC5" w:rsidRPr="00CF03BE" w:rsidTr="00170865">
        <w:trPr>
          <w:trHeight w:val="1825"/>
        </w:trPr>
        <w:tc>
          <w:tcPr>
            <w:tcW w:w="1201" w:type="dxa"/>
          </w:tcPr>
          <w:p w:rsidR="003C6AC5" w:rsidRPr="00CF03BE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«ж»</w:t>
            </w:r>
            <w:r w:rsidRPr="00CF03BE">
              <w:rPr>
                <w:rFonts w:eastAsia="Tahoma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Tahoma"/>
                <w:lang w:bidi="ru-RU"/>
              </w:rPr>
            </w:pPr>
            <w:r w:rsidRPr="00CF03BE">
              <w:rPr>
                <w:rFonts w:eastAsia="Tahoma"/>
                <w:lang w:bidi="ru-RU"/>
              </w:rPr>
              <w:t>выявлено несоблюдение установленных статьей 11 Федерального закона</w:t>
            </w:r>
            <w:r>
              <w:rPr>
                <w:rFonts w:eastAsia="Tahoma"/>
                <w:lang w:bidi="ru-RU"/>
              </w:rPr>
              <w:t xml:space="preserve"> от 6 апреля 2011 года № 63-ФЗ «Об электронной подписи»</w:t>
            </w:r>
            <w:r w:rsidRPr="00CF03BE">
              <w:rPr>
                <w:rFonts w:eastAsia="Tahoma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3686" w:type="dxa"/>
          </w:tcPr>
          <w:p w:rsidR="003C6AC5" w:rsidRPr="00CF03BE" w:rsidRDefault="003C6AC5" w:rsidP="003C6A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lang w:bidi="ru-RU"/>
              </w:rPr>
            </w:pPr>
            <w:r w:rsidRPr="00CF03BE">
              <w:rPr>
                <w:rFonts w:eastAsia="Tahoma"/>
                <w:i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>
              <w:rPr>
                <w:rFonts w:eastAsia="Tahoma"/>
                <w:i/>
                <w:lang w:bidi="ru-RU"/>
              </w:rPr>
              <w:t>основанию</w:t>
            </w:r>
          </w:p>
        </w:tc>
      </w:tr>
    </w:tbl>
    <w:p w:rsidR="003C6AC5" w:rsidRPr="00440BC1" w:rsidRDefault="003C6AC5" w:rsidP="003C6AC5">
      <w:pPr>
        <w:widowControl w:val="0"/>
        <w:jc w:val="both"/>
        <w:rPr>
          <w:rFonts w:eastAsia="Tahoma"/>
          <w:sz w:val="28"/>
          <w:szCs w:val="28"/>
          <w:lang w:bidi="ru-RU"/>
        </w:rPr>
      </w:pPr>
    </w:p>
    <w:p w:rsidR="003C6AC5" w:rsidRPr="00440BC1" w:rsidRDefault="003C6AC5" w:rsidP="003C6AC5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2B4713">
        <w:rPr>
          <w:lang w:bidi="ru-RU"/>
        </w:rPr>
        <w:t>Дополнительно информируем:</w:t>
      </w:r>
      <w:r w:rsidRPr="00440BC1">
        <w:rPr>
          <w:sz w:val="28"/>
          <w:szCs w:val="28"/>
          <w:lang w:bidi="ru-RU"/>
        </w:rPr>
        <w:t xml:space="preserve"> ____</w:t>
      </w:r>
      <w:r>
        <w:rPr>
          <w:sz w:val="28"/>
          <w:szCs w:val="28"/>
          <w:lang w:bidi="ru-RU"/>
        </w:rPr>
        <w:t>________</w:t>
      </w:r>
      <w:r w:rsidRPr="00440BC1">
        <w:rPr>
          <w:sz w:val="28"/>
          <w:szCs w:val="28"/>
          <w:lang w:bidi="ru-RU"/>
        </w:rPr>
        <w:t>___</w:t>
      </w:r>
      <w:r>
        <w:rPr>
          <w:sz w:val="28"/>
          <w:szCs w:val="28"/>
          <w:lang w:bidi="ru-RU"/>
        </w:rPr>
        <w:t>_______________________</w:t>
      </w:r>
      <w:r w:rsidRPr="00440BC1">
        <w:rPr>
          <w:sz w:val="28"/>
          <w:szCs w:val="28"/>
          <w:lang w:bidi="ru-RU"/>
        </w:rPr>
        <w:t>__</w:t>
      </w:r>
      <w:r w:rsidR="00170865">
        <w:rPr>
          <w:sz w:val="28"/>
          <w:szCs w:val="28"/>
          <w:lang w:bidi="ru-RU"/>
        </w:rPr>
        <w:t>_________________________</w:t>
      </w:r>
      <w:r>
        <w:rPr>
          <w:sz w:val="28"/>
          <w:szCs w:val="28"/>
          <w:lang w:bidi="ru-RU"/>
        </w:rPr>
        <w:br/>
        <w:t>_________________________</w:t>
      </w:r>
      <w:r w:rsidRPr="00440BC1">
        <w:rPr>
          <w:sz w:val="28"/>
          <w:szCs w:val="28"/>
          <w:lang w:bidi="ru-RU"/>
        </w:rPr>
        <w:t>____________</w:t>
      </w:r>
      <w:r w:rsidR="00170865">
        <w:rPr>
          <w:sz w:val="28"/>
          <w:szCs w:val="28"/>
          <w:lang w:bidi="ru-RU"/>
        </w:rPr>
        <w:t>_____________________________</w:t>
      </w:r>
    </w:p>
    <w:p w:rsidR="003C6AC5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 w:rsidRPr="00BC2DD8">
        <w:rPr>
          <w:sz w:val="20"/>
          <w:szCs w:val="20"/>
          <w:lang w:bidi="ru-RU"/>
        </w:rPr>
        <w:t>указывается</w:t>
      </w:r>
      <w:r w:rsidRPr="00707F8D">
        <w:rPr>
          <w:sz w:val="20"/>
          <w:szCs w:val="20"/>
          <w:lang w:bidi="ru-RU"/>
        </w:rPr>
        <w:t xml:space="preserve"> информация, необходимая для устранения причин отказа в приеме документов, а также иная </w:t>
      </w:r>
    </w:p>
    <w:p w:rsidR="003C6AC5" w:rsidRPr="00707F8D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 w:rsidRPr="00707F8D">
        <w:rPr>
          <w:sz w:val="20"/>
          <w:szCs w:val="20"/>
          <w:lang w:bidi="ru-RU"/>
        </w:rPr>
        <w:t>дополн</w:t>
      </w:r>
      <w:r>
        <w:rPr>
          <w:sz w:val="20"/>
          <w:szCs w:val="20"/>
          <w:lang w:bidi="ru-RU"/>
        </w:rPr>
        <w:t>ительная информация при наличии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440BC1" w:rsidTr="00170865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rPr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jc w:val="center"/>
              <w:rPr>
                <w:sz w:val="28"/>
                <w:szCs w:val="28"/>
                <w:lang w:bidi="ru-RU"/>
              </w:rPr>
            </w:pPr>
          </w:p>
        </w:tc>
      </w:tr>
      <w:tr w:rsidR="003C6AC5" w:rsidRPr="00440BC1" w:rsidTr="001708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>
              <w:rPr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>
              <w:rPr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  <w:r w:rsidRPr="00440BC1">
              <w:rPr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  <w:tr w:rsidR="003C6AC5" w:rsidRPr="00440BC1" w:rsidTr="001708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rPr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40BC1" w:rsidRDefault="003C6AC5" w:rsidP="003C6AC5">
            <w:pPr>
              <w:widowControl w:val="0"/>
              <w:jc w:val="center"/>
              <w:rPr>
                <w:sz w:val="20"/>
                <w:szCs w:val="28"/>
                <w:lang w:bidi="ru-RU"/>
              </w:rPr>
            </w:pPr>
          </w:p>
        </w:tc>
      </w:tr>
    </w:tbl>
    <w:p w:rsidR="003C6AC5" w:rsidRPr="003548DB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B03510">
        <w:rPr>
          <w:rFonts w:eastAsia="Tahoma"/>
          <w:lang w:bidi="ru-RU"/>
        </w:rPr>
        <w:t>Дата выдачи</w:t>
      </w:r>
      <w:r w:rsidRPr="00B03510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3C6AC5" w:rsidRPr="002B4713" w:rsidRDefault="003C6AC5" w:rsidP="003C6AC5">
      <w:pPr>
        <w:widowControl w:val="0"/>
        <w:jc w:val="right"/>
        <w:rPr>
          <w:bCs/>
        </w:rPr>
      </w:pPr>
      <w:r w:rsidRPr="00440BC1">
        <w:rPr>
          <w:rFonts w:eastAsia="Tahoma"/>
          <w:sz w:val="28"/>
          <w:szCs w:val="28"/>
          <w:lang w:bidi="ru-RU"/>
        </w:rPr>
        <w:br w:type="page"/>
      </w:r>
      <w:r w:rsidRPr="002B4713">
        <w:rPr>
          <w:bCs/>
        </w:rPr>
        <w:lastRenderedPageBreak/>
        <w:t>Приложение № 6</w:t>
      </w:r>
    </w:p>
    <w:p w:rsidR="003C6AC5" w:rsidRPr="002B4713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2B4713">
        <w:t>к Административному регламенту</w:t>
      </w:r>
    </w:p>
    <w:p w:rsidR="003C6AC5" w:rsidRPr="002B4713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2B4713">
        <w:t>по предоставлению муниципальной услуги</w:t>
      </w:r>
    </w:p>
    <w:p w:rsidR="003C6AC5" w:rsidRPr="002B4713" w:rsidRDefault="003C6AC5" w:rsidP="003C6AC5">
      <w:pPr>
        <w:rPr>
          <w:rFonts w:eastAsia="Calibri"/>
        </w:rPr>
      </w:pPr>
    </w:p>
    <w:p w:rsidR="003C6AC5" w:rsidRPr="002B4713" w:rsidRDefault="003C6AC5" w:rsidP="003C6AC5">
      <w:pPr>
        <w:ind w:left="5387"/>
        <w:jc w:val="right"/>
        <w:rPr>
          <w:rFonts w:eastAsia="Calibri"/>
        </w:rPr>
      </w:pPr>
      <w:r w:rsidRPr="002B4713">
        <w:rPr>
          <w:rFonts w:eastAsia="Calibri"/>
        </w:rPr>
        <w:t>Рекомендуемая форма</w:t>
      </w:r>
    </w:p>
    <w:p w:rsidR="003C6AC5" w:rsidRPr="002B4713" w:rsidRDefault="003C6AC5" w:rsidP="003C6AC5">
      <w:pPr>
        <w:jc w:val="right"/>
        <w:rPr>
          <w:rFonts w:eastAsia="Tahoma"/>
          <w:lang w:bidi="ru-RU"/>
        </w:rPr>
      </w:pPr>
    </w:p>
    <w:p w:rsidR="003C6AC5" w:rsidRPr="00440BC1" w:rsidRDefault="003C6AC5" w:rsidP="003C6AC5">
      <w:pPr>
        <w:jc w:val="right"/>
        <w:rPr>
          <w:rFonts w:eastAsia="Tahoma"/>
          <w:sz w:val="28"/>
          <w:szCs w:val="28"/>
          <w:lang w:bidi="ru-RU"/>
        </w:rPr>
      </w:pPr>
      <w:r w:rsidRPr="002B4713">
        <w:rPr>
          <w:rFonts w:eastAsia="Tahoma"/>
          <w:lang w:bidi="ru-RU"/>
        </w:rPr>
        <w:t>Кому</w:t>
      </w:r>
      <w:r w:rsidRPr="00440BC1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440BC1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eastAsia="Tahoma"/>
          <w:sz w:val="20"/>
          <w:szCs w:val="20"/>
          <w:vertAlign w:val="superscript"/>
          <w:lang w:bidi="ru-RU"/>
        </w:rPr>
        <w:footnoteReference w:id="5"/>
      </w:r>
      <w:r w:rsidRPr="00440BC1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>
        <w:rPr>
          <w:rFonts w:eastAsia="Tahoma"/>
          <w:sz w:val="20"/>
          <w:szCs w:val="20"/>
          <w:lang w:bidi="ru-RU"/>
        </w:rPr>
        <w:t>мателя) –  для физического лица;</w:t>
      </w:r>
      <w:r w:rsidRPr="00440BC1">
        <w:rPr>
          <w:rFonts w:eastAsia="Tahoma"/>
          <w:sz w:val="20"/>
          <w:szCs w:val="20"/>
          <w:lang w:bidi="ru-RU"/>
        </w:rPr>
        <w:t xml:space="preserve"> полное наименование заявителя, ИН</w:t>
      </w:r>
      <w:r>
        <w:rPr>
          <w:rFonts w:eastAsia="Tahoma"/>
          <w:sz w:val="20"/>
          <w:szCs w:val="20"/>
          <w:lang w:bidi="ru-RU"/>
        </w:rPr>
        <w:t>Н, ОГРН – для юридического лица</w:t>
      </w:r>
      <w:proofErr w:type="gramEnd"/>
    </w:p>
    <w:p w:rsidR="003C6AC5" w:rsidRPr="00440BC1" w:rsidRDefault="003C6AC5" w:rsidP="003C6A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_______________</w:t>
      </w:r>
      <w:r w:rsidRPr="00440BC1">
        <w:rPr>
          <w:rFonts w:eastAsia="Tahoma"/>
          <w:sz w:val="28"/>
          <w:szCs w:val="28"/>
          <w:lang w:bidi="ru-RU"/>
        </w:rPr>
        <w:t>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>почтовый индекс и адрес, т</w:t>
      </w:r>
      <w:r>
        <w:rPr>
          <w:rFonts w:eastAsia="Tahoma"/>
          <w:sz w:val="20"/>
          <w:szCs w:val="20"/>
          <w:lang w:bidi="ru-RU"/>
        </w:rPr>
        <w:t>елефон, адрес электронной почты</w:t>
      </w:r>
    </w:p>
    <w:p w:rsidR="003C6AC5" w:rsidRPr="00D916B6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Pr="003548DB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Default="003C6AC5" w:rsidP="003C6AC5">
      <w:pPr>
        <w:widowControl w:val="0"/>
        <w:rPr>
          <w:rFonts w:eastAsia="Tahoma"/>
          <w:b/>
          <w:lang w:bidi="ru-RU"/>
        </w:rPr>
      </w:pPr>
    </w:p>
    <w:p w:rsidR="003C6AC5" w:rsidRDefault="003C6AC5" w:rsidP="003C6AC5">
      <w:pPr>
        <w:widowControl w:val="0"/>
        <w:jc w:val="center"/>
        <w:rPr>
          <w:rFonts w:eastAsia="Tahoma"/>
          <w:b/>
          <w:lang w:bidi="ru-RU"/>
        </w:rPr>
      </w:pPr>
    </w:p>
    <w:p w:rsidR="003C6AC5" w:rsidRPr="002B4713" w:rsidRDefault="003C6AC5" w:rsidP="003C6AC5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2B4713">
        <w:rPr>
          <w:rFonts w:eastAsia="Tahoma"/>
          <w:b/>
          <w:lang w:bidi="ru-RU"/>
        </w:rPr>
        <w:t>Р</w:t>
      </w:r>
      <w:proofErr w:type="gramEnd"/>
      <w:r w:rsidRPr="002B4713">
        <w:rPr>
          <w:rFonts w:eastAsia="Tahoma"/>
          <w:b/>
          <w:lang w:bidi="ru-RU"/>
        </w:rPr>
        <w:t xml:space="preserve"> Е Ш Е Н И Е </w:t>
      </w:r>
    </w:p>
    <w:p w:rsidR="003C6AC5" w:rsidRPr="0069019B" w:rsidRDefault="003C6AC5" w:rsidP="003C6A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eastAsia="Tahoma"/>
          <w:b/>
          <w:lang w:bidi="ru-RU"/>
        </w:rPr>
        <w:t xml:space="preserve">об отказе </w:t>
      </w:r>
      <w:r w:rsidRPr="0069019B">
        <w:rPr>
          <w:rFonts w:eastAsia="Tahoma"/>
          <w:b/>
          <w:lang w:bidi="ru-RU"/>
        </w:rPr>
        <w:t>в выдаче градостроительного плана земельного участка</w:t>
      </w:r>
      <w:r w:rsidRPr="00E67B18">
        <w:rPr>
          <w:rFonts w:eastAsia="Tahoma"/>
          <w:b/>
          <w:sz w:val="16"/>
          <w:szCs w:val="16"/>
          <w:highlight w:val="cyan"/>
          <w:lang w:bidi="ru-RU"/>
        </w:rPr>
        <w:t xml:space="preserve">  </w:t>
      </w:r>
    </w:p>
    <w:p w:rsidR="003C6AC5" w:rsidRPr="00F50D5C" w:rsidRDefault="003C6AC5" w:rsidP="003C6AC5">
      <w:pPr>
        <w:widowControl w:val="0"/>
        <w:jc w:val="center"/>
        <w:rPr>
          <w:sz w:val="16"/>
          <w:szCs w:val="16"/>
          <w:lang w:bidi="ru-RU"/>
        </w:rPr>
      </w:pPr>
      <w:r w:rsidRPr="00F50D5C">
        <w:rPr>
          <w:sz w:val="16"/>
          <w:szCs w:val="16"/>
          <w:lang w:bidi="ru-RU"/>
        </w:rPr>
        <w:t>________________________</w:t>
      </w:r>
      <w:r>
        <w:rPr>
          <w:sz w:val="16"/>
          <w:szCs w:val="16"/>
          <w:lang w:bidi="ru-RU"/>
        </w:rPr>
        <w:t>___________________________________________________________________</w:t>
      </w:r>
      <w:r w:rsidRPr="00F50D5C">
        <w:rPr>
          <w:sz w:val="16"/>
          <w:szCs w:val="16"/>
          <w:lang w:bidi="ru-RU"/>
        </w:rPr>
        <w:t>_______________________________</w:t>
      </w:r>
      <w:r w:rsidR="00170865">
        <w:rPr>
          <w:sz w:val="16"/>
          <w:szCs w:val="16"/>
          <w:lang w:bidi="ru-RU"/>
        </w:rPr>
        <w:t>____________________________________________________________________________________________________</w:t>
      </w:r>
    </w:p>
    <w:p w:rsidR="003C6AC5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указать </w:t>
      </w:r>
      <w:r w:rsidRPr="00440BC1">
        <w:rPr>
          <w:sz w:val="20"/>
          <w:szCs w:val="20"/>
          <w:lang w:bidi="ru-RU"/>
        </w:rPr>
        <w:t>наименование уполномоченного органа местного с</w:t>
      </w:r>
      <w:r>
        <w:rPr>
          <w:sz w:val="20"/>
          <w:szCs w:val="20"/>
          <w:lang w:bidi="ru-RU"/>
        </w:rPr>
        <w:t>амоуправления</w:t>
      </w:r>
    </w:p>
    <w:p w:rsidR="003C6AC5" w:rsidRDefault="003C6AC5" w:rsidP="003C6AC5">
      <w:pPr>
        <w:widowControl w:val="0"/>
        <w:jc w:val="center"/>
        <w:rPr>
          <w:sz w:val="20"/>
          <w:szCs w:val="20"/>
          <w:lang w:bidi="ru-RU"/>
        </w:rPr>
      </w:pPr>
    </w:p>
    <w:p w:rsidR="003C6AC5" w:rsidRPr="00440BC1" w:rsidRDefault="003C6AC5" w:rsidP="003C6AC5">
      <w:pPr>
        <w:widowControl w:val="0"/>
        <w:jc w:val="center"/>
        <w:rPr>
          <w:sz w:val="20"/>
          <w:szCs w:val="20"/>
          <w:lang w:bidi="ru-RU"/>
        </w:rPr>
      </w:pPr>
    </w:p>
    <w:p w:rsidR="003C6AC5" w:rsidRDefault="003C6AC5" w:rsidP="003C6AC5">
      <w:pPr>
        <w:widowControl w:val="0"/>
        <w:ind w:firstLine="708"/>
        <w:jc w:val="both"/>
        <w:rPr>
          <w:lang w:bidi="ru-RU"/>
        </w:rPr>
      </w:pPr>
      <w:proofErr w:type="gramStart"/>
      <w:r>
        <w:rPr>
          <w:lang w:bidi="ru-RU"/>
        </w:rPr>
        <w:t>П</w:t>
      </w:r>
      <w:r w:rsidRPr="0069019B">
        <w:rPr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Pr="0069019B">
        <w:rPr>
          <w:rFonts w:eastAsia="Tahoma"/>
          <w:lang w:bidi="ru-RU"/>
        </w:rPr>
        <w:t xml:space="preserve">от </w:t>
      </w:r>
      <w:r w:rsidRPr="0069019B">
        <w:rPr>
          <w:rFonts w:eastAsia="Tahoma"/>
          <w:bCs/>
          <w:lang w:bidi="ru-RU"/>
        </w:rPr>
        <w:t>____</w:t>
      </w:r>
      <w:r>
        <w:rPr>
          <w:rFonts w:eastAsia="Tahoma"/>
          <w:bCs/>
          <w:lang w:bidi="ru-RU"/>
        </w:rPr>
        <w:t>_____________</w:t>
      </w:r>
      <w:r w:rsidRPr="0069019B">
        <w:rPr>
          <w:rFonts w:eastAsia="Tahoma"/>
          <w:bCs/>
          <w:lang w:bidi="ru-RU"/>
        </w:rPr>
        <w:t>____ № ___</w:t>
      </w:r>
      <w:r>
        <w:rPr>
          <w:rFonts w:eastAsia="Tahoma"/>
          <w:bCs/>
          <w:lang w:bidi="ru-RU"/>
        </w:rPr>
        <w:t>_______</w:t>
      </w:r>
      <w:r w:rsidRPr="0069019B">
        <w:rPr>
          <w:rFonts w:eastAsia="Tahoma"/>
          <w:bCs/>
          <w:lang w:bidi="ru-RU"/>
        </w:rPr>
        <w:t>_______</w:t>
      </w:r>
      <w:r w:rsidRPr="0069019B">
        <w:rPr>
          <w:rFonts w:eastAsia="Tahoma"/>
          <w:lang w:bidi="ru-RU"/>
        </w:rPr>
        <w:t xml:space="preserve"> </w:t>
      </w:r>
      <w:r w:rsidRPr="0069019B">
        <w:rPr>
          <w:lang w:bidi="ru-RU"/>
        </w:rPr>
        <w:t xml:space="preserve">принято решение об отказе </w:t>
      </w:r>
      <w:r>
        <w:rPr>
          <w:lang w:bidi="ru-RU"/>
        </w:rPr>
        <w:t xml:space="preserve">в </w:t>
      </w:r>
      <w:r w:rsidRPr="0069019B">
        <w:rPr>
          <w:lang w:bidi="ru-RU"/>
        </w:rPr>
        <w:t>выдаче</w:t>
      </w:r>
      <w:proofErr w:type="gramEnd"/>
    </w:p>
    <w:p w:rsidR="003C6AC5" w:rsidRPr="0069019B" w:rsidRDefault="003C6AC5" w:rsidP="003C6AC5">
      <w:pPr>
        <w:widowControl w:val="0"/>
        <w:jc w:val="both"/>
        <w:rPr>
          <w:sz w:val="20"/>
          <w:szCs w:val="20"/>
          <w:lang w:bidi="ru-RU"/>
        </w:rPr>
      </w:pPr>
      <w:r w:rsidRPr="0069019B">
        <w:rPr>
          <w:sz w:val="20"/>
          <w:szCs w:val="20"/>
          <w:lang w:bidi="ru-RU"/>
        </w:rPr>
        <w:t xml:space="preserve">  </w:t>
      </w:r>
      <w:r>
        <w:rPr>
          <w:sz w:val="20"/>
          <w:szCs w:val="20"/>
          <w:lang w:bidi="ru-RU"/>
        </w:rPr>
        <w:t xml:space="preserve">                            </w:t>
      </w:r>
      <w:r w:rsidRPr="00E50CCD">
        <w:rPr>
          <w:sz w:val="20"/>
          <w:szCs w:val="20"/>
        </w:rPr>
        <w:t>указать</w:t>
      </w:r>
      <w:r>
        <w:rPr>
          <w:sz w:val="20"/>
          <w:szCs w:val="20"/>
          <w:lang w:bidi="ru-RU"/>
        </w:rPr>
        <w:t xml:space="preserve"> дату</w:t>
      </w:r>
      <w:r w:rsidRPr="0069019B">
        <w:rPr>
          <w:sz w:val="20"/>
          <w:szCs w:val="20"/>
          <w:lang w:bidi="ru-RU"/>
        </w:rPr>
        <w:t xml:space="preserve"> и номер регистрации </w:t>
      </w:r>
      <w:r>
        <w:rPr>
          <w:sz w:val="20"/>
          <w:szCs w:val="20"/>
          <w:lang w:bidi="ru-RU"/>
        </w:rPr>
        <w:t>заявления</w:t>
      </w:r>
    </w:p>
    <w:p w:rsidR="003C6AC5" w:rsidRDefault="003C6AC5" w:rsidP="003C6AC5">
      <w:pPr>
        <w:widowControl w:val="0"/>
        <w:jc w:val="both"/>
        <w:rPr>
          <w:lang w:bidi="ru-RU"/>
        </w:rPr>
      </w:pPr>
      <w:r w:rsidRPr="0069019B">
        <w:rPr>
          <w:lang w:bidi="ru-RU"/>
        </w:rPr>
        <w:t>градостроительного пл</w:t>
      </w:r>
      <w:r>
        <w:rPr>
          <w:lang w:bidi="ru-RU"/>
        </w:rPr>
        <w:t xml:space="preserve">ана земельного участка </w:t>
      </w:r>
      <w:r w:rsidRPr="00922FB3">
        <w:rPr>
          <w:rFonts w:eastAsia="Tahoma"/>
          <w:lang w:bidi="ru-RU"/>
        </w:rPr>
        <w:t>по следующим основаниям:</w:t>
      </w:r>
    </w:p>
    <w:p w:rsidR="003C6AC5" w:rsidRPr="0069019B" w:rsidRDefault="003C6AC5" w:rsidP="003C6AC5">
      <w:pPr>
        <w:widowControl w:val="0"/>
        <w:jc w:val="both"/>
        <w:rPr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3C6AC5" w:rsidRPr="0069019B" w:rsidTr="00170865">
        <w:tc>
          <w:tcPr>
            <w:tcW w:w="1201" w:type="dxa"/>
            <w:vAlign w:val="center"/>
          </w:tcPr>
          <w:p w:rsidR="003C6AC5" w:rsidRPr="0069019B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69019B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69019B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69019B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69019B">
              <w:rPr>
                <w:rFonts w:eastAsia="Tahoma"/>
                <w:lang w:bidi="ru-RU"/>
              </w:rPr>
              <w:t>регламен</w:t>
            </w:r>
            <w:proofErr w:type="spellEnd"/>
            <w:r w:rsidRPr="0069019B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:rsidR="003C6AC5" w:rsidRPr="0069019B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69019B">
              <w:rPr>
                <w:rFonts w:eastAsia="Tahoma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686" w:type="dxa"/>
            <w:vAlign w:val="center"/>
          </w:tcPr>
          <w:p w:rsidR="003C6AC5" w:rsidRPr="0069019B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69019B">
              <w:rPr>
                <w:rFonts w:eastAsia="Tahoma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3C6AC5" w:rsidRPr="0069019B" w:rsidTr="00170865">
        <w:trPr>
          <w:trHeight w:val="1537"/>
        </w:trPr>
        <w:tc>
          <w:tcPr>
            <w:tcW w:w="1201" w:type="dxa"/>
          </w:tcPr>
          <w:p w:rsidR="003C6AC5" w:rsidRPr="0069019B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«а»</w:t>
            </w:r>
            <w:r w:rsidRPr="0069019B">
              <w:rPr>
                <w:rFonts w:eastAsia="Tahoma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bCs/>
                <w:lang w:bidi="ru-RU"/>
              </w:rPr>
            </w:pPr>
            <w:r w:rsidRPr="0069019B">
              <w:rPr>
                <w:rFonts w:eastAsia="Tahoma"/>
                <w:bCs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9019B">
              <w:rPr>
                <w:rFonts w:eastAsia="Tahoma"/>
                <w:bCs/>
                <w:vertAlign w:val="superscript"/>
                <w:lang w:bidi="ru-RU"/>
              </w:rPr>
              <w:t>1</w:t>
            </w:r>
            <w:r w:rsidRPr="0069019B">
              <w:rPr>
                <w:rFonts w:eastAsia="Tahoma"/>
                <w:bCs/>
                <w:lang w:bidi="ru-RU"/>
              </w:rPr>
              <w:t xml:space="preserve"> статьи 57</w:t>
            </w:r>
            <w:r w:rsidRPr="0069019B">
              <w:rPr>
                <w:rFonts w:eastAsia="Tahoma"/>
                <w:bCs/>
                <w:vertAlign w:val="superscript"/>
                <w:lang w:bidi="ru-RU"/>
              </w:rPr>
              <w:t>3</w:t>
            </w:r>
            <w:r w:rsidRPr="0069019B">
              <w:rPr>
                <w:rFonts w:eastAsia="Tahoma"/>
                <w:bCs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3686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69019B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C6AC5" w:rsidRPr="0069019B" w:rsidTr="00170865">
        <w:trPr>
          <w:trHeight w:val="28"/>
        </w:trPr>
        <w:tc>
          <w:tcPr>
            <w:tcW w:w="1201" w:type="dxa"/>
          </w:tcPr>
          <w:p w:rsidR="003C6AC5" w:rsidRPr="0069019B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«б»</w:t>
            </w:r>
            <w:r w:rsidRPr="0069019B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69019B">
              <w:rPr>
                <w:rFonts w:eastAsia="Tahoma"/>
                <w:lang w:bidi="ru-RU"/>
              </w:rPr>
              <w:t xml:space="preserve"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</w:t>
            </w:r>
            <w:r w:rsidRPr="0069019B">
              <w:rPr>
                <w:rFonts w:eastAsia="Tahoma"/>
                <w:lang w:bidi="ru-RU"/>
              </w:rPr>
              <w:lastRenderedPageBreak/>
              <w:t>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3686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69019B">
              <w:rPr>
                <w:rFonts w:eastAsia="Tahoma"/>
                <w:i/>
                <w:lang w:bidi="ru-RU"/>
              </w:rPr>
              <w:lastRenderedPageBreak/>
              <w:t xml:space="preserve">Указывается конкретное обстоятельство </w:t>
            </w:r>
            <w:r w:rsidRPr="00990F3C">
              <w:rPr>
                <w:rFonts w:eastAsia="Tahoma"/>
                <w:i/>
                <w:lang w:bidi="ru-RU"/>
              </w:rPr>
              <w:t xml:space="preserve">(ссылка на соответствующую структурную единицу нормативного </w:t>
            </w:r>
            <w:r w:rsidRPr="0069019B">
              <w:rPr>
                <w:rFonts w:eastAsia="Tahoma"/>
                <w:i/>
                <w:lang w:bidi="ru-RU"/>
              </w:rPr>
              <w:t xml:space="preserve">правового </w:t>
            </w:r>
            <w:r w:rsidRPr="0069019B">
              <w:rPr>
                <w:rFonts w:eastAsia="Tahoma"/>
                <w:i/>
                <w:lang w:bidi="ru-RU"/>
              </w:rPr>
              <w:lastRenderedPageBreak/>
              <w:t>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3C6AC5" w:rsidRPr="0069019B" w:rsidTr="00170865">
        <w:trPr>
          <w:trHeight w:val="28"/>
        </w:trPr>
        <w:tc>
          <w:tcPr>
            <w:tcW w:w="1201" w:type="dxa"/>
          </w:tcPr>
          <w:p w:rsidR="003C6AC5" w:rsidRPr="0069019B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«в»</w:t>
            </w:r>
            <w:r w:rsidRPr="0069019B">
              <w:rPr>
                <w:rFonts w:eastAsia="Tahoma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69019B"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69019B">
              <w:rPr>
                <w:vertAlign w:val="superscript"/>
              </w:rPr>
              <w:t>1</w:t>
            </w:r>
            <w:r w:rsidRPr="0069019B">
              <w:t xml:space="preserve"> статьи 57</w:t>
            </w:r>
            <w:r w:rsidRPr="0069019B">
              <w:rPr>
                <w:vertAlign w:val="superscript"/>
              </w:rPr>
              <w:t>3</w:t>
            </w:r>
            <w:r w:rsidRPr="0069019B">
              <w:t xml:space="preserve"> Градостроительного кодекса Российской Федерации</w:t>
            </w:r>
          </w:p>
        </w:tc>
        <w:tc>
          <w:tcPr>
            <w:tcW w:w="3686" w:type="dxa"/>
          </w:tcPr>
          <w:p w:rsidR="003C6AC5" w:rsidRPr="0069019B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69019B">
              <w:rPr>
                <w:rFonts w:eastAsia="Tahoma"/>
                <w:i/>
                <w:lang w:bidi="ru-RU"/>
              </w:rPr>
              <w:t xml:space="preserve">Указываются основания такого </w:t>
            </w:r>
          </w:p>
          <w:p w:rsidR="003C6AC5" w:rsidRPr="0069019B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69019B">
              <w:rPr>
                <w:rFonts w:eastAsia="Tahoma"/>
                <w:i/>
                <w:lang w:bidi="ru-RU"/>
              </w:rPr>
              <w:t>вывода</w:t>
            </w:r>
          </w:p>
        </w:tc>
      </w:tr>
    </w:tbl>
    <w:p w:rsidR="003C6AC5" w:rsidRDefault="003C6AC5" w:rsidP="003C6AC5">
      <w:pPr>
        <w:widowControl w:val="0"/>
        <w:ind w:right="140"/>
        <w:jc w:val="both"/>
        <w:rPr>
          <w:lang w:bidi="ru-RU"/>
        </w:rPr>
      </w:pPr>
    </w:p>
    <w:p w:rsidR="003C6AC5" w:rsidRPr="002B4713" w:rsidRDefault="003C6AC5" w:rsidP="003C6AC5">
      <w:pPr>
        <w:widowControl w:val="0"/>
        <w:ind w:right="140" w:firstLine="709"/>
        <w:jc w:val="both"/>
      </w:pPr>
      <w:r w:rsidRPr="002B4713"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>
        <w:t>замечаний</w:t>
      </w:r>
      <w:r w:rsidRPr="002B4713">
        <w:t xml:space="preserve">.  </w:t>
      </w:r>
    </w:p>
    <w:p w:rsidR="003C6AC5" w:rsidRPr="00F50D5C" w:rsidRDefault="003C6AC5" w:rsidP="003C6AC5">
      <w:pPr>
        <w:widowControl w:val="0"/>
        <w:ind w:right="140"/>
        <w:jc w:val="both"/>
        <w:rPr>
          <w:sz w:val="16"/>
          <w:szCs w:val="16"/>
        </w:rPr>
      </w:pPr>
    </w:p>
    <w:p w:rsidR="003C6AC5" w:rsidRPr="00B03510" w:rsidRDefault="003C6AC5" w:rsidP="003C6AC5">
      <w:pPr>
        <w:widowControl w:val="0"/>
        <w:ind w:right="140" w:firstLine="709"/>
        <w:jc w:val="both"/>
      </w:pPr>
      <w:proofErr w:type="gramStart"/>
      <w:r w:rsidRPr="002B4713">
        <w:t xml:space="preserve">Данный </w:t>
      </w:r>
      <w:r w:rsidRPr="00B03510">
        <w:t>отказ может быть обжалован в досудебном порядке путем направления жалобы в ______________________________________________________, а также в судебном порядке.</w:t>
      </w:r>
      <w:proofErr w:type="gramEnd"/>
    </w:p>
    <w:p w:rsidR="003C6AC5" w:rsidRPr="0030238A" w:rsidRDefault="003C6AC5" w:rsidP="003C6AC5">
      <w:pPr>
        <w:widowControl w:val="0"/>
        <w:ind w:right="140" w:firstLine="709"/>
        <w:jc w:val="both"/>
      </w:pPr>
      <w:r w:rsidRPr="00B03510">
        <w:rPr>
          <w:rFonts w:eastAsia="Tahoma"/>
          <w:sz w:val="20"/>
          <w:szCs w:val="28"/>
          <w:lang w:bidi="ru-RU"/>
        </w:rPr>
        <w:t xml:space="preserve">                  </w:t>
      </w:r>
      <w:r w:rsidRPr="0030238A">
        <w:rPr>
          <w:rFonts w:eastAsia="Tahoma"/>
          <w:sz w:val="20"/>
          <w:szCs w:val="28"/>
          <w:lang w:bidi="ru-RU"/>
        </w:rPr>
        <w:t>указать наим</w:t>
      </w:r>
      <w:r>
        <w:rPr>
          <w:rFonts w:eastAsia="Tahoma"/>
          <w:sz w:val="20"/>
          <w:szCs w:val="28"/>
          <w:lang w:bidi="ru-RU"/>
        </w:rPr>
        <w:t>енование уполномоченного органа</w:t>
      </w:r>
    </w:p>
    <w:p w:rsidR="003C6AC5" w:rsidRPr="0030238A" w:rsidRDefault="003C6AC5" w:rsidP="003C6AC5">
      <w:pPr>
        <w:widowControl w:val="0"/>
        <w:ind w:right="140"/>
        <w:jc w:val="both"/>
        <w:rPr>
          <w:lang w:bidi="ru-RU"/>
        </w:rPr>
      </w:pPr>
    </w:p>
    <w:p w:rsidR="003C6AC5" w:rsidRPr="0030238A" w:rsidRDefault="003C6AC5" w:rsidP="003C6AC5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30238A">
        <w:rPr>
          <w:lang w:bidi="ru-RU"/>
        </w:rPr>
        <w:t>Дополнительно информируем:</w:t>
      </w:r>
      <w:r w:rsidRPr="0030238A">
        <w:rPr>
          <w:sz w:val="28"/>
          <w:szCs w:val="28"/>
          <w:lang w:bidi="ru-RU"/>
        </w:rPr>
        <w:t xml:space="preserve"> ________</w:t>
      </w:r>
      <w:r w:rsidR="00170865">
        <w:rPr>
          <w:sz w:val="28"/>
          <w:szCs w:val="28"/>
          <w:lang w:bidi="ru-RU"/>
        </w:rPr>
        <w:t>_________________________________________________________________________________________________________________________</w:t>
      </w:r>
    </w:p>
    <w:p w:rsidR="003C6AC5" w:rsidRPr="00B03510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 w:rsidRPr="0030238A">
        <w:rPr>
          <w:sz w:val="20"/>
          <w:szCs w:val="20"/>
          <w:lang w:bidi="ru-RU"/>
        </w:rPr>
        <w:t>указывается</w:t>
      </w:r>
      <w:r w:rsidRPr="00B03510">
        <w:rPr>
          <w:rFonts w:eastAsia="Tahoma"/>
          <w:sz w:val="20"/>
          <w:szCs w:val="20"/>
          <w:lang w:bidi="ru-RU"/>
        </w:rPr>
        <w:t xml:space="preserve">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:rsidR="003C6AC5" w:rsidRPr="00B03510" w:rsidRDefault="003C6AC5" w:rsidP="003C6AC5">
      <w:pPr>
        <w:widowControl w:val="0"/>
        <w:ind w:right="140" w:firstLine="709"/>
        <w:jc w:val="both"/>
        <w:rPr>
          <w:sz w:val="16"/>
          <w:szCs w:val="16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B03510" w:rsidTr="00170865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3C6AC5" w:rsidRPr="00B03510" w:rsidTr="001708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03510">
              <w:rPr>
                <w:rFonts w:eastAsia="Tahoma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3C6AC5" w:rsidRPr="00B03510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3C6AC5" w:rsidRPr="00692A06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B03510">
        <w:rPr>
          <w:rFonts w:eastAsia="Tahoma"/>
          <w:lang w:bidi="ru-RU"/>
        </w:rPr>
        <w:t>Дата выдачи</w:t>
      </w:r>
      <w:r w:rsidRPr="00B03510">
        <w:rPr>
          <w:rFonts w:eastAsia="Tahoma"/>
          <w:sz w:val="28"/>
          <w:szCs w:val="28"/>
          <w:lang w:bidi="ru-RU"/>
        </w:rPr>
        <w:t xml:space="preserve"> _____________________</w:t>
      </w: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Pr="002B4713" w:rsidRDefault="00170865" w:rsidP="003C6AC5">
      <w:pPr>
        <w:widowControl w:val="0"/>
        <w:jc w:val="right"/>
        <w:rPr>
          <w:bCs/>
        </w:rPr>
      </w:pPr>
      <w:r>
        <w:rPr>
          <w:bCs/>
        </w:rPr>
        <w:t>П</w:t>
      </w:r>
      <w:r w:rsidR="003C6AC5">
        <w:rPr>
          <w:bCs/>
        </w:rPr>
        <w:t>риложение № 7</w:t>
      </w:r>
    </w:p>
    <w:p w:rsidR="003C6AC5" w:rsidRPr="002B4713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2B4713">
        <w:t>к Административному регламенту</w:t>
      </w:r>
    </w:p>
    <w:p w:rsidR="003C6AC5" w:rsidRPr="002B4713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2B4713">
        <w:t>по предоставлению муниципальной услуги</w:t>
      </w:r>
    </w:p>
    <w:p w:rsidR="003C6AC5" w:rsidRPr="002B4713" w:rsidRDefault="003C6AC5" w:rsidP="003C6AC5">
      <w:pPr>
        <w:rPr>
          <w:rFonts w:eastAsia="Calibri"/>
        </w:rPr>
      </w:pPr>
    </w:p>
    <w:p w:rsidR="003C6AC5" w:rsidRPr="002B4713" w:rsidRDefault="003C6AC5" w:rsidP="003C6AC5">
      <w:pPr>
        <w:ind w:left="5387"/>
        <w:jc w:val="right"/>
        <w:rPr>
          <w:rFonts w:eastAsia="Calibri"/>
        </w:rPr>
      </w:pPr>
      <w:r w:rsidRPr="002B4713">
        <w:rPr>
          <w:rFonts w:eastAsia="Calibri"/>
        </w:rPr>
        <w:t>Рекомендуемая форма</w:t>
      </w:r>
    </w:p>
    <w:p w:rsidR="003C6AC5" w:rsidRPr="002B4713" w:rsidRDefault="003C6AC5" w:rsidP="003C6AC5">
      <w:pPr>
        <w:jc w:val="right"/>
        <w:rPr>
          <w:rFonts w:eastAsia="Tahoma"/>
          <w:lang w:bidi="ru-RU"/>
        </w:rPr>
      </w:pPr>
    </w:p>
    <w:p w:rsidR="003C6AC5" w:rsidRPr="00440BC1" w:rsidRDefault="003C6AC5" w:rsidP="003C6AC5">
      <w:pPr>
        <w:jc w:val="right"/>
        <w:rPr>
          <w:rFonts w:eastAsia="Tahoma"/>
          <w:sz w:val="28"/>
          <w:szCs w:val="28"/>
          <w:lang w:bidi="ru-RU"/>
        </w:rPr>
      </w:pPr>
      <w:r w:rsidRPr="002B4713">
        <w:rPr>
          <w:rFonts w:eastAsia="Tahoma"/>
          <w:lang w:bidi="ru-RU"/>
        </w:rPr>
        <w:t>Кому</w:t>
      </w:r>
      <w:r w:rsidRPr="00440BC1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440BC1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eastAsia="Tahoma"/>
          <w:sz w:val="20"/>
          <w:szCs w:val="20"/>
          <w:vertAlign w:val="superscript"/>
          <w:lang w:bidi="ru-RU"/>
        </w:rPr>
        <w:footnoteReference w:id="6"/>
      </w:r>
      <w:r w:rsidRPr="00440BC1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>
        <w:rPr>
          <w:rFonts w:eastAsia="Tahoma"/>
          <w:sz w:val="20"/>
          <w:szCs w:val="20"/>
          <w:lang w:bidi="ru-RU"/>
        </w:rPr>
        <w:t>мателя) –  для физического лица;</w:t>
      </w:r>
      <w:r w:rsidRPr="00440BC1">
        <w:rPr>
          <w:rFonts w:eastAsia="Tahoma"/>
          <w:sz w:val="20"/>
          <w:szCs w:val="20"/>
          <w:lang w:bidi="ru-RU"/>
        </w:rPr>
        <w:t xml:space="preserve"> полное наименование заявителя, ИН</w:t>
      </w:r>
      <w:r>
        <w:rPr>
          <w:rFonts w:eastAsia="Tahoma"/>
          <w:sz w:val="20"/>
          <w:szCs w:val="20"/>
          <w:lang w:bidi="ru-RU"/>
        </w:rPr>
        <w:t>Н, ОГРН – для юридического лица</w:t>
      </w:r>
      <w:proofErr w:type="gramEnd"/>
    </w:p>
    <w:p w:rsidR="003C6AC5" w:rsidRPr="00440BC1" w:rsidRDefault="003C6AC5" w:rsidP="003C6A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_____________</w:t>
      </w:r>
      <w:r w:rsidRPr="00440BC1">
        <w:rPr>
          <w:rFonts w:eastAsia="Tahoma"/>
          <w:sz w:val="28"/>
          <w:szCs w:val="28"/>
          <w:lang w:bidi="ru-RU"/>
        </w:rPr>
        <w:t>___________________________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>почтовый индекс и адрес, т</w:t>
      </w:r>
      <w:r>
        <w:rPr>
          <w:rFonts w:eastAsia="Tahoma"/>
          <w:sz w:val="20"/>
          <w:szCs w:val="20"/>
          <w:lang w:bidi="ru-RU"/>
        </w:rPr>
        <w:t>елефон, адрес электронной почты</w:t>
      </w:r>
    </w:p>
    <w:p w:rsidR="003C6AC5" w:rsidRPr="00D916B6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Pr="003548DB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Pr="002B4713" w:rsidRDefault="003C6AC5" w:rsidP="003C6AC5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2B4713">
        <w:rPr>
          <w:rFonts w:eastAsia="Tahoma"/>
          <w:b/>
          <w:lang w:bidi="ru-RU"/>
        </w:rPr>
        <w:t>Р</w:t>
      </w:r>
      <w:proofErr w:type="gramEnd"/>
      <w:r w:rsidRPr="002B4713">
        <w:rPr>
          <w:rFonts w:eastAsia="Tahoma"/>
          <w:b/>
          <w:lang w:bidi="ru-RU"/>
        </w:rPr>
        <w:t xml:space="preserve"> Е Ш Е Н И Е </w:t>
      </w:r>
    </w:p>
    <w:p w:rsidR="003C6AC5" w:rsidRPr="0069019B" w:rsidRDefault="003C6AC5" w:rsidP="003C6AC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eastAsia="Tahoma"/>
          <w:b/>
          <w:lang w:bidi="ru-RU"/>
        </w:rPr>
        <w:t xml:space="preserve">об отказе </w:t>
      </w:r>
      <w:r w:rsidRPr="0069019B">
        <w:rPr>
          <w:rFonts w:eastAsia="Tahoma"/>
          <w:b/>
          <w:lang w:bidi="ru-RU"/>
        </w:rPr>
        <w:t xml:space="preserve">в </w:t>
      </w:r>
      <w:r w:rsidRPr="00783AF5">
        <w:rPr>
          <w:rFonts w:eastAsia="Tahoma"/>
          <w:b/>
          <w:lang w:bidi="ru-RU"/>
        </w:rPr>
        <w:t>выдаче дубликата градостроительного плана земельного участка</w:t>
      </w:r>
    </w:p>
    <w:p w:rsidR="003C6AC5" w:rsidRPr="00F50D5C" w:rsidRDefault="003C6AC5" w:rsidP="003C6AC5">
      <w:pPr>
        <w:widowControl w:val="0"/>
        <w:jc w:val="center"/>
        <w:rPr>
          <w:sz w:val="16"/>
          <w:szCs w:val="16"/>
          <w:lang w:bidi="ru-RU"/>
        </w:rPr>
      </w:pPr>
      <w:r w:rsidRPr="00F50D5C">
        <w:rPr>
          <w:sz w:val="16"/>
          <w:szCs w:val="16"/>
          <w:lang w:bidi="ru-RU"/>
        </w:rPr>
        <w:t>________________________</w:t>
      </w:r>
      <w:r>
        <w:rPr>
          <w:sz w:val="16"/>
          <w:szCs w:val="16"/>
          <w:lang w:bidi="ru-RU"/>
        </w:rPr>
        <w:t>___________________________________________________________________</w:t>
      </w:r>
      <w:r w:rsidRPr="00F50D5C">
        <w:rPr>
          <w:sz w:val="16"/>
          <w:szCs w:val="16"/>
          <w:lang w:bidi="ru-RU"/>
        </w:rPr>
        <w:t>_______________________________</w:t>
      </w:r>
      <w:r w:rsidR="00170865">
        <w:rPr>
          <w:sz w:val="16"/>
          <w:szCs w:val="16"/>
          <w:lang w:bidi="ru-RU"/>
        </w:rPr>
        <w:t>_____________________________________________________________________________________________________</w:t>
      </w:r>
    </w:p>
    <w:p w:rsidR="003C6AC5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указать </w:t>
      </w:r>
      <w:r w:rsidRPr="00440BC1">
        <w:rPr>
          <w:sz w:val="20"/>
          <w:szCs w:val="20"/>
          <w:lang w:bidi="ru-RU"/>
        </w:rPr>
        <w:t>наименование уполномоченного</w:t>
      </w:r>
      <w:r>
        <w:rPr>
          <w:sz w:val="20"/>
          <w:szCs w:val="20"/>
          <w:lang w:bidi="ru-RU"/>
        </w:rPr>
        <w:t xml:space="preserve"> органа местного самоуправления</w:t>
      </w:r>
    </w:p>
    <w:p w:rsidR="003C6AC5" w:rsidRPr="00440BC1" w:rsidRDefault="003C6AC5" w:rsidP="003C6AC5">
      <w:pPr>
        <w:widowControl w:val="0"/>
        <w:jc w:val="center"/>
        <w:rPr>
          <w:sz w:val="20"/>
          <w:szCs w:val="20"/>
          <w:lang w:bidi="ru-RU"/>
        </w:rPr>
      </w:pPr>
    </w:p>
    <w:p w:rsidR="003C6AC5" w:rsidRDefault="003C6AC5" w:rsidP="003C6AC5">
      <w:pPr>
        <w:widowControl w:val="0"/>
        <w:ind w:firstLine="708"/>
        <w:jc w:val="both"/>
        <w:rPr>
          <w:lang w:bidi="ru-RU"/>
        </w:rPr>
      </w:pPr>
      <w:r>
        <w:rPr>
          <w:lang w:bidi="ru-RU"/>
        </w:rPr>
        <w:t>П</w:t>
      </w:r>
      <w:r w:rsidRPr="0069019B">
        <w:rPr>
          <w:lang w:bidi="ru-RU"/>
        </w:rPr>
        <w:t xml:space="preserve">о результатам рассмотрения заявления </w:t>
      </w:r>
      <w:r w:rsidRPr="00783AF5">
        <w:rPr>
          <w:lang w:bidi="ru-RU"/>
        </w:rPr>
        <w:t xml:space="preserve">о выдаче дубликата градостроительного плана земельного участка </w:t>
      </w:r>
      <w:proofErr w:type="gramStart"/>
      <w:r w:rsidRPr="0069019B">
        <w:rPr>
          <w:rFonts w:eastAsia="Tahoma"/>
          <w:lang w:bidi="ru-RU"/>
        </w:rPr>
        <w:t>от</w:t>
      </w:r>
      <w:proofErr w:type="gramEnd"/>
      <w:r w:rsidRPr="0069019B">
        <w:rPr>
          <w:rFonts w:eastAsia="Tahoma"/>
          <w:lang w:bidi="ru-RU"/>
        </w:rPr>
        <w:t xml:space="preserve"> </w:t>
      </w:r>
      <w:r w:rsidRPr="0069019B">
        <w:rPr>
          <w:rFonts w:eastAsia="Tahoma"/>
          <w:bCs/>
          <w:lang w:bidi="ru-RU"/>
        </w:rPr>
        <w:t>____</w:t>
      </w:r>
      <w:r>
        <w:rPr>
          <w:rFonts w:eastAsia="Tahoma"/>
          <w:bCs/>
          <w:lang w:bidi="ru-RU"/>
        </w:rPr>
        <w:t>__________</w:t>
      </w:r>
      <w:r w:rsidRPr="0069019B">
        <w:rPr>
          <w:rFonts w:eastAsia="Tahoma"/>
          <w:bCs/>
          <w:lang w:bidi="ru-RU"/>
        </w:rPr>
        <w:t>_</w:t>
      </w:r>
      <w:r>
        <w:rPr>
          <w:rFonts w:eastAsia="Tahoma"/>
          <w:bCs/>
          <w:lang w:bidi="ru-RU"/>
        </w:rPr>
        <w:t>_</w:t>
      </w:r>
      <w:r w:rsidRPr="0069019B">
        <w:rPr>
          <w:rFonts w:eastAsia="Tahoma"/>
          <w:bCs/>
          <w:lang w:bidi="ru-RU"/>
        </w:rPr>
        <w:t>___ № ___</w:t>
      </w:r>
      <w:r>
        <w:rPr>
          <w:rFonts w:eastAsia="Tahoma"/>
          <w:bCs/>
          <w:lang w:bidi="ru-RU"/>
        </w:rPr>
        <w:t>_______</w:t>
      </w:r>
      <w:r w:rsidRPr="0069019B">
        <w:rPr>
          <w:rFonts w:eastAsia="Tahoma"/>
          <w:bCs/>
          <w:lang w:bidi="ru-RU"/>
        </w:rPr>
        <w:t>_______</w:t>
      </w:r>
      <w:r w:rsidRPr="0069019B">
        <w:rPr>
          <w:rFonts w:eastAsia="Tahoma"/>
          <w:lang w:bidi="ru-RU"/>
        </w:rPr>
        <w:t xml:space="preserve"> </w:t>
      </w:r>
      <w:r w:rsidRPr="0069019B">
        <w:rPr>
          <w:lang w:bidi="ru-RU"/>
        </w:rPr>
        <w:t>принято</w:t>
      </w:r>
      <w:r w:rsidRPr="008A5AC9">
        <w:rPr>
          <w:lang w:bidi="ru-RU"/>
        </w:rPr>
        <w:t xml:space="preserve"> </w:t>
      </w:r>
      <w:r w:rsidRPr="0069019B">
        <w:rPr>
          <w:lang w:bidi="ru-RU"/>
        </w:rPr>
        <w:t>решение</w:t>
      </w:r>
      <w:r>
        <w:rPr>
          <w:lang w:bidi="ru-RU"/>
        </w:rPr>
        <w:t xml:space="preserve"> </w:t>
      </w:r>
      <w:r w:rsidRPr="0069019B">
        <w:rPr>
          <w:lang w:bidi="ru-RU"/>
        </w:rPr>
        <w:t>об отказе</w:t>
      </w:r>
    </w:p>
    <w:p w:rsidR="003C6AC5" w:rsidRPr="00783AF5" w:rsidRDefault="003C6AC5" w:rsidP="003C6AC5">
      <w:pPr>
        <w:widowControl w:val="0"/>
        <w:jc w:val="both"/>
        <w:rPr>
          <w:sz w:val="20"/>
          <w:szCs w:val="20"/>
          <w:lang w:bidi="ru-RU"/>
        </w:rPr>
      </w:pPr>
      <w:r w:rsidRPr="0069019B">
        <w:rPr>
          <w:sz w:val="20"/>
          <w:szCs w:val="20"/>
          <w:lang w:bidi="ru-RU"/>
        </w:rPr>
        <w:t> </w:t>
      </w:r>
      <w:r>
        <w:rPr>
          <w:sz w:val="20"/>
          <w:szCs w:val="20"/>
          <w:lang w:bidi="ru-RU"/>
        </w:rPr>
        <w:t xml:space="preserve">                                                      </w:t>
      </w:r>
      <w:r w:rsidRPr="00E50CCD">
        <w:rPr>
          <w:sz w:val="20"/>
          <w:szCs w:val="20"/>
        </w:rPr>
        <w:t>указать</w:t>
      </w:r>
      <w:r>
        <w:rPr>
          <w:sz w:val="20"/>
          <w:szCs w:val="20"/>
          <w:lang w:bidi="ru-RU"/>
        </w:rPr>
        <w:t xml:space="preserve"> дату</w:t>
      </w:r>
      <w:r w:rsidRPr="0069019B">
        <w:rPr>
          <w:sz w:val="20"/>
          <w:szCs w:val="20"/>
          <w:lang w:bidi="ru-RU"/>
        </w:rPr>
        <w:t xml:space="preserve"> и номер </w:t>
      </w:r>
      <w:r>
        <w:rPr>
          <w:sz w:val="20"/>
          <w:szCs w:val="20"/>
          <w:lang w:bidi="ru-RU"/>
        </w:rPr>
        <w:t>регистрации заявления</w:t>
      </w:r>
    </w:p>
    <w:p w:rsidR="003C6AC5" w:rsidRPr="005910DD" w:rsidRDefault="003C6AC5" w:rsidP="003C6AC5">
      <w:pPr>
        <w:widowControl w:val="0"/>
        <w:jc w:val="both"/>
        <w:rPr>
          <w:lang w:bidi="ru-RU"/>
        </w:rPr>
      </w:pPr>
      <w:r>
        <w:rPr>
          <w:lang w:bidi="ru-RU"/>
        </w:rPr>
        <w:t xml:space="preserve">в </w:t>
      </w:r>
      <w:r w:rsidRPr="0069019B">
        <w:rPr>
          <w:lang w:bidi="ru-RU"/>
        </w:rPr>
        <w:t>выдаче</w:t>
      </w:r>
      <w:r w:rsidRPr="00783AF5">
        <w:rPr>
          <w:rFonts w:eastAsia="Tahoma"/>
          <w:sz w:val="28"/>
          <w:szCs w:val="28"/>
          <w:lang w:bidi="ru-RU"/>
        </w:rPr>
        <w:t xml:space="preserve"> </w:t>
      </w:r>
      <w:r w:rsidRPr="00783AF5">
        <w:rPr>
          <w:lang w:bidi="ru-RU"/>
        </w:rPr>
        <w:t>дубликата градостроительного плана земельного участка</w:t>
      </w:r>
      <w:r>
        <w:rPr>
          <w:lang w:bidi="ru-RU"/>
        </w:rPr>
        <w:t xml:space="preserve"> </w:t>
      </w:r>
      <w:r>
        <w:rPr>
          <w:rFonts w:eastAsia="Tahoma"/>
          <w:lang w:bidi="ru-RU"/>
        </w:rPr>
        <w:t>по следующему основанию</w:t>
      </w:r>
      <w:r w:rsidRPr="00922FB3">
        <w:rPr>
          <w:rFonts w:eastAsia="Tahoma"/>
          <w:lang w:bidi="ru-RU"/>
        </w:rPr>
        <w:t>:</w:t>
      </w:r>
    </w:p>
    <w:p w:rsidR="003C6AC5" w:rsidRPr="0069019B" w:rsidRDefault="003C6AC5" w:rsidP="003C6AC5">
      <w:pPr>
        <w:widowControl w:val="0"/>
        <w:jc w:val="both"/>
        <w:rPr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3C6AC5" w:rsidRPr="0069019B" w:rsidTr="00170865">
        <w:trPr>
          <w:trHeight w:val="1609"/>
        </w:trPr>
        <w:tc>
          <w:tcPr>
            <w:tcW w:w="1201" w:type="dxa"/>
          </w:tcPr>
          <w:p w:rsidR="003C6AC5" w:rsidRPr="008A5AC9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5AC9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8A5AC9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8A5AC9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8A5AC9">
              <w:rPr>
                <w:rFonts w:eastAsia="Tahoma"/>
                <w:lang w:bidi="ru-RU"/>
              </w:rPr>
              <w:t>регламен</w:t>
            </w:r>
            <w:proofErr w:type="spellEnd"/>
            <w:r w:rsidRPr="008A5AC9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3C6AC5" w:rsidRPr="008A5AC9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5AC9">
              <w:rPr>
                <w:rFonts w:eastAsia="Tahoma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3686" w:type="dxa"/>
          </w:tcPr>
          <w:p w:rsidR="003C6AC5" w:rsidRPr="008A5AC9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5AC9">
              <w:rPr>
                <w:rFonts w:eastAsia="Tahoma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3C6AC5" w:rsidRPr="0069019B" w:rsidTr="00170865">
        <w:trPr>
          <w:trHeight w:val="814"/>
        </w:trPr>
        <w:tc>
          <w:tcPr>
            <w:tcW w:w="1201" w:type="dxa"/>
          </w:tcPr>
          <w:p w:rsidR="003C6AC5" w:rsidRPr="00783AF5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пункт 2.16.2</w:t>
            </w:r>
            <w:r w:rsidRPr="00783AF5">
              <w:rPr>
                <w:rFonts w:eastAsia="Tahoma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:rsidR="003C6AC5" w:rsidRPr="00783AF5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783AF5">
              <w:rPr>
                <w:rFonts w:eastAsia="Tahoma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3686" w:type="dxa"/>
          </w:tcPr>
          <w:p w:rsidR="003C6AC5" w:rsidRPr="00783AF5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783AF5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3C6AC5" w:rsidRDefault="003C6AC5" w:rsidP="003C6AC5">
      <w:pPr>
        <w:widowControl w:val="0"/>
        <w:ind w:right="140"/>
        <w:jc w:val="both"/>
        <w:rPr>
          <w:lang w:bidi="ru-RU"/>
        </w:rPr>
      </w:pPr>
    </w:p>
    <w:p w:rsidR="003C6AC5" w:rsidRPr="002B4713" w:rsidRDefault="003C6AC5" w:rsidP="003C6AC5">
      <w:pPr>
        <w:widowControl w:val="0"/>
        <w:ind w:right="140" w:firstLine="709"/>
        <w:jc w:val="both"/>
      </w:pPr>
      <w:r w:rsidRPr="002B4713">
        <w:t xml:space="preserve">Вы вправе повторно обратиться с заявлением о выдаче </w:t>
      </w:r>
      <w:r w:rsidRPr="008A5AC9">
        <w:t>дубликата градостроительного плана земельного участка</w:t>
      </w:r>
      <w:r w:rsidRPr="002B4713">
        <w:t xml:space="preserve"> </w:t>
      </w:r>
      <w:r>
        <w:t>после устранения указанного</w:t>
      </w:r>
      <w:r w:rsidRPr="002B4713">
        <w:t xml:space="preserve"> </w:t>
      </w:r>
      <w:r>
        <w:t>замечания</w:t>
      </w:r>
      <w:r w:rsidRPr="002B4713">
        <w:t xml:space="preserve">.  </w:t>
      </w:r>
      <w:r>
        <w:t xml:space="preserve"> </w:t>
      </w:r>
    </w:p>
    <w:p w:rsidR="003C6AC5" w:rsidRPr="00F50D5C" w:rsidRDefault="003C6AC5" w:rsidP="003C6AC5">
      <w:pPr>
        <w:widowControl w:val="0"/>
        <w:ind w:right="140"/>
        <w:jc w:val="both"/>
        <w:rPr>
          <w:sz w:val="16"/>
          <w:szCs w:val="16"/>
        </w:rPr>
      </w:pPr>
    </w:p>
    <w:p w:rsidR="003C6AC5" w:rsidRPr="00B03510" w:rsidRDefault="003C6AC5" w:rsidP="003C6AC5">
      <w:pPr>
        <w:widowControl w:val="0"/>
        <w:ind w:right="140" w:firstLine="709"/>
        <w:jc w:val="both"/>
      </w:pPr>
      <w:proofErr w:type="gramStart"/>
      <w:r w:rsidRPr="00B03510"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  <w:proofErr w:type="gramEnd"/>
    </w:p>
    <w:p w:rsidR="003C6AC5" w:rsidRPr="007C67D3" w:rsidRDefault="003C6AC5" w:rsidP="003C6AC5">
      <w:pPr>
        <w:widowControl w:val="0"/>
        <w:ind w:right="140" w:firstLine="709"/>
        <w:jc w:val="both"/>
      </w:pPr>
      <w:r w:rsidRPr="00B03510">
        <w:rPr>
          <w:rFonts w:eastAsia="Tahoma"/>
          <w:sz w:val="20"/>
          <w:szCs w:val="28"/>
          <w:lang w:bidi="ru-RU"/>
        </w:rPr>
        <w:t xml:space="preserve">                  </w:t>
      </w:r>
      <w:r w:rsidRPr="007C67D3">
        <w:rPr>
          <w:sz w:val="20"/>
          <w:szCs w:val="20"/>
          <w:lang w:bidi="ru-RU"/>
        </w:rPr>
        <w:t>указать</w:t>
      </w:r>
      <w:r w:rsidRPr="007C67D3">
        <w:rPr>
          <w:rFonts w:eastAsia="Tahoma"/>
          <w:sz w:val="20"/>
          <w:szCs w:val="28"/>
          <w:lang w:bidi="ru-RU"/>
        </w:rPr>
        <w:t xml:space="preserve"> наим</w:t>
      </w:r>
      <w:r>
        <w:rPr>
          <w:rFonts w:eastAsia="Tahoma"/>
          <w:sz w:val="20"/>
          <w:szCs w:val="28"/>
          <w:lang w:bidi="ru-RU"/>
        </w:rPr>
        <w:t>енование уполномоченного органа</w:t>
      </w:r>
    </w:p>
    <w:p w:rsidR="00170865" w:rsidRDefault="003C6AC5" w:rsidP="00170865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7C67D3">
        <w:rPr>
          <w:lang w:bidi="ru-RU"/>
        </w:rPr>
        <w:t>Дополнительно информируем:</w:t>
      </w:r>
      <w:r w:rsidR="00170865">
        <w:rPr>
          <w:sz w:val="28"/>
          <w:szCs w:val="28"/>
          <w:lang w:bidi="ru-RU"/>
        </w:rPr>
        <w:t xml:space="preserve"> __________________</w:t>
      </w:r>
      <w:r w:rsidRPr="007C67D3">
        <w:rPr>
          <w:sz w:val="28"/>
          <w:szCs w:val="28"/>
          <w:lang w:bidi="ru-RU"/>
        </w:rPr>
        <w:t>___________________</w:t>
      </w:r>
      <w:r w:rsidRPr="007C67D3">
        <w:rPr>
          <w:sz w:val="28"/>
          <w:szCs w:val="28"/>
          <w:lang w:bidi="ru-RU"/>
        </w:rPr>
        <w:br/>
        <w:t>_________________________________________________________________</w:t>
      </w:r>
    </w:p>
    <w:p w:rsidR="003C6AC5" w:rsidRPr="00170865" w:rsidRDefault="003C6AC5" w:rsidP="00170865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7C67D3">
        <w:rPr>
          <w:sz w:val="20"/>
          <w:szCs w:val="20"/>
          <w:lang w:bidi="ru-RU"/>
        </w:rPr>
        <w:lastRenderedPageBreak/>
        <w:t>указывается</w:t>
      </w:r>
      <w:r w:rsidRPr="007C67D3">
        <w:rPr>
          <w:rFonts w:eastAsia="Tahoma"/>
          <w:sz w:val="20"/>
          <w:szCs w:val="28"/>
          <w:lang w:bidi="ru-RU"/>
        </w:rPr>
        <w:t xml:space="preserve"> информация, необходимая для устранения причин отказа в выдаче дубликата градостроительного плана земельного</w:t>
      </w:r>
      <w:r w:rsidRPr="00B03510">
        <w:rPr>
          <w:rFonts w:eastAsia="Tahoma"/>
          <w:sz w:val="20"/>
          <w:szCs w:val="28"/>
          <w:lang w:bidi="ru-RU"/>
        </w:rPr>
        <w:t xml:space="preserve"> участка, а также иная дополнительная информация при наличии</w:t>
      </w:r>
      <w:r w:rsidRPr="00B03510">
        <w:rPr>
          <w:sz w:val="20"/>
          <w:szCs w:val="20"/>
          <w:lang w:bidi="ru-RU"/>
        </w:rPr>
        <w:t xml:space="preserve"> 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430"/>
      </w:tblGrid>
      <w:tr w:rsidR="003C6AC5" w:rsidRPr="00B03510" w:rsidTr="00170865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3C6AC5" w:rsidRPr="00B03510" w:rsidTr="001708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B03510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B03510">
              <w:rPr>
                <w:rFonts w:eastAsia="Tahoma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3C6AC5" w:rsidRPr="00B03510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3C6AC5" w:rsidRPr="0003691D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B03510">
        <w:rPr>
          <w:rFonts w:eastAsia="Tahoma"/>
          <w:lang w:bidi="ru-RU"/>
        </w:rPr>
        <w:t>Дата выдачи</w:t>
      </w:r>
      <w:r w:rsidRPr="00B03510">
        <w:rPr>
          <w:rFonts w:eastAsia="Tahoma"/>
          <w:sz w:val="28"/>
          <w:szCs w:val="28"/>
          <w:lang w:bidi="ru-RU"/>
        </w:rPr>
        <w:t xml:space="preserve"> _____________________</w:t>
      </w:r>
    </w:p>
    <w:p w:rsidR="00170865" w:rsidRDefault="00170865" w:rsidP="003C6AC5">
      <w:pPr>
        <w:widowControl w:val="0"/>
        <w:jc w:val="right"/>
        <w:rPr>
          <w:bCs/>
        </w:rPr>
      </w:pPr>
    </w:p>
    <w:p w:rsidR="00170865" w:rsidRDefault="00170865" w:rsidP="003C6AC5">
      <w:pPr>
        <w:widowControl w:val="0"/>
        <w:jc w:val="right"/>
        <w:rPr>
          <w:bCs/>
        </w:rPr>
      </w:pPr>
    </w:p>
    <w:p w:rsidR="00170865" w:rsidRDefault="00170865" w:rsidP="003C6AC5">
      <w:pPr>
        <w:widowControl w:val="0"/>
        <w:jc w:val="right"/>
        <w:rPr>
          <w:bCs/>
        </w:rPr>
      </w:pPr>
    </w:p>
    <w:p w:rsidR="00170865" w:rsidRDefault="00170865" w:rsidP="003C6AC5">
      <w:pPr>
        <w:widowControl w:val="0"/>
        <w:jc w:val="right"/>
        <w:rPr>
          <w:bCs/>
        </w:rPr>
      </w:pPr>
    </w:p>
    <w:p w:rsidR="00170865" w:rsidRDefault="00170865" w:rsidP="003C6AC5">
      <w:pPr>
        <w:widowControl w:val="0"/>
        <w:jc w:val="right"/>
        <w:rPr>
          <w:bCs/>
        </w:rPr>
      </w:pPr>
    </w:p>
    <w:p w:rsidR="003C6AC5" w:rsidRPr="002B4713" w:rsidRDefault="003C6AC5" w:rsidP="003C6AC5">
      <w:pPr>
        <w:widowControl w:val="0"/>
        <w:jc w:val="right"/>
        <w:rPr>
          <w:bCs/>
        </w:rPr>
      </w:pPr>
      <w:r>
        <w:rPr>
          <w:bCs/>
        </w:rPr>
        <w:t>Приложение № 8</w:t>
      </w:r>
    </w:p>
    <w:p w:rsidR="003C6AC5" w:rsidRPr="002B4713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2B4713">
        <w:t>к Административному регламенту</w:t>
      </w:r>
    </w:p>
    <w:p w:rsidR="003C6AC5" w:rsidRPr="002B4713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2B4713">
        <w:t>по предоставлению муниципальной услуги</w:t>
      </w:r>
    </w:p>
    <w:p w:rsidR="003C6AC5" w:rsidRPr="002B4713" w:rsidRDefault="003C6AC5" w:rsidP="003C6AC5">
      <w:pPr>
        <w:rPr>
          <w:rFonts w:eastAsia="Calibri"/>
        </w:rPr>
      </w:pPr>
    </w:p>
    <w:p w:rsidR="003C6AC5" w:rsidRPr="002B4713" w:rsidRDefault="003C6AC5" w:rsidP="003C6AC5">
      <w:pPr>
        <w:ind w:left="5387"/>
        <w:jc w:val="right"/>
        <w:rPr>
          <w:rFonts w:eastAsia="Calibri"/>
        </w:rPr>
      </w:pPr>
      <w:r w:rsidRPr="002B4713">
        <w:rPr>
          <w:rFonts w:eastAsia="Calibri"/>
        </w:rPr>
        <w:t>Рекомендуемая форма</w:t>
      </w:r>
    </w:p>
    <w:p w:rsidR="003C6AC5" w:rsidRPr="002B4713" w:rsidRDefault="003C6AC5" w:rsidP="003C6AC5">
      <w:pPr>
        <w:jc w:val="right"/>
        <w:rPr>
          <w:rFonts w:eastAsia="Tahoma"/>
          <w:lang w:bidi="ru-RU"/>
        </w:rPr>
      </w:pPr>
    </w:p>
    <w:p w:rsidR="003C6AC5" w:rsidRPr="00440BC1" w:rsidRDefault="003C6AC5" w:rsidP="003C6AC5">
      <w:pPr>
        <w:jc w:val="right"/>
        <w:rPr>
          <w:rFonts w:eastAsia="Tahoma"/>
          <w:sz w:val="28"/>
          <w:szCs w:val="28"/>
          <w:lang w:bidi="ru-RU"/>
        </w:rPr>
      </w:pPr>
      <w:r w:rsidRPr="002B4713">
        <w:rPr>
          <w:rFonts w:eastAsia="Tahoma"/>
          <w:lang w:bidi="ru-RU"/>
        </w:rPr>
        <w:t>Кому</w:t>
      </w:r>
      <w:r w:rsidRPr="00440BC1">
        <w:rPr>
          <w:rFonts w:eastAsia="Tahoma"/>
          <w:sz w:val="28"/>
          <w:szCs w:val="28"/>
          <w:lang w:bidi="ru-RU"/>
        </w:rPr>
        <w:t xml:space="preserve"> ____________________________________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536" w:right="-143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440BC1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440BC1">
        <w:rPr>
          <w:rFonts w:eastAsia="Tahoma"/>
          <w:sz w:val="20"/>
          <w:szCs w:val="20"/>
          <w:vertAlign w:val="superscript"/>
          <w:lang w:bidi="ru-RU"/>
        </w:rPr>
        <w:footnoteReference w:id="7"/>
      </w:r>
      <w:r w:rsidRPr="00440BC1">
        <w:rPr>
          <w:rFonts w:eastAsia="Tahoma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</w:t>
      </w:r>
      <w:r>
        <w:rPr>
          <w:rFonts w:eastAsia="Tahoma"/>
          <w:sz w:val="20"/>
          <w:szCs w:val="20"/>
          <w:lang w:bidi="ru-RU"/>
        </w:rPr>
        <w:t>мателя) –  для физического лица;</w:t>
      </w:r>
      <w:r w:rsidRPr="00440BC1">
        <w:rPr>
          <w:rFonts w:eastAsia="Tahoma"/>
          <w:sz w:val="20"/>
          <w:szCs w:val="20"/>
          <w:lang w:bidi="ru-RU"/>
        </w:rPr>
        <w:t xml:space="preserve"> полное наименование заявителя, ИН</w:t>
      </w:r>
      <w:r>
        <w:rPr>
          <w:rFonts w:eastAsia="Tahoma"/>
          <w:sz w:val="20"/>
          <w:szCs w:val="20"/>
          <w:lang w:bidi="ru-RU"/>
        </w:rPr>
        <w:t>Н, ОГРН – для юридического лица</w:t>
      </w:r>
      <w:proofErr w:type="gramEnd"/>
    </w:p>
    <w:p w:rsidR="003C6AC5" w:rsidRPr="00440BC1" w:rsidRDefault="003C6AC5" w:rsidP="003C6AC5">
      <w:pPr>
        <w:widowControl w:val="0"/>
        <w:autoSpaceDE w:val="0"/>
        <w:autoSpaceDN w:val="0"/>
        <w:adjustRightInd w:val="0"/>
        <w:jc w:val="right"/>
        <w:rPr>
          <w:rFonts w:eastAsia="Tahoma"/>
          <w:sz w:val="28"/>
          <w:szCs w:val="28"/>
          <w:lang w:bidi="ru-RU"/>
        </w:rPr>
      </w:pPr>
      <w:r>
        <w:rPr>
          <w:rFonts w:eastAsia="Tahoma"/>
          <w:sz w:val="28"/>
          <w:szCs w:val="28"/>
          <w:lang w:bidi="ru-RU"/>
        </w:rPr>
        <w:t>_________</w:t>
      </w:r>
      <w:r w:rsidRPr="00440BC1">
        <w:rPr>
          <w:rFonts w:eastAsia="Tahoma"/>
          <w:sz w:val="28"/>
          <w:szCs w:val="28"/>
          <w:lang w:bidi="ru-RU"/>
        </w:rPr>
        <w:t>_______________________________</w:t>
      </w:r>
    </w:p>
    <w:p w:rsidR="003C6AC5" w:rsidRPr="00440BC1" w:rsidRDefault="003C6AC5" w:rsidP="003C6AC5">
      <w:pPr>
        <w:widowControl w:val="0"/>
        <w:autoSpaceDE w:val="0"/>
        <w:autoSpaceDN w:val="0"/>
        <w:adjustRightInd w:val="0"/>
        <w:ind w:left="4253"/>
        <w:jc w:val="center"/>
        <w:rPr>
          <w:rFonts w:eastAsia="Tahoma"/>
          <w:sz w:val="20"/>
          <w:szCs w:val="20"/>
          <w:lang w:bidi="ru-RU"/>
        </w:rPr>
      </w:pPr>
      <w:r w:rsidRPr="00440BC1">
        <w:rPr>
          <w:rFonts w:eastAsia="Tahoma"/>
          <w:sz w:val="20"/>
          <w:szCs w:val="20"/>
          <w:lang w:bidi="ru-RU"/>
        </w:rPr>
        <w:t>почтовый индекс и адрес, т</w:t>
      </w:r>
      <w:r>
        <w:rPr>
          <w:rFonts w:eastAsia="Tahoma"/>
          <w:sz w:val="20"/>
          <w:szCs w:val="20"/>
          <w:lang w:bidi="ru-RU"/>
        </w:rPr>
        <w:t>елефон, адрес электронной почты</w:t>
      </w:r>
    </w:p>
    <w:p w:rsidR="003C6AC5" w:rsidRPr="00D916B6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Pr="003548DB" w:rsidRDefault="003C6AC5" w:rsidP="003C6AC5">
      <w:pPr>
        <w:widowControl w:val="0"/>
        <w:jc w:val="right"/>
        <w:rPr>
          <w:rFonts w:eastAsia="Tahoma"/>
          <w:sz w:val="16"/>
          <w:szCs w:val="16"/>
          <w:lang w:bidi="ru-RU"/>
        </w:rPr>
      </w:pPr>
    </w:p>
    <w:p w:rsidR="003C6AC5" w:rsidRPr="002B4713" w:rsidRDefault="003C6AC5" w:rsidP="003C6AC5">
      <w:pPr>
        <w:widowControl w:val="0"/>
        <w:jc w:val="center"/>
        <w:rPr>
          <w:rFonts w:eastAsia="Tahoma"/>
          <w:b/>
          <w:lang w:bidi="ru-RU"/>
        </w:rPr>
      </w:pPr>
      <w:proofErr w:type="gramStart"/>
      <w:r w:rsidRPr="002B4713">
        <w:rPr>
          <w:rFonts w:eastAsia="Tahoma"/>
          <w:b/>
          <w:lang w:bidi="ru-RU"/>
        </w:rPr>
        <w:t>Р</w:t>
      </w:r>
      <w:proofErr w:type="gramEnd"/>
      <w:r w:rsidRPr="002B4713">
        <w:rPr>
          <w:rFonts w:eastAsia="Tahoma"/>
          <w:b/>
          <w:lang w:bidi="ru-RU"/>
        </w:rPr>
        <w:t xml:space="preserve"> Е Ш Е Н И Е </w:t>
      </w:r>
    </w:p>
    <w:p w:rsidR="003C6AC5" w:rsidRPr="0069019B" w:rsidRDefault="003C6AC5" w:rsidP="003C6AC5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eastAsia="Tahoma"/>
          <w:b/>
          <w:lang w:bidi="ru-RU"/>
        </w:rPr>
        <w:t xml:space="preserve">об отказе </w:t>
      </w:r>
      <w:r w:rsidRPr="00205A26">
        <w:rPr>
          <w:rFonts w:eastAsia="Tahoma"/>
          <w:b/>
          <w:lang w:bidi="ru-RU"/>
        </w:rPr>
        <w:t>во</w:t>
      </w:r>
      <w:r>
        <w:rPr>
          <w:rFonts w:eastAsia="Tahoma"/>
          <w:b/>
          <w:lang w:bidi="ru-RU"/>
        </w:rPr>
        <w:t xml:space="preserve"> внесении исправлений </w:t>
      </w:r>
      <w:r w:rsidRPr="00205A26">
        <w:rPr>
          <w:rFonts w:eastAsia="Tahoma"/>
          <w:b/>
          <w:lang w:bidi="ru-RU"/>
        </w:rPr>
        <w:t>в градостроительный план земельного участка</w:t>
      </w:r>
    </w:p>
    <w:p w:rsidR="003C6AC5" w:rsidRPr="00F50D5C" w:rsidRDefault="003C6AC5" w:rsidP="003C6AC5">
      <w:pPr>
        <w:widowControl w:val="0"/>
        <w:jc w:val="center"/>
        <w:rPr>
          <w:sz w:val="16"/>
          <w:szCs w:val="16"/>
          <w:lang w:bidi="ru-RU"/>
        </w:rPr>
      </w:pPr>
      <w:r w:rsidRPr="00F50D5C">
        <w:rPr>
          <w:sz w:val="16"/>
          <w:szCs w:val="16"/>
          <w:lang w:bidi="ru-RU"/>
        </w:rPr>
        <w:t>________________________</w:t>
      </w:r>
      <w:r>
        <w:rPr>
          <w:sz w:val="16"/>
          <w:szCs w:val="16"/>
          <w:lang w:bidi="ru-RU"/>
        </w:rPr>
        <w:t>___________________________________________________________________</w:t>
      </w:r>
      <w:r w:rsidRPr="00F50D5C">
        <w:rPr>
          <w:sz w:val="16"/>
          <w:szCs w:val="16"/>
          <w:lang w:bidi="ru-RU"/>
        </w:rPr>
        <w:t>_______________________________</w:t>
      </w:r>
      <w:r w:rsidR="00170865">
        <w:rPr>
          <w:sz w:val="16"/>
          <w:szCs w:val="16"/>
          <w:lang w:bidi="ru-RU"/>
        </w:rPr>
        <w:t>____________________________________________________________________________________________________</w:t>
      </w:r>
    </w:p>
    <w:p w:rsidR="003C6AC5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>
        <w:rPr>
          <w:sz w:val="20"/>
          <w:szCs w:val="20"/>
          <w:lang w:bidi="ru-RU"/>
        </w:rPr>
        <w:t xml:space="preserve">указать </w:t>
      </w:r>
      <w:r w:rsidRPr="00440BC1">
        <w:rPr>
          <w:sz w:val="20"/>
          <w:szCs w:val="20"/>
          <w:lang w:bidi="ru-RU"/>
        </w:rPr>
        <w:t>наименование уполномоченного</w:t>
      </w:r>
      <w:r>
        <w:rPr>
          <w:sz w:val="20"/>
          <w:szCs w:val="20"/>
          <w:lang w:bidi="ru-RU"/>
        </w:rPr>
        <w:t xml:space="preserve"> органа местного самоуправления</w:t>
      </w:r>
    </w:p>
    <w:p w:rsidR="003C6AC5" w:rsidRPr="00440BC1" w:rsidRDefault="003C6AC5" w:rsidP="003C6AC5">
      <w:pPr>
        <w:widowControl w:val="0"/>
        <w:jc w:val="center"/>
        <w:rPr>
          <w:sz w:val="20"/>
          <w:szCs w:val="20"/>
          <w:lang w:bidi="ru-RU"/>
        </w:rPr>
      </w:pPr>
    </w:p>
    <w:p w:rsidR="003C6AC5" w:rsidRDefault="003C6AC5" w:rsidP="003C6AC5">
      <w:pPr>
        <w:widowControl w:val="0"/>
        <w:ind w:firstLine="708"/>
        <w:jc w:val="both"/>
        <w:rPr>
          <w:rFonts w:eastAsia="Tahoma"/>
          <w:lang w:bidi="ru-RU"/>
        </w:rPr>
      </w:pPr>
      <w:r>
        <w:rPr>
          <w:lang w:bidi="ru-RU"/>
        </w:rPr>
        <w:t>П</w:t>
      </w:r>
      <w:r w:rsidRPr="0069019B">
        <w:rPr>
          <w:lang w:bidi="ru-RU"/>
        </w:rPr>
        <w:t xml:space="preserve">о результатам рассмотрения заявления </w:t>
      </w:r>
      <w:r w:rsidRPr="00205A26">
        <w:rPr>
          <w:lang w:bidi="ru-RU"/>
        </w:rPr>
        <w:t xml:space="preserve">об исправлении опечаток и ошибок в градостроительном плане земельного участка </w:t>
      </w:r>
      <w:proofErr w:type="gramStart"/>
      <w:r w:rsidRPr="00205A26">
        <w:rPr>
          <w:lang w:bidi="ru-RU"/>
        </w:rPr>
        <w:t>от</w:t>
      </w:r>
      <w:proofErr w:type="gramEnd"/>
      <w:r w:rsidRPr="0069019B">
        <w:rPr>
          <w:rFonts w:eastAsia="Tahoma"/>
          <w:lang w:bidi="ru-RU"/>
        </w:rPr>
        <w:t xml:space="preserve"> </w:t>
      </w:r>
      <w:r>
        <w:rPr>
          <w:rFonts w:eastAsia="Tahoma"/>
          <w:bCs/>
          <w:lang w:bidi="ru-RU"/>
        </w:rPr>
        <w:t>________</w:t>
      </w:r>
      <w:r w:rsidRPr="0069019B">
        <w:rPr>
          <w:rFonts w:eastAsia="Tahoma"/>
          <w:bCs/>
          <w:lang w:bidi="ru-RU"/>
        </w:rPr>
        <w:t>___</w:t>
      </w:r>
      <w:r>
        <w:rPr>
          <w:rFonts w:eastAsia="Tahoma"/>
          <w:bCs/>
          <w:lang w:bidi="ru-RU"/>
        </w:rPr>
        <w:t>_____</w:t>
      </w:r>
      <w:r w:rsidRPr="0069019B">
        <w:rPr>
          <w:rFonts w:eastAsia="Tahoma"/>
          <w:bCs/>
          <w:lang w:bidi="ru-RU"/>
        </w:rPr>
        <w:t>___ № _</w:t>
      </w:r>
      <w:r>
        <w:rPr>
          <w:rFonts w:eastAsia="Tahoma"/>
          <w:bCs/>
          <w:lang w:bidi="ru-RU"/>
        </w:rPr>
        <w:t>___</w:t>
      </w:r>
      <w:r w:rsidRPr="0069019B">
        <w:rPr>
          <w:rFonts w:eastAsia="Tahoma"/>
          <w:bCs/>
          <w:lang w:bidi="ru-RU"/>
        </w:rPr>
        <w:t>__</w:t>
      </w:r>
      <w:r>
        <w:rPr>
          <w:rFonts w:eastAsia="Tahoma"/>
          <w:bCs/>
          <w:lang w:bidi="ru-RU"/>
        </w:rPr>
        <w:t>_______</w:t>
      </w:r>
      <w:r w:rsidRPr="0069019B">
        <w:rPr>
          <w:rFonts w:eastAsia="Tahoma"/>
          <w:lang w:bidi="ru-RU"/>
        </w:rPr>
        <w:t xml:space="preserve"> </w:t>
      </w:r>
    </w:p>
    <w:p w:rsidR="003C6AC5" w:rsidRPr="00783AF5" w:rsidRDefault="003C6AC5" w:rsidP="003C6AC5">
      <w:pPr>
        <w:widowControl w:val="0"/>
        <w:jc w:val="both"/>
        <w:rPr>
          <w:sz w:val="20"/>
          <w:szCs w:val="20"/>
          <w:lang w:bidi="ru-RU"/>
        </w:rPr>
      </w:pPr>
      <w:r w:rsidRPr="0069019B">
        <w:rPr>
          <w:sz w:val="20"/>
          <w:szCs w:val="20"/>
          <w:lang w:bidi="ru-RU"/>
        </w:rPr>
        <w:t> </w:t>
      </w:r>
      <w:r>
        <w:rPr>
          <w:sz w:val="20"/>
          <w:szCs w:val="20"/>
          <w:lang w:bidi="ru-RU"/>
        </w:rPr>
        <w:t xml:space="preserve">                                                                                                            </w:t>
      </w:r>
      <w:r w:rsidRPr="00E50CCD">
        <w:rPr>
          <w:sz w:val="20"/>
          <w:szCs w:val="20"/>
        </w:rPr>
        <w:t>указать</w:t>
      </w:r>
      <w:r w:rsidRPr="007C67D3">
        <w:rPr>
          <w:sz w:val="20"/>
          <w:szCs w:val="20"/>
          <w:lang w:bidi="ru-RU"/>
        </w:rPr>
        <w:t xml:space="preserve"> </w:t>
      </w:r>
      <w:r>
        <w:rPr>
          <w:sz w:val="20"/>
          <w:szCs w:val="20"/>
          <w:lang w:bidi="ru-RU"/>
        </w:rPr>
        <w:t>дату</w:t>
      </w:r>
      <w:r w:rsidRPr="0069019B">
        <w:rPr>
          <w:sz w:val="20"/>
          <w:szCs w:val="20"/>
          <w:lang w:bidi="ru-RU"/>
        </w:rPr>
        <w:t xml:space="preserve"> и номер </w:t>
      </w:r>
      <w:r>
        <w:rPr>
          <w:sz w:val="20"/>
          <w:szCs w:val="20"/>
          <w:lang w:bidi="ru-RU"/>
        </w:rPr>
        <w:t>регистрации заявления</w:t>
      </w:r>
    </w:p>
    <w:p w:rsidR="003C6AC5" w:rsidRDefault="003C6AC5" w:rsidP="003C6AC5">
      <w:pPr>
        <w:widowControl w:val="0"/>
        <w:jc w:val="both"/>
        <w:rPr>
          <w:lang w:bidi="ru-RU"/>
        </w:rPr>
      </w:pPr>
      <w:r w:rsidRPr="0069019B">
        <w:rPr>
          <w:lang w:bidi="ru-RU"/>
        </w:rPr>
        <w:t>принято</w:t>
      </w:r>
      <w:r w:rsidRPr="008A5AC9">
        <w:rPr>
          <w:lang w:bidi="ru-RU"/>
        </w:rPr>
        <w:t xml:space="preserve"> </w:t>
      </w:r>
      <w:r w:rsidRPr="0069019B">
        <w:rPr>
          <w:lang w:bidi="ru-RU"/>
        </w:rPr>
        <w:t>решение</w:t>
      </w:r>
      <w:r>
        <w:rPr>
          <w:lang w:bidi="ru-RU"/>
        </w:rPr>
        <w:t xml:space="preserve"> </w:t>
      </w:r>
      <w:r w:rsidRPr="0069019B">
        <w:rPr>
          <w:lang w:bidi="ru-RU"/>
        </w:rPr>
        <w:t xml:space="preserve">об отказе </w:t>
      </w:r>
      <w:r w:rsidRPr="00205A26">
        <w:rPr>
          <w:lang w:bidi="ru-RU"/>
        </w:rPr>
        <w:t>во внесении исправлений в градостроительный план земельного участка</w:t>
      </w:r>
      <w:r>
        <w:rPr>
          <w:lang w:bidi="ru-RU"/>
        </w:rPr>
        <w:t xml:space="preserve"> </w:t>
      </w:r>
      <w:r w:rsidRPr="00922FB3">
        <w:rPr>
          <w:rFonts w:eastAsia="Tahoma"/>
          <w:lang w:bidi="ru-RU"/>
        </w:rPr>
        <w:t>по следующим основаниям:</w:t>
      </w:r>
    </w:p>
    <w:p w:rsidR="003C6AC5" w:rsidRPr="0069019B" w:rsidRDefault="003C6AC5" w:rsidP="003C6AC5">
      <w:pPr>
        <w:widowControl w:val="0"/>
        <w:jc w:val="both"/>
        <w:rPr>
          <w:lang w:bidi="ru-RU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3686"/>
      </w:tblGrid>
      <w:tr w:rsidR="003C6AC5" w:rsidRPr="0069019B" w:rsidTr="00170865">
        <w:tc>
          <w:tcPr>
            <w:tcW w:w="1201" w:type="dxa"/>
          </w:tcPr>
          <w:p w:rsidR="003C6AC5" w:rsidRPr="00853FE3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53FE3">
              <w:rPr>
                <w:rFonts w:eastAsia="Tahoma"/>
                <w:lang w:bidi="ru-RU"/>
              </w:rPr>
              <w:t xml:space="preserve">№ пункта </w:t>
            </w:r>
            <w:proofErr w:type="spellStart"/>
            <w:r w:rsidRPr="00853FE3">
              <w:rPr>
                <w:rFonts w:eastAsia="Tahoma"/>
                <w:lang w:bidi="ru-RU"/>
              </w:rPr>
              <w:t>Админи-стратив-ного</w:t>
            </w:r>
            <w:proofErr w:type="spellEnd"/>
            <w:r w:rsidRPr="00853FE3">
              <w:rPr>
                <w:rFonts w:eastAsia="Tahoma"/>
                <w:lang w:bidi="ru-RU"/>
              </w:rPr>
              <w:t xml:space="preserve"> </w:t>
            </w:r>
            <w:proofErr w:type="spellStart"/>
            <w:proofErr w:type="gramStart"/>
            <w:r w:rsidRPr="00853FE3">
              <w:rPr>
                <w:rFonts w:eastAsia="Tahoma"/>
                <w:lang w:bidi="ru-RU"/>
              </w:rPr>
              <w:t>регламен</w:t>
            </w:r>
            <w:proofErr w:type="spellEnd"/>
            <w:r w:rsidRPr="00853FE3">
              <w:rPr>
                <w:rFonts w:eastAsia="Tahoma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:rsidR="003C6AC5" w:rsidRPr="00853FE3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53FE3">
              <w:rPr>
                <w:rFonts w:eastAsia="Tahoma"/>
                <w:lang w:bidi="ru-RU"/>
              </w:rPr>
              <w:t xml:space="preserve">Наименование основания </w:t>
            </w:r>
            <w:proofErr w:type="gramStart"/>
            <w:r w:rsidRPr="00853FE3">
              <w:rPr>
                <w:rFonts w:eastAsia="Tahoma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3686" w:type="dxa"/>
          </w:tcPr>
          <w:p w:rsidR="003C6AC5" w:rsidRPr="00853FE3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53FE3">
              <w:rPr>
                <w:rFonts w:eastAsia="Tahoma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3C6AC5" w:rsidRPr="0069019B" w:rsidTr="00170865">
        <w:trPr>
          <w:trHeight w:val="814"/>
        </w:trPr>
        <w:tc>
          <w:tcPr>
            <w:tcW w:w="1201" w:type="dxa"/>
          </w:tcPr>
          <w:p w:rsidR="003C6AC5" w:rsidRPr="00853FE3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lastRenderedPageBreak/>
              <w:t>подпункт «а» пункта 2.16.3</w:t>
            </w:r>
          </w:p>
        </w:tc>
        <w:tc>
          <w:tcPr>
            <w:tcW w:w="4678" w:type="dxa"/>
          </w:tcPr>
          <w:p w:rsidR="003C6AC5" w:rsidRPr="00853FE3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853FE3">
              <w:rPr>
                <w:rFonts w:eastAsia="Tahoma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686" w:type="dxa"/>
          </w:tcPr>
          <w:p w:rsidR="003C6AC5" w:rsidRPr="00853FE3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853FE3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  <w:tr w:rsidR="003C6AC5" w:rsidRPr="0069019B" w:rsidTr="00170865">
        <w:trPr>
          <w:trHeight w:val="1189"/>
        </w:trPr>
        <w:tc>
          <w:tcPr>
            <w:tcW w:w="1201" w:type="dxa"/>
          </w:tcPr>
          <w:p w:rsidR="003C6AC5" w:rsidRPr="00853FE3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подпункт «б» пункта 2.16.3</w:t>
            </w:r>
          </w:p>
        </w:tc>
        <w:tc>
          <w:tcPr>
            <w:tcW w:w="4678" w:type="dxa"/>
          </w:tcPr>
          <w:p w:rsidR="003C6AC5" w:rsidRPr="00853FE3" w:rsidRDefault="003C6AC5" w:rsidP="003C6AC5">
            <w:pPr>
              <w:widowControl w:val="0"/>
              <w:jc w:val="both"/>
              <w:rPr>
                <w:rFonts w:eastAsia="Tahoma"/>
                <w:lang w:bidi="ru-RU"/>
              </w:rPr>
            </w:pPr>
            <w:r w:rsidRPr="00853FE3">
              <w:rPr>
                <w:rFonts w:eastAsia="Tahoma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3686" w:type="dxa"/>
          </w:tcPr>
          <w:p w:rsidR="003C6AC5" w:rsidRPr="00853FE3" w:rsidRDefault="003C6AC5" w:rsidP="003C6AC5">
            <w:pPr>
              <w:widowControl w:val="0"/>
              <w:rPr>
                <w:rFonts w:eastAsia="Tahoma"/>
                <w:i/>
                <w:lang w:bidi="ru-RU"/>
              </w:rPr>
            </w:pPr>
            <w:r w:rsidRPr="00853FE3">
              <w:rPr>
                <w:rFonts w:eastAsia="Tahoma"/>
                <w:i/>
                <w:lang w:bidi="ru-RU"/>
              </w:rPr>
              <w:t>Указываются основания такого вывода</w:t>
            </w:r>
          </w:p>
        </w:tc>
      </w:tr>
    </w:tbl>
    <w:p w:rsidR="003C6AC5" w:rsidRDefault="003C6AC5" w:rsidP="003C6AC5">
      <w:pPr>
        <w:widowControl w:val="0"/>
        <w:ind w:right="140"/>
        <w:jc w:val="both"/>
        <w:rPr>
          <w:lang w:bidi="ru-RU"/>
        </w:rPr>
      </w:pPr>
    </w:p>
    <w:p w:rsidR="003C6AC5" w:rsidRPr="002B4713" w:rsidRDefault="003C6AC5" w:rsidP="003C6AC5">
      <w:pPr>
        <w:widowControl w:val="0"/>
        <w:ind w:right="140" w:firstLine="709"/>
        <w:jc w:val="both"/>
      </w:pPr>
      <w:r w:rsidRPr="002B4713">
        <w:t xml:space="preserve">Вы вправе повторно обратиться с заявлением </w:t>
      </w:r>
      <w:r w:rsidRPr="00853FE3">
        <w:t>об исправлении опечаток и ошибок в градостроительном плане земельного</w:t>
      </w:r>
      <w:r w:rsidRPr="002B4713">
        <w:t xml:space="preserve"> </w:t>
      </w:r>
      <w:r>
        <w:t>участка после устранения указанных</w:t>
      </w:r>
      <w:r w:rsidRPr="002B4713">
        <w:t xml:space="preserve"> </w:t>
      </w:r>
      <w:r>
        <w:t>замечаний</w:t>
      </w:r>
      <w:r w:rsidRPr="002B4713">
        <w:t xml:space="preserve">.  </w:t>
      </w:r>
      <w:r>
        <w:t xml:space="preserve"> </w:t>
      </w:r>
    </w:p>
    <w:p w:rsidR="003C6AC5" w:rsidRPr="00F50D5C" w:rsidRDefault="003C6AC5" w:rsidP="003C6AC5">
      <w:pPr>
        <w:widowControl w:val="0"/>
        <w:ind w:right="140"/>
        <w:jc w:val="both"/>
        <w:rPr>
          <w:sz w:val="16"/>
          <w:szCs w:val="16"/>
        </w:rPr>
      </w:pPr>
    </w:p>
    <w:p w:rsidR="003C6AC5" w:rsidRPr="007C67D3" w:rsidRDefault="003C6AC5" w:rsidP="00170865">
      <w:pPr>
        <w:widowControl w:val="0"/>
        <w:ind w:right="140" w:firstLine="709"/>
        <w:jc w:val="both"/>
      </w:pPr>
      <w:r w:rsidRPr="00B03510">
        <w:t>Данный отказ может быть обжалован в досудебном порядке путем направления жалобы в ______________________________________________________, а также в судебном порядке</w:t>
      </w:r>
      <w:proofErr w:type="gramStart"/>
      <w:r w:rsidRPr="00B03510">
        <w:t>.</w:t>
      </w:r>
      <w:proofErr w:type="gramEnd"/>
      <w:r w:rsidR="00170865">
        <w:t xml:space="preserve">                           </w:t>
      </w:r>
      <w:proofErr w:type="gramStart"/>
      <w:r w:rsidRPr="007C67D3">
        <w:rPr>
          <w:sz w:val="20"/>
          <w:szCs w:val="20"/>
          <w:lang w:bidi="ru-RU"/>
        </w:rPr>
        <w:t>у</w:t>
      </w:r>
      <w:proofErr w:type="gramEnd"/>
      <w:r w:rsidRPr="007C67D3">
        <w:rPr>
          <w:sz w:val="20"/>
          <w:szCs w:val="20"/>
          <w:lang w:bidi="ru-RU"/>
        </w:rPr>
        <w:t>казать</w:t>
      </w:r>
      <w:r w:rsidRPr="007C67D3">
        <w:rPr>
          <w:rFonts w:eastAsia="Tahoma"/>
          <w:sz w:val="20"/>
          <w:szCs w:val="28"/>
          <w:lang w:bidi="ru-RU"/>
        </w:rPr>
        <w:t xml:space="preserve"> наименование уп</w:t>
      </w:r>
      <w:r>
        <w:rPr>
          <w:rFonts w:eastAsia="Tahoma"/>
          <w:sz w:val="20"/>
          <w:szCs w:val="28"/>
          <w:lang w:bidi="ru-RU"/>
        </w:rPr>
        <w:t>олномоченного органа</w:t>
      </w:r>
    </w:p>
    <w:p w:rsidR="003C6AC5" w:rsidRDefault="003C6AC5" w:rsidP="003C6AC5">
      <w:pPr>
        <w:widowControl w:val="0"/>
        <w:ind w:right="140" w:firstLine="708"/>
        <w:jc w:val="both"/>
        <w:rPr>
          <w:lang w:bidi="ru-RU"/>
        </w:rPr>
      </w:pPr>
    </w:p>
    <w:p w:rsidR="003C6AC5" w:rsidRPr="007C67D3" w:rsidRDefault="003C6AC5" w:rsidP="003C6AC5">
      <w:pPr>
        <w:widowControl w:val="0"/>
        <w:ind w:right="140" w:firstLine="708"/>
        <w:jc w:val="both"/>
        <w:rPr>
          <w:sz w:val="28"/>
          <w:szCs w:val="28"/>
          <w:lang w:bidi="ru-RU"/>
        </w:rPr>
      </w:pPr>
      <w:r w:rsidRPr="007C67D3">
        <w:rPr>
          <w:lang w:bidi="ru-RU"/>
        </w:rPr>
        <w:t>Дополнительно информируем:</w:t>
      </w:r>
      <w:r w:rsidRPr="007C67D3">
        <w:rPr>
          <w:sz w:val="28"/>
          <w:szCs w:val="28"/>
          <w:lang w:bidi="ru-RU"/>
        </w:rPr>
        <w:t xml:space="preserve"> _______</w:t>
      </w:r>
      <w:r w:rsidR="00170865">
        <w:rPr>
          <w:sz w:val="28"/>
          <w:szCs w:val="28"/>
          <w:lang w:bidi="ru-RU"/>
        </w:rPr>
        <w:t>______________________________</w:t>
      </w:r>
    </w:p>
    <w:p w:rsidR="003C6AC5" w:rsidRPr="0003691D" w:rsidRDefault="003C6AC5" w:rsidP="003C6AC5">
      <w:pPr>
        <w:widowControl w:val="0"/>
        <w:jc w:val="center"/>
        <w:rPr>
          <w:sz w:val="20"/>
          <w:szCs w:val="20"/>
          <w:lang w:bidi="ru-RU"/>
        </w:rPr>
      </w:pPr>
      <w:r w:rsidRPr="007C67D3">
        <w:rPr>
          <w:sz w:val="20"/>
          <w:szCs w:val="20"/>
          <w:lang w:bidi="ru-RU"/>
        </w:rPr>
        <w:t>указывается</w:t>
      </w:r>
      <w:r w:rsidRPr="007C67D3">
        <w:rPr>
          <w:rFonts w:eastAsia="Tahoma"/>
          <w:sz w:val="20"/>
          <w:szCs w:val="28"/>
          <w:lang w:bidi="ru-RU"/>
        </w:rPr>
        <w:t xml:space="preserve"> информация</w:t>
      </w:r>
      <w:r w:rsidRPr="00853FE3">
        <w:rPr>
          <w:rFonts w:eastAsia="Tahoma"/>
          <w:sz w:val="20"/>
          <w:szCs w:val="28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>
        <w:rPr>
          <w:sz w:val="20"/>
          <w:szCs w:val="20"/>
          <w:lang w:bidi="ru-RU"/>
        </w:rPr>
        <w:t xml:space="preserve"> 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440BC1" w:rsidTr="00170865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ind w:right="140"/>
              <w:rPr>
                <w:rFonts w:eastAsia="Tahoma"/>
                <w:sz w:val="28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40BC1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8"/>
                <w:szCs w:val="28"/>
                <w:lang w:bidi="ru-RU"/>
              </w:rPr>
            </w:pPr>
          </w:p>
        </w:tc>
      </w:tr>
      <w:tr w:rsidR="003C6AC5" w:rsidRPr="00A64D88" w:rsidTr="00170865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64D88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64D88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64D88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>
              <w:rPr>
                <w:rFonts w:eastAsia="Tahoma"/>
                <w:sz w:val="20"/>
                <w:szCs w:val="28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64D88" w:rsidRDefault="003C6AC5" w:rsidP="003C6AC5">
            <w:pPr>
              <w:widowControl w:val="0"/>
              <w:ind w:right="140"/>
              <w:rPr>
                <w:rFonts w:eastAsia="Tahoma"/>
                <w:sz w:val="20"/>
                <w:szCs w:val="28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A64D88" w:rsidRDefault="003C6AC5" w:rsidP="003C6AC5">
            <w:pPr>
              <w:widowControl w:val="0"/>
              <w:ind w:right="140"/>
              <w:jc w:val="center"/>
              <w:rPr>
                <w:rFonts w:eastAsia="Tahoma"/>
                <w:sz w:val="20"/>
                <w:szCs w:val="28"/>
                <w:lang w:bidi="ru-RU"/>
              </w:rPr>
            </w:pPr>
            <w:r w:rsidRPr="00A64D88">
              <w:rPr>
                <w:rFonts w:eastAsia="Tahoma"/>
                <w:sz w:val="20"/>
                <w:szCs w:val="28"/>
                <w:lang w:bidi="ru-RU"/>
              </w:rPr>
              <w:t>фамилия, имя, отчество (при наличии)</w:t>
            </w:r>
          </w:p>
        </w:tc>
      </w:tr>
    </w:tbl>
    <w:p w:rsidR="003C6AC5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</w:p>
    <w:p w:rsidR="003C6AC5" w:rsidRPr="00692A06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B03510">
        <w:rPr>
          <w:rFonts w:eastAsia="Tahoma"/>
          <w:lang w:bidi="ru-RU"/>
        </w:rPr>
        <w:t>Дата выдачи</w:t>
      </w:r>
      <w:r w:rsidRPr="00B03510">
        <w:rPr>
          <w:rFonts w:eastAsia="Tahoma"/>
          <w:sz w:val="28"/>
          <w:szCs w:val="28"/>
          <w:lang w:bidi="ru-RU"/>
        </w:rPr>
        <w:t xml:space="preserve"> _____________________</w:t>
      </w: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3C6AC5" w:rsidRPr="008A43D1" w:rsidRDefault="00170865" w:rsidP="003C6AC5">
      <w:pPr>
        <w:widowControl w:val="0"/>
        <w:jc w:val="right"/>
        <w:rPr>
          <w:bCs/>
        </w:rPr>
      </w:pPr>
      <w:r>
        <w:rPr>
          <w:bCs/>
        </w:rPr>
        <w:t>П</w:t>
      </w:r>
      <w:r w:rsidR="003C6AC5">
        <w:rPr>
          <w:bCs/>
        </w:rPr>
        <w:t>риложение № 9</w:t>
      </w:r>
    </w:p>
    <w:p w:rsidR="003C6AC5" w:rsidRPr="008A43D1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8A43D1">
        <w:t>к Административному регламенту</w:t>
      </w:r>
    </w:p>
    <w:p w:rsidR="003C6AC5" w:rsidRPr="008A43D1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>
        <w:t>по предоставлению муниципальной услуги</w:t>
      </w:r>
    </w:p>
    <w:p w:rsidR="003C6AC5" w:rsidRPr="008A43D1" w:rsidRDefault="003C6AC5" w:rsidP="003C6AC5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3C6AC5" w:rsidRPr="008A43D1" w:rsidRDefault="003C6AC5" w:rsidP="003C6AC5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  <w:r w:rsidRPr="008A43D1">
        <w:rPr>
          <w:rFonts w:eastAsia="Tahoma"/>
          <w:bCs/>
          <w:lang w:bidi="ru-RU"/>
        </w:rPr>
        <w:t>Рекомендуемая форма</w:t>
      </w:r>
    </w:p>
    <w:p w:rsidR="003C6AC5" w:rsidRPr="008A43D1" w:rsidRDefault="003C6AC5" w:rsidP="003C6AC5">
      <w:pPr>
        <w:widowControl w:val="0"/>
        <w:autoSpaceDE w:val="0"/>
        <w:autoSpaceDN w:val="0"/>
        <w:jc w:val="right"/>
        <w:rPr>
          <w:rFonts w:eastAsia="Tahoma"/>
          <w:bCs/>
          <w:lang w:bidi="ru-RU"/>
        </w:rPr>
      </w:pPr>
    </w:p>
    <w:p w:rsidR="003C6AC5" w:rsidRPr="008A43D1" w:rsidRDefault="003C6AC5" w:rsidP="003C6AC5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proofErr w:type="gramStart"/>
      <w:r w:rsidRPr="008A43D1">
        <w:rPr>
          <w:rFonts w:eastAsia="Tahoma"/>
          <w:b/>
          <w:bCs/>
          <w:lang w:bidi="ru-RU"/>
        </w:rPr>
        <w:t>З</w:t>
      </w:r>
      <w:proofErr w:type="gramEnd"/>
      <w:r w:rsidRPr="008A43D1">
        <w:rPr>
          <w:rFonts w:eastAsia="Tahoma"/>
          <w:b/>
          <w:bCs/>
          <w:lang w:bidi="ru-RU"/>
        </w:rPr>
        <w:t xml:space="preserve"> А Я В Л Е Н И Е</w:t>
      </w:r>
    </w:p>
    <w:p w:rsidR="003C6AC5" w:rsidRPr="00D027D9" w:rsidRDefault="003C6AC5" w:rsidP="003C6AC5">
      <w:pPr>
        <w:widowControl w:val="0"/>
        <w:autoSpaceDE w:val="0"/>
        <w:autoSpaceDN w:val="0"/>
        <w:jc w:val="center"/>
        <w:rPr>
          <w:rFonts w:eastAsia="Tahoma"/>
          <w:b/>
          <w:bCs/>
          <w:lang w:bidi="ru-RU"/>
        </w:rPr>
      </w:pPr>
      <w:r w:rsidRPr="008A43D1">
        <w:rPr>
          <w:rFonts w:eastAsia="Tahoma"/>
          <w:b/>
          <w:bCs/>
          <w:lang w:bidi="ru-RU"/>
        </w:rPr>
        <w:t xml:space="preserve">об оставлении </w:t>
      </w:r>
      <w:r w:rsidRPr="00D027D9">
        <w:rPr>
          <w:rFonts w:eastAsia="Tahoma"/>
          <w:b/>
          <w:bCs/>
          <w:lang w:bidi="ru-RU"/>
        </w:rPr>
        <w:t>заявления о предоставлении муниципальной услуги без рассмотрения</w:t>
      </w:r>
    </w:p>
    <w:p w:rsidR="003C6AC5" w:rsidRPr="00D027D9" w:rsidRDefault="003C6AC5" w:rsidP="003C6AC5">
      <w:pPr>
        <w:widowControl w:val="0"/>
        <w:autoSpaceDE w:val="0"/>
        <w:autoSpaceDN w:val="0"/>
        <w:jc w:val="center"/>
        <w:rPr>
          <w:rFonts w:eastAsia="Tahoma"/>
          <w:b/>
          <w:lang w:bidi="ru-RU"/>
        </w:rPr>
      </w:pPr>
    </w:p>
    <w:p w:rsidR="003C6AC5" w:rsidRPr="00D027D9" w:rsidRDefault="003C6AC5" w:rsidP="003C6AC5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  <w:r w:rsidRPr="00D027D9">
        <w:rPr>
          <w:rFonts w:eastAsia="Tahoma"/>
          <w:lang w:bidi="ru-RU"/>
        </w:rPr>
        <w:t>«__» __________ 20___ г.</w:t>
      </w:r>
    </w:p>
    <w:p w:rsidR="003C6AC5" w:rsidRPr="00D027D9" w:rsidRDefault="003C6AC5" w:rsidP="003C6AC5">
      <w:pPr>
        <w:widowControl w:val="0"/>
        <w:autoSpaceDE w:val="0"/>
        <w:autoSpaceDN w:val="0"/>
        <w:jc w:val="right"/>
        <w:rPr>
          <w:rFonts w:eastAsia="Tahoma"/>
          <w:lang w:bidi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3C6AC5" w:rsidRPr="00D027D9" w:rsidTr="00170865">
        <w:trPr>
          <w:trHeight w:val="165"/>
        </w:trPr>
        <w:tc>
          <w:tcPr>
            <w:tcW w:w="9606" w:type="dxa"/>
            <w:tcBorders>
              <w:top w:val="nil"/>
              <w:left w:val="nil"/>
              <w:right w:val="nil"/>
            </w:tcBorders>
          </w:tcPr>
          <w:p w:rsidR="003C6AC5" w:rsidRPr="00D027D9" w:rsidRDefault="003C6AC5" w:rsidP="003C6AC5">
            <w:pPr>
              <w:widowControl w:val="0"/>
              <w:autoSpaceDE w:val="0"/>
              <w:autoSpaceDN w:val="0"/>
              <w:jc w:val="right"/>
              <w:rPr>
                <w:rFonts w:eastAsia="Tahoma"/>
                <w:lang w:bidi="ru-RU"/>
              </w:rPr>
            </w:pPr>
          </w:p>
        </w:tc>
      </w:tr>
      <w:tr w:rsidR="003C6AC5" w:rsidRPr="00D027D9" w:rsidTr="00170865">
        <w:trPr>
          <w:trHeight w:val="126"/>
        </w:trPr>
        <w:tc>
          <w:tcPr>
            <w:tcW w:w="9606" w:type="dxa"/>
            <w:tcBorders>
              <w:left w:val="nil"/>
              <w:bottom w:val="single" w:sz="4" w:space="0" w:color="auto"/>
              <w:right w:val="nil"/>
            </w:tcBorders>
          </w:tcPr>
          <w:p w:rsidR="003C6AC5" w:rsidRPr="00D027D9" w:rsidRDefault="003C6AC5" w:rsidP="003C6AC5">
            <w:pPr>
              <w:widowControl w:val="0"/>
              <w:autoSpaceDE w:val="0"/>
              <w:autoSpaceDN w:val="0"/>
              <w:jc w:val="right"/>
              <w:rPr>
                <w:rFonts w:eastAsia="Tahoma"/>
                <w:lang w:bidi="ru-RU"/>
              </w:rPr>
            </w:pPr>
          </w:p>
        </w:tc>
      </w:tr>
      <w:tr w:rsidR="003C6AC5" w:rsidRPr="00D027D9" w:rsidTr="00170865">
        <w:trPr>
          <w:trHeight w:val="231"/>
        </w:trPr>
        <w:tc>
          <w:tcPr>
            <w:tcW w:w="9606" w:type="dxa"/>
            <w:tcBorders>
              <w:left w:val="nil"/>
              <w:bottom w:val="nil"/>
              <w:right w:val="nil"/>
            </w:tcBorders>
          </w:tcPr>
          <w:p w:rsidR="003C6AC5" w:rsidRPr="00D027D9" w:rsidRDefault="003C6AC5" w:rsidP="003C6AC5">
            <w:pPr>
              <w:widowControl w:val="0"/>
              <w:autoSpaceDE w:val="0"/>
              <w:autoSpaceDN w:val="0"/>
              <w:jc w:val="center"/>
              <w:rPr>
                <w:rFonts w:eastAsia="Tahoma"/>
                <w:lang w:bidi="ru-RU"/>
              </w:rPr>
            </w:pPr>
            <w:r>
              <w:rPr>
                <w:sz w:val="20"/>
                <w:szCs w:val="20"/>
                <w:lang w:bidi="ru-RU"/>
              </w:rPr>
              <w:t xml:space="preserve">указать </w:t>
            </w:r>
            <w:r w:rsidRPr="00D027D9">
              <w:rPr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</w:p>
          <w:p w:rsidR="003C6AC5" w:rsidRPr="00D027D9" w:rsidRDefault="003C6AC5" w:rsidP="003C6AC5">
            <w:pPr>
              <w:widowControl w:val="0"/>
              <w:autoSpaceDE w:val="0"/>
              <w:autoSpaceDN w:val="0"/>
              <w:jc w:val="center"/>
              <w:rPr>
                <w:rFonts w:eastAsia="Tahoma"/>
                <w:lang w:bidi="ru-RU"/>
              </w:rPr>
            </w:pPr>
          </w:p>
        </w:tc>
      </w:tr>
    </w:tbl>
    <w:p w:rsidR="003C6AC5" w:rsidRPr="008A43D1" w:rsidRDefault="003C6AC5" w:rsidP="003C6AC5">
      <w:pPr>
        <w:widowControl w:val="0"/>
        <w:ind w:firstLine="708"/>
        <w:jc w:val="both"/>
        <w:rPr>
          <w:rFonts w:eastAsia="Tahoma"/>
          <w:lang w:bidi="ru-RU"/>
        </w:rPr>
      </w:pPr>
      <w:r w:rsidRPr="00D027D9">
        <w:rPr>
          <w:rFonts w:eastAsia="Tahoma"/>
          <w:lang w:bidi="ru-RU"/>
        </w:rPr>
        <w:t>Прошу оставить заявление о выдаче градостроительного плана земельного участка (</w:t>
      </w:r>
      <w:r w:rsidRPr="00D027D9">
        <w:t>заявление о выдаче дубликата градостроительного плана земельного</w:t>
      </w:r>
      <w:r w:rsidRPr="00401730">
        <w:t xml:space="preserve"> </w:t>
      </w:r>
      <w:r w:rsidRPr="00D027D9">
        <w:t>участка</w:t>
      </w:r>
      <w:r>
        <w:t>,</w:t>
      </w:r>
      <w:r w:rsidRPr="00D027D9">
        <w:t xml:space="preserve"> заявление об исправлении опечаток и ошибок в градостроит</w:t>
      </w:r>
      <w:r>
        <w:t>ельном плане земельного участка</w:t>
      </w:r>
      <w:r w:rsidRPr="00D027D9">
        <w:rPr>
          <w:rFonts w:eastAsia="Tahoma"/>
          <w:lang w:bidi="ru-RU"/>
        </w:rPr>
        <w:t xml:space="preserve">) </w:t>
      </w:r>
      <w:proofErr w:type="gramStart"/>
      <w:r w:rsidRPr="00D027D9">
        <w:rPr>
          <w:rFonts w:eastAsia="Tahoma"/>
          <w:lang w:bidi="ru-RU"/>
        </w:rPr>
        <w:t>от</w:t>
      </w:r>
      <w:proofErr w:type="gramEnd"/>
      <w:r w:rsidRPr="00D027D9">
        <w:rPr>
          <w:rFonts w:eastAsia="Tahoma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211"/>
      </w:tblGrid>
      <w:tr w:rsidR="003C6AC5" w:rsidRPr="008A43D1" w:rsidTr="00170865">
        <w:trPr>
          <w:trHeight w:val="286"/>
        </w:trPr>
        <w:tc>
          <w:tcPr>
            <w:tcW w:w="9606" w:type="dxa"/>
            <w:gridSpan w:val="3"/>
            <w:tcBorders>
              <w:top w:val="nil"/>
              <w:left w:val="nil"/>
              <w:right w:val="nil"/>
            </w:tcBorders>
          </w:tcPr>
          <w:p w:rsidR="003C6AC5" w:rsidRPr="008A43D1" w:rsidRDefault="003C6AC5" w:rsidP="003C6AC5">
            <w:pPr>
              <w:widowControl w:val="0"/>
              <w:ind w:left="720"/>
              <w:contextualSpacing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 Сведения о заявителе</w:t>
            </w:r>
            <w:r w:rsidRPr="008A43D1">
              <w:rPr>
                <w:rFonts w:eastAsia="Tahoma"/>
                <w:vertAlign w:val="superscript"/>
                <w:lang w:bidi="ru-RU"/>
              </w:rPr>
              <w:footnoteReference w:id="8"/>
            </w:r>
          </w:p>
        </w:tc>
      </w:tr>
      <w:tr w:rsidR="003C6AC5" w:rsidRPr="008A43D1" w:rsidTr="00170865">
        <w:trPr>
          <w:trHeight w:val="605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1.1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физическом лице (</w:t>
            </w:r>
            <w:r w:rsidRPr="008A43D1">
              <w:rPr>
                <w:rFonts w:eastAsia="Tahoma"/>
                <w:lang w:bidi="ru-RU"/>
              </w:rPr>
              <w:t>в случае если заявителем является физическое лицо</w:t>
            </w:r>
            <w:r>
              <w:rPr>
                <w:rFonts w:eastAsia="Tahoma"/>
                <w:lang w:bidi="ru-RU"/>
              </w:rPr>
              <w:t>)</w:t>
            </w:r>
            <w:r w:rsidRPr="008A43D1">
              <w:rPr>
                <w:rFonts w:eastAsia="Tahoma"/>
                <w:lang w:bidi="ru-RU"/>
              </w:rPr>
              <w:t>: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428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1.1.1</w:t>
            </w:r>
          </w:p>
        </w:tc>
        <w:tc>
          <w:tcPr>
            <w:tcW w:w="3352" w:type="dxa"/>
          </w:tcPr>
          <w:p w:rsidR="003C6AC5" w:rsidRPr="006841B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6841B2">
              <w:rPr>
                <w:rFonts w:eastAsia="Tahoma"/>
                <w:lang w:bidi="ru-RU"/>
              </w:rPr>
              <w:t>Фамилия, имя, отчество (при наличии)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753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1.1.2</w:t>
            </w:r>
          </w:p>
        </w:tc>
        <w:tc>
          <w:tcPr>
            <w:tcW w:w="3352" w:type="dxa"/>
          </w:tcPr>
          <w:p w:rsidR="003C6AC5" w:rsidRPr="006841B2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6841B2">
              <w:rPr>
                <w:rFonts w:eastAsia="Tahoma"/>
                <w:lang w:bidi="ru-RU"/>
              </w:rPr>
              <w:t>Реквизиты документа, удостоверяющего личность (</w:t>
            </w:r>
            <w:r w:rsidRPr="006841B2">
              <w:rPr>
                <w:lang w:bidi="ru-RU"/>
              </w:rPr>
              <w:t>не указываются в </w:t>
            </w:r>
            <w:r w:rsidRPr="006841B2">
              <w:rPr>
                <w:rFonts w:eastAsia="Tahoma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665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1.1.3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A43D1">
              <w:rPr>
                <w:lang w:bidi="ru-RU"/>
              </w:rPr>
              <w:t xml:space="preserve"> </w:t>
            </w:r>
            <w:r>
              <w:rPr>
                <w:lang w:bidi="ru-RU"/>
              </w:rPr>
              <w:t>(</w:t>
            </w:r>
            <w:r w:rsidRPr="008A43D1">
              <w:rPr>
                <w:rFonts w:eastAsia="Tahoma"/>
                <w:lang w:bidi="ru-RU"/>
              </w:rPr>
              <w:t>в случае если заявитель является индивидуальным предпринимателем</w:t>
            </w:r>
            <w:r>
              <w:rPr>
                <w:rFonts w:eastAsia="Tahoma"/>
                <w:lang w:bidi="ru-RU"/>
              </w:rPr>
              <w:t>)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279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1.2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ind w:right="-112"/>
              <w:rPr>
                <w:rFonts w:eastAsia="Tahoma"/>
                <w:lang w:bidi="ru-RU"/>
              </w:rPr>
            </w:pPr>
            <w:r>
              <w:rPr>
                <w:rFonts w:eastAsia="Tahoma"/>
                <w:lang w:bidi="ru-RU"/>
              </w:rPr>
              <w:t>Сведения о юридическом лице</w:t>
            </w:r>
            <w:r w:rsidRPr="008A43D1">
              <w:rPr>
                <w:rFonts w:eastAsia="Tahoma"/>
                <w:lang w:bidi="ru-RU"/>
              </w:rPr>
              <w:t xml:space="preserve"> </w:t>
            </w:r>
            <w:r>
              <w:rPr>
                <w:rFonts w:eastAsia="Tahoma"/>
                <w:lang w:bidi="ru-RU"/>
              </w:rPr>
              <w:t>(</w:t>
            </w:r>
            <w:r w:rsidRPr="008A43D1">
              <w:rPr>
                <w:rFonts w:eastAsia="Tahoma"/>
                <w:lang w:bidi="ru-RU"/>
              </w:rPr>
              <w:t>в случае если заявителем является юридическое лицо</w:t>
            </w:r>
            <w:r>
              <w:rPr>
                <w:rFonts w:eastAsia="Tahoma"/>
                <w:lang w:bidi="ru-RU"/>
              </w:rPr>
              <w:t>)</w:t>
            </w:r>
            <w:r w:rsidRPr="008A43D1">
              <w:rPr>
                <w:rFonts w:eastAsia="Tahoma"/>
                <w:lang w:bidi="ru-RU"/>
              </w:rPr>
              <w:t>: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331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1.2.1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Полное наименование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619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1.2.2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rPr>
          <w:trHeight w:val="685"/>
        </w:trPr>
        <w:tc>
          <w:tcPr>
            <w:tcW w:w="1043" w:type="dxa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lastRenderedPageBreak/>
              <w:t>1.2.3</w:t>
            </w:r>
          </w:p>
        </w:tc>
        <w:tc>
          <w:tcPr>
            <w:tcW w:w="3352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211" w:type="dxa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</w:tr>
    </w:tbl>
    <w:p w:rsidR="003C6AC5" w:rsidRPr="00783AF5" w:rsidRDefault="003C6AC5" w:rsidP="003C6AC5">
      <w:pPr>
        <w:widowControl w:val="0"/>
        <w:jc w:val="both"/>
        <w:rPr>
          <w:sz w:val="20"/>
          <w:szCs w:val="20"/>
          <w:lang w:bidi="ru-RU"/>
        </w:rPr>
      </w:pPr>
      <w:r w:rsidRPr="00E50CCD">
        <w:rPr>
          <w:sz w:val="20"/>
          <w:szCs w:val="20"/>
        </w:rPr>
        <w:t>указать</w:t>
      </w:r>
      <w:r>
        <w:rPr>
          <w:sz w:val="20"/>
          <w:szCs w:val="20"/>
          <w:lang w:bidi="ru-RU"/>
        </w:rPr>
        <w:t xml:space="preserve"> дату</w:t>
      </w:r>
      <w:r w:rsidRPr="000C67CC">
        <w:rPr>
          <w:sz w:val="20"/>
          <w:szCs w:val="20"/>
          <w:lang w:bidi="ru-RU"/>
        </w:rPr>
        <w:t xml:space="preserve"> и номер регистрации заявления</w:t>
      </w:r>
    </w:p>
    <w:p w:rsidR="003C6AC5" w:rsidRDefault="003C6AC5" w:rsidP="003C6AC5">
      <w:pPr>
        <w:widowControl w:val="0"/>
        <w:rPr>
          <w:rFonts w:eastAsia="Tahoma"/>
          <w:lang w:bidi="ru-RU"/>
        </w:rPr>
      </w:pPr>
    </w:p>
    <w:p w:rsidR="003C6AC5" w:rsidRDefault="003C6AC5" w:rsidP="003C6AC5">
      <w:pPr>
        <w:widowControl w:val="0"/>
        <w:rPr>
          <w:rFonts w:eastAsia="Tahoma"/>
          <w:lang w:bidi="ru-RU"/>
        </w:rPr>
      </w:pPr>
    </w:p>
    <w:p w:rsidR="003C6AC5" w:rsidRPr="008A43D1" w:rsidRDefault="003C6AC5" w:rsidP="003C6AC5">
      <w:pPr>
        <w:widowControl w:val="0"/>
        <w:rPr>
          <w:rFonts w:eastAsia="Tahoma"/>
          <w:lang w:bidi="ru-RU"/>
        </w:rPr>
      </w:pPr>
      <w:r w:rsidRPr="008A43D1">
        <w:rPr>
          <w:rFonts w:eastAsia="Tahoma"/>
          <w:lang w:bidi="ru-RU"/>
        </w:rPr>
        <w:t>Приложение: ____</w:t>
      </w:r>
      <w:r>
        <w:rPr>
          <w:rFonts w:eastAsia="Tahoma"/>
          <w:lang w:bidi="ru-RU"/>
        </w:rPr>
        <w:t>_________</w:t>
      </w:r>
      <w:r w:rsidRPr="008A43D1">
        <w:rPr>
          <w:rFonts w:eastAsia="Tahoma"/>
          <w:lang w:bidi="ru-RU"/>
        </w:rPr>
        <w:t>________________________________________________________</w:t>
      </w:r>
    </w:p>
    <w:p w:rsidR="003C6AC5" w:rsidRPr="008A43D1" w:rsidRDefault="003C6AC5" w:rsidP="003C6AC5">
      <w:pPr>
        <w:widowControl w:val="0"/>
        <w:rPr>
          <w:rFonts w:eastAsia="Tahoma"/>
          <w:lang w:bidi="ru-RU"/>
        </w:rPr>
      </w:pPr>
      <w:r w:rsidRPr="008A43D1">
        <w:rPr>
          <w:rFonts w:eastAsia="Tahoma"/>
          <w:lang w:bidi="ru-RU"/>
        </w:rPr>
        <w:t>Номер телефона и адрес электронной почты для связи: __________</w:t>
      </w:r>
      <w:r>
        <w:rPr>
          <w:rFonts w:eastAsia="Tahoma"/>
          <w:lang w:bidi="ru-RU"/>
        </w:rPr>
        <w:t>__________</w:t>
      </w:r>
      <w:r w:rsidRPr="008A43D1">
        <w:rPr>
          <w:rFonts w:eastAsia="Tahoma"/>
          <w:lang w:bidi="ru-RU"/>
        </w:rPr>
        <w:t>______________</w:t>
      </w:r>
    </w:p>
    <w:p w:rsidR="003C6AC5" w:rsidRDefault="003C6AC5" w:rsidP="003C6AC5">
      <w:pPr>
        <w:widowControl w:val="0"/>
        <w:tabs>
          <w:tab w:val="left" w:pos="1968"/>
        </w:tabs>
        <w:rPr>
          <w:rFonts w:eastAsia="Tahoma"/>
          <w:lang w:bidi="ru-RU"/>
        </w:rPr>
      </w:pPr>
    </w:p>
    <w:p w:rsidR="003C6AC5" w:rsidRDefault="003C6AC5" w:rsidP="003C6AC5">
      <w:pPr>
        <w:widowControl w:val="0"/>
        <w:tabs>
          <w:tab w:val="left" w:pos="1968"/>
        </w:tabs>
        <w:rPr>
          <w:rFonts w:eastAsia="Tahoma"/>
          <w:lang w:bidi="ru-RU"/>
        </w:rPr>
      </w:pPr>
    </w:p>
    <w:p w:rsidR="003C6AC5" w:rsidRPr="008A43D1" w:rsidRDefault="003C6AC5" w:rsidP="003C6AC5">
      <w:pPr>
        <w:widowControl w:val="0"/>
        <w:tabs>
          <w:tab w:val="left" w:pos="1968"/>
        </w:tabs>
        <w:rPr>
          <w:rFonts w:eastAsia="Tahoma"/>
          <w:lang w:bidi="ru-RU"/>
        </w:rPr>
      </w:pPr>
      <w:r w:rsidRPr="008A43D1">
        <w:rPr>
          <w:rFonts w:eastAsia="Tahoma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  <w:gridCol w:w="680"/>
      </w:tblGrid>
      <w:tr w:rsidR="003C6AC5" w:rsidRPr="008A43D1" w:rsidTr="00170865">
        <w:tc>
          <w:tcPr>
            <w:tcW w:w="8926" w:type="dxa"/>
            <w:shd w:val="clear" w:color="auto" w:fill="auto"/>
          </w:tcPr>
          <w:p w:rsidR="003C6AC5" w:rsidRPr="008A43D1" w:rsidRDefault="003C6AC5" w:rsidP="003C6AC5">
            <w:pPr>
              <w:widowControl w:val="0"/>
              <w:autoSpaceDE w:val="0"/>
              <w:autoSpaceDN w:val="0"/>
              <w:rPr>
                <w:rFonts w:eastAsia="Tahoma"/>
                <w:i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>
              <w:rPr>
                <w:rFonts w:eastAsia="Tahoma"/>
                <w:lang w:bidi="ru-RU"/>
              </w:rPr>
              <w:t>твенной информационной системе «</w:t>
            </w:r>
            <w:r w:rsidRPr="008A43D1">
              <w:rPr>
                <w:rFonts w:eastAsia="Tahoma"/>
                <w:lang w:bidi="ru-RU"/>
              </w:rPr>
              <w:t>Единый портал государственных и</w:t>
            </w:r>
            <w:r>
              <w:rPr>
                <w:rFonts w:eastAsia="Tahoma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680" w:type="dxa"/>
            <w:shd w:val="clear" w:color="auto" w:fill="auto"/>
          </w:tcPr>
          <w:p w:rsidR="003C6AC5" w:rsidRPr="008A43D1" w:rsidRDefault="003C6AC5" w:rsidP="003C6AC5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c>
          <w:tcPr>
            <w:tcW w:w="8926" w:type="dxa"/>
            <w:shd w:val="clear" w:color="auto" w:fill="auto"/>
          </w:tcPr>
          <w:p w:rsidR="003C6AC5" w:rsidRPr="008A43D1" w:rsidRDefault="003C6AC5" w:rsidP="003C6AC5">
            <w:pPr>
              <w:widowControl w:val="0"/>
              <w:autoSpaceDE w:val="0"/>
              <w:autoSpaceDN w:val="0"/>
              <w:spacing w:after="120"/>
              <w:rPr>
                <w:rFonts w:eastAsia="Tahoma"/>
                <w:lang w:bidi="ru-RU"/>
              </w:rPr>
            </w:pPr>
            <w:r w:rsidRPr="008A43D1">
              <w:rPr>
                <w:rFonts w:eastAsia="Tahoma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A43D1">
              <w:rPr>
                <w:rFonts w:eastAsia="Tahoma"/>
                <w:lang w:bidi="ru-RU"/>
              </w:rPr>
              <w:br/>
              <w:t>_____________________________________</w:t>
            </w:r>
            <w:r>
              <w:rPr>
                <w:rFonts w:eastAsia="Tahoma"/>
                <w:lang w:bidi="ru-RU"/>
              </w:rPr>
              <w:t>_________________</w:t>
            </w:r>
            <w:r w:rsidRPr="008A43D1">
              <w:rPr>
                <w:rFonts w:eastAsia="Tahoma"/>
                <w:lang w:bidi="ru-RU"/>
              </w:rPr>
              <w:t>__________________</w:t>
            </w:r>
          </w:p>
        </w:tc>
        <w:tc>
          <w:tcPr>
            <w:tcW w:w="680" w:type="dxa"/>
            <w:shd w:val="clear" w:color="auto" w:fill="auto"/>
          </w:tcPr>
          <w:p w:rsidR="003C6AC5" w:rsidRPr="008A43D1" w:rsidRDefault="003C6AC5" w:rsidP="003C6AC5">
            <w:pPr>
              <w:widowControl w:val="0"/>
              <w:autoSpaceDE w:val="0"/>
              <w:autoSpaceDN w:val="0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c>
          <w:tcPr>
            <w:tcW w:w="9606" w:type="dxa"/>
            <w:gridSpan w:val="2"/>
            <w:shd w:val="clear" w:color="auto" w:fill="auto"/>
          </w:tcPr>
          <w:p w:rsidR="003C6AC5" w:rsidRPr="006841B2" w:rsidRDefault="003C6AC5" w:rsidP="003C6AC5">
            <w:pPr>
              <w:widowControl w:val="0"/>
              <w:autoSpaceDE w:val="0"/>
              <w:autoSpaceDN w:val="0"/>
              <w:ind w:right="255"/>
              <w:jc w:val="center"/>
              <w:rPr>
                <w:rFonts w:eastAsia="Tahoma"/>
                <w:sz w:val="20"/>
                <w:szCs w:val="20"/>
                <w:lang w:bidi="ru-RU"/>
              </w:rPr>
            </w:pPr>
            <w:r w:rsidRPr="006841B2">
              <w:rPr>
                <w:rFonts w:eastAsia="Tahoma"/>
                <w:sz w:val="20"/>
                <w:szCs w:val="20"/>
                <w:lang w:bidi="ru-RU"/>
              </w:rPr>
              <w:t>Указывается один из перечисленных способов</w:t>
            </w:r>
          </w:p>
        </w:tc>
      </w:tr>
    </w:tbl>
    <w:p w:rsidR="003C6AC5" w:rsidRPr="008A43D1" w:rsidRDefault="003C6AC5" w:rsidP="003C6AC5">
      <w:pPr>
        <w:widowControl w:val="0"/>
        <w:autoSpaceDE w:val="0"/>
        <w:autoSpaceDN w:val="0"/>
        <w:adjustRightInd w:val="0"/>
        <w:rPr>
          <w:rFonts w:eastAsia="Tahoma"/>
          <w:bCs/>
          <w:strike/>
          <w:lang w:bidi="ru-RU"/>
        </w:rPr>
      </w:pPr>
    </w:p>
    <w:tbl>
      <w:tblPr>
        <w:tblW w:w="9526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8A43D1" w:rsidTr="00170865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3C6AC5" w:rsidRPr="008A43D1" w:rsidTr="00170865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4F6466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8A43D1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8A43D1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4F6466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8A43D1">
              <w:rPr>
                <w:rFonts w:eastAsia="Tahoma"/>
                <w:lang w:bidi="ru-RU"/>
              </w:rPr>
              <w:t>)</w:t>
            </w:r>
          </w:p>
        </w:tc>
      </w:tr>
    </w:tbl>
    <w:p w:rsidR="003C6AC5" w:rsidRPr="00F779AE" w:rsidRDefault="003C6AC5" w:rsidP="003C6AC5">
      <w:pPr>
        <w:autoSpaceDE w:val="0"/>
        <w:autoSpaceDN w:val="0"/>
        <w:adjustRightInd w:val="0"/>
        <w:ind w:right="-142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486818" w:rsidRDefault="00486818" w:rsidP="003C6AC5">
      <w:pPr>
        <w:widowControl w:val="0"/>
        <w:jc w:val="right"/>
        <w:rPr>
          <w:bCs/>
        </w:rPr>
      </w:pPr>
    </w:p>
    <w:p w:rsidR="003C6AC5" w:rsidRPr="004F6466" w:rsidRDefault="003C6AC5" w:rsidP="003C6AC5">
      <w:pPr>
        <w:widowControl w:val="0"/>
        <w:jc w:val="right"/>
        <w:rPr>
          <w:bCs/>
        </w:rPr>
      </w:pPr>
      <w:r w:rsidRPr="004F6466">
        <w:rPr>
          <w:bCs/>
        </w:rPr>
        <w:t>П</w:t>
      </w:r>
      <w:r>
        <w:rPr>
          <w:bCs/>
        </w:rPr>
        <w:t>риложение № 10</w:t>
      </w:r>
    </w:p>
    <w:p w:rsidR="003C6AC5" w:rsidRPr="004F6466" w:rsidRDefault="003C6AC5" w:rsidP="003C6AC5">
      <w:pPr>
        <w:widowControl w:val="0"/>
        <w:tabs>
          <w:tab w:val="left" w:pos="567"/>
        </w:tabs>
        <w:ind w:left="3969" w:firstLine="567"/>
        <w:jc w:val="right"/>
      </w:pPr>
      <w:r w:rsidRPr="004F6466">
        <w:t>к Административному регламенту</w:t>
      </w:r>
    </w:p>
    <w:p w:rsidR="003C6AC5" w:rsidRPr="004F6466" w:rsidRDefault="003C6AC5" w:rsidP="003C6AC5">
      <w:pPr>
        <w:widowControl w:val="0"/>
        <w:tabs>
          <w:tab w:val="left" w:pos="0"/>
        </w:tabs>
        <w:ind w:left="3969" w:right="-1" w:firstLine="567"/>
        <w:contextualSpacing/>
        <w:jc w:val="right"/>
      </w:pPr>
      <w:r w:rsidRPr="004F6466">
        <w:t>по предоставлению муниципальной услуги</w:t>
      </w:r>
    </w:p>
    <w:p w:rsidR="003C6AC5" w:rsidRPr="004F6466" w:rsidRDefault="003C6AC5" w:rsidP="003C6AC5">
      <w:pPr>
        <w:ind w:left="5387"/>
        <w:jc w:val="center"/>
        <w:rPr>
          <w:rFonts w:eastAsia="Calibri"/>
        </w:rPr>
      </w:pPr>
    </w:p>
    <w:p w:rsidR="003C6AC5" w:rsidRPr="004F6466" w:rsidRDefault="003C6AC5" w:rsidP="003C6AC5">
      <w:pPr>
        <w:ind w:left="5387"/>
        <w:jc w:val="right"/>
        <w:rPr>
          <w:rFonts w:eastAsia="Calibri"/>
        </w:rPr>
      </w:pPr>
      <w:r>
        <w:rPr>
          <w:rFonts w:eastAsia="Calibri"/>
        </w:rPr>
        <w:t>Рекомендуемая форма</w:t>
      </w:r>
    </w:p>
    <w:p w:rsidR="003C6AC5" w:rsidRPr="004F6466" w:rsidRDefault="003C6AC5" w:rsidP="003C6AC5">
      <w:pPr>
        <w:widowControl w:val="0"/>
        <w:rPr>
          <w:rFonts w:eastAsia="Tahoma"/>
          <w:bCs/>
          <w:lang w:bidi="ru-RU"/>
        </w:rPr>
      </w:pPr>
    </w:p>
    <w:p w:rsidR="003C6AC5" w:rsidRPr="004F6466" w:rsidRDefault="003C6AC5" w:rsidP="003C6AC5">
      <w:pPr>
        <w:widowControl w:val="0"/>
        <w:autoSpaceDE w:val="0"/>
        <w:autoSpaceDN w:val="0"/>
        <w:adjustRightInd w:val="0"/>
        <w:jc w:val="right"/>
        <w:outlineLvl w:val="0"/>
        <w:rPr>
          <w:rFonts w:eastAsia="Tahoma"/>
          <w:lang w:bidi="ru-RU"/>
        </w:rPr>
      </w:pPr>
      <w:r w:rsidRPr="004F6466">
        <w:rPr>
          <w:rFonts w:eastAsia="Tahoma"/>
          <w:lang w:bidi="ru-RU"/>
        </w:rPr>
        <w:t>Кому ____________________________________</w:t>
      </w:r>
    </w:p>
    <w:p w:rsidR="003C6AC5" w:rsidRPr="004F6466" w:rsidRDefault="003C6AC5" w:rsidP="003C6AC5">
      <w:pPr>
        <w:widowControl w:val="0"/>
        <w:autoSpaceDE w:val="0"/>
        <w:autoSpaceDN w:val="0"/>
        <w:adjustRightInd w:val="0"/>
        <w:ind w:left="4395" w:firstLine="141"/>
        <w:jc w:val="center"/>
        <w:rPr>
          <w:rFonts w:eastAsia="Tahoma"/>
          <w:sz w:val="20"/>
          <w:szCs w:val="20"/>
          <w:lang w:bidi="ru-RU"/>
        </w:rPr>
      </w:pPr>
      <w:proofErr w:type="gramStart"/>
      <w:r w:rsidRPr="004F6466">
        <w:rPr>
          <w:rFonts w:eastAsia="Tahoma"/>
          <w:sz w:val="20"/>
          <w:szCs w:val="20"/>
          <w:lang w:bidi="ru-RU"/>
        </w:rPr>
        <w:t>фамилия, имя, отчество (при наличии) заявителя</w:t>
      </w:r>
      <w:r w:rsidRPr="004F6466">
        <w:rPr>
          <w:rFonts w:eastAsia="Tahoma"/>
          <w:sz w:val="20"/>
          <w:szCs w:val="20"/>
          <w:vertAlign w:val="superscript"/>
          <w:lang w:bidi="ru-RU"/>
        </w:rPr>
        <w:footnoteReference w:id="9"/>
      </w:r>
      <w:r w:rsidRPr="004F6466">
        <w:rPr>
          <w:rFonts w:eastAsia="Tahoma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</w:t>
      </w:r>
      <w:r>
        <w:rPr>
          <w:rFonts w:eastAsia="Tahoma"/>
          <w:sz w:val="20"/>
          <w:szCs w:val="20"/>
          <w:lang w:bidi="ru-RU"/>
        </w:rPr>
        <w:t>мателя) –  для физического лица;</w:t>
      </w:r>
      <w:r w:rsidRPr="004F6466">
        <w:rPr>
          <w:rFonts w:eastAsia="Tahoma"/>
          <w:sz w:val="20"/>
          <w:szCs w:val="20"/>
          <w:lang w:bidi="ru-RU"/>
        </w:rPr>
        <w:t xml:space="preserve"> полное наименование заявителя, ИН</w:t>
      </w:r>
      <w:r>
        <w:rPr>
          <w:rFonts w:eastAsia="Tahoma"/>
          <w:sz w:val="20"/>
          <w:szCs w:val="20"/>
          <w:lang w:bidi="ru-RU"/>
        </w:rPr>
        <w:t>Н, ОГРН – для юридического лица</w:t>
      </w:r>
      <w:proofErr w:type="gramEnd"/>
    </w:p>
    <w:p w:rsidR="003C6AC5" w:rsidRPr="004F6466" w:rsidRDefault="003C6AC5" w:rsidP="003C6AC5">
      <w:pPr>
        <w:widowControl w:val="0"/>
        <w:autoSpaceDE w:val="0"/>
        <w:autoSpaceDN w:val="0"/>
        <w:adjustRightInd w:val="0"/>
        <w:jc w:val="right"/>
        <w:rPr>
          <w:rFonts w:eastAsia="Tahoma"/>
          <w:lang w:bidi="ru-RU"/>
        </w:rPr>
      </w:pPr>
      <w:r w:rsidRPr="004F6466">
        <w:rPr>
          <w:rFonts w:eastAsia="Tahoma"/>
          <w:lang w:bidi="ru-RU"/>
        </w:rPr>
        <w:t>_________________________________________</w:t>
      </w:r>
    </w:p>
    <w:p w:rsidR="003C6AC5" w:rsidRPr="004F6466" w:rsidRDefault="003C6AC5" w:rsidP="003C6AC5">
      <w:pPr>
        <w:widowControl w:val="0"/>
        <w:autoSpaceDE w:val="0"/>
        <w:autoSpaceDN w:val="0"/>
        <w:adjustRightInd w:val="0"/>
        <w:ind w:left="4536" w:right="-144"/>
        <w:jc w:val="center"/>
        <w:rPr>
          <w:rFonts w:eastAsia="Tahoma"/>
          <w:lang w:bidi="ru-RU"/>
        </w:rPr>
      </w:pPr>
      <w:r w:rsidRPr="004F6466">
        <w:rPr>
          <w:rFonts w:eastAsia="Tahoma"/>
          <w:sz w:val="20"/>
          <w:szCs w:val="20"/>
          <w:lang w:bidi="ru-RU"/>
        </w:rPr>
        <w:t>почтовый индекс и адрес, телефон, адрес электронной почты</w:t>
      </w:r>
    </w:p>
    <w:p w:rsidR="003C6AC5" w:rsidRDefault="003C6AC5" w:rsidP="003C6AC5">
      <w:pPr>
        <w:widowControl w:val="0"/>
        <w:jc w:val="center"/>
        <w:rPr>
          <w:rFonts w:eastAsia="Tahoma"/>
          <w:b/>
          <w:lang w:bidi="ru-RU"/>
        </w:rPr>
      </w:pPr>
    </w:p>
    <w:p w:rsidR="003C6AC5" w:rsidRPr="004F6466" w:rsidRDefault="003C6AC5" w:rsidP="003C6AC5">
      <w:pPr>
        <w:widowControl w:val="0"/>
        <w:jc w:val="center"/>
        <w:rPr>
          <w:rFonts w:eastAsia="Tahoma"/>
          <w:b/>
          <w:lang w:bidi="ru-RU"/>
        </w:rPr>
      </w:pPr>
    </w:p>
    <w:p w:rsidR="003C6AC5" w:rsidRPr="000D6F28" w:rsidRDefault="003C6AC5" w:rsidP="003C6AC5">
      <w:pPr>
        <w:widowControl w:val="0"/>
        <w:jc w:val="center"/>
        <w:outlineLvl w:val="0"/>
        <w:rPr>
          <w:rFonts w:eastAsia="Tahoma"/>
          <w:b/>
          <w:strike/>
          <w:lang w:bidi="ru-RU"/>
        </w:rPr>
      </w:pPr>
      <w:proofErr w:type="gramStart"/>
      <w:r w:rsidRPr="004F6466">
        <w:rPr>
          <w:rFonts w:eastAsia="Tahoma"/>
          <w:b/>
          <w:lang w:bidi="ru-RU"/>
        </w:rPr>
        <w:t>Р</w:t>
      </w:r>
      <w:proofErr w:type="gramEnd"/>
      <w:r w:rsidRPr="004F6466">
        <w:rPr>
          <w:rFonts w:eastAsia="Tahoma"/>
          <w:b/>
          <w:lang w:bidi="ru-RU"/>
        </w:rPr>
        <w:t xml:space="preserve"> Е Ш Е Н И Е</w:t>
      </w:r>
      <w:r w:rsidRPr="004F6466">
        <w:rPr>
          <w:rFonts w:eastAsia="Tahoma"/>
          <w:b/>
          <w:lang w:bidi="ru-RU"/>
        </w:rPr>
        <w:br/>
        <w:t xml:space="preserve"> об оставлении заявления о </w:t>
      </w:r>
      <w:r w:rsidRPr="00672308">
        <w:rPr>
          <w:rFonts w:eastAsia="Tahoma"/>
          <w:b/>
          <w:bCs/>
          <w:lang w:bidi="ru-RU"/>
        </w:rPr>
        <w:t xml:space="preserve">предоставлении муниципальной услуги </w:t>
      </w:r>
      <w:r w:rsidRPr="00672308">
        <w:rPr>
          <w:rFonts w:eastAsia="Tahoma"/>
          <w:b/>
          <w:lang w:bidi="ru-RU"/>
        </w:rPr>
        <w:t>без</w:t>
      </w:r>
      <w:r w:rsidRPr="004F6466">
        <w:rPr>
          <w:rFonts w:eastAsia="Tahoma"/>
          <w:b/>
          <w:lang w:bidi="ru-RU"/>
        </w:rPr>
        <w:t xml:space="preserve"> рассмотрения</w:t>
      </w:r>
    </w:p>
    <w:p w:rsidR="003C6AC5" w:rsidRDefault="003C6AC5" w:rsidP="003C6AC5">
      <w:pPr>
        <w:widowControl w:val="0"/>
        <w:autoSpaceDE w:val="0"/>
        <w:autoSpaceDN w:val="0"/>
        <w:adjustRightInd w:val="0"/>
        <w:rPr>
          <w:rFonts w:eastAsia="Tahoma"/>
          <w:bCs/>
          <w:lang w:bidi="ru-RU"/>
        </w:rPr>
      </w:pPr>
    </w:p>
    <w:p w:rsidR="003C6AC5" w:rsidRPr="004F6466" w:rsidRDefault="003C6AC5" w:rsidP="003C6AC5">
      <w:pPr>
        <w:widowControl w:val="0"/>
        <w:autoSpaceDE w:val="0"/>
        <w:autoSpaceDN w:val="0"/>
        <w:adjustRightInd w:val="0"/>
        <w:rPr>
          <w:rFonts w:eastAsia="Tahoma"/>
          <w:bCs/>
          <w:lang w:bidi="ru-RU"/>
        </w:rPr>
      </w:pPr>
    </w:p>
    <w:p w:rsidR="003C6AC5" w:rsidRPr="00283600" w:rsidRDefault="003C6AC5" w:rsidP="003C6AC5">
      <w:pPr>
        <w:widowControl w:val="0"/>
        <w:autoSpaceDE w:val="0"/>
        <w:autoSpaceDN w:val="0"/>
        <w:adjustRightInd w:val="0"/>
        <w:ind w:firstLine="708"/>
        <w:jc w:val="both"/>
        <w:rPr>
          <w:rFonts w:eastAsia="Tahoma"/>
          <w:i/>
          <w:lang w:bidi="ru-RU"/>
        </w:rPr>
      </w:pPr>
      <w:r w:rsidRPr="004F6466">
        <w:rPr>
          <w:rFonts w:eastAsia="Tahoma"/>
          <w:bCs/>
          <w:lang w:bidi="ru-RU"/>
        </w:rPr>
        <w:t xml:space="preserve">На основании Вашего </w:t>
      </w:r>
      <w:r w:rsidRPr="00283600">
        <w:rPr>
          <w:rFonts w:eastAsia="Tahoma"/>
          <w:bCs/>
          <w:lang w:bidi="ru-RU"/>
        </w:rPr>
        <w:t xml:space="preserve">заявления </w:t>
      </w:r>
      <w:proofErr w:type="gramStart"/>
      <w:r w:rsidRPr="00283600">
        <w:rPr>
          <w:rFonts w:eastAsia="Tahoma"/>
          <w:bCs/>
          <w:lang w:bidi="ru-RU"/>
        </w:rPr>
        <w:t>от</w:t>
      </w:r>
      <w:proofErr w:type="gramEnd"/>
      <w:r w:rsidRPr="00283600">
        <w:rPr>
          <w:rFonts w:eastAsia="Tahoma"/>
          <w:bCs/>
          <w:lang w:bidi="ru-RU"/>
        </w:rPr>
        <w:t xml:space="preserve"> ______________ № _______________ </w:t>
      </w:r>
      <w:proofErr w:type="gramStart"/>
      <w:r w:rsidRPr="00283600">
        <w:rPr>
          <w:rFonts w:eastAsia="Tahoma"/>
          <w:bCs/>
          <w:lang w:bidi="ru-RU"/>
        </w:rPr>
        <w:t>об</w:t>
      </w:r>
      <w:proofErr w:type="gramEnd"/>
      <w:r w:rsidRPr="00283600">
        <w:rPr>
          <w:rFonts w:eastAsia="Tahoma"/>
          <w:bCs/>
          <w:lang w:bidi="ru-RU"/>
        </w:rPr>
        <w:t xml:space="preserve"> оставлении</w:t>
      </w:r>
      <w:r w:rsidRPr="00283600">
        <w:rPr>
          <w:rFonts w:eastAsia="Tahoma"/>
          <w:bCs/>
          <w:lang w:bidi="ru-RU"/>
        </w:rPr>
        <w:br/>
      </w:r>
      <w:r>
        <w:rPr>
          <w:rFonts w:eastAsia="Tahoma"/>
          <w:bCs/>
          <w:lang w:bidi="ru-RU"/>
        </w:rPr>
        <w:tab/>
      </w:r>
      <w:r>
        <w:rPr>
          <w:rFonts w:eastAsia="Tahoma"/>
          <w:bCs/>
          <w:lang w:bidi="ru-RU"/>
        </w:rPr>
        <w:tab/>
      </w:r>
      <w:r>
        <w:rPr>
          <w:rFonts w:eastAsia="Tahoma"/>
          <w:bCs/>
          <w:lang w:bidi="ru-RU"/>
        </w:rPr>
        <w:tab/>
        <w:t xml:space="preserve">   </w:t>
      </w:r>
      <w:r w:rsidRPr="00E50CCD">
        <w:rPr>
          <w:sz w:val="20"/>
          <w:szCs w:val="20"/>
        </w:rPr>
        <w:t>указать</w:t>
      </w:r>
      <w:r w:rsidRPr="00283600">
        <w:rPr>
          <w:rFonts w:eastAsia="Tahoma"/>
          <w:sz w:val="20"/>
          <w:szCs w:val="20"/>
          <w:lang w:bidi="ru-RU"/>
        </w:rPr>
        <w:t xml:space="preserve"> </w:t>
      </w:r>
      <w:r>
        <w:rPr>
          <w:rFonts w:eastAsia="Tahoma"/>
          <w:sz w:val="20"/>
          <w:szCs w:val="20"/>
          <w:lang w:bidi="ru-RU"/>
        </w:rPr>
        <w:t>дату</w:t>
      </w:r>
      <w:r w:rsidRPr="00283600">
        <w:rPr>
          <w:rFonts w:eastAsia="Tahoma"/>
          <w:sz w:val="20"/>
          <w:szCs w:val="20"/>
          <w:lang w:bidi="ru-RU"/>
        </w:rPr>
        <w:t xml:space="preserve"> и номер регистрации заявления</w:t>
      </w:r>
      <w:r w:rsidRPr="00283600">
        <w:rPr>
          <w:rFonts w:eastAsia="Tahoma"/>
          <w:lang w:bidi="ru-RU"/>
        </w:rPr>
        <w:t xml:space="preserve"> </w:t>
      </w:r>
    </w:p>
    <w:p w:rsidR="00834AAA" w:rsidRDefault="003C6AC5" w:rsidP="00834AAA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 w:rsidRPr="00283600">
        <w:rPr>
          <w:rFonts w:eastAsia="Tahoma"/>
          <w:bCs/>
          <w:lang w:bidi="ru-RU"/>
        </w:rPr>
        <w:t>заявления о предоставлении муниципальной услуги</w:t>
      </w:r>
      <w:r w:rsidRPr="00283600">
        <w:rPr>
          <w:rFonts w:eastAsia="Tahoma"/>
          <w:b/>
          <w:bCs/>
          <w:lang w:bidi="ru-RU"/>
        </w:rPr>
        <w:t xml:space="preserve"> </w:t>
      </w:r>
      <w:r w:rsidRPr="00283600">
        <w:rPr>
          <w:rFonts w:eastAsia="Tahoma"/>
          <w:bCs/>
          <w:lang w:bidi="ru-RU"/>
        </w:rPr>
        <w:t>без рассмотрения _________________________________________________</w:t>
      </w:r>
      <w:r w:rsidR="00834AAA">
        <w:rPr>
          <w:rFonts w:eastAsia="Tahoma"/>
          <w:bCs/>
          <w:lang w:bidi="ru-RU"/>
        </w:rPr>
        <w:t>____________________________</w:t>
      </w:r>
    </w:p>
    <w:p w:rsidR="003C6AC5" w:rsidRPr="00834AAA" w:rsidRDefault="003C6AC5" w:rsidP="00834AAA">
      <w:pPr>
        <w:widowControl w:val="0"/>
        <w:autoSpaceDE w:val="0"/>
        <w:autoSpaceDN w:val="0"/>
        <w:adjustRightInd w:val="0"/>
        <w:jc w:val="both"/>
        <w:rPr>
          <w:rFonts w:eastAsia="Tahoma"/>
          <w:bCs/>
          <w:lang w:bidi="ru-RU"/>
        </w:rPr>
      </w:pPr>
      <w:r w:rsidRPr="00283600">
        <w:rPr>
          <w:sz w:val="20"/>
          <w:szCs w:val="20"/>
          <w:lang w:bidi="ru-RU"/>
        </w:rPr>
        <w:t>указать</w:t>
      </w:r>
      <w:r w:rsidRPr="00283600">
        <w:rPr>
          <w:rFonts w:eastAsia="Tahoma"/>
          <w:sz w:val="20"/>
          <w:szCs w:val="20"/>
          <w:lang w:bidi="ru-RU"/>
        </w:rPr>
        <w:t xml:space="preserve"> наименование уполномоченного органа местного самоуправления</w:t>
      </w:r>
    </w:p>
    <w:p w:rsidR="003C6AC5" w:rsidRPr="00283600" w:rsidRDefault="003C6AC5" w:rsidP="003C6AC5">
      <w:pPr>
        <w:widowControl w:val="0"/>
        <w:jc w:val="both"/>
        <w:rPr>
          <w:rFonts w:eastAsia="Tahoma"/>
          <w:lang w:bidi="ru-RU"/>
        </w:rPr>
      </w:pPr>
      <w:r w:rsidRPr="00283600">
        <w:rPr>
          <w:rFonts w:eastAsia="Tahoma"/>
          <w:lang w:bidi="ru-RU"/>
        </w:rPr>
        <w:t xml:space="preserve">принято </w:t>
      </w:r>
      <w:r w:rsidRPr="00283600">
        <w:rPr>
          <w:rFonts w:eastAsia="Tahoma"/>
          <w:bCs/>
          <w:lang w:bidi="ru-RU"/>
        </w:rPr>
        <w:t>решение</w:t>
      </w:r>
      <w:r w:rsidRPr="00283600">
        <w:rPr>
          <w:rFonts w:eastAsia="Tahoma"/>
          <w:lang w:bidi="ru-RU"/>
        </w:rPr>
        <w:t xml:space="preserve"> об оставлении заявления </w:t>
      </w:r>
      <w:r w:rsidRPr="00283600">
        <w:rPr>
          <w:rFonts w:eastAsia="Tahoma"/>
          <w:bCs/>
          <w:lang w:bidi="ru-RU"/>
        </w:rPr>
        <w:t>о выдаче градостроительного плана земельного участка</w:t>
      </w:r>
      <w:r w:rsidRPr="00283600" w:rsidDel="003B08D5">
        <w:rPr>
          <w:rFonts w:eastAsia="Tahoma"/>
          <w:bCs/>
          <w:lang w:bidi="ru-RU"/>
        </w:rPr>
        <w:t xml:space="preserve"> </w:t>
      </w:r>
      <w:r w:rsidRPr="00283600">
        <w:rPr>
          <w:rFonts w:eastAsia="Tahoma"/>
          <w:lang w:bidi="ru-RU"/>
        </w:rPr>
        <w:t>(</w:t>
      </w:r>
      <w:r w:rsidRPr="00283600">
        <w:t>заявления о выдаче дубликата градостроительного плана земельного участка</w:t>
      </w:r>
      <w:r>
        <w:t>,</w:t>
      </w:r>
      <w:r w:rsidRPr="00283600">
        <w:t xml:space="preserve"> заявления об исправлении опечаток и ошибок в градостроит</w:t>
      </w:r>
      <w:r>
        <w:t>ельном плане земельного участка</w:t>
      </w:r>
      <w:r w:rsidRPr="00283600">
        <w:rPr>
          <w:rFonts w:eastAsia="Tahoma"/>
          <w:lang w:bidi="ru-RU"/>
        </w:rPr>
        <w:t xml:space="preserve">) </w:t>
      </w:r>
      <w:proofErr w:type="gramStart"/>
      <w:r w:rsidRPr="00283600">
        <w:rPr>
          <w:rFonts w:eastAsia="Tahoma"/>
          <w:lang w:bidi="ru-RU"/>
        </w:rPr>
        <w:t>от</w:t>
      </w:r>
      <w:proofErr w:type="gramEnd"/>
      <w:r w:rsidRPr="00283600">
        <w:rPr>
          <w:rFonts w:eastAsia="Tahoma"/>
          <w:lang w:bidi="ru-RU"/>
        </w:rPr>
        <w:t xml:space="preserve"> </w:t>
      </w:r>
      <w:r>
        <w:rPr>
          <w:rFonts w:eastAsia="Tahoma"/>
          <w:bCs/>
          <w:lang w:bidi="ru-RU"/>
        </w:rPr>
        <w:t>______________</w:t>
      </w:r>
      <w:r w:rsidRPr="00283600">
        <w:rPr>
          <w:rFonts w:eastAsia="Tahoma"/>
          <w:bCs/>
          <w:lang w:bidi="ru-RU"/>
        </w:rPr>
        <w:t>__ № ___</w:t>
      </w:r>
      <w:r>
        <w:rPr>
          <w:rFonts w:eastAsia="Tahoma"/>
          <w:bCs/>
          <w:lang w:bidi="ru-RU"/>
        </w:rPr>
        <w:t>__</w:t>
      </w:r>
      <w:r w:rsidRPr="00283600">
        <w:rPr>
          <w:rFonts w:eastAsia="Tahoma"/>
          <w:bCs/>
          <w:lang w:bidi="ru-RU"/>
        </w:rPr>
        <w:t>_________</w:t>
      </w:r>
      <w:r w:rsidRPr="00283600">
        <w:rPr>
          <w:rFonts w:eastAsia="Tahoma"/>
          <w:lang w:bidi="ru-RU"/>
        </w:rPr>
        <w:t xml:space="preserve"> без рассмотрения.</w:t>
      </w:r>
    </w:p>
    <w:p w:rsidR="003C6AC5" w:rsidRPr="004F6466" w:rsidRDefault="003C6AC5" w:rsidP="003C6AC5">
      <w:pPr>
        <w:widowControl w:val="0"/>
        <w:jc w:val="both"/>
        <w:rPr>
          <w:rFonts w:eastAsia="Tahoma"/>
          <w:lang w:bidi="ru-RU"/>
        </w:rPr>
      </w:pPr>
      <w:r>
        <w:rPr>
          <w:rFonts w:eastAsia="Tahoma"/>
          <w:lang w:bidi="ru-RU"/>
        </w:rPr>
        <w:t xml:space="preserve">     </w:t>
      </w:r>
      <w:r w:rsidR="00834AAA">
        <w:rPr>
          <w:rFonts w:eastAsia="Tahoma"/>
          <w:lang w:bidi="ru-RU"/>
        </w:rPr>
        <w:t xml:space="preserve">               </w:t>
      </w:r>
      <w:r>
        <w:rPr>
          <w:rFonts w:eastAsia="Tahoma"/>
          <w:lang w:bidi="ru-RU"/>
        </w:rPr>
        <w:t xml:space="preserve"> </w:t>
      </w:r>
      <w:r w:rsidRPr="00E50CCD">
        <w:rPr>
          <w:sz w:val="20"/>
          <w:szCs w:val="20"/>
        </w:rPr>
        <w:t>указать</w:t>
      </w:r>
      <w:r w:rsidRPr="00283600">
        <w:rPr>
          <w:rFonts w:eastAsia="Tahoma"/>
          <w:sz w:val="20"/>
          <w:szCs w:val="20"/>
          <w:lang w:bidi="ru-RU"/>
        </w:rPr>
        <w:t xml:space="preserve"> </w:t>
      </w:r>
      <w:r>
        <w:rPr>
          <w:rFonts w:eastAsia="Tahoma"/>
          <w:sz w:val="20"/>
          <w:szCs w:val="20"/>
          <w:lang w:bidi="ru-RU"/>
        </w:rPr>
        <w:t>дату</w:t>
      </w:r>
      <w:r w:rsidRPr="00283600">
        <w:rPr>
          <w:rFonts w:eastAsia="Tahoma"/>
          <w:sz w:val="20"/>
          <w:szCs w:val="20"/>
          <w:lang w:bidi="ru-RU"/>
        </w:rPr>
        <w:t xml:space="preserve"> и номер</w:t>
      </w:r>
      <w:r w:rsidRPr="004F6466">
        <w:rPr>
          <w:rFonts w:eastAsia="Tahoma"/>
          <w:sz w:val="20"/>
          <w:szCs w:val="20"/>
          <w:lang w:bidi="ru-RU"/>
        </w:rPr>
        <w:t xml:space="preserve"> регистрации</w:t>
      </w:r>
      <w:r>
        <w:rPr>
          <w:rFonts w:eastAsia="Tahoma"/>
          <w:sz w:val="20"/>
          <w:szCs w:val="20"/>
          <w:lang w:bidi="ru-RU"/>
        </w:rPr>
        <w:t xml:space="preserve"> заявления</w:t>
      </w:r>
    </w:p>
    <w:p w:rsidR="003C6AC5" w:rsidRDefault="003C6AC5" w:rsidP="003C6AC5">
      <w:pPr>
        <w:autoSpaceDE w:val="0"/>
        <w:autoSpaceDN w:val="0"/>
        <w:adjustRightInd w:val="0"/>
        <w:jc w:val="both"/>
        <w:rPr>
          <w:rFonts w:eastAsia="Calibri"/>
        </w:rPr>
      </w:pPr>
    </w:p>
    <w:p w:rsidR="003C6AC5" w:rsidRPr="004F6466" w:rsidRDefault="003C6AC5" w:rsidP="003C6AC5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572"/>
      </w:tblGrid>
      <w:tr w:rsidR="003C6AC5" w:rsidRPr="004F6466" w:rsidTr="00834AAA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F6466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6AC5" w:rsidRPr="004F6466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</w:p>
        </w:tc>
      </w:tr>
      <w:tr w:rsidR="003C6AC5" w:rsidRPr="004F6466" w:rsidTr="00834AAA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4F6466">
              <w:rPr>
                <w:rFonts w:eastAsia="Tahoma"/>
                <w:sz w:val="20"/>
                <w:szCs w:val="20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F6466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4F6466">
              <w:rPr>
                <w:rFonts w:eastAsia="Tahoma"/>
                <w:sz w:val="20"/>
                <w:szCs w:val="20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F6466" w:rsidRDefault="003C6AC5" w:rsidP="003C6AC5">
            <w:pPr>
              <w:widowControl w:val="0"/>
              <w:rPr>
                <w:rFonts w:eastAsia="Tahoma"/>
                <w:lang w:bidi="ru-RU"/>
              </w:rPr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C6AC5" w:rsidRPr="004F6466" w:rsidRDefault="003C6AC5" w:rsidP="003C6AC5">
            <w:pPr>
              <w:widowControl w:val="0"/>
              <w:jc w:val="center"/>
              <w:rPr>
                <w:rFonts w:eastAsia="Tahoma"/>
                <w:lang w:bidi="ru-RU"/>
              </w:rPr>
            </w:pPr>
            <w:r w:rsidRPr="004F6466">
              <w:rPr>
                <w:rFonts w:eastAsia="Tahoma"/>
                <w:sz w:val="20"/>
                <w:szCs w:val="20"/>
                <w:lang w:bidi="ru-RU"/>
              </w:rPr>
              <w:t>фамилия, имя, отчество (при наличии</w:t>
            </w:r>
            <w:r w:rsidRPr="004F6466">
              <w:rPr>
                <w:rFonts w:eastAsia="Tahoma"/>
                <w:lang w:bidi="ru-RU"/>
              </w:rPr>
              <w:t>)</w:t>
            </w:r>
          </w:p>
        </w:tc>
      </w:tr>
    </w:tbl>
    <w:p w:rsidR="003C6AC5" w:rsidRDefault="003C6AC5" w:rsidP="003C6AC5">
      <w:pPr>
        <w:widowControl w:val="0"/>
        <w:outlineLvl w:val="0"/>
        <w:rPr>
          <w:rFonts w:eastAsia="Tahoma"/>
          <w:lang w:bidi="ru-RU"/>
        </w:rPr>
      </w:pPr>
    </w:p>
    <w:p w:rsidR="003C6AC5" w:rsidRDefault="003C6AC5" w:rsidP="003C6AC5">
      <w:pPr>
        <w:widowControl w:val="0"/>
        <w:outlineLvl w:val="0"/>
        <w:rPr>
          <w:rFonts w:eastAsia="Tahoma"/>
          <w:lang w:bidi="ru-RU"/>
        </w:rPr>
      </w:pPr>
    </w:p>
    <w:p w:rsidR="003C6AC5" w:rsidRPr="003548DB" w:rsidRDefault="003C6AC5" w:rsidP="003C6AC5">
      <w:pPr>
        <w:widowControl w:val="0"/>
        <w:ind w:right="140"/>
        <w:rPr>
          <w:rFonts w:eastAsia="Tahoma"/>
          <w:sz w:val="28"/>
          <w:szCs w:val="28"/>
          <w:lang w:bidi="ru-RU"/>
        </w:rPr>
      </w:pPr>
      <w:r w:rsidRPr="004F6466">
        <w:rPr>
          <w:rFonts w:eastAsia="Tahoma"/>
          <w:lang w:bidi="ru-RU"/>
        </w:rPr>
        <w:t>Дата выдачи</w:t>
      </w:r>
      <w:r w:rsidRPr="004F6466">
        <w:rPr>
          <w:rFonts w:eastAsia="Tahoma"/>
          <w:sz w:val="28"/>
          <w:szCs w:val="28"/>
          <w:lang w:bidi="ru-RU"/>
        </w:rPr>
        <w:t xml:space="preserve"> ______________________</w:t>
      </w: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Default="003C6AC5" w:rsidP="003C6AC5">
      <w:pPr>
        <w:autoSpaceDE w:val="0"/>
        <w:autoSpaceDN w:val="0"/>
        <w:adjustRightInd w:val="0"/>
        <w:ind w:right="-142" w:firstLine="698"/>
        <w:jc w:val="right"/>
        <w:rPr>
          <w:bCs/>
          <w:strike/>
          <w:color w:val="FF0000"/>
        </w:rPr>
      </w:pPr>
    </w:p>
    <w:p w:rsidR="003C6AC5" w:rsidRPr="003548DB" w:rsidRDefault="003C6AC5" w:rsidP="003C6AC5">
      <w:pPr>
        <w:widowControl w:val="0"/>
        <w:rPr>
          <w:rFonts w:eastAsia="Tahoma"/>
          <w:sz w:val="28"/>
          <w:szCs w:val="28"/>
          <w:lang w:bidi="ru-RU"/>
        </w:rPr>
      </w:pPr>
    </w:p>
    <w:p w:rsidR="00540C94" w:rsidRPr="005A774C" w:rsidRDefault="00540C94" w:rsidP="003C6AC5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540C94" w:rsidRPr="005A774C" w:rsidSect="001D783B">
      <w:headerReference w:type="even" r:id="rId15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81" w:rsidRDefault="00E01C81">
      <w:r>
        <w:separator/>
      </w:r>
    </w:p>
  </w:endnote>
  <w:endnote w:type="continuationSeparator" w:id="0">
    <w:p w:rsidR="00E01C81" w:rsidRDefault="00E0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81" w:rsidRDefault="00E01C81">
      <w:r>
        <w:separator/>
      </w:r>
    </w:p>
  </w:footnote>
  <w:footnote w:type="continuationSeparator" w:id="0">
    <w:p w:rsidR="00E01C81" w:rsidRDefault="00E01C81">
      <w:r>
        <w:continuationSeparator/>
      </w:r>
    </w:p>
  </w:footnote>
  <w:footnote w:id="1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486818" w:rsidRPr="0092542A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486818" w:rsidRPr="00772A9D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486818" w:rsidRPr="00772A9D" w:rsidRDefault="00486818" w:rsidP="003C6AC5">
      <w:pPr>
        <w:pStyle w:val="af8"/>
      </w:pPr>
      <w:r>
        <w:rPr>
          <w:rStyle w:val="afa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8" w:rsidRDefault="00486818">
    <w:pPr>
      <w:pStyle w:val="a6"/>
      <w:jc w:val="center"/>
    </w:pPr>
  </w:p>
  <w:p w:rsidR="00486818" w:rsidRDefault="0048681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818" w:rsidRDefault="00486818" w:rsidP="009E70A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86818" w:rsidRDefault="00486818">
    <w:pPr>
      <w:pStyle w:val="a6"/>
    </w:pPr>
  </w:p>
  <w:p w:rsidR="00486818" w:rsidRDefault="0048681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13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1">
    <w:nsid w:val="24284ACB"/>
    <w:multiLevelType w:val="hybridMultilevel"/>
    <w:tmpl w:val="697E62CA"/>
    <w:lvl w:ilvl="0" w:tplc="281C2F5C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7E25382"/>
    <w:multiLevelType w:val="hybridMultilevel"/>
    <w:tmpl w:val="164808DC"/>
    <w:lvl w:ilvl="0" w:tplc="21F28D90">
      <w:start w:val="1"/>
      <w:numFmt w:val="decimal"/>
      <w:lvlText w:val="%1)"/>
      <w:lvlJc w:val="left"/>
      <w:pPr>
        <w:ind w:left="1286" w:hanging="43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8A0A04"/>
    <w:multiLevelType w:val="hybridMultilevel"/>
    <w:tmpl w:val="1A022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FE1B2B"/>
    <w:multiLevelType w:val="hybridMultilevel"/>
    <w:tmpl w:val="F222A462"/>
    <w:lvl w:ilvl="0" w:tplc="67E8CF0E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E8D609C"/>
    <w:multiLevelType w:val="hybridMultilevel"/>
    <w:tmpl w:val="02523C94"/>
    <w:lvl w:ilvl="0" w:tplc="C8BED6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8E95469"/>
    <w:multiLevelType w:val="multilevel"/>
    <w:tmpl w:val="577C8418"/>
    <w:lvl w:ilvl="0">
      <w:start w:val="2"/>
      <w:numFmt w:val="decimal"/>
      <w:lvlText w:val="%1"/>
      <w:lvlJc w:val="left"/>
      <w:pPr>
        <w:ind w:left="1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0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6" w:hanging="492"/>
      </w:pPr>
      <w:rPr>
        <w:rFonts w:hint="default"/>
        <w:lang w:val="ru-RU" w:eastAsia="en-US" w:bidi="ar-SA"/>
      </w:rPr>
    </w:lvl>
  </w:abstractNum>
  <w:abstractNum w:abstractNumId="9">
    <w:nsid w:val="4DD94A82"/>
    <w:multiLevelType w:val="hybridMultilevel"/>
    <w:tmpl w:val="F6F49430"/>
    <w:lvl w:ilvl="0" w:tplc="29946AE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2FE2CF1"/>
    <w:multiLevelType w:val="hybridMultilevel"/>
    <w:tmpl w:val="519C2F9A"/>
    <w:lvl w:ilvl="0" w:tplc="FAD8E906">
      <w:start w:val="1"/>
      <w:numFmt w:val="decimal"/>
      <w:lvlText w:val="%1."/>
      <w:lvlJc w:val="left"/>
      <w:pPr>
        <w:ind w:left="1249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5CA3D93"/>
    <w:multiLevelType w:val="hybridMultilevel"/>
    <w:tmpl w:val="A942D796"/>
    <w:lvl w:ilvl="0" w:tplc="94D0982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8E23F63"/>
    <w:multiLevelType w:val="hybridMultilevel"/>
    <w:tmpl w:val="1A7A380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5"/>
  </w:num>
  <w:num w:numId="15">
    <w:abstractNumId w:val="2"/>
  </w:num>
  <w:num w:numId="16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05340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71AC6"/>
    <w:rsid w:val="00082D9D"/>
    <w:rsid w:val="0008320B"/>
    <w:rsid w:val="00091711"/>
    <w:rsid w:val="00091AA9"/>
    <w:rsid w:val="00096B5E"/>
    <w:rsid w:val="00097CC7"/>
    <w:rsid w:val="000A01AD"/>
    <w:rsid w:val="000A5D98"/>
    <w:rsid w:val="000B439D"/>
    <w:rsid w:val="000C182F"/>
    <w:rsid w:val="000C2820"/>
    <w:rsid w:val="000C2F45"/>
    <w:rsid w:val="000C38A5"/>
    <w:rsid w:val="000C3BA2"/>
    <w:rsid w:val="000C4A91"/>
    <w:rsid w:val="000C5DD0"/>
    <w:rsid w:val="000D1EFD"/>
    <w:rsid w:val="000E0249"/>
    <w:rsid w:val="000E1171"/>
    <w:rsid w:val="000E5596"/>
    <w:rsid w:val="000F0C47"/>
    <w:rsid w:val="000F4AD4"/>
    <w:rsid w:val="000F70C5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46F9D"/>
    <w:rsid w:val="00150009"/>
    <w:rsid w:val="0015752A"/>
    <w:rsid w:val="00157754"/>
    <w:rsid w:val="001634A5"/>
    <w:rsid w:val="00170865"/>
    <w:rsid w:val="00171EA7"/>
    <w:rsid w:val="001728E6"/>
    <w:rsid w:val="00176762"/>
    <w:rsid w:val="00181309"/>
    <w:rsid w:val="00186C27"/>
    <w:rsid w:val="00186CD7"/>
    <w:rsid w:val="0019007E"/>
    <w:rsid w:val="00193196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D783B"/>
    <w:rsid w:val="001E0287"/>
    <w:rsid w:val="001E1B3F"/>
    <w:rsid w:val="001E77CB"/>
    <w:rsid w:val="001E7EA3"/>
    <w:rsid w:val="001F16D4"/>
    <w:rsid w:val="001F3805"/>
    <w:rsid w:val="001F3986"/>
    <w:rsid w:val="001F44A5"/>
    <w:rsid w:val="00200EA0"/>
    <w:rsid w:val="00210025"/>
    <w:rsid w:val="00210A8A"/>
    <w:rsid w:val="00211AB0"/>
    <w:rsid w:val="0021330F"/>
    <w:rsid w:val="00221272"/>
    <w:rsid w:val="0023390C"/>
    <w:rsid w:val="00235287"/>
    <w:rsid w:val="00242CF7"/>
    <w:rsid w:val="002519FD"/>
    <w:rsid w:val="00252366"/>
    <w:rsid w:val="00257D4B"/>
    <w:rsid w:val="00260A89"/>
    <w:rsid w:val="00263AC1"/>
    <w:rsid w:val="00266710"/>
    <w:rsid w:val="00277CAB"/>
    <w:rsid w:val="00291DCA"/>
    <w:rsid w:val="00292BAD"/>
    <w:rsid w:val="002964EE"/>
    <w:rsid w:val="00297D86"/>
    <w:rsid w:val="002A0EA0"/>
    <w:rsid w:val="002A1719"/>
    <w:rsid w:val="002A1C96"/>
    <w:rsid w:val="002A386E"/>
    <w:rsid w:val="002A5A04"/>
    <w:rsid w:val="002A6CD1"/>
    <w:rsid w:val="002B2260"/>
    <w:rsid w:val="002B5FD8"/>
    <w:rsid w:val="002B6640"/>
    <w:rsid w:val="002B6C9F"/>
    <w:rsid w:val="002B7662"/>
    <w:rsid w:val="002C20C7"/>
    <w:rsid w:val="002D0956"/>
    <w:rsid w:val="002D11EA"/>
    <w:rsid w:val="002E38D1"/>
    <w:rsid w:val="002E3AF0"/>
    <w:rsid w:val="002E69D4"/>
    <w:rsid w:val="002F3E5E"/>
    <w:rsid w:val="002F4201"/>
    <w:rsid w:val="002F474C"/>
    <w:rsid w:val="002F5371"/>
    <w:rsid w:val="002F627C"/>
    <w:rsid w:val="003016C0"/>
    <w:rsid w:val="00303E14"/>
    <w:rsid w:val="00303EB8"/>
    <w:rsid w:val="00307D5C"/>
    <w:rsid w:val="00320283"/>
    <w:rsid w:val="00325C21"/>
    <w:rsid w:val="003319F2"/>
    <w:rsid w:val="00333636"/>
    <w:rsid w:val="00334556"/>
    <w:rsid w:val="0034070A"/>
    <w:rsid w:val="00340830"/>
    <w:rsid w:val="00343245"/>
    <w:rsid w:val="0034658E"/>
    <w:rsid w:val="00353442"/>
    <w:rsid w:val="00353A0B"/>
    <w:rsid w:val="00354FFF"/>
    <w:rsid w:val="00360391"/>
    <w:rsid w:val="00361E6F"/>
    <w:rsid w:val="00366956"/>
    <w:rsid w:val="00367677"/>
    <w:rsid w:val="003710DB"/>
    <w:rsid w:val="00373C9B"/>
    <w:rsid w:val="00376678"/>
    <w:rsid w:val="00383CC5"/>
    <w:rsid w:val="003905E7"/>
    <w:rsid w:val="0039503F"/>
    <w:rsid w:val="00396EAD"/>
    <w:rsid w:val="00397A04"/>
    <w:rsid w:val="003A00F3"/>
    <w:rsid w:val="003B2BF7"/>
    <w:rsid w:val="003B43F1"/>
    <w:rsid w:val="003B50C2"/>
    <w:rsid w:val="003B7AB1"/>
    <w:rsid w:val="003C2739"/>
    <w:rsid w:val="003C30D6"/>
    <w:rsid w:val="003C6AC5"/>
    <w:rsid w:val="003D59E3"/>
    <w:rsid w:val="003E47EF"/>
    <w:rsid w:val="003E51E5"/>
    <w:rsid w:val="003E6585"/>
    <w:rsid w:val="003E6928"/>
    <w:rsid w:val="003F0C09"/>
    <w:rsid w:val="003F33B9"/>
    <w:rsid w:val="003F59BB"/>
    <w:rsid w:val="003F5D62"/>
    <w:rsid w:val="003F62A4"/>
    <w:rsid w:val="003F7243"/>
    <w:rsid w:val="004037CF"/>
    <w:rsid w:val="0040424A"/>
    <w:rsid w:val="0040798D"/>
    <w:rsid w:val="00410111"/>
    <w:rsid w:val="0041351D"/>
    <w:rsid w:val="00414EF0"/>
    <w:rsid w:val="00415057"/>
    <w:rsid w:val="00420B33"/>
    <w:rsid w:val="00436B8F"/>
    <w:rsid w:val="0045370A"/>
    <w:rsid w:val="0045480B"/>
    <w:rsid w:val="00456094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86818"/>
    <w:rsid w:val="00493B08"/>
    <w:rsid w:val="00496450"/>
    <w:rsid w:val="004A1112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10E4"/>
    <w:rsid w:val="004D212C"/>
    <w:rsid w:val="004E14D3"/>
    <w:rsid w:val="004E1CA6"/>
    <w:rsid w:val="004E2570"/>
    <w:rsid w:val="004E4ED8"/>
    <w:rsid w:val="004F1553"/>
    <w:rsid w:val="004F2532"/>
    <w:rsid w:val="005023D6"/>
    <w:rsid w:val="00502C61"/>
    <w:rsid w:val="0050358F"/>
    <w:rsid w:val="005035C5"/>
    <w:rsid w:val="00503846"/>
    <w:rsid w:val="00503FB1"/>
    <w:rsid w:val="00510BAF"/>
    <w:rsid w:val="0052089F"/>
    <w:rsid w:val="00530C92"/>
    <w:rsid w:val="0053321E"/>
    <w:rsid w:val="00540C94"/>
    <w:rsid w:val="005423DA"/>
    <w:rsid w:val="00550A22"/>
    <w:rsid w:val="0055219A"/>
    <w:rsid w:val="0056412E"/>
    <w:rsid w:val="00570C76"/>
    <w:rsid w:val="00575894"/>
    <w:rsid w:val="00575CAE"/>
    <w:rsid w:val="00577619"/>
    <w:rsid w:val="00577743"/>
    <w:rsid w:val="00587827"/>
    <w:rsid w:val="00593C07"/>
    <w:rsid w:val="00594C9D"/>
    <w:rsid w:val="00596554"/>
    <w:rsid w:val="00596BB6"/>
    <w:rsid w:val="005A2055"/>
    <w:rsid w:val="005A774C"/>
    <w:rsid w:val="005C5947"/>
    <w:rsid w:val="005C7696"/>
    <w:rsid w:val="005D5527"/>
    <w:rsid w:val="005E0490"/>
    <w:rsid w:val="005F1C8F"/>
    <w:rsid w:val="005F225A"/>
    <w:rsid w:val="005F2A20"/>
    <w:rsid w:val="005F3776"/>
    <w:rsid w:val="005F55AC"/>
    <w:rsid w:val="005F7C6A"/>
    <w:rsid w:val="005F7F7D"/>
    <w:rsid w:val="006071FA"/>
    <w:rsid w:val="00617739"/>
    <w:rsid w:val="006258C4"/>
    <w:rsid w:val="00640231"/>
    <w:rsid w:val="00640C3A"/>
    <w:rsid w:val="00647FB7"/>
    <w:rsid w:val="00655798"/>
    <w:rsid w:val="006576F7"/>
    <w:rsid w:val="0066199D"/>
    <w:rsid w:val="006630AF"/>
    <w:rsid w:val="006634E9"/>
    <w:rsid w:val="006657CF"/>
    <w:rsid w:val="00670900"/>
    <w:rsid w:val="00671222"/>
    <w:rsid w:val="00697591"/>
    <w:rsid w:val="006A0225"/>
    <w:rsid w:val="006A1103"/>
    <w:rsid w:val="006A1BF5"/>
    <w:rsid w:val="006A3F20"/>
    <w:rsid w:val="006A50BD"/>
    <w:rsid w:val="006A668B"/>
    <w:rsid w:val="006B1297"/>
    <w:rsid w:val="006B2009"/>
    <w:rsid w:val="006B785A"/>
    <w:rsid w:val="006C6153"/>
    <w:rsid w:val="006C63E2"/>
    <w:rsid w:val="006C6433"/>
    <w:rsid w:val="006C6B46"/>
    <w:rsid w:val="006C7EC9"/>
    <w:rsid w:val="006D1BB3"/>
    <w:rsid w:val="006D235F"/>
    <w:rsid w:val="006D4532"/>
    <w:rsid w:val="006D5184"/>
    <w:rsid w:val="006D6765"/>
    <w:rsid w:val="006E44B2"/>
    <w:rsid w:val="006E4712"/>
    <w:rsid w:val="006E49CB"/>
    <w:rsid w:val="006E4A08"/>
    <w:rsid w:val="006E5760"/>
    <w:rsid w:val="006F31CA"/>
    <w:rsid w:val="00700C5B"/>
    <w:rsid w:val="00704425"/>
    <w:rsid w:val="00706154"/>
    <w:rsid w:val="00707331"/>
    <w:rsid w:val="007073A8"/>
    <w:rsid w:val="00707628"/>
    <w:rsid w:val="0071775B"/>
    <w:rsid w:val="007244A4"/>
    <w:rsid w:val="00725664"/>
    <w:rsid w:val="00730168"/>
    <w:rsid w:val="00746E59"/>
    <w:rsid w:val="007513F1"/>
    <w:rsid w:val="00754DB0"/>
    <w:rsid w:val="00760B1D"/>
    <w:rsid w:val="00765303"/>
    <w:rsid w:val="00765380"/>
    <w:rsid w:val="00765A0F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B6CF5"/>
    <w:rsid w:val="007C014B"/>
    <w:rsid w:val="007C1A32"/>
    <w:rsid w:val="007C1F65"/>
    <w:rsid w:val="007C37CD"/>
    <w:rsid w:val="007C5D4A"/>
    <w:rsid w:val="007D127A"/>
    <w:rsid w:val="007D79DD"/>
    <w:rsid w:val="007F2987"/>
    <w:rsid w:val="007F3022"/>
    <w:rsid w:val="007F3318"/>
    <w:rsid w:val="007F3AED"/>
    <w:rsid w:val="007F5727"/>
    <w:rsid w:val="00802AC0"/>
    <w:rsid w:val="0080487E"/>
    <w:rsid w:val="008149E5"/>
    <w:rsid w:val="0082090C"/>
    <w:rsid w:val="00820DB8"/>
    <w:rsid w:val="008237D3"/>
    <w:rsid w:val="00831437"/>
    <w:rsid w:val="00834AAA"/>
    <w:rsid w:val="00836D71"/>
    <w:rsid w:val="008377BC"/>
    <w:rsid w:val="00840DE4"/>
    <w:rsid w:val="0084197F"/>
    <w:rsid w:val="00845FB8"/>
    <w:rsid w:val="00847362"/>
    <w:rsid w:val="00856253"/>
    <w:rsid w:val="00856E15"/>
    <w:rsid w:val="008626B4"/>
    <w:rsid w:val="008642BA"/>
    <w:rsid w:val="008674FD"/>
    <w:rsid w:val="00867B81"/>
    <w:rsid w:val="008709B0"/>
    <w:rsid w:val="00870A8B"/>
    <w:rsid w:val="00877BD6"/>
    <w:rsid w:val="00883DFF"/>
    <w:rsid w:val="0088516D"/>
    <w:rsid w:val="00891135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07979"/>
    <w:rsid w:val="00921002"/>
    <w:rsid w:val="00923969"/>
    <w:rsid w:val="0093071B"/>
    <w:rsid w:val="00935C23"/>
    <w:rsid w:val="00936C59"/>
    <w:rsid w:val="00937CEF"/>
    <w:rsid w:val="0094366E"/>
    <w:rsid w:val="009537E9"/>
    <w:rsid w:val="00960D87"/>
    <w:rsid w:val="00967135"/>
    <w:rsid w:val="009734A8"/>
    <w:rsid w:val="0098040E"/>
    <w:rsid w:val="0099421A"/>
    <w:rsid w:val="00994277"/>
    <w:rsid w:val="0099627B"/>
    <w:rsid w:val="00997F1C"/>
    <w:rsid w:val="009A32BE"/>
    <w:rsid w:val="009A4BA6"/>
    <w:rsid w:val="009B64AF"/>
    <w:rsid w:val="009C3725"/>
    <w:rsid w:val="009C5240"/>
    <w:rsid w:val="009D0ED0"/>
    <w:rsid w:val="009E5F66"/>
    <w:rsid w:val="009E68A4"/>
    <w:rsid w:val="009E70AF"/>
    <w:rsid w:val="009E71DE"/>
    <w:rsid w:val="009F0659"/>
    <w:rsid w:val="009F0E8D"/>
    <w:rsid w:val="009F332E"/>
    <w:rsid w:val="009F39B7"/>
    <w:rsid w:val="009F5DC1"/>
    <w:rsid w:val="009F7A23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0D46"/>
    <w:rsid w:val="00A364ED"/>
    <w:rsid w:val="00A37583"/>
    <w:rsid w:val="00A4253D"/>
    <w:rsid w:val="00A45CDC"/>
    <w:rsid w:val="00A47436"/>
    <w:rsid w:val="00A53046"/>
    <w:rsid w:val="00A539B2"/>
    <w:rsid w:val="00A5795E"/>
    <w:rsid w:val="00A57974"/>
    <w:rsid w:val="00A60347"/>
    <w:rsid w:val="00A60395"/>
    <w:rsid w:val="00A671F2"/>
    <w:rsid w:val="00A72038"/>
    <w:rsid w:val="00A75B5A"/>
    <w:rsid w:val="00A76CD4"/>
    <w:rsid w:val="00A8147B"/>
    <w:rsid w:val="00A81D83"/>
    <w:rsid w:val="00A82A59"/>
    <w:rsid w:val="00A90843"/>
    <w:rsid w:val="00AA26C4"/>
    <w:rsid w:val="00AA5406"/>
    <w:rsid w:val="00AA684B"/>
    <w:rsid w:val="00AB1B9F"/>
    <w:rsid w:val="00AB3C37"/>
    <w:rsid w:val="00AC6C97"/>
    <w:rsid w:val="00AD2E50"/>
    <w:rsid w:val="00AD3BFF"/>
    <w:rsid w:val="00AD6272"/>
    <w:rsid w:val="00AE3CFF"/>
    <w:rsid w:val="00AE41B8"/>
    <w:rsid w:val="00AE5C30"/>
    <w:rsid w:val="00AF30B3"/>
    <w:rsid w:val="00AF5A56"/>
    <w:rsid w:val="00AF6039"/>
    <w:rsid w:val="00AF6AD8"/>
    <w:rsid w:val="00B05CBC"/>
    <w:rsid w:val="00B10B50"/>
    <w:rsid w:val="00B12250"/>
    <w:rsid w:val="00B15242"/>
    <w:rsid w:val="00B27F5A"/>
    <w:rsid w:val="00B33AE8"/>
    <w:rsid w:val="00B33DB4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5057"/>
    <w:rsid w:val="00B67844"/>
    <w:rsid w:val="00B67E91"/>
    <w:rsid w:val="00B73A20"/>
    <w:rsid w:val="00B75388"/>
    <w:rsid w:val="00B75D07"/>
    <w:rsid w:val="00B80AC4"/>
    <w:rsid w:val="00B812B9"/>
    <w:rsid w:val="00B81D77"/>
    <w:rsid w:val="00B829C2"/>
    <w:rsid w:val="00B973BD"/>
    <w:rsid w:val="00BA2FFA"/>
    <w:rsid w:val="00BB770A"/>
    <w:rsid w:val="00BC1F1A"/>
    <w:rsid w:val="00BC76E8"/>
    <w:rsid w:val="00BD25ED"/>
    <w:rsid w:val="00BD42D9"/>
    <w:rsid w:val="00BD5A70"/>
    <w:rsid w:val="00BE2B27"/>
    <w:rsid w:val="00BF0149"/>
    <w:rsid w:val="00BF253B"/>
    <w:rsid w:val="00BF497A"/>
    <w:rsid w:val="00BF5657"/>
    <w:rsid w:val="00C228DD"/>
    <w:rsid w:val="00C35770"/>
    <w:rsid w:val="00C40AE5"/>
    <w:rsid w:val="00C42A4E"/>
    <w:rsid w:val="00C432CF"/>
    <w:rsid w:val="00C45A90"/>
    <w:rsid w:val="00C53DAB"/>
    <w:rsid w:val="00C55718"/>
    <w:rsid w:val="00C61A6F"/>
    <w:rsid w:val="00C650D6"/>
    <w:rsid w:val="00C7003D"/>
    <w:rsid w:val="00C71735"/>
    <w:rsid w:val="00C74A5B"/>
    <w:rsid w:val="00C76D0D"/>
    <w:rsid w:val="00C854E7"/>
    <w:rsid w:val="00C861D1"/>
    <w:rsid w:val="00C86ABF"/>
    <w:rsid w:val="00C908FB"/>
    <w:rsid w:val="00C91BDB"/>
    <w:rsid w:val="00C94A0C"/>
    <w:rsid w:val="00C95BB3"/>
    <w:rsid w:val="00CA0B86"/>
    <w:rsid w:val="00CA4374"/>
    <w:rsid w:val="00CA5B4D"/>
    <w:rsid w:val="00CA6AB1"/>
    <w:rsid w:val="00CB1F7B"/>
    <w:rsid w:val="00CB6504"/>
    <w:rsid w:val="00CB7A28"/>
    <w:rsid w:val="00CC09F7"/>
    <w:rsid w:val="00CC70DE"/>
    <w:rsid w:val="00CD3DCD"/>
    <w:rsid w:val="00CD47BC"/>
    <w:rsid w:val="00CE1B85"/>
    <w:rsid w:val="00CE5354"/>
    <w:rsid w:val="00CE7B55"/>
    <w:rsid w:val="00CE7DE3"/>
    <w:rsid w:val="00D03087"/>
    <w:rsid w:val="00D04F63"/>
    <w:rsid w:val="00D07275"/>
    <w:rsid w:val="00D118AC"/>
    <w:rsid w:val="00D13298"/>
    <w:rsid w:val="00D134E1"/>
    <w:rsid w:val="00D161D7"/>
    <w:rsid w:val="00D167D7"/>
    <w:rsid w:val="00D173B4"/>
    <w:rsid w:val="00D23C70"/>
    <w:rsid w:val="00D23F63"/>
    <w:rsid w:val="00D25302"/>
    <w:rsid w:val="00D26142"/>
    <w:rsid w:val="00D279AD"/>
    <w:rsid w:val="00D439AF"/>
    <w:rsid w:val="00D43C33"/>
    <w:rsid w:val="00D450F5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77792"/>
    <w:rsid w:val="00D87B71"/>
    <w:rsid w:val="00D91BC4"/>
    <w:rsid w:val="00D94F6A"/>
    <w:rsid w:val="00DA12EB"/>
    <w:rsid w:val="00DA1BC8"/>
    <w:rsid w:val="00DA34C1"/>
    <w:rsid w:val="00DB40CE"/>
    <w:rsid w:val="00DB73FA"/>
    <w:rsid w:val="00DC2B57"/>
    <w:rsid w:val="00DC6FDF"/>
    <w:rsid w:val="00DD017A"/>
    <w:rsid w:val="00DD5A4F"/>
    <w:rsid w:val="00DD676F"/>
    <w:rsid w:val="00DE010B"/>
    <w:rsid w:val="00DE4AEF"/>
    <w:rsid w:val="00DF0209"/>
    <w:rsid w:val="00DF46CB"/>
    <w:rsid w:val="00E010A0"/>
    <w:rsid w:val="00E01BFB"/>
    <w:rsid w:val="00E01C81"/>
    <w:rsid w:val="00E10A5C"/>
    <w:rsid w:val="00E2490E"/>
    <w:rsid w:val="00E26D5A"/>
    <w:rsid w:val="00E26DFA"/>
    <w:rsid w:val="00E466D3"/>
    <w:rsid w:val="00E52FE1"/>
    <w:rsid w:val="00E625DF"/>
    <w:rsid w:val="00E636AE"/>
    <w:rsid w:val="00E650C4"/>
    <w:rsid w:val="00E65BAA"/>
    <w:rsid w:val="00E70E1B"/>
    <w:rsid w:val="00E71D0D"/>
    <w:rsid w:val="00E72CAA"/>
    <w:rsid w:val="00E75705"/>
    <w:rsid w:val="00E75A67"/>
    <w:rsid w:val="00E82910"/>
    <w:rsid w:val="00E8364F"/>
    <w:rsid w:val="00E8374E"/>
    <w:rsid w:val="00E90B41"/>
    <w:rsid w:val="00E92C36"/>
    <w:rsid w:val="00EA1081"/>
    <w:rsid w:val="00EA6782"/>
    <w:rsid w:val="00EB348F"/>
    <w:rsid w:val="00EB42FF"/>
    <w:rsid w:val="00EB4A72"/>
    <w:rsid w:val="00EB6420"/>
    <w:rsid w:val="00ED03F0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30B90"/>
    <w:rsid w:val="00F344B6"/>
    <w:rsid w:val="00F41636"/>
    <w:rsid w:val="00F42CE8"/>
    <w:rsid w:val="00F45337"/>
    <w:rsid w:val="00F45D85"/>
    <w:rsid w:val="00F55767"/>
    <w:rsid w:val="00F67C41"/>
    <w:rsid w:val="00F804ED"/>
    <w:rsid w:val="00F80545"/>
    <w:rsid w:val="00F83A7B"/>
    <w:rsid w:val="00F84E68"/>
    <w:rsid w:val="00F87175"/>
    <w:rsid w:val="00F9302D"/>
    <w:rsid w:val="00F9330E"/>
    <w:rsid w:val="00FA06F2"/>
    <w:rsid w:val="00FA7CAD"/>
    <w:rsid w:val="00FC03DD"/>
    <w:rsid w:val="00FC3569"/>
    <w:rsid w:val="00FC78CD"/>
    <w:rsid w:val="00FE688D"/>
    <w:rsid w:val="00FE78C3"/>
    <w:rsid w:val="00FF27B7"/>
    <w:rsid w:val="00FF5CD3"/>
    <w:rsid w:val="00FF7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A5795E"/>
    <w:pPr>
      <w:keepNext/>
      <w:ind w:left="5940"/>
      <w:jc w:val="both"/>
      <w:outlineLvl w:val="2"/>
    </w:pPr>
    <w:rPr>
      <w:b/>
      <w:bCs/>
    </w:rPr>
  </w:style>
  <w:style w:type="paragraph" w:styleId="4">
    <w:name w:val="heading 4"/>
    <w:basedOn w:val="3"/>
    <w:next w:val="a"/>
    <w:link w:val="40"/>
    <w:uiPriority w:val="99"/>
    <w:qFormat/>
    <w:rsid w:val="00171EA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3"/>
    </w:pPr>
    <w:rPr>
      <w:rFonts w:ascii="Arial" w:hAnsi="Arial"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uiPriority w:val="99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uiPriority w:val="59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697591"/>
    <w:rPr>
      <w:sz w:val="24"/>
      <w:szCs w:val="24"/>
    </w:rPr>
  </w:style>
  <w:style w:type="paragraph" w:styleId="ac">
    <w:name w:val="footer"/>
    <w:basedOn w:val="a"/>
    <w:link w:val="ad"/>
    <w:uiPriority w:val="99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uiPriority w:val="99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  <w:style w:type="character" w:styleId="af1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2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2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1">
    <w:name w:val="Основной текст1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2">
    <w:name w:val="Основной текст2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2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uiPriority w:val="99"/>
    <w:rsid w:val="00D118AC"/>
    <w:rPr>
      <w:b/>
      <w:bCs/>
      <w:sz w:val="24"/>
      <w:szCs w:val="24"/>
    </w:rPr>
  </w:style>
  <w:style w:type="paragraph" w:customStyle="1" w:styleId="ConsPlusTitle">
    <w:name w:val="ConsPlusTitle"/>
    <w:rsid w:val="00AD627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af3">
    <w:name w:val="Нормальный (таблица)"/>
    <w:basedOn w:val="a"/>
    <w:next w:val="a"/>
    <w:uiPriority w:val="99"/>
    <w:rsid w:val="00AD6272"/>
    <w:pPr>
      <w:widowControl w:val="0"/>
      <w:autoSpaceDE w:val="0"/>
      <w:autoSpaceDN w:val="0"/>
      <w:adjustRightInd w:val="0"/>
      <w:jc w:val="both"/>
    </w:pPr>
  </w:style>
  <w:style w:type="paragraph" w:customStyle="1" w:styleId="ConsPlusNormal">
    <w:name w:val="ConsPlusNormal"/>
    <w:link w:val="ConsPlusNormal0"/>
    <w:rsid w:val="00AD62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4">
    <w:name w:val="Основной текст Знак"/>
    <w:basedOn w:val="a0"/>
    <w:link w:val="a3"/>
    <w:uiPriority w:val="1"/>
    <w:rsid w:val="006C6433"/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171EA7"/>
    <w:rPr>
      <w:rFonts w:ascii="Arial" w:hAnsi="Arial"/>
      <w:b/>
      <w:bCs/>
      <w:color w:val="26282F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rsid w:val="00171EA7"/>
    <w:rPr>
      <w:b/>
      <w:sz w:val="24"/>
    </w:rPr>
  </w:style>
  <w:style w:type="character" w:customStyle="1" w:styleId="20">
    <w:name w:val="Заголовок 2 Знак"/>
    <w:basedOn w:val="a0"/>
    <w:link w:val="2"/>
    <w:uiPriority w:val="99"/>
    <w:rsid w:val="00171EA7"/>
    <w:rPr>
      <w:b/>
      <w:bCs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171EA7"/>
  </w:style>
  <w:style w:type="character" w:customStyle="1" w:styleId="af4">
    <w:name w:val="Гипертекстовая ссылка"/>
    <w:uiPriority w:val="99"/>
    <w:rsid w:val="00171EA7"/>
    <w:rPr>
      <w:color w:val="008000"/>
    </w:rPr>
  </w:style>
  <w:style w:type="paragraph" w:customStyle="1" w:styleId="af5">
    <w:name w:val="Комментарий"/>
    <w:basedOn w:val="a"/>
    <w:next w:val="a"/>
    <w:uiPriority w:val="99"/>
    <w:rsid w:val="00171EA7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paragraph" w:customStyle="1" w:styleId="af6">
    <w:name w:val="Нормальный"/>
    <w:uiPriority w:val="99"/>
    <w:rsid w:val="00171EA7"/>
    <w:pPr>
      <w:widowControl w:val="0"/>
      <w:autoSpaceDE w:val="0"/>
      <w:autoSpaceDN w:val="0"/>
      <w:adjustRightInd w:val="0"/>
    </w:pPr>
    <w:rPr>
      <w:color w:val="000000"/>
      <w:sz w:val="22"/>
      <w:szCs w:val="22"/>
    </w:rPr>
  </w:style>
  <w:style w:type="character" w:customStyle="1" w:styleId="af7">
    <w:name w:val="Цветовое выделение"/>
    <w:uiPriority w:val="99"/>
    <w:rsid w:val="00171EA7"/>
    <w:rPr>
      <w:b/>
      <w:bCs/>
      <w:color w:val="000080"/>
    </w:rPr>
  </w:style>
  <w:style w:type="paragraph" w:styleId="af8">
    <w:name w:val="footnote text"/>
    <w:basedOn w:val="a"/>
    <w:link w:val="a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171EA7"/>
    <w:rPr>
      <w:rFonts w:ascii="Calibri" w:hAnsi="Calibri"/>
    </w:rPr>
  </w:style>
  <w:style w:type="character" w:styleId="afa">
    <w:name w:val="footnote reference"/>
    <w:uiPriority w:val="99"/>
    <w:unhideWhenUsed/>
    <w:rsid w:val="00171EA7"/>
    <w:rPr>
      <w:vertAlign w:val="superscript"/>
    </w:rPr>
  </w:style>
  <w:style w:type="paragraph" w:customStyle="1" w:styleId="Style2">
    <w:name w:val="Style2"/>
    <w:basedOn w:val="a"/>
    <w:rsid w:val="00171EA7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171EA7"/>
    <w:pPr>
      <w:widowControl w:val="0"/>
      <w:autoSpaceDE w:val="0"/>
      <w:autoSpaceDN w:val="0"/>
      <w:adjustRightInd w:val="0"/>
      <w:spacing w:line="323" w:lineRule="exact"/>
      <w:ind w:firstLine="840"/>
      <w:jc w:val="both"/>
    </w:pPr>
  </w:style>
  <w:style w:type="paragraph" w:customStyle="1" w:styleId="Style4">
    <w:name w:val="Style4"/>
    <w:basedOn w:val="a"/>
    <w:uiPriority w:val="99"/>
    <w:rsid w:val="00171EA7"/>
    <w:pPr>
      <w:widowControl w:val="0"/>
      <w:autoSpaceDE w:val="0"/>
      <w:autoSpaceDN w:val="0"/>
      <w:adjustRightInd w:val="0"/>
      <w:spacing w:line="321" w:lineRule="exact"/>
      <w:ind w:firstLine="677"/>
      <w:jc w:val="both"/>
    </w:pPr>
  </w:style>
  <w:style w:type="paragraph" w:customStyle="1" w:styleId="Style5">
    <w:name w:val="Style5"/>
    <w:basedOn w:val="a"/>
    <w:rsid w:val="00171EA7"/>
    <w:pPr>
      <w:widowControl w:val="0"/>
      <w:autoSpaceDE w:val="0"/>
      <w:autoSpaceDN w:val="0"/>
      <w:adjustRightInd w:val="0"/>
      <w:spacing w:line="320" w:lineRule="exact"/>
      <w:ind w:firstLine="542"/>
      <w:jc w:val="both"/>
    </w:pPr>
  </w:style>
  <w:style w:type="character" w:customStyle="1" w:styleId="FontStyle12">
    <w:name w:val="Font Style12"/>
    <w:rsid w:val="00171EA7"/>
    <w:rPr>
      <w:rFonts w:ascii="Times New Roman" w:hAnsi="Times New Roman" w:cs="Times New Roman" w:hint="default"/>
      <w:sz w:val="26"/>
      <w:szCs w:val="26"/>
    </w:rPr>
  </w:style>
  <w:style w:type="paragraph" w:styleId="HTML">
    <w:name w:val="HTML Preformatted"/>
    <w:basedOn w:val="a"/>
    <w:link w:val="HTML0"/>
    <w:rsid w:val="00171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71EA7"/>
    <w:rPr>
      <w:rFonts w:ascii="Courier New" w:hAnsi="Courier New"/>
      <w:lang w:val="x-none" w:eastAsia="x-none"/>
    </w:rPr>
  </w:style>
  <w:style w:type="paragraph" w:customStyle="1" w:styleId="Style6">
    <w:name w:val="Style6"/>
    <w:basedOn w:val="a"/>
    <w:rsid w:val="00171EA7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1">
    <w:name w:val="Style11"/>
    <w:basedOn w:val="a"/>
    <w:uiPriority w:val="99"/>
    <w:rsid w:val="00171EA7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6">
    <w:name w:val="Style16"/>
    <w:basedOn w:val="a"/>
    <w:rsid w:val="00171EA7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character" w:customStyle="1" w:styleId="FontStyle23">
    <w:name w:val="Font Style23"/>
    <w:uiPriority w:val="99"/>
    <w:rsid w:val="00171EA7"/>
    <w:rPr>
      <w:rFonts w:ascii="Courier New" w:hAnsi="Courier New" w:cs="Courier New"/>
      <w:sz w:val="18"/>
      <w:szCs w:val="18"/>
    </w:rPr>
  </w:style>
  <w:style w:type="character" w:customStyle="1" w:styleId="FontStyle26">
    <w:name w:val="Font Style26"/>
    <w:uiPriority w:val="99"/>
    <w:rsid w:val="00171EA7"/>
    <w:rPr>
      <w:rFonts w:ascii="Courier New" w:hAnsi="Courier New" w:cs="Courier New"/>
      <w:spacing w:val="-10"/>
      <w:sz w:val="24"/>
      <w:szCs w:val="24"/>
    </w:rPr>
  </w:style>
  <w:style w:type="paragraph" w:styleId="afb">
    <w:name w:val="endnote text"/>
    <w:basedOn w:val="a"/>
    <w:link w:val="afc"/>
    <w:rsid w:val="00171EA7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  <w:lang w:val="x-none" w:eastAsia="x-none"/>
    </w:rPr>
  </w:style>
  <w:style w:type="character" w:customStyle="1" w:styleId="afc">
    <w:name w:val="Текст концевой сноски Знак"/>
    <w:basedOn w:val="a0"/>
    <w:link w:val="afb"/>
    <w:rsid w:val="00171EA7"/>
    <w:rPr>
      <w:rFonts w:ascii="Arial" w:hAnsi="Arial"/>
      <w:lang w:val="x-none" w:eastAsia="x-none"/>
    </w:rPr>
  </w:style>
  <w:style w:type="character" w:styleId="afd">
    <w:name w:val="endnote reference"/>
    <w:rsid w:val="00171EA7"/>
    <w:rPr>
      <w:vertAlign w:val="superscript"/>
    </w:rPr>
  </w:style>
  <w:style w:type="paragraph" w:customStyle="1" w:styleId="afe">
    <w:name w:val="Таблицы (моноширинный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">
    <w:name w:val="Активная гипертекстовая ссылка"/>
    <w:uiPriority w:val="99"/>
    <w:rsid w:val="00171EA7"/>
    <w:rPr>
      <w:rFonts w:cs="Times New Roman"/>
      <w:b w:val="0"/>
      <w:color w:val="106BBE"/>
      <w:u w:val="single"/>
    </w:rPr>
  </w:style>
  <w:style w:type="paragraph" w:customStyle="1" w:styleId="aff0">
    <w:name w:val="Внимание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1">
    <w:name w:val="Внимание: криминал!!"/>
    <w:basedOn w:val="aff0"/>
    <w:next w:val="a"/>
    <w:uiPriority w:val="99"/>
    <w:rsid w:val="00171EA7"/>
  </w:style>
  <w:style w:type="paragraph" w:customStyle="1" w:styleId="aff2">
    <w:name w:val="Внимание: недобросовестность!"/>
    <w:basedOn w:val="aff0"/>
    <w:next w:val="a"/>
    <w:uiPriority w:val="99"/>
    <w:rsid w:val="00171EA7"/>
  </w:style>
  <w:style w:type="character" w:customStyle="1" w:styleId="aff3">
    <w:name w:val="Выделение для Базового Поиска"/>
    <w:uiPriority w:val="99"/>
    <w:rsid w:val="00171EA7"/>
    <w:rPr>
      <w:rFonts w:cs="Times New Roman"/>
      <w:b/>
      <w:bCs/>
      <w:color w:val="0058A9"/>
    </w:rPr>
  </w:style>
  <w:style w:type="character" w:customStyle="1" w:styleId="aff4">
    <w:name w:val="Выделение для Базового Поиска (курсив)"/>
    <w:uiPriority w:val="99"/>
    <w:rsid w:val="00171EA7"/>
    <w:rPr>
      <w:rFonts w:cs="Times New Roman"/>
      <w:b/>
      <w:bCs/>
      <w:i/>
      <w:iCs/>
      <w:color w:val="0058A9"/>
    </w:rPr>
  </w:style>
  <w:style w:type="paragraph" w:customStyle="1" w:styleId="aff5">
    <w:name w:val="Дочерний элемент списка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7">
    <w:name w:val="Заголовок группы контролов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  <w:lang w:val="x-none" w:eastAsia="x-none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a">
    <w:name w:val="Заголовок своего сообщения"/>
    <w:uiPriority w:val="99"/>
    <w:rsid w:val="00171EA7"/>
    <w:rPr>
      <w:rFonts w:cs="Times New Roman"/>
      <w:b/>
      <w:bCs/>
      <w:color w:val="26282F"/>
    </w:rPr>
  </w:style>
  <w:style w:type="paragraph" w:customStyle="1" w:styleId="affb">
    <w:name w:val="Заголовок статьи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c">
    <w:name w:val="Заголовок чужого сообщения"/>
    <w:uiPriority w:val="99"/>
    <w:rsid w:val="00171EA7"/>
    <w:rPr>
      <w:rFonts w:cs="Times New Roman"/>
      <w:b/>
      <w:bCs/>
      <w:color w:val="FF0000"/>
    </w:rPr>
  </w:style>
  <w:style w:type="paragraph" w:customStyle="1" w:styleId="affd">
    <w:name w:val="Заголовок ЭР (ле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e">
    <w:name w:val="Заголовок ЭР (правое окно)"/>
    <w:basedOn w:val="affd"/>
    <w:next w:val="a"/>
    <w:uiPriority w:val="99"/>
    <w:rsid w:val="00171EA7"/>
    <w:pPr>
      <w:spacing w:after="0"/>
      <w:jc w:val="left"/>
    </w:pPr>
  </w:style>
  <w:style w:type="paragraph" w:customStyle="1" w:styleId="afff">
    <w:name w:val="Интерактивный заголовок"/>
    <w:basedOn w:val="afff0"/>
    <w:next w:val="a"/>
    <w:uiPriority w:val="99"/>
    <w:rsid w:val="00171EA7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eastAsia="Times New Roman" w:hAnsi="Verdana" w:cs="Verdana"/>
      <w:b/>
      <w:bCs/>
      <w:color w:val="0058A9"/>
      <w:spacing w:val="0"/>
      <w:kern w:val="0"/>
      <w:sz w:val="22"/>
      <w:szCs w:val="22"/>
      <w:u w:val="single"/>
      <w:shd w:val="clear" w:color="auto" w:fill="F0F0F0"/>
    </w:rPr>
  </w:style>
  <w:style w:type="paragraph" w:customStyle="1" w:styleId="afff1">
    <w:name w:val="Текст информации об изменениях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2">
    <w:name w:val="Информация об изменениях"/>
    <w:basedOn w:val="afff1"/>
    <w:next w:val="a"/>
    <w:uiPriority w:val="99"/>
    <w:rsid w:val="00171EA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3">
    <w:name w:val="Текст (справка)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4">
    <w:name w:val="Информация об изменениях документа"/>
    <w:basedOn w:val="af5"/>
    <w:next w:val="a"/>
    <w:uiPriority w:val="99"/>
    <w:rsid w:val="00171EA7"/>
    <w:pPr>
      <w:widowControl w:val="0"/>
      <w:spacing w:before="75"/>
    </w:pPr>
    <w:rPr>
      <w:color w:val="353842"/>
      <w:shd w:val="clear" w:color="auto" w:fill="F0F0F0"/>
    </w:rPr>
  </w:style>
  <w:style w:type="paragraph" w:customStyle="1" w:styleId="afff5">
    <w:name w:val="Текст (ле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6">
    <w:name w:val="Колонтитул (левый)"/>
    <w:basedOn w:val="afff5"/>
    <w:next w:val="a"/>
    <w:uiPriority w:val="99"/>
    <w:rsid w:val="00171EA7"/>
    <w:rPr>
      <w:sz w:val="14"/>
      <w:szCs w:val="14"/>
    </w:rPr>
  </w:style>
  <w:style w:type="paragraph" w:customStyle="1" w:styleId="afff7">
    <w:name w:val="Текст (прав. подпись)"/>
    <w:basedOn w:val="a"/>
    <w:next w:val="a"/>
    <w:uiPriority w:val="99"/>
    <w:rsid w:val="00171EA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8">
    <w:name w:val="Колонтитул (правый)"/>
    <w:basedOn w:val="afff7"/>
    <w:next w:val="a"/>
    <w:uiPriority w:val="99"/>
    <w:rsid w:val="00171EA7"/>
    <w:rPr>
      <w:sz w:val="14"/>
      <w:szCs w:val="14"/>
    </w:rPr>
  </w:style>
  <w:style w:type="paragraph" w:customStyle="1" w:styleId="afff9">
    <w:name w:val="Комментарий пользователя"/>
    <w:basedOn w:val="af5"/>
    <w:next w:val="a"/>
    <w:uiPriority w:val="99"/>
    <w:rsid w:val="00171EA7"/>
    <w:pPr>
      <w:widowControl w:val="0"/>
      <w:spacing w:before="75"/>
      <w:jc w:val="left"/>
    </w:pPr>
    <w:rPr>
      <w:i w:val="0"/>
      <w:iCs w:val="0"/>
      <w:color w:val="353842"/>
      <w:shd w:val="clear" w:color="auto" w:fill="FFDFE0"/>
    </w:rPr>
  </w:style>
  <w:style w:type="paragraph" w:customStyle="1" w:styleId="afffa">
    <w:name w:val="Куда обратиться?"/>
    <w:basedOn w:val="aff0"/>
    <w:next w:val="a"/>
    <w:uiPriority w:val="99"/>
    <w:rsid w:val="00171EA7"/>
  </w:style>
  <w:style w:type="paragraph" w:customStyle="1" w:styleId="afffb">
    <w:name w:val="Моноширинны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c">
    <w:name w:val="Найденные слова"/>
    <w:uiPriority w:val="99"/>
    <w:rsid w:val="00171EA7"/>
    <w:rPr>
      <w:rFonts w:cs="Times New Roman"/>
      <w:b w:val="0"/>
      <w:bCs w:val="0"/>
      <w:color w:val="26282F"/>
      <w:shd w:val="clear" w:color="auto" w:fill="FFF580"/>
    </w:rPr>
  </w:style>
  <w:style w:type="paragraph" w:customStyle="1" w:styleId="afffd">
    <w:name w:val="Напишите нам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e">
    <w:name w:val="Не вступил в силу"/>
    <w:uiPriority w:val="99"/>
    <w:rsid w:val="00171EA7"/>
    <w:rPr>
      <w:rFonts w:cs="Times New Roman"/>
      <w:b w:val="0"/>
      <w:bCs w:val="0"/>
      <w:color w:val="000000"/>
      <w:shd w:val="clear" w:color="auto" w:fill="D8EDE8"/>
    </w:rPr>
  </w:style>
  <w:style w:type="paragraph" w:customStyle="1" w:styleId="affff">
    <w:name w:val="Необходимые документы"/>
    <w:basedOn w:val="aff0"/>
    <w:next w:val="a"/>
    <w:uiPriority w:val="99"/>
    <w:rsid w:val="00171EA7"/>
    <w:pPr>
      <w:ind w:firstLine="118"/>
    </w:pPr>
  </w:style>
  <w:style w:type="paragraph" w:customStyle="1" w:styleId="affff0">
    <w:name w:val="Оглавление"/>
    <w:basedOn w:val="afe"/>
    <w:next w:val="a"/>
    <w:uiPriority w:val="99"/>
    <w:rsid w:val="00171EA7"/>
    <w:pPr>
      <w:ind w:left="140"/>
      <w:jc w:val="left"/>
    </w:pPr>
    <w:rPr>
      <w:sz w:val="24"/>
      <w:szCs w:val="24"/>
    </w:rPr>
  </w:style>
  <w:style w:type="character" w:customStyle="1" w:styleId="affff1">
    <w:name w:val="Опечатки"/>
    <w:uiPriority w:val="99"/>
    <w:rsid w:val="00171EA7"/>
    <w:rPr>
      <w:color w:val="FF0000"/>
    </w:rPr>
  </w:style>
  <w:style w:type="paragraph" w:customStyle="1" w:styleId="affff2">
    <w:name w:val="Переменная часть"/>
    <w:basedOn w:val="aff6"/>
    <w:next w:val="a"/>
    <w:uiPriority w:val="99"/>
    <w:rsid w:val="00171EA7"/>
    <w:rPr>
      <w:sz w:val="18"/>
      <w:szCs w:val="18"/>
    </w:rPr>
  </w:style>
  <w:style w:type="paragraph" w:customStyle="1" w:styleId="affff3">
    <w:name w:val="Подвал для информации об изменениях"/>
    <w:basedOn w:val="1"/>
    <w:next w:val="a"/>
    <w:uiPriority w:val="99"/>
    <w:rsid w:val="00171EA7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Arial" w:hAnsi="Arial" w:cs="Arial"/>
      <w:b w:val="0"/>
      <w:color w:val="26282F"/>
      <w:sz w:val="18"/>
      <w:szCs w:val="18"/>
      <w:lang w:val="x-none" w:eastAsia="x-none"/>
    </w:rPr>
  </w:style>
  <w:style w:type="paragraph" w:customStyle="1" w:styleId="affff4">
    <w:name w:val="Подзаголовок для информации об изменениях"/>
    <w:basedOn w:val="afff1"/>
    <w:next w:val="a"/>
    <w:uiPriority w:val="99"/>
    <w:rsid w:val="00171EA7"/>
    <w:rPr>
      <w:b/>
      <w:bCs/>
    </w:rPr>
  </w:style>
  <w:style w:type="paragraph" w:customStyle="1" w:styleId="affff5">
    <w:name w:val="Подчёркнутый текст"/>
    <w:basedOn w:val="a"/>
    <w:next w:val="a"/>
    <w:uiPriority w:val="99"/>
    <w:rsid w:val="00171EA7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Постоянная часть"/>
    <w:basedOn w:val="aff6"/>
    <w:next w:val="a"/>
    <w:uiPriority w:val="99"/>
    <w:rsid w:val="00171EA7"/>
    <w:rPr>
      <w:sz w:val="20"/>
      <w:szCs w:val="20"/>
    </w:rPr>
  </w:style>
  <w:style w:type="paragraph" w:customStyle="1" w:styleId="affff7">
    <w:name w:val="Прижатый влево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8">
    <w:name w:val="Пример."/>
    <w:basedOn w:val="aff0"/>
    <w:next w:val="a"/>
    <w:uiPriority w:val="99"/>
    <w:rsid w:val="00171EA7"/>
  </w:style>
  <w:style w:type="paragraph" w:customStyle="1" w:styleId="affff9">
    <w:name w:val="Примечание."/>
    <w:basedOn w:val="aff0"/>
    <w:next w:val="a"/>
    <w:uiPriority w:val="99"/>
    <w:rsid w:val="00171EA7"/>
  </w:style>
  <w:style w:type="character" w:customStyle="1" w:styleId="affffa">
    <w:name w:val="Продолжение ссылки"/>
    <w:uiPriority w:val="99"/>
    <w:rsid w:val="00171EA7"/>
    <w:rPr>
      <w:rFonts w:cs="Times New Roman"/>
      <w:b w:val="0"/>
      <w:color w:val="106BBE"/>
    </w:rPr>
  </w:style>
  <w:style w:type="paragraph" w:customStyle="1" w:styleId="affffb">
    <w:name w:val="Словарная статья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c">
    <w:name w:val="Сравнение редакций"/>
    <w:uiPriority w:val="99"/>
    <w:rsid w:val="00171EA7"/>
    <w:rPr>
      <w:rFonts w:cs="Times New Roman"/>
      <w:b w:val="0"/>
      <w:bCs w:val="0"/>
      <w:color w:val="26282F"/>
    </w:rPr>
  </w:style>
  <w:style w:type="character" w:customStyle="1" w:styleId="affffd">
    <w:name w:val="Сравнение редакций. Добавленный фрагмент"/>
    <w:uiPriority w:val="99"/>
    <w:rsid w:val="00171EA7"/>
    <w:rPr>
      <w:color w:val="000000"/>
      <w:shd w:val="clear" w:color="auto" w:fill="C1D7FF"/>
    </w:rPr>
  </w:style>
  <w:style w:type="character" w:customStyle="1" w:styleId="affffe">
    <w:name w:val="Сравнение редакций. Удаленный фрагмент"/>
    <w:uiPriority w:val="99"/>
    <w:rsid w:val="00171EA7"/>
    <w:rPr>
      <w:color w:val="000000"/>
      <w:shd w:val="clear" w:color="auto" w:fill="C4C413"/>
    </w:rPr>
  </w:style>
  <w:style w:type="paragraph" w:customStyle="1" w:styleId="afffff">
    <w:name w:val="Ссылка на официальную публикацию"/>
    <w:basedOn w:val="a"/>
    <w:next w:val="a"/>
    <w:uiPriority w:val="99"/>
    <w:rsid w:val="00171EA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ffff0">
    <w:name w:val="Ссылка на утративший силу документ"/>
    <w:uiPriority w:val="99"/>
    <w:rsid w:val="00171EA7"/>
    <w:rPr>
      <w:rFonts w:cs="Times New Roman"/>
      <w:b w:val="0"/>
      <w:color w:val="749232"/>
    </w:rPr>
  </w:style>
  <w:style w:type="paragraph" w:customStyle="1" w:styleId="afffff1">
    <w:name w:val="Текст в таблице"/>
    <w:basedOn w:val="af3"/>
    <w:next w:val="a"/>
    <w:uiPriority w:val="99"/>
    <w:rsid w:val="00171EA7"/>
    <w:pPr>
      <w:ind w:firstLine="500"/>
    </w:pPr>
    <w:rPr>
      <w:rFonts w:ascii="Arial" w:hAnsi="Arial" w:cs="Arial"/>
    </w:rPr>
  </w:style>
  <w:style w:type="paragraph" w:customStyle="1" w:styleId="afffff2">
    <w:name w:val="Текст ЭР (см. также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3">
    <w:name w:val="Технический комментарий"/>
    <w:basedOn w:val="a"/>
    <w:next w:val="a"/>
    <w:uiPriority w:val="99"/>
    <w:rsid w:val="00171EA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4">
    <w:name w:val="Утратил силу"/>
    <w:uiPriority w:val="99"/>
    <w:rsid w:val="00171EA7"/>
    <w:rPr>
      <w:rFonts w:cs="Times New Roman"/>
      <w:b w:val="0"/>
      <w:bCs w:val="0"/>
      <w:strike/>
      <w:color w:val="666600"/>
    </w:rPr>
  </w:style>
  <w:style w:type="paragraph" w:customStyle="1" w:styleId="afffff5">
    <w:name w:val="Формула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6">
    <w:name w:val="Центрированный (таблица)"/>
    <w:basedOn w:val="af3"/>
    <w:next w:val="a"/>
    <w:uiPriority w:val="99"/>
    <w:rsid w:val="00171EA7"/>
    <w:pPr>
      <w:jc w:val="center"/>
    </w:pPr>
    <w:rPr>
      <w:rFonts w:ascii="Arial" w:hAnsi="Arial" w:cs="Arial"/>
    </w:rPr>
  </w:style>
  <w:style w:type="paragraph" w:customStyle="1" w:styleId="-">
    <w:name w:val="ЭР-содержание (правое окно)"/>
    <w:basedOn w:val="a"/>
    <w:next w:val="a"/>
    <w:uiPriority w:val="99"/>
    <w:rsid w:val="00171EA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f7">
    <w:name w:val="annotation reference"/>
    <w:uiPriority w:val="99"/>
    <w:unhideWhenUsed/>
    <w:rsid w:val="00171EA7"/>
    <w:rPr>
      <w:sz w:val="16"/>
      <w:szCs w:val="16"/>
    </w:rPr>
  </w:style>
  <w:style w:type="paragraph" w:styleId="afffff8">
    <w:name w:val="annotation text"/>
    <w:basedOn w:val="a"/>
    <w:link w:val="afffff9"/>
    <w:uiPriority w:val="99"/>
    <w:unhideWhenUsed/>
    <w:rsid w:val="00171EA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ffff9">
    <w:name w:val="Текст примечания Знак"/>
    <w:basedOn w:val="a0"/>
    <w:link w:val="afffff8"/>
    <w:uiPriority w:val="99"/>
    <w:rsid w:val="00171EA7"/>
    <w:rPr>
      <w:rFonts w:ascii="Calibri" w:hAnsi="Calibri"/>
    </w:rPr>
  </w:style>
  <w:style w:type="paragraph" w:styleId="afffffa">
    <w:name w:val="annotation subject"/>
    <w:basedOn w:val="afffff8"/>
    <w:next w:val="afffff8"/>
    <w:link w:val="afffffb"/>
    <w:uiPriority w:val="99"/>
    <w:unhideWhenUsed/>
    <w:rsid w:val="00171EA7"/>
    <w:rPr>
      <w:b/>
      <w:bCs/>
      <w:lang w:val="x-none" w:eastAsia="x-none"/>
    </w:rPr>
  </w:style>
  <w:style w:type="character" w:customStyle="1" w:styleId="afffffb">
    <w:name w:val="Тема примечания Знак"/>
    <w:basedOn w:val="afffff9"/>
    <w:link w:val="afffffa"/>
    <w:uiPriority w:val="99"/>
    <w:rsid w:val="00171EA7"/>
    <w:rPr>
      <w:rFonts w:ascii="Calibri" w:hAnsi="Calibri"/>
      <w:b/>
      <w:bCs/>
      <w:lang w:val="x-none" w:eastAsia="x-none"/>
    </w:rPr>
  </w:style>
  <w:style w:type="character" w:customStyle="1" w:styleId="ConsPlusNormal0">
    <w:name w:val="ConsPlusNormal Знак"/>
    <w:link w:val="ConsPlusNormal"/>
    <w:locked/>
    <w:rsid w:val="00171EA7"/>
    <w:rPr>
      <w:rFonts w:ascii="Calibri" w:hAnsi="Calibri" w:cs="Calibri"/>
      <w:sz w:val="22"/>
    </w:rPr>
  </w:style>
  <w:style w:type="table" w:customStyle="1" w:styleId="13">
    <w:name w:val="Сетка таблицы1"/>
    <w:basedOn w:val="a1"/>
    <w:next w:val="a9"/>
    <w:uiPriority w:val="59"/>
    <w:rsid w:val="00171EA7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Title"/>
    <w:basedOn w:val="a"/>
    <w:next w:val="a"/>
    <w:link w:val="afffffc"/>
    <w:uiPriority w:val="10"/>
    <w:qFormat/>
    <w:rsid w:val="00171EA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fc">
    <w:name w:val="Название Знак"/>
    <w:basedOn w:val="a0"/>
    <w:link w:val="afff0"/>
    <w:uiPriority w:val="10"/>
    <w:rsid w:val="00171E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PlusCell">
    <w:name w:val="ConsPlusCell"/>
    <w:rsid w:val="00540C9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540C9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540C9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540C9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540C94"/>
    <w:pPr>
      <w:widowControl w:val="0"/>
      <w:autoSpaceDE w:val="0"/>
      <w:autoSpaceDN w:val="0"/>
    </w:pPr>
    <w:rPr>
      <w:rFonts w:ascii="Arial" w:hAnsi="Arial" w:cs="Arial"/>
    </w:rPr>
  </w:style>
  <w:style w:type="character" w:styleId="afffffd">
    <w:name w:val="FollowedHyperlink"/>
    <w:basedOn w:val="a0"/>
    <w:uiPriority w:val="99"/>
    <w:unhideWhenUsed/>
    <w:rsid w:val="00540C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5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1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6">
    <w:name w:val="header"/>
    <w:basedOn w:val="a"/>
    <w:link w:val="a7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7C1A32"/>
    <w:rPr>
      <w:sz w:val="28"/>
    </w:rPr>
  </w:style>
  <w:style w:type="character" w:styleId="a8">
    <w:name w:val="page number"/>
    <w:basedOn w:val="a0"/>
    <w:rsid w:val="007C1A32"/>
  </w:style>
  <w:style w:type="table" w:styleId="a9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99"/>
    <w:qFormat/>
    <w:rsid w:val="00697591"/>
    <w:rPr>
      <w:sz w:val="24"/>
      <w:szCs w:val="24"/>
    </w:rPr>
  </w:style>
  <w:style w:type="paragraph" w:styleId="ac">
    <w:name w:val="footer"/>
    <w:basedOn w:val="a"/>
    <w:link w:val="ad"/>
    <w:rsid w:val="004836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8369A"/>
    <w:rPr>
      <w:sz w:val="24"/>
      <w:szCs w:val="24"/>
    </w:rPr>
  </w:style>
  <w:style w:type="paragraph" w:styleId="ae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f">
    <w:name w:val="Balloon Text"/>
    <w:basedOn w:val="a"/>
    <w:link w:val="af0"/>
    <w:rsid w:val="000C282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Без интервала Знак"/>
    <w:basedOn w:val="a0"/>
    <w:link w:val="aa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oliletsk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32D0BE91EB81514C2939F20B2E129A304FA48F38A4FE500CFB3E4C4DED283B71A4F51EA659E844846D0779FD65N6z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0FF87-A777-4B4F-B3A6-DAD0DF8C2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14797</Words>
  <Characters>84349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98949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97</cp:revision>
  <cp:lastPrinted>2022-07-27T11:55:00Z</cp:lastPrinted>
  <dcterms:created xsi:type="dcterms:W3CDTF">2020-11-06T06:25:00Z</dcterms:created>
  <dcterms:modified xsi:type="dcterms:W3CDTF">2023-12-25T06:32:00Z</dcterms:modified>
</cp:coreProperties>
</file>