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386"/>
      </w:tblGrid>
      <w:tr w:rsidR="005439B1" w:rsidRPr="005439B1" w:rsidTr="002F3573">
        <w:trPr>
          <w:trHeight w:val="3685"/>
        </w:trPr>
        <w:tc>
          <w:tcPr>
            <w:tcW w:w="4253" w:type="dxa"/>
          </w:tcPr>
          <w:p w:rsidR="005439B1" w:rsidRPr="005439B1" w:rsidRDefault="005439B1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3060DFB" wp14:editId="3A531CB1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СОЛЬ-ИЛЕЦКИЙ 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FA0540" w:rsidRPr="005439B1" w:rsidRDefault="00FA0540" w:rsidP="00FA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1422E8" w:rsidRPr="005439B1" w:rsidRDefault="001422E8" w:rsidP="001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1422E8" w:rsidRPr="009C6D3D" w:rsidRDefault="009C6D3D" w:rsidP="00142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D3D">
              <w:rPr>
                <w:rFonts w:ascii="Times New Roman" w:eastAsia="Times New Roman" w:hAnsi="Times New Roman" w:cs="Times New Roman"/>
                <w:sz w:val="28"/>
                <w:szCs w:val="28"/>
              </w:rPr>
              <w:t>21.09.2022 № 1864-п</w:t>
            </w:r>
          </w:p>
          <w:p w:rsidR="00B613DE" w:rsidRPr="003870CE" w:rsidRDefault="00B613DE" w:rsidP="00B6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6" w:type="dxa"/>
          </w:tcPr>
          <w:p w:rsidR="005439B1" w:rsidRPr="008C0C58" w:rsidRDefault="008C0C58" w:rsidP="008C0C58">
            <w:pPr>
              <w:tabs>
                <w:tab w:val="left" w:pos="3681"/>
                <w:tab w:val="left" w:pos="4155"/>
                <w:tab w:val="right" w:pos="524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="005439B1"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 xml:space="preserve">  </w:t>
            </w:r>
          </w:p>
          <w:p w:rsidR="005439B1" w:rsidRPr="005439B1" w:rsidRDefault="005439B1" w:rsidP="005439B1">
            <w:pPr>
              <w:tabs>
                <w:tab w:val="left" w:pos="3660"/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39B1" w:rsidRPr="005439B1" w:rsidRDefault="005439B1" w:rsidP="005439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</w:pPr>
            <w:r w:rsidRPr="005439B1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  <w:t xml:space="preserve"> </w:t>
            </w:r>
          </w:p>
        </w:tc>
      </w:tr>
    </w:tbl>
    <w:tbl>
      <w:tblPr>
        <w:tblStyle w:val="ab"/>
        <w:tblpPr w:leftFromText="180" w:rightFromText="180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4644"/>
      </w:tblGrid>
      <w:tr w:rsidR="005439B1" w:rsidTr="00636D44">
        <w:trPr>
          <w:trHeight w:val="682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058E2" w:rsidRDefault="002058E2" w:rsidP="001422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8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отмене на территории </w:t>
            </w:r>
            <w:r w:rsidR="000C1D4C">
              <w:t xml:space="preserve"> </w:t>
            </w:r>
            <w:r w:rsidR="000C1D4C" w:rsidRPr="000C1D4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</w:t>
            </w:r>
            <w:r w:rsidR="000C1D4C">
              <w:rPr>
                <w:rFonts w:ascii="Times New Roman" w:eastAsia="Times New Roman" w:hAnsi="Times New Roman" w:cs="Times New Roman"/>
                <w:sz w:val="28"/>
                <w:szCs w:val="28"/>
              </w:rPr>
              <w:t>я Соль-Илецкий городской округ</w:t>
            </w:r>
            <w:r w:rsidR="007E61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058E2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режима повышенной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058E2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готовности</w:t>
            </w:r>
          </w:p>
        </w:tc>
      </w:tr>
    </w:tbl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46384" w:rsidRDefault="00D46384" w:rsidP="00D463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56C4" w:rsidRDefault="005B56C4" w:rsidP="00FA05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58E2" w:rsidRDefault="002058E2" w:rsidP="00FA05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1D4C" w:rsidRDefault="002058E2" w:rsidP="001422E8">
      <w:pPr>
        <w:widowControl w:val="0"/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058E2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21.12.1994 №68-ФЗ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№794 «О единой государственной системе предупреждения и ликвидации чрезвычайных ситуаций», постановлением Правительства Оренбургской области от 30.11.2009 №593-п  «Об утверждении положения об Оренбургской территориальной подсистеме единой государственной системы предупреждения и ликвидации чре</w:t>
      </w:r>
      <w:r w:rsidR="000C1D4C">
        <w:rPr>
          <w:rFonts w:ascii="Times New Roman" w:eastAsia="Times New Roman" w:hAnsi="Times New Roman" w:cs="Times New Roman"/>
          <w:sz w:val="28"/>
          <w:szCs w:val="28"/>
        </w:rPr>
        <w:t xml:space="preserve">звычайных ситуаций», </w:t>
      </w:r>
      <w:r w:rsidRPr="002058E2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  <w:proofErr w:type="gramEnd"/>
    </w:p>
    <w:p w:rsidR="000C1D4C" w:rsidRDefault="002058E2" w:rsidP="001422E8">
      <w:pPr>
        <w:widowControl w:val="0"/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2058E2">
        <w:rPr>
          <w:rFonts w:ascii="Times New Roman" w:eastAsia="Times New Roman" w:hAnsi="Times New Roman" w:cs="Times New Roman"/>
          <w:sz w:val="28"/>
          <w:szCs w:val="28"/>
        </w:rPr>
        <w:t xml:space="preserve">Отменить </w:t>
      </w:r>
      <w:r w:rsidR="001422E8" w:rsidRPr="001422E8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F90340">
        <w:rPr>
          <w:rFonts w:ascii="Times New Roman" w:eastAsia="Times New Roman" w:hAnsi="Times New Roman" w:cs="Times New Roman"/>
          <w:sz w:val="28"/>
          <w:szCs w:val="28"/>
        </w:rPr>
        <w:t>21</w:t>
      </w:r>
      <w:r w:rsidR="001422E8" w:rsidRPr="001422E8">
        <w:rPr>
          <w:rFonts w:ascii="Times New Roman" w:eastAsia="Times New Roman" w:hAnsi="Times New Roman" w:cs="Times New Roman"/>
          <w:sz w:val="28"/>
          <w:szCs w:val="28"/>
        </w:rPr>
        <w:t xml:space="preserve"> часов 00 минут </w:t>
      </w:r>
      <w:r w:rsidR="000C1D4C">
        <w:rPr>
          <w:rFonts w:ascii="Times New Roman" w:eastAsia="Times New Roman" w:hAnsi="Times New Roman" w:cs="Times New Roman"/>
          <w:sz w:val="28"/>
          <w:szCs w:val="28"/>
        </w:rPr>
        <w:t>2</w:t>
      </w:r>
      <w:r w:rsidR="00F90340">
        <w:rPr>
          <w:rFonts w:ascii="Times New Roman" w:eastAsia="Times New Roman" w:hAnsi="Times New Roman" w:cs="Times New Roman"/>
          <w:sz w:val="28"/>
          <w:szCs w:val="28"/>
        </w:rPr>
        <w:t>3</w:t>
      </w:r>
      <w:r w:rsidR="001422E8" w:rsidRPr="001422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1D4C">
        <w:rPr>
          <w:rFonts w:ascii="Times New Roman" w:eastAsia="Times New Roman" w:hAnsi="Times New Roman" w:cs="Times New Roman"/>
          <w:sz w:val="28"/>
          <w:szCs w:val="28"/>
        </w:rPr>
        <w:t xml:space="preserve">сентября </w:t>
      </w:r>
      <w:r w:rsidR="001422E8" w:rsidRPr="001422E8">
        <w:rPr>
          <w:rFonts w:ascii="Times New Roman" w:eastAsia="Times New Roman" w:hAnsi="Times New Roman" w:cs="Times New Roman"/>
          <w:sz w:val="28"/>
          <w:szCs w:val="28"/>
        </w:rPr>
        <w:t>2022 года</w:t>
      </w:r>
      <w:r w:rsidR="001422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58E2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муниципального образования Соль-Илецкий городской округ режим повышенной готовности, введенный постановлением администрации муниципального образования Соль-Илецкий городской округ от </w:t>
      </w:r>
      <w:r w:rsidR="000C1D4C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2058E2">
        <w:rPr>
          <w:rFonts w:ascii="Times New Roman" w:eastAsia="Times New Roman" w:hAnsi="Times New Roman" w:cs="Times New Roman"/>
          <w:sz w:val="28"/>
          <w:szCs w:val="28"/>
        </w:rPr>
        <w:t>.0</w:t>
      </w:r>
      <w:r w:rsidR="000C1D4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058E2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1422E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058E2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0C1D4C">
        <w:rPr>
          <w:rFonts w:ascii="Times New Roman" w:eastAsia="Times New Roman" w:hAnsi="Times New Roman" w:cs="Times New Roman"/>
          <w:sz w:val="28"/>
          <w:szCs w:val="28"/>
        </w:rPr>
        <w:t>1435</w:t>
      </w:r>
      <w:r w:rsidRPr="002058E2">
        <w:rPr>
          <w:rFonts w:ascii="Times New Roman" w:eastAsia="Times New Roman" w:hAnsi="Times New Roman" w:cs="Times New Roman"/>
          <w:sz w:val="28"/>
          <w:szCs w:val="28"/>
        </w:rPr>
        <w:t>-п «</w:t>
      </w:r>
      <w:r w:rsidR="000C1D4C" w:rsidRPr="000C1D4C">
        <w:rPr>
          <w:rFonts w:ascii="Times New Roman" w:eastAsia="Times New Roman" w:hAnsi="Times New Roman" w:cs="Times New Roman"/>
          <w:sz w:val="28"/>
          <w:szCs w:val="28"/>
        </w:rPr>
        <w:t>О введении на территории муниципального образовани</w:t>
      </w:r>
      <w:r w:rsidR="000C1D4C">
        <w:rPr>
          <w:rFonts w:ascii="Times New Roman" w:eastAsia="Times New Roman" w:hAnsi="Times New Roman" w:cs="Times New Roman"/>
          <w:sz w:val="28"/>
          <w:szCs w:val="28"/>
        </w:rPr>
        <w:t xml:space="preserve">я Соль-Илецкий городской округ </w:t>
      </w:r>
      <w:r w:rsidR="000C1D4C" w:rsidRPr="000C1D4C">
        <w:rPr>
          <w:rFonts w:ascii="Times New Roman" w:eastAsia="Times New Roman" w:hAnsi="Times New Roman" w:cs="Times New Roman"/>
          <w:sz w:val="28"/>
          <w:szCs w:val="28"/>
        </w:rPr>
        <w:t>режима повышенной готовности</w:t>
      </w:r>
      <w:r w:rsidRPr="002058E2">
        <w:rPr>
          <w:rFonts w:ascii="Times New Roman" w:eastAsia="Times New Roman" w:hAnsi="Times New Roman" w:cs="Times New Roman"/>
          <w:sz w:val="28"/>
          <w:szCs w:val="28"/>
        </w:rPr>
        <w:t>», в связи с устранением обстоятельств, послуживших основанием для введения режима повышенной готовно</w:t>
      </w:r>
      <w:r w:rsidR="000C1D4C">
        <w:rPr>
          <w:rFonts w:ascii="Times New Roman" w:eastAsia="Times New Roman" w:hAnsi="Times New Roman" w:cs="Times New Roman"/>
          <w:sz w:val="28"/>
          <w:szCs w:val="28"/>
        </w:rPr>
        <w:t xml:space="preserve">сти, связанных с угрозой </w:t>
      </w:r>
      <w:r w:rsidRPr="002058E2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</w:t>
      </w:r>
      <w:r w:rsidR="000C1D4C" w:rsidRPr="000C1D4C">
        <w:rPr>
          <w:rFonts w:ascii="Times New Roman" w:eastAsia="Times New Roman" w:hAnsi="Times New Roman" w:cs="Times New Roman"/>
          <w:sz w:val="28"/>
          <w:szCs w:val="28"/>
        </w:rPr>
        <w:t>очагов</w:t>
      </w:r>
      <w:proofErr w:type="gramEnd"/>
      <w:r w:rsidR="000C1D4C" w:rsidRPr="000C1D4C">
        <w:rPr>
          <w:rFonts w:ascii="Times New Roman" w:eastAsia="Times New Roman" w:hAnsi="Times New Roman" w:cs="Times New Roman"/>
          <w:sz w:val="28"/>
          <w:szCs w:val="28"/>
        </w:rPr>
        <w:t xml:space="preserve"> природных пожаров на территории муниципального образования Соль-Илецкий городской округ</w:t>
      </w:r>
      <w:r w:rsidR="000C1D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58E2" w:rsidRDefault="002058E2" w:rsidP="001422E8">
      <w:pPr>
        <w:widowControl w:val="0"/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2058E2">
        <w:rPr>
          <w:rFonts w:ascii="Times New Roman" w:eastAsia="Times New Roman" w:hAnsi="Times New Roman" w:cs="Times New Roman"/>
          <w:sz w:val="28"/>
          <w:szCs w:val="28"/>
        </w:rPr>
        <w:t xml:space="preserve">Перевести </w:t>
      </w:r>
      <w:r w:rsidR="001422E8" w:rsidRPr="001422E8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F90340">
        <w:rPr>
          <w:rFonts w:ascii="Times New Roman" w:eastAsia="Times New Roman" w:hAnsi="Times New Roman" w:cs="Times New Roman"/>
          <w:sz w:val="28"/>
          <w:szCs w:val="28"/>
        </w:rPr>
        <w:t>21</w:t>
      </w:r>
      <w:r w:rsidR="001422E8" w:rsidRPr="001422E8">
        <w:rPr>
          <w:rFonts w:ascii="Times New Roman" w:eastAsia="Times New Roman" w:hAnsi="Times New Roman" w:cs="Times New Roman"/>
          <w:sz w:val="28"/>
          <w:szCs w:val="28"/>
        </w:rPr>
        <w:t xml:space="preserve"> часов 00 минут </w:t>
      </w:r>
      <w:r w:rsidR="000C1D4C">
        <w:rPr>
          <w:rFonts w:ascii="Times New Roman" w:eastAsia="Times New Roman" w:hAnsi="Times New Roman" w:cs="Times New Roman"/>
          <w:sz w:val="28"/>
          <w:szCs w:val="28"/>
        </w:rPr>
        <w:t>2</w:t>
      </w:r>
      <w:r w:rsidR="00F90340">
        <w:rPr>
          <w:rFonts w:ascii="Times New Roman" w:eastAsia="Times New Roman" w:hAnsi="Times New Roman" w:cs="Times New Roman"/>
          <w:sz w:val="28"/>
          <w:szCs w:val="28"/>
        </w:rPr>
        <w:t>3</w:t>
      </w:r>
      <w:r w:rsidR="000C1D4C">
        <w:rPr>
          <w:rFonts w:ascii="Times New Roman" w:eastAsia="Times New Roman" w:hAnsi="Times New Roman" w:cs="Times New Roman"/>
          <w:sz w:val="28"/>
          <w:szCs w:val="28"/>
        </w:rPr>
        <w:t xml:space="preserve"> сентября 2022 </w:t>
      </w:r>
      <w:r w:rsidR="001422E8" w:rsidRPr="001422E8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F26F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58E2">
        <w:rPr>
          <w:rFonts w:ascii="Times New Roman" w:eastAsia="Times New Roman" w:hAnsi="Times New Roman" w:cs="Times New Roman"/>
          <w:sz w:val="28"/>
          <w:szCs w:val="28"/>
        </w:rPr>
        <w:t>силы и средства Соль-Илецкого звена Оренбургской территориальной подсистемы единой государственной системы предупреждения и ликвидации чрезвычайных ситуаций в режим повседневной деятельности.</w:t>
      </w:r>
    </w:p>
    <w:p w:rsidR="001479E1" w:rsidRPr="0021174C" w:rsidRDefault="001479E1" w:rsidP="001422E8">
      <w:pPr>
        <w:widowControl w:val="0"/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74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C3F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174C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муниципального образования Соль-Илецкий городской округ </w:t>
      </w:r>
      <w:r w:rsidR="000C1D4C" w:rsidRPr="000C1D4C">
        <w:rPr>
          <w:rFonts w:ascii="Times New Roman" w:eastAsia="Times New Roman" w:hAnsi="Times New Roman" w:cs="Times New Roman"/>
          <w:sz w:val="28"/>
          <w:szCs w:val="28"/>
        </w:rPr>
        <w:t>от 22.07.2022 №1435-п «О введении на территории муниципального образования Соль-</w:t>
      </w:r>
      <w:r w:rsidR="000C1D4C" w:rsidRPr="000C1D4C">
        <w:rPr>
          <w:rFonts w:ascii="Times New Roman" w:eastAsia="Times New Roman" w:hAnsi="Times New Roman" w:cs="Times New Roman"/>
          <w:sz w:val="28"/>
          <w:szCs w:val="28"/>
        </w:rPr>
        <w:lastRenderedPageBreak/>
        <w:t>Илецкий городской округ режима повышенной готовности»</w:t>
      </w:r>
      <w:r w:rsidRPr="002117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C3FA3" w:rsidRDefault="001479E1" w:rsidP="001422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74C">
        <w:rPr>
          <w:rFonts w:ascii="Times New Roman" w:eastAsia="Times New Roman" w:hAnsi="Times New Roman" w:cs="Times New Roman"/>
          <w:sz w:val="28"/>
          <w:szCs w:val="28"/>
        </w:rPr>
        <w:t>4.</w:t>
      </w:r>
      <w:r w:rsidR="002C3FA3" w:rsidRPr="002C3F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C1D4C" w:rsidRPr="000C1D4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0C1D4C" w:rsidRPr="000C1D4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постановления возложить на заместителя главы администрации муниципального образования Соль-Илецкий городской округ по работе с территориальными отделами Першина Н.А.</w:t>
      </w:r>
    </w:p>
    <w:p w:rsidR="002C3FA3" w:rsidRDefault="001479E1" w:rsidP="001422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74C">
        <w:rPr>
          <w:rFonts w:ascii="Times New Roman" w:eastAsia="Times New Roman" w:hAnsi="Times New Roman" w:cs="Times New Roman"/>
          <w:sz w:val="28"/>
          <w:szCs w:val="28"/>
        </w:rPr>
        <w:t>5.</w:t>
      </w:r>
      <w:r w:rsidR="002C3FA3" w:rsidRPr="002C3F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1D4C" w:rsidRPr="000C1D4C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после его подписания и подлежит размещению на официальном сайте муниципального образования Соль-Илецкий городской округ.</w:t>
      </w:r>
    </w:p>
    <w:p w:rsidR="00FC3ACD" w:rsidRDefault="00FC3ACD" w:rsidP="00142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3ACD" w:rsidRDefault="00FC3ACD" w:rsidP="00142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3ACD" w:rsidRDefault="00FC3ACD" w:rsidP="00142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22E8" w:rsidRPr="00FF77C2" w:rsidRDefault="001422E8" w:rsidP="00142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7C2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1422E8" w:rsidRPr="00FF77C2" w:rsidRDefault="001422E8" w:rsidP="00142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7C2">
        <w:rPr>
          <w:rFonts w:ascii="Times New Roman" w:eastAsia="Times New Roman" w:hAnsi="Times New Roman" w:cs="Times New Roman"/>
          <w:sz w:val="28"/>
          <w:szCs w:val="28"/>
        </w:rPr>
        <w:t xml:space="preserve">Соль-Илецкий городской округ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F77C2">
        <w:rPr>
          <w:rFonts w:ascii="Times New Roman" w:eastAsia="Times New Roman" w:hAnsi="Times New Roman" w:cs="Times New Roman"/>
          <w:sz w:val="28"/>
          <w:szCs w:val="28"/>
        </w:rPr>
        <w:t xml:space="preserve">                      В.И. Дубровин</w:t>
      </w:r>
    </w:p>
    <w:p w:rsidR="001422E8" w:rsidRDefault="001422E8" w:rsidP="001422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22E8" w:rsidRDefault="001422E8" w:rsidP="001422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22E8" w:rsidRDefault="001422E8" w:rsidP="001422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22E8" w:rsidRDefault="001422E8" w:rsidP="001422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22E8" w:rsidRDefault="001422E8" w:rsidP="001422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22E8" w:rsidRDefault="001422E8" w:rsidP="001422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22E8" w:rsidRDefault="001422E8" w:rsidP="001422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22E8" w:rsidRDefault="001422E8" w:rsidP="001422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22E8" w:rsidRDefault="001422E8" w:rsidP="001422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22E8" w:rsidRDefault="001422E8" w:rsidP="001422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22E8" w:rsidRDefault="001422E8" w:rsidP="001422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22E8" w:rsidRDefault="001422E8" w:rsidP="001422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22E8" w:rsidRDefault="001422E8" w:rsidP="001422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22E8" w:rsidRDefault="001422E8" w:rsidP="001422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22E8" w:rsidRDefault="001422E8" w:rsidP="001422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22E8" w:rsidRDefault="001422E8" w:rsidP="001422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22E8" w:rsidRDefault="001422E8" w:rsidP="001422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22E8" w:rsidRDefault="001422E8" w:rsidP="001422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22E8" w:rsidRDefault="001422E8" w:rsidP="001422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22E8" w:rsidRDefault="001422E8" w:rsidP="001422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1D4C" w:rsidRDefault="000C1D4C" w:rsidP="001422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1D4C" w:rsidRDefault="000C1D4C" w:rsidP="001422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1D4C" w:rsidRDefault="000C1D4C" w:rsidP="001422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1D4C" w:rsidRDefault="000C1D4C" w:rsidP="001422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1D4C" w:rsidRDefault="000C1D4C" w:rsidP="001422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1D4C" w:rsidRDefault="000C1D4C" w:rsidP="001422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1D4C" w:rsidRDefault="000C1D4C" w:rsidP="001422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3ACD" w:rsidRDefault="00FC3ACD" w:rsidP="001422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3ACD" w:rsidRDefault="00FC3ACD" w:rsidP="001422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3ACD" w:rsidRDefault="00FC3ACD" w:rsidP="001422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3ACD" w:rsidRDefault="00FC3ACD" w:rsidP="001422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3ACD" w:rsidRDefault="00FC3ACD" w:rsidP="001422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3ACD" w:rsidRDefault="00FC3ACD" w:rsidP="001422E8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C1D4C" w:rsidRDefault="000C1D4C" w:rsidP="001422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1D4C" w:rsidRDefault="000C1D4C" w:rsidP="001422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F2884" w:rsidRPr="00D474CA" w:rsidRDefault="000C1D4C" w:rsidP="001422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1D4C">
        <w:rPr>
          <w:rFonts w:ascii="Times New Roman" w:hAnsi="Times New Roman" w:cs="Times New Roman"/>
        </w:rPr>
        <w:t>Разослано: прокуратуре Соль-Илецкого района, отделу по делам ГО, ПБ и ЧС, организационному отделу, управлению по организации работы с территориальными отделами, МКУ «ЕДДС», МБУ «Отдел материально-технического обеспечения», 6 ПСЧ 9 ПСО ФПС ГПС ГУ МЧС России по Оренбургской области, членам КЧС и ОПБ</w:t>
      </w:r>
      <w:r w:rsidR="001422E8" w:rsidRPr="00BC2A03">
        <w:rPr>
          <w:rFonts w:ascii="Times New Roman" w:hAnsi="Times New Roman" w:cs="Times New Roman"/>
        </w:rPr>
        <w:t>.</w:t>
      </w:r>
      <w:r w:rsidR="001422E8" w:rsidRPr="00D474CA">
        <w:rPr>
          <w:rFonts w:ascii="Times New Roman" w:hAnsi="Times New Roman" w:cs="Times New Roman"/>
        </w:rPr>
        <w:t xml:space="preserve"> </w:t>
      </w:r>
    </w:p>
    <w:sectPr w:rsidR="008F2884" w:rsidRPr="00D474CA" w:rsidSect="005439B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5A7" w:rsidRDefault="008F35A7" w:rsidP="00054B49">
      <w:pPr>
        <w:spacing w:after="0" w:line="240" w:lineRule="auto"/>
      </w:pPr>
      <w:r>
        <w:separator/>
      </w:r>
    </w:p>
  </w:endnote>
  <w:endnote w:type="continuationSeparator" w:id="0">
    <w:p w:rsidR="008F35A7" w:rsidRDefault="008F35A7" w:rsidP="0005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5A7" w:rsidRDefault="008F35A7" w:rsidP="00054B49">
      <w:pPr>
        <w:spacing w:after="0" w:line="240" w:lineRule="auto"/>
      </w:pPr>
      <w:r>
        <w:separator/>
      </w:r>
    </w:p>
  </w:footnote>
  <w:footnote w:type="continuationSeparator" w:id="0">
    <w:p w:rsidR="008F35A7" w:rsidRDefault="008F35A7" w:rsidP="00054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35FE8"/>
    <w:multiLevelType w:val="multilevel"/>
    <w:tmpl w:val="338AB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526FAF"/>
    <w:multiLevelType w:val="hybridMultilevel"/>
    <w:tmpl w:val="334C3A5E"/>
    <w:lvl w:ilvl="0" w:tplc="7584B7BC">
      <w:start w:val="1"/>
      <w:numFmt w:val="decimal"/>
      <w:lvlText w:val="%1."/>
      <w:lvlJc w:val="left"/>
      <w:pPr>
        <w:ind w:left="9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1B"/>
    <w:rsid w:val="00013F97"/>
    <w:rsid w:val="00054B49"/>
    <w:rsid w:val="00090E25"/>
    <w:rsid w:val="000B102B"/>
    <w:rsid w:val="000C1D4C"/>
    <w:rsid w:val="000E6087"/>
    <w:rsid w:val="0010155B"/>
    <w:rsid w:val="001422E8"/>
    <w:rsid w:val="001479E1"/>
    <w:rsid w:val="001A08F9"/>
    <w:rsid w:val="001A6491"/>
    <w:rsid w:val="002029F5"/>
    <w:rsid w:val="002058E2"/>
    <w:rsid w:val="00217832"/>
    <w:rsid w:val="002218F2"/>
    <w:rsid w:val="00240171"/>
    <w:rsid w:val="00250200"/>
    <w:rsid w:val="00287318"/>
    <w:rsid w:val="002A07CF"/>
    <w:rsid w:val="002C3FA3"/>
    <w:rsid w:val="002F3573"/>
    <w:rsid w:val="003134F0"/>
    <w:rsid w:val="003244B5"/>
    <w:rsid w:val="003512A1"/>
    <w:rsid w:val="003536B4"/>
    <w:rsid w:val="00364204"/>
    <w:rsid w:val="00377EA6"/>
    <w:rsid w:val="003870CE"/>
    <w:rsid w:val="003B56CA"/>
    <w:rsid w:val="003D5427"/>
    <w:rsid w:val="003D65C4"/>
    <w:rsid w:val="00442164"/>
    <w:rsid w:val="004430A9"/>
    <w:rsid w:val="00472869"/>
    <w:rsid w:val="004A7612"/>
    <w:rsid w:val="004A7B9A"/>
    <w:rsid w:val="004B0651"/>
    <w:rsid w:val="004C5076"/>
    <w:rsid w:val="0050626F"/>
    <w:rsid w:val="00532E86"/>
    <w:rsid w:val="005348CB"/>
    <w:rsid w:val="005439B1"/>
    <w:rsid w:val="00547631"/>
    <w:rsid w:val="0057357C"/>
    <w:rsid w:val="00575F8E"/>
    <w:rsid w:val="00580D10"/>
    <w:rsid w:val="00597E66"/>
    <w:rsid w:val="005A589B"/>
    <w:rsid w:val="005B56C4"/>
    <w:rsid w:val="005F45F8"/>
    <w:rsid w:val="00612220"/>
    <w:rsid w:val="00616F25"/>
    <w:rsid w:val="00636D44"/>
    <w:rsid w:val="00654639"/>
    <w:rsid w:val="006A6A5F"/>
    <w:rsid w:val="00705971"/>
    <w:rsid w:val="00737004"/>
    <w:rsid w:val="00740155"/>
    <w:rsid w:val="00744CCA"/>
    <w:rsid w:val="00771848"/>
    <w:rsid w:val="00774C27"/>
    <w:rsid w:val="00783997"/>
    <w:rsid w:val="00787821"/>
    <w:rsid w:val="007944C2"/>
    <w:rsid w:val="007E6154"/>
    <w:rsid w:val="00833464"/>
    <w:rsid w:val="00837BEC"/>
    <w:rsid w:val="0089567E"/>
    <w:rsid w:val="00897375"/>
    <w:rsid w:val="008C0C58"/>
    <w:rsid w:val="008C1F5B"/>
    <w:rsid w:val="008C5990"/>
    <w:rsid w:val="008D4BD0"/>
    <w:rsid w:val="008E365C"/>
    <w:rsid w:val="008F2884"/>
    <w:rsid w:val="008F35A7"/>
    <w:rsid w:val="00923EA7"/>
    <w:rsid w:val="00940D1B"/>
    <w:rsid w:val="009436E3"/>
    <w:rsid w:val="00945211"/>
    <w:rsid w:val="009C4A79"/>
    <w:rsid w:val="009C6D3D"/>
    <w:rsid w:val="00A37E19"/>
    <w:rsid w:val="00A43327"/>
    <w:rsid w:val="00A43FBA"/>
    <w:rsid w:val="00A63986"/>
    <w:rsid w:val="00AB2655"/>
    <w:rsid w:val="00B059E5"/>
    <w:rsid w:val="00B12385"/>
    <w:rsid w:val="00B50764"/>
    <w:rsid w:val="00B51341"/>
    <w:rsid w:val="00B60584"/>
    <w:rsid w:val="00B613DE"/>
    <w:rsid w:val="00B74E53"/>
    <w:rsid w:val="00B948BB"/>
    <w:rsid w:val="00BA2BC5"/>
    <w:rsid w:val="00BC4797"/>
    <w:rsid w:val="00C45CDF"/>
    <w:rsid w:val="00C476F3"/>
    <w:rsid w:val="00C97E58"/>
    <w:rsid w:val="00CD2B8A"/>
    <w:rsid w:val="00CF7C0A"/>
    <w:rsid w:val="00D46384"/>
    <w:rsid w:val="00D474CA"/>
    <w:rsid w:val="00D551A3"/>
    <w:rsid w:val="00D763D7"/>
    <w:rsid w:val="00D83D81"/>
    <w:rsid w:val="00D97DFD"/>
    <w:rsid w:val="00DD1990"/>
    <w:rsid w:val="00E12B1D"/>
    <w:rsid w:val="00E13AA2"/>
    <w:rsid w:val="00E2365C"/>
    <w:rsid w:val="00E30DBD"/>
    <w:rsid w:val="00E407DC"/>
    <w:rsid w:val="00E63F66"/>
    <w:rsid w:val="00E77927"/>
    <w:rsid w:val="00EB1CA5"/>
    <w:rsid w:val="00EE132F"/>
    <w:rsid w:val="00EE7997"/>
    <w:rsid w:val="00F069A0"/>
    <w:rsid w:val="00F15CAA"/>
    <w:rsid w:val="00F26F79"/>
    <w:rsid w:val="00F3440A"/>
    <w:rsid w:val="00F90340"/>
    <w:rsid w:val="00FA0540"/>
    <w:rsid w:val="00FA6E3C"/>
    <w:rsid w:val="00FB034D"/>
    <w:rsid w:val="00FC3ACD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4B49"/>
  </w:style>
  <w:style w:type="paragraph" w:styleId="a7">
    <w:name w:val="footer"/>
    <w:basedOn w:val="a"/>
    <w:link w:val="a8"/>
    <w:uiPriority w:val="99"/>
    <w:semiHidden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4B49"/>
  </w:style>
  <w:style w:type="paragraph" w:styleId="a9">
    <w:name w:val="Balloon Text"/>
    <w:basedOn w:val="a"/>
    <w:link w:val="aa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4B49"/>
  </w:style>
  <w:style w:type="paragraph" w:styleId="a7">
    <w:name w:val="footer"/>
    <w:basedOn w:val="a"/>
    <w:link w:val="a8"/>
    <w:uiPriority w:val="99"/>
    <w:semiHidden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4B49"/>
  </w:style>
  <w:style w:type="paragraph" w:styleId="a9">
    <w:name w:val="Balloon Text"/>
    <w:basedOn w:val="a"/>
    <w:link w:val="aa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Полякова</cp:lastModifiedBy>
  <cp:revision>26</cp:revision>
  <cp:lastPrinted>2021-04-15T04:53:00Z</cp:lastPrinted>
  <dcterms:created xsi:type="dcterms:W3CDTF">2021-02-24T04:36:00Z</dcterms:created>
  <dcterms:modified xsi:type="dcterms:W3CDTF">2022-09-22T07:11:00Z</dcterms:modified>
</cp:coreProperties>
</file>