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29413C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26949F" wp14:editId="64208A8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68B7" w:rsidRDefault="006968B7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6968B7" w:rsidP="0029413C">
            <w:pPr>
              <w:jc w:val="center"/>
              <w:rPr>
                <w:sz w:val="28"/>
                <w:szCs w:val="28"/>
              </w:rPr>
            </w:pPr>
            <w:r w:rsidRPr="006968B7">
              <w:rPr>
                <w:sz w:val="28"/>
                <w:szCs w:val="28"/>
              </w:rPr>
              <w:t>14.04.2022 № 717-п</w:t>
            </w:r>
          </w:p>
        </w:tc>
      </w:tr>
    </w:tbl>
    <w:p w:rsidR="003B3EFB" w:rsidRPr="000E0249" w:rsidRDefault="003B3EFB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</w:tblGrid>
      <w:tr w:rsidR="003B3EFB" w:rsidTr="00F0672C">
        <w:trPr>
          <w:trHeight w:val="350"/>
        </w:trPr>
        <w:tc>
          <w:tcPr>
            <w:tcW w:w="3583" w:type="dxa"/>
          </w:tcPr>
          <w:p w:rsidR="003B3EFB" w:rsidRPr="00297A06" w:rsidRDefault="003B3EFB" w:rsidP="00DD05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1"/>
                <w:sz w:val="28"/>
                <w:szCs w:val="28"/>
              </w:rPr>
            </w:pPr>
            <w:r w:rsidRPr="00297A06">
              <w:rPr>
                <w:rStyle w:val="21"/>
                <w:sz w:val="28"/>
                <w:szCs w:val="28"/>
              </w:rPr>
              <w:t xml:space="preserve">О </w:t>
            </w:r>
            <w:r w:rsidR="008F0745" w:rsidRPr="00297A06">
              <w:rPr>
                <w:rStyle w:val="21"/>
                <w:sz w:val="28"/>
                <w:szCs w:val="28"/>
              </w:rPr>
              <w:t xml:space="preserve">проведении </w:t>
            </w:r>
            <w:proofErr w:type="gramStart"/>
            <w:r w:rsidR="008F0745" w:rsidRPr="00297A06">
              <w:rPr>
                <w:rStyle w:val="21"/>
                <w:sz w:val="28"/>
                <w:szCs w:val="28"/>
              </w:rPr>
              <w:t>сезонной</w:t>
            </w:r>
            <w:proofErr w:type="gramEnd"/>
            <w:r w:rsidR="00746818" w:rsidRPr="00297A06">
              <w:rPr>
                <w:rStyle w:val="21"/>
                <w:sz w:val="28"/>
                <w:szCs w:val="28"/>
              </w:rPr>
              <w:t xml:space="preserve"> сельскохозяйственной</w:t>
            </w:r>
          </w:p>
          <w:p w:rsidR="003B3EFB" w:rsidRDefault="008F0745" w:rsidP="00F067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1"/>
                <w:sz w:val="28"/>
                <w:szCs w:val="28"/>
              </w:rPr>
            </w:pPr>
            <w:r w:rsidRPr="00297A06">
              <w:rPr>
                <w:rStyle w:val="21"/>
                <w:sz w:val="28"/>
                <w:szCs w:val="28"/>
              </w:rPr>
              <w:t>ярмарки «Выходного дня»</w:t>
            </w:r>
          </w:p>
        </w:tc>
      </w:tr>
    </w:tbl>
    <w:p w:rsidR="003B3EFB" w:rsidRDefault="003B3EF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80BF8" w:rsidRPr="00580BF8" w:rsidRDefault="00E67D31" w:rsidP="00580BF8">
      <w:pPr>
        <w:pStyle w:val="1"/>
        <w:jc w:val="both"/>
        <w:rPr>
          <w:b w:val="0"/>
        </w:rPr>
      </w:pPr>
      <w:r>
        <w:rPr>
          <w:rStyle w:val="21"/>
          <w:sz w:val="28"/>
          <w:szCs w:val="28"/>
        </w:rPr>
        <w:tab/>
      </w:r>
    </w:p>
    <w:p w:rsidR="008F0745" w:rsidRPr="001C37DB" w:rsidRDefault="00755AA2" w:rsidP="001C37DB">
      <w:pPr>
        <w:pStyle w:val="1"/>
        <w:spacing w:line="360" w:lineRule="auto"/>
        <w:jc w:val="both"/>
        <w:rPr>
          <w:rStyle w:val="21"/>
          <w:b w:val="0"/>
          <w:color w:val="auto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ab/>
      </w:r>
      <w:r w:rsidRPr="00755AA2">
        <w:rPr>
          <w:rStyle w:val="21"/>
          <w:b w:val="0"/>
          <w:sz w:val="28"/>
          <w:szCs w:val="28"/>
        </w:rPr>
        <w:t xml:space="preserve">В соответствии с </w:t>
      </w:r>
      <w:r w:rsidR="00E900F7" w:rsidRPr="00755AA2">
        <w:rPr>
          <w:rStyle w:val="21"/>
          <w:b w:val="0"/>
          <w:sz w:val="28"/>
          <w:szCs w:val="28"/>
        </w:rPr>
        <w:t xml:space="preserve">Федерального закона </w:t>
      </w:r>
      <w:r w:rsidR="00746818">
        <w:rPr>
          <w:rStyle w:val="21"/>
          <w:b w:val="0"/>
          <w:sz w:val="28"/>
          <w:szCs w:val="28"/>
        </w:rPr>
        <w:t xml:space="preserve">от 06.10.2003 </w:t>
      </w:r>
      <w:r w:rsidR="00E900F7" w:rsidRPr="00755AA2">
        <w:rPr>
          <w:rStyle w:val="21"/>
          <w:b w:val="0"/>
          <w:sz w:val="28"/>
          <w:szCs w:val="28"/>
        </w:rPr>
        <w:t>№ 131-ФЗ  «Об общих принципах организации местного самоуправления в Российской Федерации»,</w:t>
      </w:r>
      <w:r w:rsidR="004474C6">
        <w:rPr>
          <w:rStyle w:val="21"/>
          <w:b w:val="0"/>
          <w:sz w:val="28"/>
          <w:szCs w:val="28"/>
        </w:rPr>
        <w:t xml:space="preserve"> </w:t>
      </w:r>
      <w:r w:rsidR="00746818">
        <w:rPr>
          <w:rStyle w:val="21"/>
          <w:b w:val="0"/>
          <w:sz w:val="28"/>
          <w:szCs w:val="28"/>
        </w:rPr>
        <w:t>Уставом муниципального образования Соль-</w:t>
      </w:r>
      <w:proofErr w:type="spellStart"/>
      <w:r w:rsidR="00746818">
        <w:rPr>
          <w:rStyle w:val="21"/>
          <w:b w:val="0"/>
          <w:sz w:val="28"/>
          <w:szCs w:val="28"/>
        </w:rPr>
        <w:t>Илецкий</w:t>
      </w:r>
      <w:proofErr w:type="spellEnd"/>
      <w:r w:rsidR="00746818">
        <w:rPr>
          <w:rStyle w:val="21"/>
          <w:b w:val="0"/>
          <w:sz w:val="28"/>
          <w:szCs w:val="28"/>
        </w:rPr>
        <w:t xml:space="preserve"> городской округ</w:t>
      </w:r>
      <w:r w:rsidRPr="00755AA2">
        <w:rPr>
          <w:rStyle w:val="21"/>
          <w:b w:val="0"/>
          <w:sz w:val="28"/>
          <w:szCs w:val="28"/>
        </w:rPr>
        <w:t>,</w:t>
      </w:r>
      <w:r w:rsidR="00E900F7" w:rsidRPr="00755AA2">
        <w:rPr>
          <w:rStyle w:val="21"/>
          <w:b w:val="0"/>
          <w:sz w:val="28"/>
          <w:szCs w:val="28"/>
        </w:rPr>
        <w:t xml:space="preserve"> постановлением Правительства Оренбургской области от 26.02.2014 г.</w:t>
      </w:r>
      <w:r w:rsidR="000B4E4B" w:rsidRPr="00755AA2">
        <w:rPr>
          <w:rStyle w:val="21"/>
          <w:b w:val="0"/>
          <w:sz w:val="28"/>
          <w:szCs w:val="28"/>
        </w:rPr>
        <w:t xml:space="preserve"> № 118-п «Об утверждении порядка организации ярмарок и продажи товаров (выполнения работ, оказания услуг) на них на территории Оренбургской области», </w:t>
      </w:r>
      <w:r>
        <w:rPr>
          <w:b w:val="0"/>
          <w:sz w:val="28"/>
          <w:szCs w:val="28"/>
        </w:rPr>
        <w:t>постановляю:</w:t>
      </w:r>
    </w:p>
    <w:p w:rsidR="009525B6" w:rsidRDefault="009525B6" w:rsidP="009525B6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97A06">
        <w:rPr>
          <w:sz w:val="28"/>
          <w:szCs w:val="28"/>
        </w:rPr>
        <w:t>Организовать и провести сезонную сельскохозяйственную ярмарку «Выходного дня»</w:t>
      </w:r>
      <w:r w:rsidR="00957CB5">
        <w:rPr>
          <w:sz w:val="28"/>
          <w:szCs w:val="28"/>
        </w:rPr>
        <w:t xml:space="preserve"> согласно Приложению</w:t>
      </w:r>
      <w:r w:rsidR="004474C6">
        <w:rPr>
          <w:sz w:val="28"/>
          <w:szCs w:val="28"/>
        </w:rPr>
        <w:t xml:space="preserve"> № 1  к настоящему постановлению.</w:t>
      </w:r>
    </w:p>
    <w:p w:rsidR="009525B6" w:rsidRDefault="009525B6" w:rsidP="004474C6">
      <w:pPr>
        <w:pStyle w:val="aa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Управлению сельского хозяйства</w:t>
      </w:r>
      <w:r w:rsidR="00447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разработать </w:t>
      </w:r>
      <w:r w:rsidR="004474C6">
        <w:rPr>
          <w:color w:val="000000"/>
          <w:sz w:val="28"/>
          <w:szCs w:val="28"/>
        </w:rPr>
        <w:t xml:space="preserve">и утвердить </w:t>
      </w:r>
      <w:r>
        <w:rPr>
          <w:color w:val="000000"/>
          <w:sz w:val="28"/>
          <w:szCs w:val="28"/>
        </w:rPr>
        <w:t xml:space="preserve">план мероприятий по организации </w:t>
      </w:r>
      <w:r w:rsidRPr="00297A06">
        <w:rPr>
          <w:color w:val="000000"/>
          <w:sz w:val="28"/>
          <w:szCs w:val="28"/>
        </w:rPr>
        <w:t xml:space="preserve">сезонной сельскохозяйственной </w:t>
      </w:r>
      <w:r w:rsidR="00784F0F">
        <w:rPr>
          <w:color w:val="000000"/>
          <w:sz w:val="28"/>
          <w:szCs w:val="28"/>
        </w:rPr>
        <w:t xml:space="preserve"> ярмарки «В</w:t>
      </w:r>
      <w:r w:rsidRPr="00297A06">
        <w:rPr>
          <w:color w:val="000000"/>
          <w:sz w:val="28"/>
          <w:szCs w:val="28"/>
        </w:rPr>
        <w:t>ыходного дня</w:t>
      </w:r>
      <w:r w:rsidR="00297A06" w:rsidRPr="00297A06">
        <w:rPr>
          <w:color w:val="000000"/>
          <w:sz w:val="28"/>
          <w:szCs w:val="28"/>
        </w:rPr>
        <w:t>»</w:t>
      </w:r>
      <w:r w:rsidR="00957CB5">
        <w:rPr>
          <w:color w:val="000000"/>
          <w:sz w:val="28"/>
          <w:szCs w:val="28"/>
        </w:rPr>
        <w:t xml:space="preserve"> согласно Приложению</w:t>
      </w:r>
      <w:r w:rsidR="004474C6">
        <w:rPr>
          <w:color w:val="000000"/>
          <w:sz w:val="28"/>
          <w:szCs w:val="28"/>
        </w:rPr>
        <w:t xml:space="preserve"> №2 к настоящему постановлению</w:t>
      </w:r>
      <w:r w:rsidRPr="00297A06">
        <w:rPr>
          <w:color w:val="000000"/>
          <w:sz w:val="28"/>
          <w:szCs w:val="28"/>
        </w:rPr>
        <w:t>.</w:t>
      </w:r>
    </w:p>
    <w:p w:rsidR="009525B6" w:rsidRDefault="009525B6" w:rsidP="004474C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784F0F">
        <w:rPr>
          <w:sz w:val="28"/>
          <w:szCs w:val="28"/>
        </w:rPr>
        <w:t>Контроль за</w:t>
      </w:r>
      <w:proofErr w:type="gramEnd"/>
      <w:r w:rsidRPr="00784F0F">
        <w:rPr>
          <w:sz w:val="28"/>
          <w:szCs w:val="28"/>
        </w:rPr>
        <w:t xml:space="preserve"> исполнением настоящего постановления </w:t>
      </w:r>
      <w:r w:rsidR="00784F0F" w:rsidRPr="00784F0F">
        <w:rPr>
          <w:sz w:val="28"/>
          <w:szCs w:val="28"/>
        </w:rPr>
        <w:t>возложить на заместителя главы муниципального образования Соль-</w:t>
      </w:r>
      <w:proofErr w:type="spellStart"/>
      <w:r w:rsidR="00784F0F" w:rsidRPr="00784F0F">
        <w:rPr>
          <w:sz w:val="28"/>
          <w:szCs w:val="28"/>
        </w:rPr>
        <w:t>Илецкий</w:t>
      </w:r>
      <w:proofErr w:type="spellEnd"/>
      <w:r w:rsidR="00784F0F" w:rsidRPr="00784F0F">
        <w:rPr>
          <w:sz w:val="28"/>
          <w:szCs w:val="28"/>
        </w:rPr>
        <w:t xml:space="preserve"> городской округ – начальника управления сельского хозяйства Вахнина В.Ю.</w:t>
      </w:r>
    </w:p>
    <w:p w:rsidR="009525B6" w:rsidRDefault="009525B6" w:rsidP="004474C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Постановление </w:t>
      </w:r>
      <w:r>
        <w:rPr>
          <w:color w:val="000000" w:themeColor="text1"/>
          <w:sz w:val="28"/>
          <w:szCs w:val="28"/>
        </w:rPr>
        <w:t>вступает в силу после его подписания.</w:t>
      </w:r>
    </w:p>
    <w:p w:rsidR="009525B6" w:rsidRDefault="009525B6" w:rsidP="004474C6">
      <w:pPr>
        <w:pStyle w:val="aa"/>
        <w:suppressAutoHyphens/>
        <w:ind w:right="-5670" w:firstLine="720"/>
        <w:jc w:val="both"/>
        <w:rPr>
          <w:b/>
          <w:sz w:val="28"/>
          <w:szCs w:val="28"/>
        </w:rPr>
      </w:pPr>
    </w:p>
    <w:p w:rsidR="009525B6" w:rsidRDefault="009525B6" w:rsidP="009525B6">
      <w:pPr>
        <w:pStyle w:val="aa"/>
        <w:rPr>
          <w:sz w:val="28"/>
          <w:szCs w:val="28"/>
        </w:rPr>
      </w:pPr>
    </w:p>
    <w:p w:rsidR="0082264A" w:rsidRDefault="0082264A" w:rsidP="0082264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82264A" w:rsidRDefault="0082264A" w:rsidP="0082264A">
      <w:pPr>
        <w:pStyle w:val="aa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  </w:t>
      </w:r>
      <w:r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9525B6" w:rsidRDefault="009525B6" w:rsidP="009525B6">
      <w:pPr>
        <w:tabs>
          <w:tab w:val="left" w:pos="9923"/>
        </w:tabs>
        <w:rPr>
          <w:sz w:val="28"/>
          <w:szCs w:val="28"/>
        </w:rPr>
      </w:pPr>
    </w:p>
    <w:p w:rsidR="0082264A" w:rsidRDefault="0082264A" w:rsidP="009525B6">
      <w:pPr>
        <w:tabs>
          <w:tab w:val="left" w:pos="9923"/>
        </w:tabs>
        <w:rPr>
          <w:sz w:val="28"/>
          <w:szCs w:val="28"/>
        </w:rPr>
      </w:pPr>
    </w:p>
    <w:p w:rsidR="009525B6" w:rsidRDefault="009525B6" w:rsidP="0082264A">
      <w:pPr>
        <w:tabs>
          <w:tab w:val="left" w:pos="9923"/>
        </w:tabs>
        <w:jc w:val="both"/>
      </w:pPr>
      <w:r>
        <w:t>Разослано: в дело, прокуратуру района, управление сельского хозяйства, комитет экономики, организационный отдел.</w:t>
      </w:r>
    </w:p>
    <w:p w:rsidR="0082264A" w:rsidRDefault="0082264A" w:rsidP="0082264A">
      <w:pPr>
        <w:tabs>
          <w:tab w:val="left" w:pos="9923"/>
        </w:tabs>
        <w:jc w:val="both"/>
        <w:rPr>
          <w:sz w:val="22"/>
          <w:szCs w:val="22"/>
        </w:rPr>
      </w:pPr>
    </w:p>
    <w:p w:rsidR="0082264A" w:rsidRDefault="0082264A" w:rsidP="0082264A">
      <w:pPr>
        <w:tabs>
          <w:tab w:val="left" w:pos="9923"/>
        </w:tabs>
        <w:jc w:val="both"/>
        <w:rPr>
          <w:sz w:val="22"/>
          <w:szCs w:val="22"/>
        </w:rPr>
      </w:pPr>
    </w:p>
    <w:p w:rsidR="0082264A" w:rsidRDefault="0082264A" w:rsidP="0082264A">
      <w:pPr>
        <w:ind w:left="5103"/>
        <w:jc w:val="both"/>
        <w:rPr>
          <w:rStyle w:val="ab"/>
          <w:sz w:val="28"/>
          <w:szCs w:val="28"/>
        </w:rPr>
      </w:pPr>
      <w:r w:rsidRPr="00D57712">
        <w:rPr>
          <w:rStyle w:val="ab"/>
          <w:sz w:val="28"/>
          <w:szCs w:val="28"/>
        </w:rPr>
        <w:lastRenderedPageBreak/>
        <w:t>Приложение № 1</w:t>
      </w:r>
    </w:p>
    <w:p w:rsidR="0082264A" w:rsidRDefault="0082264A" w:rsidP="0082264A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к постановлению администрации</w:t>
      </w:r>
    </w:p>
    <w:p w:rsidR="0082264A" w:rsidRDefault="0082264A" w:rsidP="0082264A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муниципального образования</w:t>
      </w:r>
    </w:p>
    <w:p w:rsidR="0082264A" w:rsidRPr="00D57712" w:rsidRDefault="0082264A" w:rsidP="0082264A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Соль-</w:t>
      </w:r>
      <w:proofErr w:type="spellStart"/>
      <w:r w:rsidRPr="00D57712">
        <w:rPr>
          <w:sz w:val="28"/>
          <w:szCs w:val="28"/>
        </w:rPr>
        <w:t>Илецкий</w:t>
      </w:r>
      <w:proofErr w:type="spellEnd"/>
      <w:r w:rsidRPr="00D57712">
        <w:rPr>
          <w:sz w:val="28"/>
          <w:szCs w:val="28"/>
        </w:rPr>
        <w:t xml:space="preserve"> городской округ</w:t>
      </w:r>
    </w:p>
    <w:p w:rsidR="009525B6" w:rsidRDefault="0082264A" w:rsidP="0082264A">
      <w:pPr>
        <w:tabs>
          <w:tab w:val="left" w:pos="5700"/>
        </w:tabs>
        <w:ind w:left="5103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о</w:t>
      </w:r>
      <w:r w:rsidRPr="00D57712">
        <w:rPr>
          <w:sz w:val="28"/>
          <w:szCs w:val="28"/>
        </w:rPr>
        <w:t>т</w:t>
      </w:r>
      <w:r>
        <w:rPr>
          <w:sz w:val="28"/>
          <w:szCs w:val="28"/>
        </w:rPr>
        <w:t xml:space="preserve"> 14.04.2022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717-п</w:t>
      </w:r>
    </w:p>
    <w:p w:rsidR="009525B6" w:rsidRDefault="009525B6" w:rsidP="009525B6">
      <w:pPr>
        <w:spacing w:before="120"/>
        <w:jc w:val="center"/>
        <w:rPr>
          <w:sz w:val="28"/>
          <w:szCs w:val="28"/>
        </w:rPr>
      </w:pPr>
    </w:p>
    <w:p w:rsidR="009525B6" w:rsidRDefault="009525B6" w:rsidP="009525B6">
      <w:pPr>
        <w:jc w:val="center"/>
        <w:rPr>
          <w:sz w:val="28"/>
          <w:szCs w:val="28"/>
        </w:rPr>
      </w:pPr>
    </w:p>
    <w:p w:rsidR="009525B6" w:rsidRDefault="009525B6" w:rsidP="00952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525B6" w:rsidRPr="00D57712" w:rsidRDefault="009525B6" w:rsidP="00952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C11945" w:rsidRPr="00D57712">
        <w:rPr>
          <w:sz w:val="28"/>
          <w:szCs w:val="28"/>
        </w:rPr>
        <w:t xml:space="preserve">сезонной </w:t>
      </w:r>
      <w:r w:rsidRPr="00D57712">
        <w:rPr>
          <w:sz w:val="28"/>
          <w:szCs w:val="28"/>
        </w:rPr>
        <w:t xml:space="preserve">сельскохозяйственной </w:t>
      </w:r>
      <w:r w:rsidR="00502DB5" w:rsidRPr="00D57712">
        <w:rPr>
          <w:sz w:val="28"/>
          <w:szCs w:val="28"/>
        </w:rPr>
        <w:t xml:space="preserve"> ярмарки «В</w:t>
      </w:r>
      <w:r w:rsidRPr="00D57712">
        <w:rPr>
          <w:sz w:val="28"/>
          <w:szCs w:val="28"/>
        </w:rPr>
        <w:t>ыходного дня</w:t>
      </w:r>
      <w:r w:rsidR="00784F0F" w:rsidRPr="00D57712">
        <w:rPr>
          <w:sz w:val="28"/>
          <w:szCs w:val="28"/>
        </w:rPr>
        <w:t>»</w:t>
      </w:r>
    </w:p>
    <w:p w:rsidR="009525B6" w:rsidRDefault="009525B6" w:rsidP="009525B6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на территории</w:t>
      </w:r>
      <w:r w:rsidR="00297A06" w:rsidRPr="00D57712">
        <w:rPr>
          <w:sz w:val="28"/>
          <w:szCs w:val="28"/>
        </w:rPr>
        <w:t xml:space="preserve"> м</w:t>
      </w:r>
      <w:r w:rsidR="00784F0F" w:rsidRPr="00D57712">
        <w:rPr>
          <w:sz w:val="28"/>
          <w:szCs w:val="28"/>
        </w:rPr>
        <w:t xml:space="preserve">униципального </w:t>
      </w:r>
      <w:r w:rsidR="00297A06" w:rsidRPr="00D57712">
        <w:rPr>
          <w:sz w:val="28"/>
          <w:szCs w:val="28"/>
        </w:rPr>
        <w:t>о</w:t>
      </w:r>
      <w:r w:rsidR="00784F0F" w:rsidRPr="00D57712">
        <w:rPr>
          <w:sz w:val="28"/>
          <w:szCs w:val="28"/>
        </w:rPr>
        <w:t xml:space="preserve">бразования </w:t>
      </w:r>
      <w:r w:rsidR="00297A06" w:rsidRPr="00D57712">
        <w:rPr>
          <w:sz w:val="28"/>
          <w:szCs w:val="28"/>
        </w:rPr>
        <w:t xml:space="preserve"> </w:t>
      </w:r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</w:t>
      </w:r>
      <w:proofErr w:type="spellStart"/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="00784F0F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округ</w:t>
      </w:r>
      <w:r w:rsidRPr="00D57712">
        <w:rPr>
          <w:sz w:val="28"/>
          <w:szCs w:val="28"/>
        </w:rPr>
        <w:t xml:space="preserve"> Оренбургской области</w:t>
      </w:r>
    </w:p>
    <w:p w:rsidR="009525B6" w:rsidRDefault="009525B6" w:rsidP="009525B6">
      <w:pPr>
        <w:jc w:val="center"/>
        <w:rPr>
          <w:sz w:val="28"/>
          <w:szCs w:val="28"/>
        </w:rPr>
      </w:pPr>
    </w:p>
    <w:p w:rsidR="009525B6" w:rsidRDefault="009525B6" w:rsidP="009525B6">
      <w:pPr>
        <w:jc w:val="center"/>
        <w:rPr>
          <w:sz w:val="28"/>
          <w:szCs w:val="28"/>
        </w:rPr>
      </w:pP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требо</w:t>
      </w:r>
      <w:r w:rsidR="00C11945">
        <w:rPr>
          <w:sz w:val="28"/>
          <w:szCs w:val="28"/>
        </w:rPr>
        <w:t xml:space="preserve">вания к организации и проведению </w:t>
      </w:r>
      <w:r w:rsidR="00C11945" w:rsidRPr="00D57712">
        <w:rPr>
          <w:sz w:val="28"/>
          <w:szCs w:val="28"/>
        </w:rPr>
        <w:t xml:space="preserve">сезонной </w:t>
      </w:r>
      <w:r w:rsidR="00502DB5" w:rsidRPr="00D57712">
        <w:rPr>
          <w:sz w:val="28"/>
          <w:szCs w:val="28"/>
        </w:rPr>
        <w:t xml:space="preserve"> сельскохозяйственной ярмарки «В</w:t>
      </w:r>
      <w:r w:rsidRPr="00D57712">
        <w:rPr>
          <w:sz w:val="28"/>
          <w:szCs w:val="28"/>
        </w:rPr>
        <w:t>ыходного дня</w:t>
      </w:r>
      <w:r w:rsidR="00784F0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ярмарки) на территории муниципального образования 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округ, а также организации продажи товаров (выполнения работ, оказания услуг) на них.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 Оренбургской области, юридический адрес: 461500, Оренбургская область, г. Соль-Илецк, ул. Карла Маркса, 6.</w:t>
      </w:r>
    </w:p>
    <w:p w:rsidR="009525B6" w:rsidRDefault="00C11945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Сезонная с</w:t>
      </w:r>
      <w:r w:rsidR="00502DB5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ельскохозяйственная ярмарка «В</w:t>
      </w:r>
      <w:r w:rsidR="009525B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ыходного дня</w:t>
      </w:r>
      <w:r w:rsidR="00784F0F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»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проводится с целью удовлетворения потребности населения Соль-</w:t>
      </w:r>
      <w:proofErr w:type="spellStart"/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Илецкого</w:t>
      </w:r>
      <w:proofErr w:type="spellEnd"/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городского округа в </w:t>
      </w:r>
      <w:r w:rsidR="009525B6">
        <w:rPr>
          <w:sz w:val="28"/>
          <w:szCs w:val="28"/>
        </w:rPr>
        <w:t xml:space="preserve"> приобретении натуральных товаров местных сельскохозяйственных  товаропроизводителей, а так же реализации мер по стабилизации цен на социально значимы</w:t>
      </w:r>
      <w:r>
        <w:rPr>
          <w:sz w:val="28"/>
          <w:szCs w:val="28"/>
        </w:rPr>
        <w:t>е товары</w:t>
      </w:r>
      <w:r w:rsidR="009525B6">
        <w:rPr>
          <w:sz w:val="28"/>
          <w:szCs w:val="28"/>
        </w:rPr>
        <w:t>, снижению концентрации покупателей в торговых комплексах.</w:t>
      </w:r>
    </w:p>
    <w:p w:rsidR="009525B6" w:rsidRDefault="009525B6" w:rsidP="009525B6">
      <w:pPr>
        <w:pStyle w:val="aa"/>
        <w:numPr>
          <w:ilvl w:val="0"/>
          <w:numId w:val="13"/>
        </w:numPr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Ярмарка  проводится </w:t>
      </w:r>
      <w:r w:rsidR="00C11945">
        <w:rPr>
          <w:sz w:val="28"/>
          <w:szCs w:val="28"/>
        </w:rPr>
        <w:t>30 апреля 2022</w:t>
      </w:r>
      <w:r>
        <w:rPr>
          <w:sz w:val="28"/>
          <w:szCs w:val="28"/>
        </w:rPr>
        <w:t xml:space="preserve"> года</w:t>
      </w:r>
      <w:r w:rsidR="00C11945">
        <w:rPr>
          <w:sz w:val="28"/>
          <w:szCs w:val="28"/>
        </w:rPr>
        <w:t>, 28 мая 2022 года, 25 июня 2022 года</w:t>
      </w:r>
      <w:r>
        <w:rPr>
          <w:sz w:val="28"/>
          <w:szCs w:val="28"/>
        </w:rPr>
        <w:t xml:space="preserve"> на  площади по адресу: 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Оренбургская область, г.</w:t>
      </w:r>
      <w:r w:rsidR="00784F0F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Соль-Илецк, 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ул</w:t>
      </w:r>
      <w:proofErr w:type="gram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.К</w:t>
      </w:r>
      <w:proofErr w:type="gram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арла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Маркса, 6. Время проведения с 08.00 часов до 12.00 часов.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rFonts w:eastAsiaTheme="minorEastAsia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По виду реализуемых товаров ярмарка относ</w:t>
      </w:r>
      <w:r w:rsidR="00CC4680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тся </w:t>
      </w:r>
      <w:proofErr w:type="gram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</w:t>
      </w:r>
      <w:proofErr w:type="gram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специализированной  (сельскохозяйственной), </w:t>
      </w:r>
      <w:r>
        <w:rPr>
          <w:sz w:val="28"/>
          <w:szCs w:val="28"/>
        </w:rPr>
        <w:t>на которой более 80 процентов торговых мест от их общего количества предназначено для осуществления продажи товаров сельскохозяйственного производства.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ярмарки могут быть юридические лица, индивидуальные предприниматели,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животноводством.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при формировании и утверждении схемы размещения торговых мест на специализированной ярмарке по реализации сельскохозяйственной продукции товаропроизводителям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 предоставляется </w:t>
      </w:r>
      <w:r w:rsidRPr="00D57712">
        <w:rPr>
          <w:sz w:val="28"/>
          <w:szCs w:val="28"/>
        </w:rPr>
        <w:t>не менее 40 процентов</w:t>
      </w:r>
      <w:r>
        <w:rPr>
          <w:sz w:val="28"/>
          <w:szCs w:val="28"/>
        </w:rPr>
        <w:t xml:space="preserve"> торговых мест от их общего количества.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ярмарки подают заявки на участие в устной или письменной форме путем обращения в управление сельского хозяйства </w:t>
      </w:r>
      <w:r>
        <w:rPr>
          <w:sz w:val="28"/>
          <w:szCs w:val="28"/>
        </w:rPr>
        <w:lastRenderedPageBreak/>
        <w:t>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Прием заявок прекращается за двое суток до начала ярмарки.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торговых мест участникам ярмарки осуществляется в соответствии со схемой размещения торговых мест на ярмарке, которая утверждается на каждую ярмарку. Один участник может занимать одно торговое место.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Торговые места на ярмарке предоставляются на бесплатной основе.</w:t>
      </w:r>
    </w:p>
    <w:p w:rsidR="009525B6" w:rsidRDefault="009525B6" w:rsidP="009525B6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 утверждении схемы размещения торговых мест на ярмарке предусматриваются места для реализации сельскохозяйственной продукции, не прошедшей промышленную переработку, а также с автотранспортных средств. Разрешается торговля вразвал с поддонов бахчевыми культурами, картофелем и овощами.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Передача третьему лицу торгового места, предоставленного участнику ярмарки, не допускается.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ярмарки опубликовывается в средствах массовой информации и размещается на официальном сайте администрации округа в сети "Интернет" и включает в себя: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 ярмарки;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торговых мест на ярмарке.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ярмарки организатор обязан обеспечить: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места организации ярмарок и объектов, размещенных на них, для инвалидов и других маломобильных групп населения;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стоянок автотранспортных средств на срок действия и время работы ярмарки (исключая ночное время);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территории ярмарки контейнерами для сбора и вывоза бытовых отходов;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в доступном для покупателей месте контрольных весов, соответствующих метрологическим правилам и нормам;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завоза товаров;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организации продажи товаров (выполнению работ, оказанию услуг) на ярмарках;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охраны общественного порядка;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 до открытия и после закрытия ярмарки;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доступном для обозрения месте информационного стенда, на котором размещаются: информация об организаторе и операторе ярмарки с указанием их наименований, фактических адресов, ответственных должностных лиц, контактных телефонов; информация о сроках проведения и режиме работы ярмарки; схема размещения торговых мест с учетом зонирования ярмарки по видам реализуемых товаров, административных помещений, стоянки автомобильного транспорта, мест общего пользования, мест нахождения контрольных весов, охраны и других объектов; </w:t>
      </w:r>
      <w:hyperlink r:id="rId10" w:history="1">
        <w:r>
          <w:rPr>
            <w:rStyle w:val="af1"/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Российской Федерации от 7 февраля 1992 года N 2300-1 "О защите прав потребителей", </w:t>
      </w:r>
      <w:hyperlink r:id="rId11" w:history="1">
        <w:r>
          <w:rPr>
            <w:rStyle w:val="af1"/>
            <w:color w:val="000000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продажи отдельных видов товаров, утвержденные постановлением Правительства Российской Федерации от 19 января 1998 года N 55, настоящий Порядок; номера телефонов органов государственного контроля (надзора), органа местного самоуправления муниципального образования области, на территории которого проводится ярмарка.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ярмарки обязаны:</w:t>
      </w:r>
    </w:p>
    <w:p w:rsidR="009525B6" w:rsidRDefault="009525B6" w:rsidP="00C11945">
      <w:pPr>
        <w:ind w:left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иметь средства индивидуальной защиты (маски и перчатки);</w:t>
      </w:r>
    </w:p>
    <w:p w:rsidR="009525B6" w:rsidRDefault="009525B6" w:rsidP="00C11945">
      <w:pPr>
        <w:ind w:left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дистанцию между участниками ярмарки не менее 1,5 метра;</w:t>
      </w:r>
    </w:p>
    <w:p w:rsidR="009525B6" w:rsidRDefault="009525B6" w:rsidP="00C11945">
      <w:pPr>
        <w:ind w:firstLine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-проводить дезинфекцию на торговом месте в течение времени проведения ярмарки, иметь </w:t>
      </w:r>
      <w:proofErr w:type="spellStart"/>
      <w:r>
        <w:rPr>
          <w:sz w:val="28"/>
          <w:szCs w:val="28"/>
        </w:rPr>
        <w:t>санитайзер</w:t>
      </w:r>
      <w:proofErr w:type="spellEnd"/>
      <w:r>
        <w:rPr>
          <w:sz w:val="28"/>
          <w:szCs w:val="28"/>
        </w:rPr>
        <w:t>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наличие вывески, содержащей информацию о юридическом лице (наименование, организационно-правовая форма, место нахождения, информация о государственной регистрации) или индивидуальном предпринимателе (фамилия, имя, отчество, информация о государственной регистрации);</w:t>
      </w:r>
      <w:proofErr w:type="gramEnd"/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уборку мусора на торговом месте в течение времени проведения ярмарки и после окончания ее деятельности;</w:t>
      </w:r>
    </w:p>
    <w:p w:rsidR="009525B6" w:rsidRDefault="009525B6" w:rsidP="00C1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иметь в наличии следующие документы: подтверждающие трудовые или гражданско-правовые отношения продавца с участником ярмарки, либо их заверенные копии; 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осуществляющих указанные виды деятельности); товарно-сопроводительные, а также подтверждающие соответствие товаров установленным требованиям (сертификат или декларация о соответствии либо их заверенные копии);</w:t>
      </w:r>
      <w:proofErr w:type="gramEnd"/>
      <w:r>
        <w:rPr>
          <w:sz w:val="28"/>
          <w:szCs w:val="28"/>
        </w:rPr>
        <w:t xml:space="preserve"> положительное заключение государственной лаборатории ветеринарно-санитарной экспертизы или подразделения государственного ветеринарного надзора; подтверждающие происхождение реализуемой продукции; личную медицинскую книжку продавца с отметкой о прохождении медицинского осмотра.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документы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представителей органов государственного контроля (надзора) и покупателей в случаях, предусмотренных законодательством Российской Федерации.</w:t>
      </w:r>
    </w:p>
    <w:p w:rsidR="009525B6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продажа товаров (выполнение работ, оказание услуг) на ярмарке требует использования средств измерения (весов, гирь, мерных емкостей, метров и других), на торговом месте должны быть установлены измерительные приборы, прошедшие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а также их отпуска.</w:t>
      </w:r>
    </w:p>
    <w:p w:rsidR="009525B6" w:rsidRPr="00C11945" w:rsidRDefault="009525B6" w:rsidP="00C11945">
      <w:pPr>
        <w:numPr>
          <w:ilvl w:val="1"/>
          <w:numId w:val="13"/>
        </w:numPr>
        <w:ind w:left="-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ярмарках не допускается продажа товаров, свободная реализация которых запрещена или ограничена в обороте законодательством Российской Федерации.</w:t>
      </w:r>
    </w:p>
    <w:p w:rsidR="009525B6" w:rsidRDefault="009525B6" w:rsidP="009525B6">
      <w:pPr>
        <w:spacing w:before="120"/>
        <w:rPr>
          <w:sz w:val="28"/>
          <w:szCs w:val="28"/>
        </w:rPr>
      </w:pPr>
    </w:p>
    <w:p w:rsidR="009525B6" w:rsidRDefault="009525B6" w:rsidP="009525B6">
      <w:pPr>
        <w:spacing w:before="120"/>
        <w:rPr>
          <w:sz w:val="28"/>
          <w:szCs w:val="28"/>
        </w:rPr>
      </w:pPr>
    </w:p>
    <w:p w:rsidR="009525B6" w:rsidRDefault="009525B6" w:rsidP="00C11945">
      <w:pPr>
        <w:spacing w:before="120"/>
        <w:rPr>
          <w:sz w:val="28"/>
          <w:szCs w:val="28"/>
        </w:rPr>
      </w:pPr>
    </w:p>
    <w:p w:rsidR="009525B6" w:rsidRDefault="009525B6" w:rsidP="009525B6">
      <w:pPr>
        <w:spacing w:before="120"/>
        <w:jc w:val="center"/>
        <w:rPr>
          <w:sz w:val="28"/>
          <w:szCs w:val="28"/>
        </w:rPr>
      </w:pPr>
    </w:p>
    <w:p w:rsidR="00B607AB" w:rsidRDefault="00B607AB" w:rsidP="00B607AB">
      <w:pPr>
        <w:ind w:left="5103"/>
        <w:jc w:val="both"/>
        <w:rPr>
          <w:rStyle w:val="ab"/>
          <w:sz w:val="28"/>
          <w:szCs w:val="28"/>
        </w:rPr>
      </w:pPr>
      <w:r w:rsidRPr="00D57712">
        <w:rPr>
          <w:rStyle w:val="ab"/>
          <w:sz w:val="28"/>
          <w:szCs w:val="28"/>
        </w:rPr>
        <w:lastRenderedPageBreak/>
        <w:t xml:space="preserve">Приложение № </w:t>
      </w:r>
      <w:r>
        <w:rPr>
          <w:rStyle w:val="ab"/>
          <w:sz w:val="28"/>
          <w:szCs w:val="28"/>
        </w:rPr>
        <w:t>2</w:t>
      </w:r>
      <w:bookmarkStart w:id="0" w:name="_GoBack"/>
      <w:bookmarkEnd w:id="0"/>
    </w:p>
    <w:p w:rsidR="00B607AB" w:rsidRDefault="00B607AB" w:rsidP="00B607AB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к постановлению администрации</w:t>
      </w:r>
    </w:p>
    <w:p w:rsidR="00B607AB" w:rsidRDefault="00B607AB" w:rsidP="00B607AB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муниципального образования</w:t>
      </w:r>
    </w:p>
    <w:p w:rsidR="00B607AB" w:rsidRPr="00D57712" w:rsidRDefault="00B607AB" w:rsidP="00B607AB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Соль-</w:t>
      </w:r>
      <w:proofErr w:type="spellStart"/>
      <w:r w:rsidRPr="00D57712">
        <w:rPr>
          <w:sz w:val="28"/>
          <w:szCs w:val="28"/>
        </w:rPr>
        <w:t>Илецкий</w:t>
      </w:r>
      <w:proofErr w:type="spellEnd"/>
      <w:r w:rsidRPr="00D57712">
        <w:rPr>
          <w:sz w:val="28"/>
          <w:szCs w:val="28"/>
        </w:rPr>
        <w:t xml:space="preserve"> городской округ</w:t>
      </w:r>
    </w:p>
    <w:p w:rsidR="00B607AB" w:rsidRDefault="00B607AB" w:rsidP="00B607AB">
      <w:pPr>
        <w:tabs>
          <w:tab w:val="left" w:pos="5700"/>
        </w:tabs>
        <w:ind w:left="5103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о</w:t>
      </w:r>
      <w:r w:rsidRPr="00D57712">
        <w:rPr>
          <w:sz w:val="28"/>
          <w:szCs w:val="28"/>
        </w:rPr>
        <w:t>т</w:t>
      </w:r>
      <w:r>
        <w:rPr>
          <w:sz w:val="28"/>
          <w:szCs w:val="28"/>
        </w:rPr>
        <w:t xml:space="preserve"> 14.04.2022 № 717-п</w:t>
      </w:r>
    </w:p>
    <w:p w:rsidR="00B607AB" w:rsidRDefault="00B607AB" w:rsidP="009525B6">
      <w:pPr>
        <w:spacing w:before="120"/>
        <w:jc w:val="center"/>
        <w:rPr>
          <w:sz w:val="28"/>
          <w:szCs w:val="28"/>
        </w:rPr>
      </w:pPr>
    </w:p>
    <w:p w:rsidR="00B607AB" w:rsidRDefault="00B607AB" w:rsidP="009525B6">
      <w:pPr>
        <w:spacing w:before="120"/>
        <w:jc w:val="center"/>
        <w:rPr>
          <w:sz w:val="28"/>
          <w:szCs w:val="28"/>
        </w:rPr>
      </w:pPr>
    </w:p>
    <w:p w:rsidR="009525B6" w:rsidRDefault="009525B6" w:rsidP="009525B6">
      <w:pPr>
        <w:spacing w:before="120"/>
        <w:rPr>
          <w:sz w:val="28"/>
          <w:szCs w:val="28"/>
        </w:rPr>
      </w:pPr>
    </w:p>
    <w:p w:rsidR="009525B6" w:rsidRDefault="009525B6" w:rsidP="00952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</w:t>
      </w:r>
    </w:p>
    <w:p w:rsidR="009525B6" w:rsidRPr="00D57712" w:rsidRDefault="00C11945" w:rsidP="009525B6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 xml:space="preserve">сезонной </w:t>
      </w:r>
      <w:r w:rsidR="009525B6" w:rsidRPr="00D57712">
        <w:rPr>
          <w:sz w:val="28"/>
          <w:szCs w:val="28"/>
        </w:rPr>
        <w:t>сельскохозяйственной ярмарки «Выходного дня»</w:t>
      </w:r>
    </w:p>
    <w:p w:rsidR="009525B6" w:rsidRPr="00D57712" w:rsidRDefault="009525B6" w:rsidP="009525B6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на территории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502DB5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муниципального образования</w:t>
      </w:r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Соль-</w:t>
      </w:r>
      <w:proofErr w:type="spellStart"/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округ</w:t>
      </w:r>
    </w:p>
    <w:p w:rsidR="009525B6" w:rsidRDefault="009525B6" w:rsidP="009525B6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Оренбургской области</w:t>
      </w:r>
    </w:p>
    <w:p w:rsidR="009525B6" w:rsidRDefault="009525B6" w:rsidP="009525B6">
      <w:pPr>
        <w:ind w:firstLine="709"/>
        <w:jc w:val="center"/>
        <w:rPr>
          <w:sz w:val="28"/>
          <w:szCs w:val="28"/>
        </w:rPr>
      </w:pPr>
    </w:p>
    <w:p w:rsidR="009525B6" w:rsidRDefault="00502DB5" w:rsidP="009525B6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D57712">
        <w:rPr>
          <w:sz w:val="28"/>
          <w:szCs w:val="28"/>
        </w:rPr>
        <w:t xml:space="preserve">Ярмарка </w:t>
      </w:r>
      <w:r w:rsidR="009525B6" w:rsidRPr="00D57712">
        <w:rPr>
          <w:sz w:val="28"/>
          <w:szCs w:val="28"/>
        </w:rPr>
        <w:t xml:space="preserve"> проводится </w:t>
      </w:r>
      <w:r w:rsidR="00C11945" w:rsidRPr="00D57712">
        <w:rPr>
          <w:sz w:val="28"/>
          <w:szCs w:val="28"/>
        </w:rPr>
        <w:t>30.04.2022</w:t>
      </w:r>
      <w:r w:rsidR="00C1194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., 28.05.2022 г., 25.06.2022 г. </w:t>
      </w:r>
      <w:r w:rsidR="009525B6">
        <w:rPr>
          <w:sz w:val="28"/>
          <w:szCs w:val="28"/>
        </w:rPr>
        <w:t>Время проведения с 08.00 часов до 12.00 часов.</w:t>
      </w:r>
    </w:p>
    <w:p w:rsidR="009525B6" w:rsidRDefault="009525B6" w:rsidP="009525B6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 Оренбургской области в лице управления сельского хозяйства, юридический адрес: 461500, Оренбургская область, 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г</w:t>
      </w:r>
      <w:proofErr w:type="gram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.С</w:t>
      </w:r>
      <w:proofErr w:type="gram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оль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-Илецк, 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ул.Карла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Маркса, 6.</w:t>
      </w:r>
    </w:p>
    <w:p w:rsidR="009525B6" w:rsidRDefault="009525B6" w:rsidP="009525B6">
      <w:pPr>
        <w:pStyle w:val="aa"/>
        <w:numPr>
          <w:ilvl w:val="1"/>
          <w:numId w:val="15"/>
        </w:numPr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Ярмарка проводится на  площади по адресу: 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Оренбургская область, 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г</w:t>
      </w:r>
      <w:proofErr w:type="gram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.С</w:t>
      </w:r>
      <w:proofErr w:type="gram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оль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-Илецк, </w:t>
      </w:r>
      <w:proofErr w:type="spellStart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ул.Карла</w:t>
      </w:r>
      <w:proofErr w:type="spellEnd"/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Маркса, 6. </w:t>
      </w:r>
    </w:p>
    <w:p w:rsidR="009525B6" w:rsidRDefault="009525B6" w:rsidP="009525B6">
      <w:pPr>
        <w:pStyle w:val="aa"/>
        <w:numPr>
          <w:ilvl w:val="1"/>
          <w:numId w:val="15"/>
        </w:numPr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Порядок организации ярмарки и предоставления торговых мест определяется настоящим постановлением.</w:t>
      </w:r>
    </w:p>
    <w:p w:rsidR="009525B6" w:rsidRDefault="009525B6" w:rsidP="009525B6">
      <w:pPr>
        <w:numPr>
          <w:ilvl w:val="1"/>
          <w:numId w:val="15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Предоставление торговых мест участникам ярмарки осуществляется в соответствии с утвержденной схемой размещения торговых мест на ярмарке.</w:t>
      </w:r>
    </w:p>
    <w:sectPr w:rsidR="009525B6" w:rsidSect="001C37DB">
      <w:headerReference w:type="even" r:id="rId12"/>
      <w:pgSz w:w="11906" w:h="16838"/>
      <w:pgMar w:top="567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C2" w:rsidRDefault="007B75C2">
      <w:r>
        <w:separator/>
      </w:r>
    </w:p>
  </w:endnote>
  <w:endnote w:type="continuationSeparator" w:id="0">
    <w:p w:rsidR="007B75C2" w:rsidRDefault="007B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C2" w:rsidRDefault="007B75C2">
      <w:r>
        <w:separator/>
      </w:r>
    </w:p>
  </w:footnote>
  <w:footnote w:type="continuationSeparator" w:id="0">
    <w:p w:rsidR="007B75C2" w:rsidRDefault="007B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0F" w:rsidRDefault="00EA7F02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4F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F0F" w:rsidRDefault="00784F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03DCA"/>
    <w:multiLevelType w:val="multilevel"/>
    <w:tmpl w:val="4F78141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auto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05BDD"/>
    <w:multiLevelType w:val="multilevel"/>
    <w:tmpl w:val="30860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0248E"/>
    <w:multiLevelType w:val="multilevel"/>
    <w:tmpl w:val="9C82B11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488F"/>
    <w:rsid w:val="00096B5E"/>
    <w:rsid w:val="00097CC7"/>
    <w:rsid w:val="000A01AD"/>
    <w:rsid w:val="000A5D98"/>
    <w:rsid w:val="000B4E4B"/>
    <w:rsid w:val="000B727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37DB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413C"/>
    <w:rsid w:val="00297A06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58BC"/>
    <w:rsid w:val="00307D5C"/>
    <w:rsid w:val="003319F2"/>
    <w:rsid w:val="00333636"/>
    <w:rsid w:val="00334556"/>
    <w:rsid w:val="0034070A"/>
    <w:rsid w:val="00340830"/>
    <w:rsid w:val="0034658E"/>
    <w:rsid w:val="00347228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EFB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74C6"/>
    <w:rsid w:val="004520C6"/>
    <w:rsid w:val="0045480B"/>
    <w:rsid w:val="004575B1"/>
    <w:rsid w:val="0046096A"/>
    <w:rsid w:val="00464B4F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319"/>
    <w:rsid w:val="004E14D3"/>
    <w:rsid w:val="004E1CA6"/>
    <w:rsid w:val="004E2570"/>
    <w:rsid w:val="004E4ED8"/>
    <w:rsid w:val="004F2532"/>
    <w:rsid w:val="005023D6"/>
    <w:rsid w:val="00502C61"/>
    <w:rsid w:val="00502DB5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5DF1"/>
    <w:rsid w:val="0056412E"/>
    <w:rsid w:val="00575894"/>
    <w:rsid w:val="00575CAE"/>
    <w:rsid w:val="00577619"/>
    <w:rsid w:val="00580BF8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789"/>
    <w:rsid w:val="00647FB7"/>
    <w:rsid w:val="00655798"/>
    <w:rsid w:val="006576F7"/>
    <w:rsid w:val="0066199D"/>
    <w:rsid w:val="006630AF"/>
    <w:rsid w:val="006634E9"/>
    <w:rsid w:val="00670900"/>
    <w:rsid w:val="00693A9F"/>
    <w:rsid w:val="006968B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0246"/>
    <w:rsid w:val="00721F12"/>
    <w:rsid w:val="007244A4"/>
    <w:rsid w:val="00725664"/>
    <w:rsid w:val="00730168"/>
    <w:rsid w:val="00746818"/>
    <w:rsid w:val="00746E59"/>
    <w:rsid w:val="007513F1"/>
    <w:rsid w:val="00754DB0"/>
    <w:rsid w:val="00755AA2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4F0F"/>
    <w:rsid w:val="00786287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5C2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6F46"/>
    <w:rsid w:val="0082090C"/>
    <w:rsid w:val="0082264A"/>
    <w:rsid w:val="00831437"/>
    <w:rsid w:val="008319A9"/>
    <w:rsid w:val="00836D71"/>
    <w:rsid w:val="008377BC"/>
    <w:rsid w:val="00840DE4"/>
    <w:rsid w:val="00845FB8"/>
    <w:rsid w:val="00847362"/>
    <w:rsid w:val="00856253"/>
    <w:rsid w:val="00856E15"/>
    <w:rsid w:val="008626B4"/>
    <w:rsid w:val="00862BFD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0745"/>
    <w:rsid w:val="008F5AA6"/>
    <w:rsid w:val="009004F1"/>
    <w:rsid w:val="00904273"/>
    <w:rsid w:val="009068C1"/>
    <w:rsid w:val="00921002"/>
    <w:rsid w:val="00923969"/>
    <w:rsid w:val="0093071B"/>
    <w:rsid w:val="00935C23"/>
    <w:rsid w:val="00936C59"/>
    <w:rsid w:val="00937CEF"/>
    <w:rsid w:val="009525B6"/>
    <w:rsid w:val="00957CB5"/>
    <w:rsid w:val="00960D87"/>
    <w:rsid w:val="00967135"/>
    <w:rsid w:val="00971E67"/>
    <w:rsid w:val="009734A8"/>
    <w:rsid w:val="0098040E"/>
    <w:rsid w:val="0099421A"/>
    <w:rsid w:val="00994277"/>
    <w:rsid w:val="0099627B"/>
    <w:rsid w:val="009A0AF3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32FF"/>
    <w:rsid w:val="00A364ED"/>
    <w:rsid w:val="00A37583"/>
    <w:rsid w:val="00A41D9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A76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064C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C9F"/>
    <w:rsid w:val="00B607AB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E26"/>
    <w:rsid w:val="00C078E6"/>
    <w:rsid w:val="00C11945"/>
    <w:rsid w:val="00C228DD"/>
    <w:rsid w:val="00C35770"/>
    <w:rsid w:val="00C42A4E"/>
    <w:rsid w:val="00C45A90"/>
    <w:rsid w:val="00C52DE8"/>
    <w:rsid w:val="00C53DAB"/>
    <w:rsid w:val="00C55718"/>
    <w:rsid w:val="00C74A5B"/>
    <w:rsid w:val="00C76D0D"/>
    <w:rsid w:val="00C86190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4680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57712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0536"/>
    <w:rsid w:val="00DD5A4F"/>
    <w:rsid w:val="00DE010B"/>
    <w:rsid w:val="00DE4AEF"/>
    <w:rsid w:val="00DF0209"/>
    <w:rsid w:val="00E010A0"/>
    <w:rsid w:val="00E10A5C"/>
    <w:rsid w:val="00E1683B"/>
    <w:rsid w:val="00E2490E"/>
    <w:rsid w:val="00E26D5A"/>
    <w:rsid w:val="00E466D3"/>
    <w:rsid w:val="00E52FE1"/>
    <w:rsid w:val="00E636AE"/>
    <w:rsid w:val="00E650C4"/>
    <w:rsid w:val="00E65BAA"/>
    <w:rsid w:val="00E67D31"/>
    <w:rsid w:val="00E70E1B"/>
    <w:rsid w:val="00E71D0D"/>
    <w:rsid w:val="00E72CAA"/>
    <w:rsid w:val="00E75705"/>
    <w:rsid w:val="00E75A67"/>
    <w:rsid w:val="00E82910"/>
    <w:rsid w:val="00E8364F"/>
    <w:rsid w:val="00E8374E"/>
    <w:rsid w:val="00E900F7"/>
    <w:rsid w:val="00E92C36"/>
    <w:rsid w:val="00EA1081"/>
    <w:rsid w:val="00EA6782"/>
    <w:rsid w:val="00EA7F02"/>
    <w:rsid w:val="00EB348F"/>
    <w:rsid w:val="00EB42FF"/>
    <w:rsid w:val="00EB4A72"/>
    <w:rsid w:val="00EB6420"/>
    <w:rsid w:val="00ED5801"/>
    <w:rsid w:val="00ED7B27"/>
    <w:rsid w:val="00EE2A81"/>
    <w:rsid w:val="00EE7236"/>
    <w:rsid w:val="00EF713C"/>
    <w:rsid w:val="00EF71A5"/>
    <w:rsid w:val="00F06332"/>
    <w:rsid w:val="00F0672C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1335"/>
    <w:rsid w:val="00F83A7B"/>
    <w:rsid w:val="00F87175"/>
    <w:rsid w:val="00F87BD7"/>
    <w:rsid w:val="00F9302D"/>
    <w:rsid w:val="00F9330E"/>
    <w:rsid w:val="00FA06F2"/>
    <w:rsid w:val="00FA7CAD"/>
    <w:rsid w:val="00FC03DD"/>
    <w:rsid w:val="00FC78CD"/>
    <w:rsid w:val="00FE688D"/>
    <w:rsid w:val="00FE78C3"/>
    <w:rsid w:val="00FF0AAD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580BF8"/>
    <w:rPr>
      <w:color w:val="106BBE"/>
    </w:rPr>
  </w:style>
  <w:style w:type="character" w:customStyle="1" w:styleId="a4">
    <w:name w:val="Основной текст Знак"/>
    <w:basedOn w:val="a0"/>
    <w:link w:val="a3"/>
    <w:rsid w:val="00952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F436B886E88E38606EB1DF21F57A90B98307731C176C8351BBDEBD885FA4997A08C378B1B8B89AcBl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F436B886E88E38606EB1DF21F57A90B983077B1F116C8351BBDEBD88c5l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2700-9567-44CF-B629-CF942EF9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46</cp:revision>
  <cp:lastPrinted>2021-01-21T10:34:00Z</cp:lastPrinted>
  <dcterms:created xsi:type="dcterms:W3CDTF">2020-11-06T06:25:00Z</dcterms:created>
  <dcterms:modified xsi:type="dcterms:W3CDTF">2022-05-20T05:10:00Z</dcterms:modified>
</cp:coreProperties>
</file>