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DC43B6">
            <w:pPr>
              <w:jc w:val="center"/>
              <w:rPr>
                <w:b/>
                <w:sz w:val="28"/>
                <w:szCs w:val="28"/>
              </w:rPr>
            </w:pPr>
          </w:p>
          <w:p w:rsidR="00B44A72" w:rsidRPr="004B3328" w:rsidRDefault="004B3328" w:rsidP="005E7D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4B3328">
              <w:rPr>
                <w:sz w:val="28"/>
                <w:szCs w:val="28"/>
                <w:u w:val="single"/>
              </w:rPr>
              <w:t>25.02.2022</w:t>
            </w:r>
            <w:r w:rsidRPr="004B3328">
              <w:rPr>
                <w:sz w:val="28"/>
                <w:szCs w:val="28"/>
              </w:rPr>
              <w:t xml:space="preserve"> № </w:t>
            </w:r>
            <w:r w:rsidRPr="004B3328">
              <w:rPr>
                <w:sz w:val="28"/>
                <w:szCs w:val="28"/>
                <w:u w:val="single"/>
              </w:rPr>
              <w:t>336-п</w:t>
            </w:r>
          </w:p>
          <w:p w:rsidR="00EF502F" w:rsidRPr="004B3328" w:rsidRDefault="00EF502F" w:rsidP="004B3328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697591" w:rsidRPr="00DC43B6" w:rsidRDefault="00EF502F" w:rsidP="00DC43B6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номером </w:t>
            </w:r>
            <w:r w:rsidR="005E7D4D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56:47:0101029</w:t>
            </w:r>
            <w:r w:rsidR="00B44A72" w:rsidRPr="00B44A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:</w:t>
            </w:r>
            <w:r w:rsidR="005E7D4D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759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p w:rsidR="00EF502F" w:rsidRPr="006E0B94" w:rsidRDefault="00EF502F" w:rsidP="00DC43B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06.10.2003 N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Федерации",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5E7D4D">
        <w:rPr>
          <w:sz w:val="28"/>
          <w:szCs w:val="28"/>
        </w:rPr>
        <w:t>21.0</w:t>
      </w:r>
      <w:r w:rsidR="00DE33EA">
        <w:rPr>
          <w:sz w:val="28"/>
          <w:szCs w:val="28"/>
        </w:rPr>
        <w:t>2</w:t>
      </w:r>
      <w:r w:rsidRPr="006E0B94">
        <w:rPr>
          <w:sz w:val="28"/>
          <w:szCs w:val="28"/>
        </w:rPr>
        <w:t>.20</w:t>
      </w:r>
      <w:r w:rsidR="005E7D4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EF502F" w:rsidRDefault="00EF502F" w:rsidP="00EF502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>
        <w:rPr>
          <w:sz w:val="28"/>
          <w:szCs w:val="28"/>
        </w:rPr>
        <w:t>.Выдать</w:t>
      </w:r>
      <w:r w:rsidRPr="006E0B94">
        <w:rPr>
          <w:sz w:val="28"/>
          <w:szCs w:val="28"/>
        </w:rPr>
        <w:t xml:space="preserve"> разрешение на условн</w:t>
      </w:r>
      <w:r w:rsidR="00DE33EA">
        <w:rPr>
          <w:sz w:val="28"/>
          <w:szCs w:val="28"/>
        </w:rPr>
        <w:t>о разрешенный вид использования «Магазины</w:t>
      </w:r>
      <w:r w:rsidRPr="00931D34">
        <w:rPr>
          <w:sz w:val="28"/>
          <w:szCs w:val="28"/>
        </w:rPr>
        <w:t xml:space="preserve">» код </w:t>
      </w:r>
      <w:r w:rsidR="005E7D4D">
        <w:rPr>
          <w:sz w:val="28"/>
          <w:szCs w:val="28"/>
        </w:rPr>
        <w:t>4.4,</w:t>
      </w:r>
      <w:r w:rsidR="005E7D4D" w:rsidRPr="00323EC0">
        <w:rPr>
          <w:sz w:val="28"/>
          <w:szCs w:val="28"/>
        </w:rPr>
        <w:t xml:space="preserve"> «Общественное питание» код 4.6, «Бытовое обслуживание» код 3.3 </w:t>
      </w:r>
      <w:r w:rsidR="00BA0EA6">
        <w:rPr>
          <w:sz w:val="28"/>
          <w:szCs w:val="28"/>
        </w:rPr>
        <w:t>согласно приказу Росреестра</w:t>
      </w:r>
      <w:r w:rsidR="000602B8">
        <w:rPr>
          <w:sz w:val="28"/>
          <w:szCs w:val="28"/>
        </w:rPr>
        <w:t xml:space="preserve"> </w:t>
      </w:r>
      <w:r w:rsidR="00BA0EA6">
        <w:rPr>
          <w:sz w:val="28"/>
          <w:szCs w:val="28"/>
        </w:rPr>
        <w:t xml:space="preserve">от 10.11.2020  N П/0412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</w:t>
      </w:r>
      <w:r w:rsidR="005E7D4D">
        <w:rPr>
          <w:sz w:val="28"/>
          <w:szCs w:val="28"/>
        </w:rPr>
        <w:t xml:space="preserve"> 56:47:0101029:759</w:t>
      </w:r>
      <w:r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5E7D4D">
        <w:rPr>
          <w:sz w:val="28"/>
          <w:szCs w:val="28"/>
        </w:rPr>
        <w:t>.</w:t>
      </w:r>
      <w:r w:rsidR="000602B8">
        <w:rPr>
          <w:sz w:val="28"/>
          <w:szCs w:val="28"/>
        </w:rPr>
        <w:t xml:space="preserve"> </w:t>
      </w:r>
      <w:r w:rsidR="005E7D4D">
        <w:rPr>
          <w:sz w:val="28"/>
          <w:szCs w:val="28"/>
        </w:rPr>
        <w:t>Соль-Илецк, ул.</w:t>
      </w:r>
      <w:r w:rsidR="000602B8">
        <w:rPr>
          <w:sz w:val="28"/>
          <w:szCs w:val="28"/>
        </w:rPr>
        <w:t xml:space="preserve"> </w:t>
      </w:r>
      <w:r w:rsidR="005E7D4D">
        <w:rPr>
          <w:sz w:val="28"/>
          <w:szCs w:val="28"/>
        </w:rPr>
        <w:t>Победы, 39.</w:t>
      </w:r>
    </w:p>
    <w:p w:rsidR="00EF502F" w:rsidRPr="00931D34" w:rsidRDefault="00EF502F" w:rsidP="005E7D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разместить на сайте администрации Соль-Илецкого городского округа: http://www.soliletsk.ru/.</w:t>
      </w:r>
    </w:p>
    <w:p w:rsidR="00EF502F" w:rsidRPr="009F0B81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r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B241D">
        <w:rPr>
          <w:sz w:val="28"/>
          <w:szCs w:val="28"/>
          <w:lang w:eastAsia="en-US"/>
        </w:rPr>
        <w:t xml:space="preserve"> - </w:t>
      </w:r>
      <w:r w:rsidR="005E7D4D">
        <w:rPr>
          <w:sz w:val="28"/>
          <w:szCs w:val="28"/>
          <w:lang w:eastAsia="en-US"/>
        </w:rPr>
        <w:t>Полосухина В.Н</w:t>
      </w:r>
      <w:r w:rsidRPr="008B5511">
        <w:rPr>
          <w:noProof/>
          <w:sz w:val="28"/>
          <w:szCs w:val="28"/>
        </w:rPr>
        <w:t>.</w:t>
      </w:r>
    </w:p>
    <w:p w:rsidR="00EF502F" w:rsidRPr="006E0B94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EF502F" w:rsidRDefault="00EF502F" w:rsidP="00EF502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EF502F" w:rsidRDefault="00EF502F" w:rsidP="00EF502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9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2693"/>
      </w:tblGrid>
      <w:tr w:rsidR="00877BD6" w:rsidTr="00DE33EA">
        <w:tc>
          <w:tcPr>
            <w:tcW w:w="9322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  <w:r w:rsidR="000602B8">
              <w:rPr>
                <w:spacing w:val="-2"/>
                <w:sz w:val="28"/>
                <w:szCs w:val="28"/>
              </w:rPr>
              <w:t xml:space="preserve">            </w:t>
            </w:r>
            <w:r w:rsidR="00DE33EA">
              <w:rPr>
                <w:spacing w:val="-2"/>
                <w:sz w:val="28"/>
                <w:szCs w:val="28"/>
              </w:rPr>
              <w:t>В.И.Дубровин</w:t>
            </w:r>
          </w:p>
        </w:tc>
        <w:tc>
          <w:tcPr>
            <w:tcW w:w="2693" w:type="dxa"/>
          </w:tcPr>
          <w:p w:rsidR="00877BD6" w:rsidRPr="00454165" w:rsidRDefault="00DE33EA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</w:p>
        </w:tc>
      </w:tr>
      <w:tr w:rsidR="00D70BD3" w:rsidTr="00DE33EA">
        <w:tc>
          <w:tcPr>
            <w:tcW w:w="9322" w:type="dxa"/>
          </w:tcPr>
          <w:p w:rsidR="005E7D4D" w:rsidRPr="00492BC0" w:rsidRDefault="005E7D4D" w:rsidP="005E7D4D">
            <w:pPr>
              <w:pStyle w:val="a3"/>
              <w:ind w:left="1416" w:firstLine="708"/>
              <w:rPr>
                <w:sz w:val="16"/>
                <w:szCs w:val="16"/>
              </w:rPr>
            </w:pPr>
          </w:p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DE33EA" w:rsidRPr="00492BC0" w:rsidRDefault="00DE33EA" w:rsidP="00DE33EA">
      <w:pPr>
        <w:pStyle w:val="a3"/>
        <w:ind w:left="1416" w:firstLine="708"/>
        <w:rPr>
          <w:sz w:val="16"/>
          <w:szCs w:val="16"/>
        </w:rPr>
      </w:pPr>
    </w:p>
    <w:p w:rsidR="000B241D" w:rsidRPr="000B241D" w:rsidRDefault="000B241D" w:rsidP="000B241D">
      <w:pPr>
        <w:pStyle w:val="a3"/>
        <w:rPr>
          <w:sz w:val="28"/>
          <w:szCs w:val="28"/>
        </w:rPr>
      </w:pPr>
      <w:r w:rsidRPr="000B241D">
        <w:rPr>
          <w:sz w:val="28"/>
          <w:szCs w:val="28"/>
        </w:rPr>
        <w:t>Верно</w:t>
      </w:r>
    </w:p>
    <w:p w:rsidR="000B241D" w:rsidRPr="000B241D" w:rsidRDefault="000B241D" w:rsidP="000B241D">
      <w:pPr>
        <w:pStyle w:val="a3"/>
        <w:rPr>
          <w:sz w:val="28"/>
          <w:szCs w:val="28"/>
        </w:rPr>
      </w:pPr>
      <w:r w:rsidRPr="000B241D">
        <w:rPr>
          <w:sz w:val="28"/>
          <w:szCs w:val="28"/>
        </w:rPr>
        <w:t xml:space="preserve">Главный специалист </w:t>
      </w:r>
    </w:p>
    <w:p w:rsidR="00B44A72" w:rsidRPr="000B241D" w:rsidRDefault="000B241D" w:rsidP="000B241D">
      <w:pPr>
        <w:pStyle w:val="a3"/>
        <w:rPr>
          <w:sz w:val="28"/>
          <w:szCs w:val="28"/>
        </w:rPr>
      </w:pPr>
      <w:r w:rsidRPr="000B241D">
        <w:rPr>
          <w:sz w:val="28"/>
          <w:szCs w:val="28"/>
        </w:rPr>
        <w:t>организационного отдела</w:t>
      </w:r>
      <w:r w:rsidR="000602B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Е.В.Телушкина</w:t>
      </w:r>
    </w:p>
    <w:p w:rsidR="009E7C44" w:rsidRPr="000B241D" w:rsidRDefault="009E7C44" w:rsidP="009E7C44">
      <w:pPr>
        <w:pStyle w:val="aa"/>
        <w:jc w:val="both"/>
        <w:rPr>
          <w:sz w:val="28"/>
          <w:szCs w:val="28"/>
        </w:rPr>
      </w:pPr>
    </w:p>
    <w:p w:rsidR="00DE33EA" w:rsidRPr="00317B92" w:rsidRDefault="00DE33EA" w:rsidP="009E7C44">
      <w:pPr>
        <w:pStyle w:val="aa"/>
        <w:jc w:val="both"/>
        <w:rPr>
          <w:sz w:val="28"/>
          <w:szCs w:val="28"/>
        </w:rPr>
      </w:pPr>
    </w:p>
    <w:p w:rsidR="009E7C44" w:rsidRPr="00317B92" w:rsidRDefault="009E7C44" w:rsidP="009E7C44">
      <w:pPr>
        <w:pStyle w:val="aa"/>
        <w:jc w:val="both"/>
        <w:rPr>
          <w:sz w:val="28"/>
          <w:szCs w:val="28"/>
        </w:rPr>
      </w:pPr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EF502F" w:rsidRDefault="00EF502F" w:rsidP="00EF502F">
      <w:pPr>
        <w:ind w:right="-25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>и</w:t>
      </w:r>
      <w:r w:rsidR="005E7D4D">
        <w:t>тельства и земельных отношений</w:t>
      </w:r>
      <w:r>
        <w:t>, заявителю.</w:t>
      </w: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sectPr w:rsidR="00C35770" w:rsidSect="002A1C96">
      <w:headerReference w:type="even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0B2" w:rsidRDefault="00AC10B2">
      <w:r>
        <w:separator/>
      </w:r>
    </w:p>
  </w:endnote>
  <w:endnote w:type="continuationSeparator" w:id="1">
    <w:p w:rsidR="00AC10B2" w:rsidRDefault="00AC1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0B2" w:rsidRDefault="00AC10B2">
      <w:r>
        <w:separator/>
      </w:r>
    </w:p>
  </w:footnote>
  <w:footnote w:type="continuationSeparator" w:id="1">
    <w:p w:rsidR="00AC10B2" w:rsidRDefault="00AC1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32" w:rsidRDefault="006E4D96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02B8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B241D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020"/>
    <w:rsid w:val="00266710"/>
    <w:rsid w:val="00277CAB"/>
    <w:rsid w:val="00291DCA"/>
    <w:rsid w:val="00292BAD"/>
    <w:rsid w:val="00297D86"/>
    <w:rsid w:val="002A1C96"/>
    <w:rsid w:val="002A386E"/>
    <w:rsid w:val="002A72F1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E4D96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C44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5406"/>
    <w:rsid w:val="00AA684B"/>
    <w:rsid w:val="00AB1B9F"/>
    <w:rsid w:val="00AB3C37"/>
    <w:rsid w:val="00AB4EEB"/>
    <w:rsid w:val="00AC10B2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059E"/>
    <w:rsid w:val="00DB73FA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DC64-7BAB-4ED4-8706-AA580196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Золотцева</cp:lastModifiedBy>
  <cp:revision>28</cp:revision>
  <cp:lastPrinted>2022-02-22T06:17:00Z</cp:lastPrinted>
  <dcterms:created xsi:type="dcterms:W3CDTF">2021-06-22T07:25:00Z</dcterms:created>
  <dcterms:modified xsi:type="dcterms:W3CDTF">2022-03-01T11:46:00Z</dcterms:modified>
</cp:coreProperties>
</file>