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DA364DB" wp14:editId="3061071E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DB2AFB" w:rsidRDefault="00DB2AFB" w:rsidP="00A82A5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97591" w:rsidRPr="00157754" w:rsidRDefault="00DB2AFB" w:rsidP="00DB2AFB">
            <w:pPr>
              <w:jc w:val="center"/>
              <w:rPr>
                <w:sz w:val="28"/>
                <w:szCs w:val="28"/>
              </w:rPr>
            </w:pPr>
            <w:r w:rsidRPr="00DB2AFB">
              <w:rPr>
                <w:sz w:val="28"/>
                <w:szCs w:val="28"/>
                <w:lang w:val="en-US"/>
              </w:rPr>
              <w:t xml:space="preserve">09.02.2022 </w:t>
            </w:r>
            <w:r w:rsidRPr="00DB2AFB">
              <w:rPr>
                <w:sz w:val="28"/>
                <w:szCs w:val="28"/>
              </w:rPr>
              <w:t>№ 210-п</w:t>
            </w:r>
          </w:p>
        </w:tc>
      </w:tr>
    </w:tbl>
    <w:p w:rsidR="00157754" w:rsidRPr="000E0249" w:rsidRDefault="00157754" w:rsidP="00E26D5A">
      <w:pPr>
        <w:pStyle w:val="a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</w:tblGrid>
      <w:tr w:rsidR="00157754" w:rsidRPr="00E26D5A" w:rsidTr="00B33DB4">
        <w:trPr>
          <w:trHeight w:val="843"/>
        </w:trPr>
        <w:tc>
          <w:tcPr>
            <w:tcW w:w="4482" w:type="dxa"/>
          </w:tcPr>
          <w:p w:rsidR="0086054C" w:rsidRPr="006E0B94" w:rsidRDefault="0086054C" w:rsidP="00DB2A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разрешения на условно                                                                                               разрешенный вид использования земельного участка с </w:t>
            </w:r>
            <w:proofErr w:type="gramStart"/>
            <w:r w:rsidRPr="006E0B94">
              <w:rPr>
                <w:sz w:val="28"/>
                <w:szCs w:val="28"/>
              </w:rPr>
              <w:t>кадастровым</w:t>
            </w:r>
            <w:proofErr w:type="gramEnd"/>
          </w:p>
          <w:p w:rsidR="00766B1D" w:rsidRPr="00B33DB4" w:rsidRDefault="0086054C" w:rsidP="00DB2AFB">
            <w:pPr>
              <w:pStyle w:val="ConsPlusTitle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7:01010</w:t>
            </w:r>
            <w:r w:rsidR="00264D88">
              <w:rPr>
                <w:rFonts w:ascii="Times New Roman" w:hAnsi="Times New Roman" w:cs="Times New Roman"/>
                <w:b w:val="0"/>
                <w:sz w:val="28"/>
                <w:szCs w:val="28"/>
              </w:rPr>
              <w:t>29:294</w:t>
            </w:r>
          </w:p>
        </w:tc>
      </w:tr>
    </w:tbl>
    <w:p w:rsidR="00DB2AFB" w:rsidRDefault="00DB2AFB" w:rsidP="00DB2AFB">
      <w:pPr>
        <w:ind w:firstLine="709"/>
        <w:jc w:val="both"/>
        <w:rPr>
          <w:sz w:val="28"/>
          <w:szCs w:val="28"/>
        </w:rPr>
      </w:pPr>
    </w:p>
    <w:p w:rsidR="00DB2AFB" w:rsidRDefault="00DB2AFB" w:rsidP="00DB2AFB">
      <w:pPr>
        <w:ind w:firstLine="709"/>
        <w:jc w:val="both"/>
        <w:rPr>
          <w:sz w:val="28"/>
          <w:szCs w:val="28"/>
        </w:rPr>
      </w:pPr>
    </w:p>
    <w:p w:rsidR="0086054C" w:rsidRPr="006E0B94" w:rsidRDefault="0086054C" w:rsidP="00DB2AF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E0B94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от 06.10.2003 N 131-ФЗ</w:t>
      </w:r>
      <w:r w:rsidRPr="006E0B94">
        <w:rPr>
          <w:sz w:val="28"/>
          <w:szCs w:val="28"/>
        </w:rPr>
        <w:t xml:space="preserve"> "Об общих принципах организации местного самоуправле</w:t>
      </w:r>
      <w:r>
        <w:rPr>
          <w:sz w:val="28"/>
          <w:szCs w:val="28"/>
        </w:rPr>
        <w:t>ния в Российской Федерации", статьей</w:t>
      </w:r>
      <w:r w:rsidRPr="006E0B94">
        <w:rPr>
          <w:sz w:val="28"/>
          <w:szCs w:val="28"/>
        </w:rPr>
        <w:t xml:space="preserve"> 39 Градостроительного кодекса Р</w:t>
      </w:r>
      <w:r>
        <w:rPr>
          <w:sz w:val="28"/>
          <w:szCs w:val="28"/>
        </w:rPr>
        <w:t>оссийской Федерации</w:t>
      </w:r>
      <w:r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 по проведенным публичным слушаниям,</w:t>
      </w:r>
      <w:r>
        <w:rPr>
          <w:sz w:val="28"/>
          <w:szCs w:val="28"/>
        </w:rPr>
        <w:t xml:space="preserve"> по выдаче</w:t>
      </w:r>
      <w:r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264D88">
        <w:rPr>
          <w:sz w:val="28"/>
          <w:szCs w:val="28"/>
        </w:rPr>
        <w:t>07.02</w:t>
      </w:r>
      <w:r w:rsidRPr="006E0B9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264D88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года</w:t>
      </w:r>
      <w:r w:rsidRPr="006E0B94">
        <w:rPr>
          <w:sz w:val="28"/>
          <w:szCs w:val="28"/>
        </w:rPr>
        <w:t>, постановляю:</w:t>
      </w:r>
      <w:bookmarkStart w:id="0" w:name="_GoBack"/>
      <w:bookmarkEnd w:id="0"/>
    </w:p>
    <w:p w:rsidR="0086054C" w:rsidRDefault="0086054C" w:rsidP="00DB2AF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E0B9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B2AFB">
        <w:rPr>
          <w:sz w:val="28"/>
          <w:szCs w:val="28"/>
        </w:rPr>
        <w:t xml:space="preserve">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</w:t>
      </w:r>
      <w:r>
        <w:rPr>
          <w:sz w:val="28"/>
          <w:szCs w:val="28"/>
        </w:rPr>
        <w:t xml:space="preserve"> </w:t>
      </w:r>
      <w:r w:rsidR="003F25AB">
        <w:rPr>
          <w:sz w:val="28"/>
          <w:szCs w:val="28"/>
        </w:rPr>
        <w:t xml:space="preserve">«Магазины» код 4.4, </w:t>
      </w:r>
      <w:r>
        <w:rPr>
          <w:sz w:val="28"/>
          <w:szCs w:val="28"/>
        </w:rPr>
        <w:t xml:space="preserve">«Бытовое обслуживание» код 3.3, </w:t>
      </w:r>
      <w:r w:rsidRPr="00931D34">
        <w:rPr>
          <w:sz w:val="28"/>
          <w:szCs w:val="28"/>
        </w:rPr>
        <w:t>согласно приказу</w:t>
      </w:r>
      <w:r w:rsidRPr="00AD69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от </w:t>
      </w:r>
      <w:r>
        <w:rPr>
          <w:sz w:val="28"/>
          <w:szCs w:val="28"/>
        </w:rPr>
        <w:t>10.11</w:t>
      </w:r>
      <w:r w:rsidRPr="00AD691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D6911">
        <w:rPr>
          <w:sz w:val="28"/>
          <w:szCs w:val="28"/>
        </w:rPr>
        <w:t xml:space="preserve"> г. N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</w:t>
      </w:r>
      <w:r w:rsidRPr="00AD6911">
        <w:rPr>
          <w:sz w:val="28"/>
          <w:szCs w:val="28"/>
        </w:rPr>
        <w:t xml:space="preserve"> </w:t>
      </w:r>
      <w:r w:rsidRPr="00931D34">
        <w:rPr>
          <w:sz w:val="28"/>
          <w:szCs w:val="28"/>
        </w:rPr>
        <w:t>N 540 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 xml:space="preserve">» </w:t>
      </w:r>
      <w:r w:rsidRPr="00931D34">
        <w:rPr>
          <w:sz w:val="28"/>
          <w:szCs w:val="28"/>
        </w:rPr>
        <w:t>земельному участку с кадас</w:t>
      </w:r>
      <w:r w:rsidR="003F25AB">
        <w:rPr>
          <w:sz w:val="28"/>
          <w:szCs w:val="28"/>
        </w:rPr>
        <w:t>тровым номером 56:47:01010</w:t>
      </w:r>
      <w:r w:rsidR="00264D88">
        <w:rPr>
          <w:sz w:val="28"/>
          <w:szCs w:val="28"/>
        </w:rPr>
        <w:t>29:294</w:t>
      </w:r>
      <w:r w:rsidRPr="00931D34">
        <w:rPr>
          <w:sz w:val="28"/>
          <w:szCs w:val="28"/>
        </w:rPr>
        <w:t xml:space="preserve">, расположенного по адресу: </w:t>
      </w:r>
      <w:proofErr w:type="gramStart"/>
      <w:r w:rsidRPr="00931D34">
        <w:rPr>
          <w:sz w:val="28"/>
          <w:szCs w:val="28"/>
        </w:rPr>
        <w:t>Оренбургская область, Соль-</w:t>
      </w:r>
      <w:proofErr w:type="spellStart"/>
      <w:r w:rsidRPr="00931D34">
        <w:rPr>
          <w:sz w:val="28"/>
          <w:szCs w:val="28"/>
        </w:rPr>
        <w:t>Илецкий</w:t>
      </w:r>
      <w:proofErr w:type="spellEnd"/>
      <w:r w:rsidRPr="00931D34">
        <w:rPr>
          <w:sz w:val="28"/>
          <w:szCs w:val="28"/>
        </w:rPr>
        <w:t xml:space="preserve"> городской округ, г</w:t>
      </w:r>
      <w:r>
        <w:rPr>
          <w:sz w:val="28"/>
          <w:szCs w:val="28"/>
        </w:rPr>
        <w:t>.</w:t>
      </w:r>
      <w:r w:rsidR="00DB2AFB">
        <w:rPr>
          <w:sz w:val="28"/>
          <w:szCs w:val="28"/>
        </w:rPr>
        <w:t xml:space="preserve"> </w:t>
      </w:r>
      <w:r>
        <w:rPr>
          <w:sz w:val="28"/>
          <w:szCs w:val="28"/>
        </w:rPr>
        <w:t>Соль-Илецк, ул.</w:t>
      </w:r>
      <w:r w:rsidR="00DB2AFB">
        <w:rPr>
          <w:sz w:val="28"/>
          <w:szCs w:val="28"/>
        </w:rPr>
        <w:t xml:space="preserve"> </w:t>
      </w:r>
      <w:r w:rsidR="003F25AB">
        <w:rPr>
          <w:sz w:val="28"/>
          <w:szCs w:val="28"/>
        </w:rPr>
        <w:t>П</w:t>
      </w:r>
      <w:r w:rsidR="00264D88">
        <w:rPr>
          <w:sz w:val="28"/>
          <w:szCs w:val="28"/>
        </w:rPr>
        <w:t>обеды</w:t>
      </w:r>
      <w:r>
        <w:rPr>
          <w:sz w:val="28"/>
          <w:szCs w:val="28"/>
        </w:rPr>
        <w:t>, д.</w:t>
      </w:r>
      <w:r w:rsidR="00264D88">
        <w:rPr>
          <w:sz w:val="28"/>
          <w:szCs w:val="28"/>
        </w:rPr>
        <w:t>55</w:t>
      </w:r>
      <w:r>
        <w:rPr>
          <w:sz w:val="28"/>
          <w:szCs w:val="28"/>
        </w:rPr>
        <w:t>.</w:t>
      </w:r>
      <w:proofErr w:type="gramEnd"/>
    </w:p>
    <w:p w:rsidR="0086054C" w:rsidRPr="00931D34" w:rsidRDefault="0086054C" w:rsidP="00DB2AF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DB2AFB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Илецкая</w:t>
      </w:r>
      <w:proofErr w:type="spellEnd"/>
      <w:r>
        <w:rPr>
          <w:sz w:val="28"/>
          <w:szCs w:val="28"/>
        </w:rPr>
        <w:t xml:space="preserve"> Защита» и разместить на официальном сайте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округ.</w:t>
      </w:r>
    </w:p>
    <w:p w:rsidR="00FC3246" w:rsidRDefault="0086054C" w:rsidP="00DB2AFB">
      <w:pPr>
        <w:pStyle w:val="ad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3455BD">
        <w:rPr>
          <w:sz w:val="28"/>
          <w:szCs w:val="28"/>
        </w:rPr>
        <w:t xml:space="preserve">3. 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</w:t>
      </w:r>
      <w:r w:rsidR="00FC3246">
        <w:rPr>
          <w:sz w:val="28"/>
          <w:szCs w:val="28"/>
        </w:rPr>
        <w:t>оставляю за собой.</w:t>
      </w:r>
    </w:p>
    <w:p w:rsidR="0086054C" w:rsidRPr="006E0B94" w:rsidRDefault="0086054C" w:rsidP="00DB2AFB">
      <w:pPr>
        <w:pStyle w:val="ad"/>
        <w:widowControl w:val="0"/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</w:t>
      </w:r>
      <w:r w:rsidR="00DB2AFB">
        <w:rPr>
          <w:sz w:val="28"/>
          <w:szCs w:val="28"/>
        </w:rPr>
        <w:t xml:space="preserve"> </w:t>
      </w:r>
      <w:r w:rsidRPr="006E0B94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DB2AFB" w:rsidRDefault="00DB2AFB" w:rsidP="00DB2AFB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DB2AFB" w:rsidRDefault="00DB2AFB" w:rsidP="00DB2AFB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DB2AFB" w:rsidRDefault="00DB2AFB" w:rsidP="00DB2AFB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DB2AFB" w:rsidRDefault="00DB2AFB" w:rsidP="00DB2AFB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DB2AFB" w:rsidRDefault="00DB2AFB" w:rsidP="00DB2AFB">
      <w:pPr>
        <w:tabs>
          <w:tab w:val="left" w:pos="567"/>
          <w:tab w:val="left" w:pos="709"/>
        </w:tabs>
        <w:contextualSpacing/>
        <w:jc w:val="both"/>
        <w:rPr>
          <w:rStyle w:val="21"/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       </w:t>
      </w:r>
      <w:r>
        <w:rPr>
          <w:spacing w:val="-2"/>
          <w:sz w:val="28"/>
          <w:szCs w:val="28"/>
        </w:rPr>
        <w:t>В.И.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Дубровин</w:t>
      </w:r>
    </w:p>
    <w:p w:rsidR="002F474C" w:rsidRDefault="002F474C" w:rsidP="00D70BD3">
      <w:pPr>
        <w:pStyle w:val="a9"/>
        <w:jc w:val="both"/>
        <w:rPr>
          <w:sz w:val="20"/>
          <w:szCs w:val="20"/>
        </w:rPr>
      </w:pPr>
    </w:p>
    <w:p w:rsidR="00DB2AFB" w:rsidRDefault="00DB2AFB" w:rsidP="00D70BD3">
      <w:pPr>
        <w:pStyle w:val="a9"/>
        <w:jc w:val="both"/>
        <w:rPr>
          <w:sz w:val="20"/>
          <w:szCs w:val="20"/>
        </w:rPr>
      </w:pPr>
    </w:p>
    <w:p w:rsidR="00DB2AFB" w:rsidRDefault="00DB2AFB" w:rsidP="00D70BD3">
      <w:pPr>
        <w:pStyle w:val="a9"/>
        <w:jc w:val="both"/>
        <w:rPr>
          <w:sz w:val="20"/>
          <w:szCs w:val="20"/>
        </w:rPr>
      </w:pPr>
    </w:p>
    <w:p w:rsidR="00DB2AFB" w:rsidRDefault="00DB2AFB" w:rsidP="00D70BD3">
      <w:pPr>
        <w:pStyle w:val="a9"/>
        <w:jc w:val="both"/>
        <w:rPr>
          <w:sz w:val="20"/>
          <w:szCs w:val="20"/>
        </w:rPr>
      </w:pPr>
    </w:p>
    <w:p w:rsidR="00DB2AFB" w:rsidRDefault="00DB2AFB" w:rsidP="00D70BD3">
      <w:pPr>
        <w:pStyle w:val="a9"/>
        <w:jc w:val="both"/>
        <w:rPr>
          <w:sz w:val="20"/>
          <w:szCs w:val="20"/>
        </w:rPr>
      </w:pPr>
    </w:p>
    <w:p w:rsidR="00DB2AFB" w:rsidRDefault="00DB2AFB" w:rsidP="00D70BD3">
      <w:pPr>
        <w:pStyle w:val="a9"/>
        <w:jc w:val="both"/>
        <w:rPr>
          <w:sz w:val="20"/>
          <w:szCs w:val="20"/>
        </w:rPr>
      </w:pPr>
    </w:p>
    <w:p w:rsidR="00DB2AFB" w:rsidRDefault="00DB2AFB" w:rsidP="00D70BD3">
      <w:pPr>
        <w:pStyle w:val="a9"/>
        <w:jc w:val="both"/>
        <w:rPr>
          <w:sz w:val="20"/>
          <w:szCs w:val="20"/>
        </w:rPr>
      </w:pPr>
    </w:p>
    <w:p w:rsidR="006C6433" w:rsidRDefault="006C6433" w:rsidP="00D70BD3">
      <w:pPr>
        <w:pStyle w:val="a9"/>
        <w:jc w:val="both"/>
        <w:rPr>
          <w:sz w:val="20"/>
          <w:szCs w:val="20"/>
        </w:rPr>
      </w:pPr>
    </w:p>
    <w:p w:rsidR="006C6433" w:rsidRDefault="006C6433" w:rsidP="00D70BD3">
      <w:pPr>
        <w:pStyle w:val="a9"/>
        <w:jc w:val="both"/>
        <w:rPr>
          <w:sz w:val="20"/>
          <w:szCs w:val="20"/>
        </w:rPr>
      </w:pPr>
    </w:p>
    <w:p w:rsidR="0086054C" w:rsidRDefault="0086054C" w:rsidP="00D70BD3">
      <w:pPr>
        <w:pStyle w:val="a9"/>
        <w:jc w:val="both"/>
        <w:rPr>
          <w:sz w:val="20"/>
          <w:szCs w:val="20"/>
        </w:rPr>
      </w:pPr>
    </w:p>
    <w:p w:rsidR="0086054C" w:rsidRDefault="0086054C" w:rsidP="00D70BD3">
      <w:pPr>
        <w:pStyle w:val="a9"/>
        <w:jc w:val="both"/>
        <w:rPr>
          <w:sz w:val="20"/>
          <w:szCs w:val="20"/>
        </w:rPr>
      </w:pPr>
    </w:p>
    <w:p w:rsidR="0086054C" w:rsidRDefault="0086054C" w:rsidP="00D70BD3">
      <w:pPr>
        <w:pStyle w:val="a9"/>
        <w:jc w:val="both"/>
        <w:rPr>
          <w:sz w:val="20"/>
          <w:szCs w:val="20"/>
        </w:rPr>
      </w:pPr>
    </w:p>
    <w:p w:rsidR="0086054C" w:rsidRDefault="0086054C" w:rsidP="00D70BD3">
      <w:pPr>
        <w:pStyle w:val="a9"/>
        <w:jc w:val="both"/>
        <w:rPr>
          <w:sz w:val="20"/>
          <w:szCs w:val="20"/>
        </w:rPr>
      </w:pPr>
    </w:p>
    <w:p w:rsidR="0086054C" w:rsidRDefault="0086054C" w:rsidP="00D70BD3">
      <w:pPr>
        <w:pStyle w:val="a9"/>
        <w:jc w:val="both"/>
        <w:rPr>
          <w:sz w:val="20"/>
          <w:szCs w:val="20"/>
        </w:rPr>
      </w:pPr>
    </w:p>
    <w:p w:rsidR="0086054C" w:rsidRDefault="0086054C" w:rsidP="00D70BD3">
      <w:pPr>
        <w:pStyle w:val="a9"/>
        <w:jc w:val="both"/>
        <w:rPr>
          <w:sz w:val="20"/>
          <w:szCs w:val="20"/>
        </w:rPr>
      </w:pPr>
    </w:p>
    <w:p w:rsidR="0086054C" w:rsidRDefault="0086054C" w:rsidP="00D70BD3">
      <w:pPr>
        <w:pStyle w:val="a9"/>
        <w:jc w:val="both"/>
        <w:rPr>
          <w:sz w:val="20"/>
          <w:szCs w:val="20"/>
        </w:rPr>
      </w:pPr>
    </w:p>
    <w:p w:rsidR="0086054C" w:rsidRDefault="0086054C" w:rsidP="00D70BD3">
      <w:pPr>
        <w:pStyle w:val="a9"/>
        <w:jc w:val="both"/>
        <w:rPr>
          <w:sz w:val="20"/>
          <w:szCs w:val="20"/>
        </w:rPr>
      </w:pPr>
    </w:p>
    <w:p w:rsidR="0086054C" w:rsidRDefault="0086054C" w:rsidP="00D70BD3">
      <w:pPr>
        <w:pStyle w:val="a9"/>
        <w:jc w:val="both"/>
        <w:rPr>
          <w:sz w:val="20"/>
          <w:szCs w:val="20"/>
        </w:rPr>
      </w:pPr>
    </w:p>
    <w:p w:rsidR="0086054C" w:rsidRDefault="0086054C" w:rsidP="00D70BD3">
      <w:pPr>
        <w:pStyle w:val="a9"/>
        <w:jc w:val="both"/>
        <w:rPr>
          <w:sz w:val="20"/>
          <w:szCs w:val="20"/>
        </w:rPr>
      </w:pPr>
    </w:p>
    <w:p w:rsidR="0086054C" w:rsidRDefault="0086054C" w:rsidP="00D70BD3">
      <w:pPr>
        <w:pStyle w:val="a9"/>
        <w:jc w:val="both"/>
        <w:rPr>
          <w:sz w:val="20"/>
          <w:szCs w:val="20"/>
        </w:rPr>
      </w:pPr>
    </w:p>
    <w:p w:rsidR="0086054C" w:rsidRDefault="0086054C" w:rsidP="00D70BD3">
      <w:pPr>
        <w:pStyle w:val="a9"/>
        <w:jc w:val="both"/>
        <w:rPr>
          <w:sz w:val="20"/>
          <w:szCs w:val="20"/>
        </w:rPr>
      </w:pPr>
    </w:p>
    <w:p w:rsidR="0086054C" w:rsidRDefault="0086054C" w:rsidP="00D70BD3">
      <w:pPr>
        <w:pStyle w:val="a9"/>
        <w:jc w:val="both"/>
        <w:rPr>
          <w:sz w:val="20"/>
          <w:szCs w:val="20"/>
        </w:rPr>
      </w:pPr>
    </w:p>
    <w:p w:rsidR="0086054C" w:rsidRDefault="0086054C" w:rsidP="00D70BD3">
      <w:pPr>
        <w:pStyle w:val="a9"/>
        <w:jc w:val="both"/>
        <w:rPr>
          <w:sz w:val="20"/>
          <w:szCs w:val="20"/>
        </w:rPr>
      </w:pPr>
    </w:p>
    <w:p w:rsidR="0086054C" w:rsidRDefault="0086054C" w:rsidP="00D70BD3">
      <w:pPr>
        <w:pStyle w:val="a9"/>
        <w:jc w:val="both"/>
        <w:rPr>
          <w:sz w:val="20"/>
          <w:szCs w:val="20"/>
        </w:rPr>
      </w:pPr>
    </w:p>
    <w:p w:rsidR="00810A68" w:rsidRDefault="00810A68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264D88" w:rsidRDefault="00264D88" w:rsidP="00D70BD3">
      <w:pPr>
        <w:pStyle w:val="a9"/>
        <w:jc w:val="both"/>
        <w:rPr>
          <w:sz w:val="20"/>
          <w:szCs w:val="20"/>
        </w:rPr>
      </w:pPr>
    </w:p>
    <w:p w:rsidR="00264D88" w:rsidRDefault="00264D88" w:rsidP="00D70BD3">
      <w:pPr>
        <w:pStyle w:val="a9"/>
        <w:jc w:val="both"/>
        <w:rPr>
          <w:sz w:val="20"/>
          <w:szCs w:val="20"/>
        </w:rPr>
      </w:pPr>
    </w:p>
    <w:p w:rsidR="00264D88" w:rsidRDefault="00264D88" w:rsidP="00D70BD3">
      <w:pPr>
        <w:pStyle w:val="a9"/>
        <w:jc w:val="both"/>
        <w:rPr>
          <w:sz w:val="20"/>
          <w:szCs w:val="20"/>
        </w:rPr>
      </w:pPr>
    </w:p>
    <w:p w:rsidR="00264D88" w:rsidRDefault="00264D88" w:rsidP="00D70BD3">
      <w:pPr>
        <w:pStyle w:val="a9"/>
        <w:jc w:val="both"/>
        <w:rPr>
          <w:sz w:val="20"/>
          <w:szCs w:val="20"/>
        </w:rPr>
      </w:pPr>
    </w:p>
    <w:p w:rsidR="00264D88" w:rsidRDefault="00264D88" w:rsidP="00D70BD3">
      <w:pPr>
        <w:pStyle w:val="a9"/>
        <w:jc w:val="both"/>
        <w:rPr>
          <w:sz w:val="20"/>
          <w:szCs w:val="20"/>
        </w:rPr>
      </w:pPr>
    </w:p>
    <w:p w:rsidR="00264D88" w:rsidRDefault="00264D88" w:rsidP="00D70BD3">
      <w:pPr>
        <w:pStyle w:val="a9"/>
        <w:jc w:val="both"/>
        <w:rPr>
          <w:sz w:val="20"/>
          <w:szCs w:val="20"/>
        </w:rPr>
      </w:pPr>
    </w:p>
    <w:p w:rsidR="00264D88" w:rsidRDefault="00264D88" w:rsidP="00D70BD3">
      <w:pPr>
        <w:pStyle w:val="a9"/>
        <w:jc w:val="both"/>
        <w:rPr>
          <w:sz w:val="20"/>
          <w:szCs w:val="20"/>
        </w:rPr>
      </w:pPr>
    </w:p>
    <w:p w:rsidR="00264D88" w:rsidRDefault="00264D88" w:rsidP="00D70BD3">
      <w:pPr>
        <w:pStyle w:val="a9"/>
        <w:jc w:val="both"/>
        <w:rPr>
          <w:sz w:val="20"/>
          <w:szCs w:val="20"/>
        </w:rPr>
      </w:pPr>
    </w:p>
    <w:p w:rsidR="00264D88" w:rsidRDefault="00264D88" w:rsidP="00D70BD3">
      <w:pPr>
        <w:pStyle w:val="a9"/>
        <w:jc w:val="both"/>
        <w:rPr>
          <w:sz w:val="20"/>
          <w:szCs w:val="20"/>
        </w:rPr>
      </w:pPr>
    </w:p>
    <w:p w:rsidR="00182D92" w:rsidRDefault="00182D92" w:rsidP="00D70BD3">
      <w:pPr>
        <w:pStyle w:val="a9"/>
        <w:jc w:val="both"/>
        <w:rPr>
          <w:sz w:val="20"/>
          <w:szCs w:val="20"/>
        </w:rPr>
      </w:pPr>
    </w:p>
    <w:p w:rsidR="00182D92" w:rsidRDefault="00182D92" w:rsidP="00D70BD3">
      <w:pPr>
        <w:pStyle w:val="a9"/>
        <w:jc w:val="both"/>
        <w:rPr>
          <w:sz w:val="20"/>
          <w:szCs w:val="20"/>
        </w:rPr>
      </w:pPr>
    </w:p>
    <w:p w:rsidR="00264D88" w:rsidRDefault="00264D88" w:rsidP="00D70BD3">
      <w:pPr>
        <w:pStyle w:val="a9"/>
        <w:jc w:val="both"/>
        <w:rPr>
          <w:sz w:val="20"/>
          <w:szCs w:val="20"/>
        </w:rPr>
      </w:pPr>
    </w:p>
    <w:p w:rsidR="00264D88" w:rsidRDefault="00264D88" w:rsidP="00D70BD3">
      <w:pPr>
        <w:pStyle w:val="a9"/>
        <w:jc w:val="both"/>
        <w:rPr>
          <w:sz w:val="20"/>
          <w:szCs w:val="20"/>
        </w:rPr>
      </w:pPr>
    </w:p>
    <w:p w:rsidR="00C91BDB" w:rsidRPr="00FA7CAD" w:rsidRDefault="00AD6272" w:rsidP="00DB2AFB">
      <w:pPr>
        <w:tabs>
          <w:tab w:val="left" w:pos="709"/>
        </w:tabs>
        <w:jc w:val="both"/>
        <w:rPr>
          <w:sz w:val="20"/>
          <w:szCs w:val="20"/>
        </w:rPr>
      </w:pPr>
      <w:proofErr w:type="gramStart"/>
      <w:r w:rsidRPr="00AD6272">
        <w:rPr>
          <w:sz w:val="20"/>
          <w:szCs w:val="20"/>
        </w:rPr>
        <w:t>Разослано: прокуратура, организационный отдел, отдел по строительству, транспорту, ЖКХ, дорожному хозяйству, газификации</w:t>
      </w:r>
      <w:r w:rsidR="00182D92">
        <w:rPr>
          <w:sz w:val="20"/>
          <w:szCs w:val="20"/>
        </w:rPr>
        <w:t xml:space="preserve"> и связи</w:t>
      </w:r>
      <w:r w:rsidRPr="00AD6272">
        <w:rPr>
          <w:sz w:val="20"/>
          <w:szCs w:val="20"/>
        </w:rPr>
        <w:t>, отдел архитектуры, градостроительства и земельных отношений</w:t>
      </w:r>
      <w:proofErr w:type="gramEnd"/>
    </w:p>
    <w:sectPr w:rsidR="00C91BDB" w:rsidRPr="00FA7CAD" w:rsidSect="00510493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996" w:rsidRDefault="00BA4996">
      <w:r>
        <w:separator/>
      </w:r>
    </w:p>
  </w:endnote>
  <w:endnote w:type="continuationSeparator" w:id="0">
    <w:p w:rsidR="00BA4996" w:rsidRDefault="00BA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996" w:rsidRDefault="00BA4996">
      <w:r>
        <w:separator/>
      </w:r>
    </w:p>
  </w:footnote>
  <w:footnote w:type="continuationSeparator" w:id="0">
    <w:p w:rsidR="00BA4996" w:rsidRDefault="00BA4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15780D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0D1E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A6BE1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5780D"/>
    <w:rsid w:val="001728E6"/>
    <w:rsid w:val="00176762"/>
    <w:rsid w:val="00181309"/>
    <w:rsid w:val="00182D92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4B"/>
    <w:rsid w:val="00260A89"/>
    <w:rsid w:val="00263AC1"/>
    <w:rsid w:val="00264D88"/>
    <w:rsid w:val="00266710"/>
    <w:rsid w:val="00277CAB"/>
    <w:rsid w:val="00291DCA"/>
    <w:rsid w:val="00292BAD"/>
    <w:rsid w:val="00297D86"/>
    <w:rsid w:val="002A1C96"/>
    <w:rsid w:val="002A386E"/>
    <w:rsid w:val="002A764B"/>
    <w:rsid w:val="002B2260"/>
    <w:rsid w:val="002B6C9F"/>
    <w:rsid w:val="002B7662"/>
    <w:rsid w:val="002C20C7"/>
    <w:rsid w:val="002D0956"/>
    <w:rsid w:val="002E3AF0"/>
    <w:rsid w:val="002E69D4"/>
    <w:rsid w:val="002F4201"/>
    <w:rsid w:val="002F474C"/>
    <w:rsid w:val="002F5371"/>
    <w:rsid w:val="002F627C"/>
    <w:rsid w:val="003016C0"/>
    <w:rsid w:val="00303E14"/>
    <w:rsid w:val="00303EB8"/>
    <w:rsid w:val="00307D5C"/>
    <w:rsid w:val="00325C2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25AB"/>
    <w:rsid w:val="003F33B9"/>
    <w:rsid w:val="003F4E46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4EF0"/>
    <w:rsid w:val="00415057"/>
    <w:rsid w:val="00420B33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493"/>
    <w:rsid w:val="00510BAF"/>
    <w:rsid w:val="0052089F"/>
    <w:rsid w:val="00530C92"/>
    <w:rsid w:val="0053321E"/>
    <w:rsid w:val="005423DA"/>
    <w:rsid w:val="00550A22"/>
    <w:rsid w:val="0055219A"/>
    <w:rsid w:val="0056412E"/>
    <w:rsid w:val="005677FF"/>
    <w:rsid w:val="00570C76"/>
    <w:rsid w:val="00575894"/>
    <w:rsid w:val="00575CAE"/>
    <w:rsid w:val="00577619"/>
    <w:rsid w:val="00577743"/>
    <w:rsid w:val="00587827"/>
    <w:rsid w:val="00593C07"/>
    <w:rsid w:val="00594C9D"/>
    <w:rsid w:val="00596BB6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71FA"/>
    <w:rsid w:val="00617739"/>
    <w:rsid w:val="006258C4"/>
    <w:rsid w:val="00647FB7"/>
    <w:rsid w:val="00655798"/>
    <w:rsid w:val="006576F7"/>
    <w:rsid w:val="0066199D"/>
    <w:rsid w:val="006630AF"/>
    <w:rsid w:val="006634E9"/>
    <w:rsid w:val="006657CF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A08"/>
    <w:rsid w:val="006F1502"/>
    <w:rsid w:val="006F31CA"/>
    <w:rsid w:val="00700C5B"/>
    <w:rsid w:val="00704425"/>
    <w:rsid w:val="0070669B"/>
    <w:rsid w:val="00707331"/>
    <w:rsid w:val="007073A8"/>
    <w:rsid w:val="00707628"/>
    <w:rsid w:val="0071486D"/>
    <w:rsid w:val="0071775B"/>
    <w:rsid w:val="007244A4"/>
    <w:rsid w:val="00725664"/>
    <w:rsid w:val="00730168"/>
    <w:rsid w:val="0073403D"/>
    <w:rsid w:val="00746E59"/>
    <w:rsid w:val="007513F1"/>
    <w:rsid w:val="00754DB0"/>
    <w:rsid w:val="00760B1D"/>
    <w:rsid w:val="00765303"/>
    <w:rsid w:val="00765380"/>
    <w:rsid w:val="00765A0F"/>
    <w:rsid w:val="00766B1D"/>
    <w:rsid w:val="00770DC1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10A68"/>
    <w:rsid w:val="0082090C"/>
    <w:rsid w:val="00824118"/>
    <w:rsid w:val="008277D5"/>
    <w:rsid w:val="00831437"/>
    <w:rsid w:val="00836D71"/>
    <w:rsid w:val="008377BC"/>
    <w:rsid w:val="00840DE4"/>
    <w:rsid w:val="00845FB8"/>
    <w:rsid w:val="00847362"/>
    <w:rsid w:val="00856253"/>
    <w:rsid w:val="00856E15"/>
    <w:rsid w:val="0086054C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B56AA"/>
    <w:rsid w:val="008C27FD"/>
    <w:rsid w:val="008D2D8A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97F1C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5CDC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4FA1"/>
    <w:rsid w:val="00AA26C4"/>
    <w:rsid w:val="00AA5406"/>
    <w:rsid w:val="00AA684B"/>
    <w:rsid w:val="00AB1B9F"/>
    <w:rsid w:val="00AB3C37"/>
    <w:rsid w:val="00AC6C97"/>
    <w:rsid w:val="00AD2E50"/>
    <w:rsid w:val="00AD3BFF"/>
    <w:rsid w:val="00AD6272"/>
    <w:rsid w:val="00AE3CFF"/>
    <w:rsid w:val="00AE41B8"/>
    <w:rsid w:val="00AE5C30"/>
    <w:rsid w:val="00AF30B3"/>
    <w:rsid w:val="00AF3165"/>
    <w:rsid w:val="00AF5A56"/>
    <w:rsid w:val="00AF6039"/>
    <w:rsid w:val="00AF6AD8"/>
    <w:rsid w:val="00B05CBC"/>
    <w:rsid w:val="00B10B50"/>
    <w:rsid w:val="00B12250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A4996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003D"/>
    <w:rsid w:val="00C74A5B"/>
    <w:rsid w:val="00C76D0D"/>
    <w:rsid w:val="00C861D1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562B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7792"/>
    <w:rsid w:val="00D91BC4"/>
    <w:rsid w:val="00D94F6A"/>
    <w:rsid w:val="00DA1BC8"/>
    <w:rsid w:val="00DA34C1"/>
    <w:rsid w:val="00DB2AFB"/>
    <w:rsid w:val="00DB73FA"/>
    <w:rsid w:val="00DC2B57"/>
    <w:rsid w:val="00DC6FDF"/>
    <w:rsid w:val="00DD017A"/>
    <w:rsid w:val="00DD5A4F"/>
    <w:rsid w:val="00DE010B"/>
    <w:rsid w:val="00DE4AEF"/>
    <w:rsid w:val="00DE5AC2"/>
    <w:rsid w:val="00DF0209"/>
    <w:rsid w:val="00E010A0"/>
    <w:rsid w:val="00E10A5C"/>
    <w:rsid w:val="00E2490E"/>
    <w:rsid w:val="00E26D5A"/>
    <w:rsid w:val="00E37D76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33CE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3246"/>
    <w:rsid w:val="00FC78C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2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3">
    <w:name w:val="Основной текст Знак"/>
    <w:basedOn w:val="a0"/>
    <w:link w:val="a3"/>
    <w:rsid w:val="006C64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2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3">
    <w:name w:val="Основной текст Знак"/>
    <w:basedOn w:val="a0"/>
    <w:link w:val="a3"/>
    <w:rsid w:val="006C64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853DB-2D36-4FE4-8F98-CB31F0C5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5</cp:revision>
  <cp:lastPrinted>2021-12-29T10:42:00Z</cp:lastPrinted>
  <dcterms:created xsi:type="dcterms:W3CDTF">2022-03-18T07:07:00Z</dcterms:created>
  <dcterms:modified xsi:type="dcterms:W3CDTF">2022-03-18T07:16:00Z</dcterms:modified>
</cp:coreProperties>
</file>