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41" w:rsidRPr="00D55208" w:rsidRDefault="004B1A41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</w:rPr>
        <w:drawing>
          <wp:inline distT="0" distB="0" distL="0" distR="0">
            <wp:extent cx="492125" cy="743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B9" w:rsidRPr="00D55208" w:rsidRDefault="004E14B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417009" w:rsidRPr="00D55208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СОВЕТ  ДЕПУТАТОВ</w:t>
      </w:r>
      <w:r w:rsidR="004B1A41"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417009" w:rsidRPr="00D55208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МУНИЦИПАЛЬНОГО ОБРАЗОВАНИЯ </w:t>
      </w:r>
    </w:p>
    <w:p w:rsidR="00417009" w:rsidRPr="00D55208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СОЛЬ-ИЛЕЦКИЙ ГОРОДСКОЙ ОКРУГ</w:t>
      </w:r>
    </w:p>
    <w:p w:rsidR="00417009" w:rsidRPr="00D55208" w:rsidRDefault="00417009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ОРЕНБУРГСКОЙ ОБЛАСТИ</w:t>
      </w:r>
    </w:p>
    <w:p w:rsidR="009F6ADC" w:rsidRPr="00D55208" w:rsidRDefault="009F6ADC" w:rsidP="00F2220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666943" w:rsidRPr="00666943" w:rsidRDefault="00666943" w:rsidP="006669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943">
        <w:rPr>
          <w:rFonts w:ascii="Times New Roman" w:eastAsia="Times New Roman" w:hAnsi="Times New Roman" w:cs="Times New Roman"/>
          <w:b/>
          <w:sz w:val="28"/>
          <w:szCs w:val="28"/>
        </w:rPr>
        <w:t xml:space="preserve">15 заседание              </w:t>
      </w:r>
      <w:r w:rsidRPr="006669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694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</w:t>
      </w:r>
      <w:r w:rsidRPr="006669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66694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666943" w:rsidRPr="00666943" w:rsidRDefault="00666943" w:rsidP="006669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943">
        <w:rPr>
          <w:rFonts w:ascii="Times New Roman" w:eastAsia="Times New Roman" w:hAnsi="Times New Roman" w:cs="Times New Roman"/>
          <w:b/>
          <w:sz w:val="28"/>
          <w:szCs w:val="28"/>
        </w:rPr>
        <w:t>27.10.2021</w:t>
      </w:r>
      <w:r w:rsidRPr="006669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6694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г. Соль-Илецк</w:t>
      </w:r>
    </w:p>
    <w:p w:rsidR="00666943" w:rsidRPr="00D55208" w:rsidRDefault="00666943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009" w:rsidRPr="00D55208" w:rsidRDefault="00417009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№ </w:t>
      </w:r>
      <w:r w:rsidR="00666943" w:rsidRPr="00D55208">
        <w:rPr>
          <w:rFonts w:ascii="Times New Roman" w:eastAsia="Times New Roman" w:hAnsi="Times New Roman" w:cs="Times New Roman"/>
          <w:b/>
          <w:bCs/>
          <w:sz w:val="28"/>
          <w:szCs w:val="28"/>
        </w:rPr>
        <w:t>124</w:t>
      </w:r>
    </w:p>
    <w:p w:rsidR="002141BA" w:rsidRPr="00D55208" w:rsidRDefault="002141BA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41BA" w:rsidRPr="00D55208" w:rsidRDefault="007D7994" w:rsidP="00F22209">
      <w:pPr>
        <w:shd w:val="clear" w:color="auto" w:fill="FFFFFF"/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D552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О</w:t>
      </w:r>
      <w:r w:rsidR="003B0A1A" w:rsidRPr="00D552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б утверждении Положения</w:t>
      </w:r>
      <w:r w:rsidRPr="00D5520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2141BA"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«</w:t>
      </w:r>
      <w:r w:rsidR="003B0A1A"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О </w:t>
      </w:r>
      <w:r w:rsidR="00673F03" w:rsidRPr="00D55208">
        <w:rPr>
          <w:rFonts w:ascii="Times New Roman" w:hAnsi="Times New Roman" w:cs="Times New Roman"/>
          <w:b/>
          <w:sz w:val="28"/>
          <w:szCs w:val="28"/>
          <w:lang w:bidi="ru-RU"/>
        </w:rPr>
        <w:t>денежном содержании</w:t>
      </w:r>
      <w:r w:rsidR="00371AB2" w:rsidRPr="00D5520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председателя</w:t>
      </w:r>
      <w:r w:rsidR="00673F03"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Контрольно-счетной палаты</w:t>
      </w:r>
      <w:r w:rsidR="003B0A1A"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муниципального образования Соль-</w:t>
      </w:r>
      <w:proofErr w:type="spellStart"/>
      <w:r w:rsidR="003B0A1A"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Илецкий</w:t>
      </w:r>
      <w:proofErr w:type="spellEnd"/>
      <w:r w:rsidR="003B0A1A"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городской округ Оренбургской области»</w:t>
      </w:r>
      <w:bookmarkEnd w:id="0"/>
    </w:p>
    <w:p w:rsidR="002141BA" w:rsidRPr="00D55208" w:rsidRDefault="002141BA" w:rsidP="00F22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162" w:rsidRPr="00D55208" w:rsidRDefault="00640162" w:rsidP="00640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A1A" w:rsidRPr="00D55208" w:rsidRDefault="00673F03" w:rsidP="00640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208">
        <w:rPr>
          <w:rFonts w:ascii="Times New Roman" w:hAnsi="Times New Roman" w:cs="Times New Roman"/>
          <w:sz w:val="28"/>
          <w:szCs w:val="28"/>
        </w:rPr>
        <w:t>На основании</w:t>
      </w:r>
      <w:r w:rsidR="00B91DA7" w:rsidRPr="00D55208">
        <w:rPr>
          <w:rFonts w:ascii="Times New Roman" w:hAnsi="Times New Roman" w:cs="Times New Roman"/>
          <w:sz w:val="28"/>
          <w:szCs w:val="28"/>
        </w:rPr>
        <w:t xml:space="preserve"> статьи 38 Федерального закона от 6 октября 2003 года № 131-ФЗ «Об общих принципах организации местного самоуправления в Российской Федерации</w:t>
      </w:r>
      <w:r w:rsidR="00B91DA7" w:rsidRPr="000A1219">
        <w:rPr>
          <w:rFonts w:ascii="Times New Roman" w:hAnsi="Times New Roman" w:cs="Times New Roman"/>
          <w:sz w:val="28"/>
          <w:szCs w:val="28"/>
        </w:rPr>
        <w:t xml:space="preserve">», </w:t>
      </w:r>
      <w:r w:rsidR="0099745F" w:rsidRPr="000A1219">
        <w:rPr>
          <w:rFonts w:ascii="Times New Roman" w:hAnsi="Times New Roman" w:cs="Times New Roman"/>
          <w:sz w:val="28"/>
          <w:szCs w:val="28"/>
        </w:rPr>
        <w:t>ч</w:t>
      </w:r>
      <w:r w:rsidR="00666943" w:rsidRPr="000A1219">
        <w:rPr>
          <w:rFonts w:ascii="Times New Roman" w:hAnsi="Times New Roman" w:cs="Times New Roman"/>
          <w:sz w:val="28"/>
          <w:szCs w:val="28"/>
        </w:rPr>
        <w:t xml:space="preserve">асти </w:t>
      </w:r>
      <w:r w:rsidR="0099745F" w:rsidRPr="000A1219">
        <w:rPr>
          <w:rFonts w:ascii="Times New Roman" w:hAnsi="Times New Roman" w:cs="Times New Roman"/>
          <w:sz w:val="28"/>
          <w:szCs w:val="28"/>
        </w:rPr>
        <w:t>3 ст</w:t>
      </w:r>
      <w:r w:rsidR="00666943" w:rsidRPr="000A1219">
        <w:rPr>
          <w:rFonts w:ascii="Times New Roman" w:hAnsi="Times New Roman" w:cs="Times New Roman"/>
          <w:sz w:val="28"/>
          <w:szCs w:val="28"/>
        </w:rPr>
        <w:t xml:space="preserve">атьи </w:t>
      </w:r>
      <w:r w:rsidR="0099745F" w:rsidRPr="000A1219">
        <w:rPr>
          <w:rFonts w:ascii="Times New Roman" w:hAnsi="Times New Roman" w:cs="Times New Roman"/>
          <w:sz w:val="28"/>
          <w:szCs w:val="28"/>
        </w:rPr>
        <w:t>5,</w:t>
      </w:r>
      <w:r w:rsidR="00312FD8" w:rsidRPr="000A1219">
        <w:rPr>
          <w:rFonts w:ascii="Times New Roman" w:hAnsi="Times New Roman" w:cs="Times New Roman"/>
          <w:sz w:val="28"/>
          <w:szCs w:val="28"/>
        </w:rPr>
        <w:t xml:space="preserve"> </w:t>
      </w:r>
      <w:r w:rsidR="00B91DA7" w:rsidRPr="000A1219">
        <w:rPr>
          <w:rFonts w:ascii="Times New Roman" w:hAnsi="Times New Roman" w:cs="Times New Roman"/>
          <w:sz w:val="28"/>
          <w:szCs w:val="28"/>
        </w:rPr>
        <w:t>ч</w:t>
      </w:r>
      <w:r w:rsidR="00666943" w:rsidRPr="000A1219">
        <w:rPr>
          <w:rFonts w:ascii="Times New Roman" w:hAnsi="Times New Roman" w:cs="Times New Roman"/>
          <w:sz w:val="28"/>
          <w:szCs w:val="28"/>
        </w:rPr>
        <w:t xml:space="preserve">асти </w:t>
      </w:r>
      <w:r w:rsidR="00B91DA7" w:rsidRPr="000A1219">
        <w:rPr>
          <w:rFonts w:ascii="Times New Roman" w:hAnsi="Times New Roman" w:cs="Times New Roman"/>
          <w:sz w:val="28"/>
          <w:szCs w:val="28"/>
        </w:rPr>
        <w:t>6 ст</w:t>
      </w:r>
      <w:r w:rsidR="00666943" w:rsidRPr="000A1219">
        <w:rPr>
          <w:rFonts w:ascii="Times New Roman" w:hAnsi="Times New Roman" w:cs="Times New Roman"/>
          <w:sz w:val="28"/>
          <w:szCs w:val="28"/>
        </w:rPr>
        <w:t xml:space="preserve">атьи </w:t>
      </w:r>
      <w:r w:rsidR="00B91DA7" w:rsidRPr="000A1219">
        <w:rPr>
          <w:rFonts w:ascii="Times New Roman" w:hAnsi="Times New Roman" w:cs="Times New Roman"/>
          <w:sz w:val="28"/>
          <w:szCs w:val="28"/>
        </w:rPr>
        <w:t>6</w:t>
      </w:r>
      <w:r w:rsidR="00312FD8" w:rsidRPr="000A1219">
        <w:rPr>
          <w:rFonts w:ascii="Times New Roman" w:hAnsi="Times New Roman" w:cs="Times New Roman"/>
          <w:sz w:val="28"/>
          <w:szCs w:val="28"/>
        </w:rPr>
        <w:t>, ч</w:t>
      </w:r>
      <w:r w:rsidR="00666943" w:rsidRPr="000A1219">
        <w:rPr>
          <w:rFonts w:ascii="Times New Roman" w:hAnsi="Times New Roman" w:cs="Times New Roman"/>
          <w:sz w:val="28"/>
          <w:szCs w:val="28"/>
        </w:rPr>
        <w:t xml:space="preserve">асти </w:t>
      </w:r>
      <w:r w:rsidR="00312FD8" w:rsidRPr="000A1219">
        <w:rPr>
          <w:rFonts w:ascii="Times New Roman" w:hAnsi="Times New Roman" w:cs="Times New Roman"/>
          <w:sz w:val="28"/>
          <w:szCs w:val="28"/>
        </w:rPr>
        <w:t>1 ст</w:t>
      </w:r>
      <w:r w:rsidR="00666943" w:rsidRPr="000A1219">
        <w:rPr>
          <w:rFonts w:ascii="Times New Roman" w:hAnsi="Times New Roman" w:cs="Times New Roman"/>
          <w:sz w:val="28"/>
          <w:szCs w:val="28"/>
        </w:rPr>
        <w:t xml:space="preserve">атьи </w:t>
      </w:r>
      <w:r w:rsidR="00312FD8" w:rsidRPr="000A1219">
        <w:rPr>
          <w:rFonts w:ascii="Times New Roman" w:hAnsi="Times New Roman" w:cs="Times New Roman"/>
          <w:sz w:val="28"/>
          <w:szCs w:val="28"/>
        </w:rPr>
        <w:t>20</w:t>
      </w:r>
      <w:r w:rsidR="00B91DA7" w:rsidRPr="00D55208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года</w:t>
      </w:r>
      <w:r w:rsidR="003B0A1A" w:rsidRPr="00D55208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</w:t>
      </w:r>
      <w:r w:rsidR="00B91DA7" w:rsidRPr="00D55208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="003B0A1A" w:rsidRPr="00D5520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Соль-</w:t>
      </w:r>
      <w:proofErr w:type="spellStart"/>
      <w:r w:rsidR="003B0A1A" w:rsidRPr="00D5520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B0A1A" w:rsidRPr="00D55208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proofErr w:type="gramEnd"/>
      <w:r w:rsidR="003B0A1A" w:rsidRPr="00D55208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B0A1A" w:rsidRPr="00D55208" w:rsidRDefault="003B0A1A" w:rsidP="00640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B91DA7"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</w:t>
      </w:r>
      <w:r w:rsidR="00B91DA7" w:rsidRPr="00D55208">
        <w:rPr>
          <w:rFonts w:ascii="Times New Roman" w:hAnsi="Times New Roman" w:cs="Times New Roman"/>
          <w:sz w:val="28"/>
          <w:szCs w:val="28"/>
          <w:lang w:bidi="ru-RU"/>
        </w:rPr>
        <w:t>денежном содержании</w:t>
      </w:r>
      <w:r w:rsidR="00371AB2"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председателя</w:t>
      </w:r>
      <w:r w:rsidRPr="00D55208">
        <w:rPr>
          <w:rFonts w:ascii="Times New Roman" w:hAnsi="Times New Roman" w:cs="Times New Roman"/>
          <w:sz w:val="28"/>
          <w:szCs w:val="28"/>
        </w:rPr>
        <w:t xml:space="preserve"> Контрольно-счетной палат</w:t>
      </w:r>
      <w:r w:rsidR="00371AB2" w:rsidRPr="00D55208">
        <w:rPr>
          <w:rFonts w:ascii="Times New Roman" w:hAnsi="Times New Roman" w:cs="Times New Roman"/>
          <w:sz w:val="28"/>
          <w:szCs w:val="28"/>
        </w:rPr>
        <w:t>ы</w:t>
      </w:r>
      <w:r w:rsidRPr="00D552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D5520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55208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согласно приложению.</w:t>
      </w:r>
    </w:p>
    <w:p w:rsidR="007215C1" w:rsidRPr="00D55208" w:rsidRDefault="00640162" w:rsidP="00640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2</w:t>
      </w:r>
      <w:r w:rsidR="003B0A1A" w:rsidRPr="00D55208">
        <w:rPr>
          <w:rFonts w:ascii="Times New Roman" w:hAnsi="Times New Roman" w:cs="Times New Roman"/>
          <w:sz w:val="28"/>
          <w:szCs w:val="28"/>
        </w:rPr>
        <w:t xml:space="preserve">. </w:t>
      </w:r>
      <w:r w:rsidR="006279DD" w:rsidRPr="00D5520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215C1" w:rsidRPr="00D55208">
        <w:rPr>
          <w:rFonts w:ascii="Times New Roman" w:hAnsi="Times New Roman" w:cs="Times New Roman"/>
          <w:sz w:val="28"/>
          <w:szCs w:val="28"/>
        </w:rPr>
        <w:t>утратившими силу:</w:t>
      </w:r>
    </w:p>
    <w:p w:rsidR="007215C1" w:rsidRPr="00D55208" w:rsidRDefault="00B91DA7" w:rsidP="007215C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Решение</w:t>
      </w:r>
      <w:r w:rsidR="007215C1" w:rsidRPr="00D55208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Pr="00D55208">
        <w:rPr>
          <w:rFonts w:ascii="Times New Roman" w:hAnsi="Times New Roman" w:cs="Times New Roman"/>
          <w:sz w:val="28"/>
          <w:szCs w:val="28"/>
        </w:rPr>
        <w:t>14.11</w:t>
      </w:r>
      <w:r w:rsidR="007215C1" w:rsidRPr="00D55208">
        <w:rPr>
          <w:rFonts w:ascii="Times New Roman" w:hAnsi="Times New Roman" w:cs="Times New Roman"/>
          <w:sz w:val="28"/>
          <w:szCs w:val="28"/>
        </w:rPr>
        <w:t>.2015 № 4</w:t>
      </w:r>
      <w:r w:rsidRPr="00D55208">
        <w:rPr>
          <w:rFonts w:ascii="Times New Roman" w:hAnsi="Times New Roman" w:cs="Times New Roman"/>
          <w:sz w:val="28"/>
          <w:szCs w:val="28"/>
        </w:rPr>
        <w:t>0</w:t>
      </w:r>
      <w:r w:rsidR="007215C1" w:rsidRPr="00D55208">
        <w:rPr>
          <w:rFonts w:ascii="Times New Roman" w:hAnsi="Times New Roman" w:cs="Times New Roman"/>
          <w:sz w:val="28"/>
          <w:szCs w:val="28"/>
        </w:rPr>
        <w:t xml:space="preserve"> «О</w:t>
      </w:r>
      <w:r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>денежном содержании</w:t>
      </w:r>
      <w:r w:rsidR="00371AB2"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председателя</w:t>
      </w:r>
      <w:r w:rsidR="007215C1" w:rsidRPr="00D55208">
        <w:rPr>
          <w:rFonts w:ascii="Times New Roman" w:hAnsi="Times New Roman" w:cs="Times New Roman"/>
          <w:sz w:val="28"/>
          <w:szCs w:val="28"/>
        </w:rPr>
        <w:t xml:space="preserve"> Контрольно-счетной палате муниципального образования Соль-</w:t>
      </w:r>
      <w:proofErr w:type="spellStart"/>
      <w:r w:rsidR="007215C1" w:rsidRPr="00D5520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7215C1" w:rsidRPr="00D55208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области».</w:t>
      </w:r>
    </w:p>
    <w:p w:rsidR="00371AB2" w:rsidRPr="00D55208" w:rsidRDefault="007215C1" w:rsidP="00371AB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Решение Совета депутатов  от </w:t>
      </w:r>
      <w:r w:rsidR="00371AB2" w:rsidRPr="00D55208">
        <w:rPr>
          <w:rFonts w:ascii="Times New Roman" w:eastAsia="Calibri" w:hAnsi="Times New Roman" w:cs="Times New Roman"/>
          <w:spacing w:val="-2"/>
          <w:sz w:val="28"/>
          <w:szCs w:val="28"/>
        </w:rPr>
        <w:t>13.12.2018 № 742</w:t>
      </w:r>
      <w:r w:rsidRPr="00D5520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внесении изменений в решение Совета депутатов муниципального образования Соль-</w:t>
      </w:r>
      <w:proofErr w:type="spellStart"/>
      <w:r w:rsidRPr="00D55208">
        <w:rPr>
          <w:rFonts w:ascii="Times New Roman" w:eastAsia="Calibri" w:hAnsi="Times New Roman" w:cs="Times New Roman"/>
          <w:spacing w:val="-2"/>
          <w:sz w:val="28"/>
          <w:szCs w:val="28"/>
        </w:rPr>
        <w:t>Илецкий</w:t>
      </w:r>
      <w:proofErr w:type="spellEnd"/>
      <w:r w:rsidRPr="00D55208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городской округ от </w:t>
      </w:r>
      <w:r w:rsidR="00371AB2" w:rsidRPr="00D55208">
        <w:rPr>
          <w:rFonts w:ascii="Times New Roman" w:hAnsi="Times New Roman" w:cs="Times New Roman"/>
          <w:sz w:val="28"/>
          <w:szCs w:val="28"/>
        </w:rPr>
        <w:t>14.11.2015 № 40 «О</w:t>
      </w:r>
      <w:r w:rsidR="00371AB2" w:rsidRPr="00D5520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 </w:t>
      </w:r>
      <w:r w:rsidR="00371AB2" w:rsidRPr="00D55208">
        <w:rPr>
          <w:rFonts w:ascii="Times New Roman" w:hAnsi="Times New Roman" w:cs="Times New Roman"/>
          <w:sz w:val="28"/>
          <w:szCs w:val="28"/>
          <w:lang w:bidi="ru-RU"/>
        </w:rPr>
        <w:t>денежном содержании председателя</w:t>
      </w:r>
      <w:r w:rsidR="00371AB2" w:rsidRPr="00D55208">
        <w:rPr>
          <w:rFonts w:ascii="Times New Roman" w:hAnsi="Times New Roman" w:cs="Times New Roman"/>
          <w:sz w:val="28"/>
          <w:szCs w:val="28"/>
        </w:rPr>
        <w:t xml:space="preserve"> Контрольно-счетной палате муниципального образования Соль-</w:t>
      </w:r>
      <w:proofErr w:type="spellStart"/>
      <w:r w:rsidR="00371AB2" w:rsidRPr="00D5520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71AB2" w:rsidRPr="00D55208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области».</w:t>
      </w:r>
    </w:p>
    <w:p w:rsidR="003B0A1A" w:rsidRPr="00D55208" w:rsidRDefault="00640162" w:rsidP="00640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lastRenderedPageBreak/>
        <w:t>3. Установить, что н</w:t>
      </w:r>
      <w:r w:rsidR="003B0A1A" w:rsidRPr="00D55208">
        <w:rPr>
          <w:rFonts w:ascii="Times New Roman" w:hAnsi="Times New Roman" w:cs="Times New Roman"/>
          <w:sz w:val="28"/>
          <w:szCs w:val="28"/>
        </w:rPr>
        <w:t>астоящее решение вступает в силу после официальног</w:t>
      </w:r>
      <w:r w:rsidR="00C13446" w:rsidRPr="00D55208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(обнародования), </w:t>
      </w:r>
      <w:r w:rsidR="00371AB2" w:rsidRPr="00D55208">
        <w:rPr>
          <w:rFonts w:ascii="Times New Roman" w:hAnsi="Times New Roman" w:cs="Times New Roman"/>
          <w:sz w:val="28"/>
          <w:szCs w:val="28"/>
        </w:rPr>
        <w:t>но не ранее 1 января</w:t>
      </w:r>
      <w:r w:rsidR="00C13446" w:rsidRPr="00D55208">
        <w:rPr>
          <w:rFonts w:ascii="Times New Roman" w:hAnsi="Times New Roman" w:cs="Times New Roman"/>
          <w:sz w:val="28"/>
          <w:szCs w:val="28"/>
        </w:rPr>
        <w:t xml:space="preserve"> </w:t>
      </w:r>
      <w:r w:rsidR="00371AB2" w:rsidRPr="00D55208">
        <w:rPr>
          <w:rFonts w:ascii="Times New Roman" w:hAnsi="Times New Roman" w:cs="Times New Roman"/>
          <w:sz w:val="28"/>
          <w:szCs w:val="28"/>
        </w:rPr>
        <w:t>2022 года.</w:t>
      </w:r>
    </w:p>
    <w:p w:rsidR="003B0A1A" w:rsidRPr="00D55208" w:rsidRDefault="0099229B" w:rsidP="00640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4</w:t>
      </w:r>
      <w:r w:rsidR="003B0A1A" w:rsidRPr="00D55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0A1A" w:rsidRPr="00D552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0A1A" w:rsidRPr="00D552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бюджетной, налоговой и финансовой политике, собственности и экономическим вопросам.</w:t>
      </w:r>
    </w:p>
    <w:p w:rsidR="00417009" w:rsidRPr="00D55208" w:rsidRDefault="00417009" w:rsidP="0064016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0162" w:rsidRPr="00D55208" w:rsidRDefault="00640162" w:rsidP="0064016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E14B9" w:rsidRPr="00D55208" w:rsidRDefault="004E14B9" w:rsidP="00640162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417009" w:rsidRPr="00D55208" w:rsidTr="00DD4C8C">
        <w:tc>
          <w:tcPr>
            <w:tcW w:w="4802" w:type="dxa"/>
            <w:hideMark/>
          </w:tcPr>
          <w:p w:rsidR="00417009" w:rsidRPr="00D55208" w:rsidRDefault="00417009" w:rsidP="00F2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20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417009" w:rsidRPr="00D55208" w:rsidRDefault="00417009" w:rsidP="00F2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208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D55208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D5520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4E14B9" w:rsidRPr="00D55208" w:rsidRDefault="004E14B9" w:rsidP="00F2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09" w:rsidRPr="00D55208" w:rsidRDefault="0099187B" w:rsidP="00F2220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55208">
              <w:rPr>
                <w:rFonts w:ascii="Times New Roman" w:hAnsi="Times New Roman" w:cs="Times New Roman"/>
                <w:sz w:val="28"/>
                <w:szCs w:val="28"/>
              </w:rPr>
              <w:t>_________________ Н.А.</w:t>
            </w:r>
            <w:r w:rsidR="006F4A8F" w:rsidRPr="00D5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08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  <w:tc>
          <w:tcPr>
            <w:tcW w:w="4768" w:type="dxa"/>
          </w:tcPr>
          <w:p w:rsidR="00417009" w:rsidRPr="00D55208" w:rsidRDefault="00417009" w:rsidP="00F2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208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17009" w:rsidRPr="00D55208" w:rsidRDefault="00417009" w:rsidP="00F2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20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17009" w:rsidRPr="00D55208" w:rsidRDefault="00417009" w:rsidP="00F2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208">
              <w:rPr>
                <w:rFonts w:ascii="Times New Roman" w:hAnsi="Times New Roman" w:cs="Times New Roman"/>
                <w:sz w:val="28"/>
                <w:szCs w:val="28"/>
              </w:rPr>
              <w:t>Соль-</w:t>
            </w:r>
            <w:proofErr w:type="spellStart"/>
            <w:r w:rsidRPr="00D55208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D5520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  <w:p w:rsidR="004E14B9" w:rsidRPr="00D55208" w:rsidRDefault="004E14B9" w:rsidP="00F22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09" w:rsidRPr="00D55208" w:rsidRDefault="00417009" w:rsidP="00F22209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55208">
              <w:rPr>
                <w:rFonts w:ascii="Times New Roman" w:hAnsi="Times New Roman" w:cs="Times New Roman"/>
                <w:sz w:val="28"/>
                <w:szCs w:val="28"/>
              </w:rPr>
              <w:t>_________________ А.А. Кузьмин</w:t>
            </w:r>
          </w:p>
        </w:tc>
      </w:tr>
    </w:tbl>
    <w:p w:rsidR="00417009" w:rsidRPr="00D55208" w:rsidRDefault="00417009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7009" w:rsidRPr="00D55208" w:rsidRDefault="00417009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14B9" w:rsidRPr="00D55208" w:rsidRDefault="004E14B9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14B9" w:rsidRPr="00D55208" w:rsidRDefault="004E14B9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AB2" w:rsidRPr="00D55208" w:rsidRDefault="00371AB2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AB2" w:rsidRPr="00D55208" w:rsidRDefault="00371AB2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AB2" w:rsidRPr="00D55208" w:rsidRDefault="00371AB2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AB2" w:rsidRPr="00D55208" w:rsidRDefault="00371AB2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AB2" w:rsidRPr="00D55208" w:rsidRDefault="00371AB2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7D5C" w:rsidRPr="00D55208" w:rsidRDefault="00067D5C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EDF" w:rsidRPr="00D55208" w:rsidRDefault="00501EDF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EDF" w:rsidRPr="00D55208" w:rsidRDefault="00501EDF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EDF" w:rsidRPr="00D55208" w:rsidRDefault="00501EDF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943" w:rsidRPr="00D55208" w:rsidRDefault="00666943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943" w:rsidRPr="00D55208" w:rsidRDefault="00666943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943" w:rsidRPr="00D55208" w:rsidRDefault="00666943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943" w:rsidRPr="00D55208" w:rsidRDefault="00666943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943" w:rsidRPr="00D55208" w:rsidRDefault="00666943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943" w:rsidRPr="00D55208" w:rsidRDefault="00666943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943" w:rsidRPr="00D55208" w:rsidRDefault="00666943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943" w:rsidRPr="00D55208" w:rsidRDefault="00666943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943" w:rsidRPr="00D55208" w:rsidRDefault="00666943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943" w:rsidRPr="00D55208" w:rsidRDefault="00666943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AB2" w:rsidRPr="00D55208" w:rsidRDefault="00371AB2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EDF" w:rsidRPr="00D55208" w:rsidRDefault="00501EDF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48EF" w:rsidRPr="00D55208" w:rsidRDefault="00417009" w:rsidP="00F22209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5208">
        <w:rPr>
          <w:rFonts w:ascii="Times New Roman" w:hAnsi="Times New Roman" w:cs="Times New Roman"/>
          <w:sz w:val="24"/>
          <w:szCs w:val="24"/>
        </w:rPr>
        <w:t>Разослано: депутатам Совета депутатов муниципального образования  Соль-</w:t>
      </w:r>
      <w:proofErr w:type="spellStart"/>
      <w:r w:rsidRPr="00D55208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D55208">
        <w:rPr>
          <w:rFonts w:ascii="Times New Roman" w:hAnsi="Times New Roman" w:cs="Times New Roman"/>
          <w:sz w:val="24"/>
          <w:szCs w:val="24"/>
        </w:rPr>
        <w:t xml:space="preserve"> городской округ - </w:t>
      </w:r>
      <w:r w:rsidR="00EA38A0" w:rsidRPr="00D55208">
        <w:rPr>
          <w:rFonts w:ascii="Times New Roman" w:hAnsi="Times New Roman" w:cs="Times New Roman"/>
          <w:sz w:val="24"/>
          <w:szCs w:val="24"/>
        </w:rPr>
        <w:t>20</w:t>
      </w:r>
      <w:r w:rsidRPr="00D55208">
        <w:rPr>
          <w:rFonts w:ascii="Times New Roman" w:hAnsi="Times New Roman" w:cs="Times New Roman"/>
          <w:sz w:val="24"/>
          <w:szCs w:val="24"/>
        </w:rPr>
        <w:t xml:space="preserve"> экз., </w:t>
      </w:r>
      <w:r w:rsidR="000B4AC3" w:rsidRPr="00D552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14B9" w:rsidRPr="00D55208">
        <w:rPr>
          <w:rFonts w:ascii="Times New Roman" w:hAnsi="Times New Roman" w:cs="Times New Roman"/>
          <w:sz w:val="24"/>
          <w:szCs w:val="24"/>
        </w:rPr>
        <w:t>муниципального образования  Соль-</w:t>
      </w:r>
      <w:proofErr w:type="spellStart"/>
      <w:r w:rsidR="004E14B9" w:rsidRPr="00D55208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4E14B9" w:rsidRPr="00D55208">
        <w:rPr>
          <w:rFonts w:ascii="Times New Roman" w:hAnsi="Times New Roman" w:cs="Times New Roman"/>
          <w:sz w:val="24"/>
          <w:szCs w:val="24"/>
        </w:rPr>
        <w:t xml:space="preserve"> городской округ </w:t>
      </w:r>
      <w:r w:rsidR="000B4AC3" w:rsidRPr="00D55208">
        <w:rPr>
          <w:rFonts w:ascii="Times New Roman" w:hAnsi="Times New Roman" w:cs="Times New Roman"/>
          <w:sz w:val="24"/>
          <w:szCs w:val="24"/>
        </w:rPr>
        <w:t>– 1 экз.,</w:t>
      </w:r>
      <w:r w:rsidR="00142587" w:rsidRPr="00D55208">
        <w:rPr>
          <w:rFonts w:ascii="Times New Roman" w:hAnsi="Times New Roman" w:cs="Times New Roman"/>
          <w:sz w:val="24"/>
          <w:szCs w:val="24"/>
        </w:rPr>
        <w:t xml:space="preserve"> Контрольно-счетная палата Соль-</w:t>
      </w:r>
      <w:proofErr w:type="spellStart"/>
      <w:r w:rsidR="00142587" w:rsidRPr="00D55208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142587" w:rsidRPr="00D55208">
        <w:rPr>
          <w:rFonts w:ascii="Times New Roman" w:hAnsi="Times New Roman" w:cs="Times New Roman"/>
          <w:sz w:val="24"/>
          <w:szCs w:val="24"/>
        </w:rPr>
        <w:t xml:space="preserve"> городского округа – 1 экз., </w:t>
      </w:r>
      <w:r w:rsidR="000B4AC3" w:rsidRPr="00D55208">
        <w:rPr>
          <w:rFonts w:ascii="Times New Roman" w:hAnsi="Times New Roman" w:cs="Times New Roman"/>
          <w:sz w:val="24"/>
          <w:szCs w:val="24"/>
        </w:rPr>
        <w:t xml:space="preserve"> </w:t>
      </w:r>
      <w:r w:rsidRPr="00D55208">
        <w:rPr>
          <w:rFonts w:ascii="Times New Roman" w:hAnsi="Times New Roman" w:cs="Times New Roman"/>
          <w:sz w:val="24"/>
          <w:szCs w:val="24"/>
        </w:rPr>
        <w:t xml:space="preserve">прокуратура </w:t>
      </w:r>
      <w:r w:rsidR="004E14B9" w:rsidRPr="00D55208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="004E14B9" w:rsidRPr="00D55208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="004E14B9" w:rsidRPr="00D55208">
        <w:rPr>
          <w:rFonts w:ascii="Times New Roman" w:hAnsi="Times New Roman" w:cs="Times New Roman"/>
          <w:sz w:val="24"/>
          <w:szCs w:val="24"/>
        </w:rPr>
        <w:t xml:space="preserve"> </w:t>
      </w:r>
      <w:r w:rsidRPr="00D55208">
        <w:rPr>
          <w:rFonts w:ascii="Times New Roman" w:hAnsi="Times New Roman" w:cs="Times New Roman"/>
          <w:sz w:val="24"/>
          <w:szCs w:val="24"/>
        </w:rPr>
        <w:t>района - 1 экз.; в дело - 1 экз</w:t>
      </w:r>
      <w:proofErr w:type="gramStart"/>
      <w:r w:rsidR="004E14B9" w:rsidRPr="00D5520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234C1" w:rsidRPr="00D55208" w:rsidRDefault="002234C1" w:rsidP="002234C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34C1" w:rsidRPr="00D55208" w:rsidRDefault="002234C1" w:rsidP="006E37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234C1" w:rsidRPr="00D55208" w:rsidRDefault="002234C1" w:rsidP="006E37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2234C1" w:rsidRPr="00D55208" w:rsidRDefault="002234C1" w:rsidP="006E37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234C1" w:rsidRPr="00D55208" w:rsidRDefault="002234C1" w:rsidP="006E37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D55208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D55208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</w:t>
      </w:r>
    </w:p>
    <w:p w:rsidR="00371AB2" w:rsidRPr="00D55208" w:rsidRDefault="00501EDF" w:rsidP="00C1344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552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3718" w:rsidRPr="00D5520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666943" w:rsidRPr="00D55208">
        <w:rPr>
          <w:rFonts w:ascii="Times New Roman" w:eastAsia="Times New Roman" w:hAnsi="Times New Roman" w:cs="Times New Roman"/>
          <w:sz w:val="28"/>
          <w:szCs w:val="28"/>
        </w:rPr>
        <w:t>27.10.</w:t>
      </w:r>
      <w:r w:rsidR="006E3718" w:rsidRPr="00D55208">
        <w:rPr>
          <w:rFonts w:ascii="Times New Roman" w:eastAsia="Times New Roman" w:hAnsi="Times New Roman" w:cs="Times New Roman"/>
          <w:sz w:val="28"/>
          <w:szCs w:val="28"/>
        </w:rPr>
        <w:t xml:space="preserve">2021 № </w:t>
      </w:r>
      <w:r w:rsidR="00666943" w:rsidRPr="00D55208">
        <w:rPr>
          <w:rFonts w:ascii="Times New Roman" w:eastAsia="Times New Roman" w:hAnsi="Times New Roman" w:cs="Times New Roman"/>
          <w:sz w:val="28"/>
          <w:szCs w:val="28"/>
        </w:rPr>
        <w:t>124</w:t>
      </w:r>
    </w:p>
    <w:p w:rsidR="0046138E" w:rsidRPr="00D55208" w:rsidRDefault="0046138E" w:rsidP="00371AB2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A70E4A" w:rsidRPr="00D55208" w:rsidRDefault="00A70E4A" w:rsidP="00371AB2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71AB2" w:rsidRPr="00D55208" w:rsidRDefault="00371AB2" w:rsidP="00371AB2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:rsidR="00371AB2" w:rsidRPr="00D55208" w:rsidRDefault="00371AB2" w:rsidP="00371AB2">
      <w:pPr>
        <w:widowControl w:val="0"/>
        <w:spacing w:after="300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b/>
          <w:sz w:val="28"/>
          <w:szCs w:val="28"/>
          <w:lang w:bidi="ru-RU"/>
        </w:rPr>
        <w:t>о денежном содержании председателя</w:t>
      </w:r>
      <w:proofErr w:type="gramStart"/>
      <w:r w:rsidRPr="00D5520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К</w:t>
      </w:r>
      <w:proofErr w:type="gramEnd"/>
      <w:r w:rsidRPr="00D55208">
        <w:rPr>
          <w:rFonts w:ascii="Times New Roman" w:hAnsi="Times New Roman" w:cs="Times New Roman"/>
          <w:b/>
          <w:sz w:val="28"/>
          <w:szCs w:val="28"/>
          <w:lang w:bidi="ru-RU"/>
        </w:rPr>
        <w:t>онтрольно - счетной палаты</w:t>
      </w:r>
      <w:r w:rsidRPr="00D55208">
        <w:rPr>
          <w:rFonts w:ascii="Times New Roman" w:hAnsi="Times New Roman" w:cs="Times New Roman"/>
          <w:b/>
          <w:sz w:val="28"/>
          <w:szCs w:val="28"/>
          <w:lang w:bidi="ru-RU"/>
        </w:rPr>
        <w:br/>
        <w:t>муниципального образования Соль-</w:t>
      </w:r>
      <w:proofErr w:type="spellStart"/>
      <w:r w:rsidRPr="00D55208">
        <w:rPr>
          <w:rFonts w:ascii="Times New Roman" w:hAnsi="Times New Roman" w:cs="Times New Roman"/>
          <w:b/>
          <w:sz w:val="28"/>
          <w:szCs w:val="28"/>
          <w:lang w:bidi="ru-RU"/>
        </w:rPr>
        <w:t>Илецкий</w:t>
      </w:r>
      <w:proofErr w:type="spellEnd"/>
      <w:r w:rsidRPr="00D5520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городской округ</w:t>
      </w:r>
      <w:r w:rsidRPr="00D55208">
        <w:rPr>
          <w:rFonts w:ascii="Times New Roman" w:hAnsi="Times New Roman" w:cs="Times New Roman"/>
          <w:b/>
          <w:sz w:val="28"/>
          <w:szCs w:val="28"/>
          <w:lang w:bidi="ru-RU"/>
        </w:rPr>
        <w:br/>
        <w:t>Оренбургской области</w:t>
      </w:r>
    </w:p>
    <w:p w:rsidR="00666943" w:rsidRPr="00D55208" w:rsidRDefault="00666943" w:rsidP="00371AB2">
      <w:pPr>
        <w:widowControl w:val="0"/>
        <w:spacing w:after="300"/>
        <w:contextualSpacing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71AB2" w:rsidRPr="00D55208" w:rsidRDefault="00371AB2" w:rsidP="00371AB2">
      <w:pPr>
        <w:widowControl w:val="0"/>
        <w:numPr>
          <w:ilvl w:val="0"/>
          <w:numId w:val="24"/>
        </w:numPr>
        <w:tabs>
          <w:tab w:val="left" w:pos="109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>Денежное содержание председателя Контрольно-счетной палаты муниципального образования Соль-</w:t>
      </w:r>
      <w:proofErr w:type="spellStart"/>
      <w:r w:rsidRPr="00D55208">
        <w:rPr>
          <w:rFonts w:ascii="Times New Roman" w:hAnsi="Times New Roman" w:cs="Times New Roman"/>
          <w:sz w:val="28"/>
          <w:szCs w:val="28"/>
          <w:lang w:bidi="ru-RU"/>
        </w:rPr>
        <w:t>Илецкий</w:t>
      </w:r>
      <w:proofErr w:type="spellEnd"/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городской округ Оренбургской области (дале</w:t>
      </w:r>
      <w:proofErr w:type="gramStart"/>
      <w:r w:rsidRPr="00D55208">
        <w:rPr>
          <w:rFonts w:ascii="Times New Roman" w:hAnsi="Times New Roman" w:cs="Times New Roman"/>
          <w:sz w:val="28"/>
          <w:szCs w:val="28"/>
          <w:lang w:bidi="ru-RU"/>
        </w:rPr>
        <w:t>е-</w:t>
      </w:r>
      <w:proofErr w:type="gramEnd"/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председателя Контрольно-счетной палаты), состоит из должностного оклада, а также ежемесячных и иных дополнительных выплат, определяемых настоящим Положением.</w:t>
      </w:r>
    </w:p>
    <w:p w:rsidR="00371AB2" w:rsidRPr="00D55208" w:rsidRDefault="00371AB2" w:rsidP="00371AB2">
      <w:pPr>
        <w:widowControl w:val="0"/>
        <w:numPr>
          <w:ilvl w:val="0"/>
          <w:numId w:val="24"/>
        </w:numPr>
        <w:tabs>
          <w:tab w:val="left" w:pos="109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Месячный должностной оклад 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председателя Контрольно-счетной палаты устанавливается в размере </w:t>
      </w:r>
      <w:r w:rsidR="004E1D93" w:rsidRPr="00D55208">
        <w:rPr>
          <w:rFonts w:ascii="Times New Roman" w:hAnsi="Times New Roman" w:cs="Times New Roman"/>
          <w:sz w:val="28"/>
          <w:szCs w:val="28"/>
          <w:lang w:bidi="ru-RU"/>
        </w:rPr>
        <w:t>18048,0</w:t>
      </w:r>
      <w:r w:rsidR="00EE2CEE"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рубля</w:t>
      </w:r>
      <w:r w:rsidR="00666943" w:rsidRPr="00D55208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70E4A" w:rsidRPr="00D55208" w:rsidRDefault="00A70E4A" w:rsidP="00A70E4A">
      <w:pPr>
        <w:widowControl w:val="0"/>
        <w:tabs>
          <w:tab w:val="left" w:pos="1096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>председателя Контрольно-счетной палаты</w:t>
      </w:r>
      <w:r w:rsidRPr="00D55208">
        <w:rPr>
          <w:rFonts w:ascii="Times New Roman" w:hAnsi="Times New Roman" w:cs="Times New Roman"/>
          <w:sz w:val="28"/>
          <w:szCs w:val="28"/>
        </w:rPr>
        <w:t xml:space="preserve"> увеличивается (индексируется) при повышении размера должностного оклада государственного гражданского служащего Оренбургской области.</w:t>
      </w:r>
    </w:p>
    <w:p w:rsidR="00883AC4" w:rsidRPr="00D55208" w:rsidRDefault="00A70E4A" w:rsidP="00883AC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Индексация должностного оклада оформляется 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>решением Совета депутатов муниципального образования Соль-</w:t>
      </w:r>
      <w:proofErr w:type="spellStart"/>
      <w:r w:rsidRPr="00D55208">
        <w:rPr>
          <w:rFonts w:ascii="Times New Roman" w:hAnsi="Times New Roman" w:cs="Times New Roman"/>
          <w:sz w:val="28"/>
          <w:szCs w:val="28"/>
          <w:lang w:bidi="ru-RU"/>
        </w:rPr>
        <w:t>Илецкий</w:t>
      </w:r>
      <w:proofErr w:type="spellEnd"/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городской округ (далее – Совет депутатов).</w:t>
      </w:r>
    </w:p>
    <w:p w:rsidR="00883AC4" w:rsidRPr="00D55208" w:rsidRDefault="00883AC4" w:rsidP="00883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>3. Председателю Контрольно-счетной палаты устанавливаются следующие ежемесячные и иные дополнительные выплаты:</w:t>
      </w:r>
    </w:p>
    <w:p w:rsidR="00371AB2" w:rsidRPr="00D55208" w:rsidRDefault="00371AB2" w:rsidP="00371AB2">
      <w:pPr>
        <w:widowControl w:val="0"/>
        <w:numPr>
          <w:ilvl w:val="0"/>
          <w:numId w:val="25"/>
        </w:numPr>
        <w:tabs>
          <w:tab w:val="left" w:pos="1122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>ежемесячная надбавка к должностному окладу за выслугу лет;</w:t>
      </w:r>
    </w:p>
    <w:p w:rsidR="00371AB2" w:rsidRPr="00D55208" w:rsidRDefault="00371AB2" w:rsidP="00371AB2">
      <w:pPr>
        <w:widowControl w:val="0"/>
        <w:numPr>
          <w:ilvl w:val="0"/>
          <w:numId w:val="25"/>
        </w:numPr>
        <w:tabs>
          <w:tab w:val="left" w:pos="11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ежемесячная надбавка к должностному окладу за особые условия работы;</w:t>
      </w:r>
    </w:p>
    <w:p w:rsidR="0046138E" w:rsidRPr="00D55208" w:rsidRDefault="0046138E" w:rsidP="0046138E">
      <w:pPr>
        <w:widowControl w:val="0"/>
        <w:numPr>
          <w:ilvl w:val="0"/>
          <w:numId w:val="25"/>
        </w:numPr>
        <w:tabs>
          <w:tab w:val="left" w:pos="1117"/>
        </w:tabs>
        <w:spacing w:after="0" w:line="240" w:lineRule="auto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поощрения;   </w:t>
      </w:r>
    </w:p>
    <w:p w:rsidR="00371AB2" w:rsidRPr="00D55208" w:rsidRDefault="00371AB2" w:rsidP="00371AB2">
      <w:pPr>
        <w:widowControl w:val="0"/>
        <w:numPr>
          <w:ilvl w:val="0"/>
          <w:numId w:val="25"/>
        </w:numPr>
        <w:tabs>
          <w:tab w:val="left" w:pos="11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премии за выполнение особо важных и сложных заданий;</w:t>
      </w:r>
    </w:p>
    <w:p w:rsidR="00371AB2" w:rsidRPr="00D55208" w:rsidRDefault="00371AB2" w:rsidP="00371AB2">
      <w:pPr>
        <w:widowControl w:val="0"/>
        <w:numPr>
          <w:ilvl w:val="0"/>
          <w:numId w:val="25"/>
        </w:numPr>
        <w:tabs>
          <w:tab w:val="left" w:pos="11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единовременная выплата при предоставлении ежегодного оплачиваемого отпуска;</w:t>
      </w:r>
    </w:p>
    <w:p w:rsidR="00371AB2" w:rsidRPr="00D55208" w:rsidRDefault="00371AB2" w:rsidP="00371AB2">
      <w:pPr>
        <w:widowControl w:val="0"/>
        <w:numPr>
          <w:ilvl w:val="0"/>
          <w:numId w:val="25"/>
        </w:numPr>
        <w:tabs>
          <w:tab w:val="left" w:pos="1117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материальная помощь.</w:t>
      </w:r>
    </w:p>
    <w:p w:rsidR="00371AB2" w:rsidRPr="00D55208" w:rsidRDefault="00371AB2" w:rsidP="00371AB2">
      <w:pPr>
        <w:widowControl w:val="0"/>
        <w:tabs>
          <w:tab w:val="left" w:pos="1117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К денежному содержанию 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>председателя Контрольно-счетной палаты</w:t>
      </w:r>
      <w:r w:rsidRPr="00D55208">
        <w:rPr>
          <w:rFonts w:ascii="Times New Roman" w:hAnsi="Times New Roman" w:cs="Times New Roman"/>
          <w:sz w:val="28"/>
          <w:szCs w:val="28"/>
        </w:rPr>
        <w:t xml:space="preserve"> устанавливается районный коэффициент в размере, установленном федеральным законодательством.</w:t>
      </w:r>
    </w:p>
    <w:p w:rsidR="00A70E4A" w:rsidRPr="00D55208" w:rsidRDefault="00371AB2" w:rsidP="00371AB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4.  Ежемесячная надбавка к должностному окладу за выслугу лет устанавливается в зависимости от стажа </w:t>
      </w:r>
      <w:r w:rsidRPr="00D55208">
        <w:rPr>
          <w:rFonts w:ascii="Times New Roman" w:hAnsi="Times New Roman" w:cs="Times New Roman"/>
          <w:sz w:val="28"/>
          <w:szCs w:val="28"/>
        </w:rPr>
        <w:t xml:space="preserve">муниципальной (государственной) службы, дающего право на получение данного вида надбавки, 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исчисленного 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lastRenderedPageBreak/>
        <w:t>в соответствии с действующим законодательством в следующих размерах (процентах от должностного оклада):</w:t>
      </w:r>
    </w:p>
    <w:p w:rsidR="00371AB2" w:rsidRPr="00D55208" w:rsidRDefault="00371AB2" w:rsidP="00371AB2">
      <w:pPr>
        <w:widowControl w:val="0"/>
        <w:tabs>
          <w:tab w:val="left" w:pos="1096"/>
          <w:tab w:val="left" w:pos="4746"/>
        </w:tabs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от 1 года до 5 лет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ab/>
        <w:t>- 10%</w:t>
      </w:r>
    </w:p>
    <w:p w:rsidR="00371AB2" w:rsidRPr="00D55208" w:rsidRDefault="00371AB2" w:rsidP="00371AB2">
      <w:pPr>
        <w:widowControl w:val="0"/>
        <w:tabs>
          <w:tab w:val="left" w:pos="4746"/>
        </w:tabs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          от 5 лет до 10 лет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ab/>
        <w:t>- 15%</w:t>
      </w:r>
    </w:p>
    <w:p w:rsidR="00371AB2" w:rsidRPr="00D55208" w:rsidRDefault="00371AB2" w:rsidP="00371AB2">
      <w:pPr>
        <w:widowControl w:val="0"/>
        <w:tabs>
          <w:tab w:val="left" w:pos="4746"/>
        </w:tabs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          от 10 лет до 15 лет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ab/>
        <w:t>- 20%</w:t>
      </w:r>
    </w:p>
    <w:p w:rsidR="00371AB2" w:rsidRPr="00D55208" w:rsidRDefault="00371AB2" w:rsidP="00371AB2">
      <w:pPr>
        <w:widowControl w:val="0"/>
        <w:tabs>
          <w:tab w:val="left" w:pos="4746"/>
        </w:tabs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          свыше 15 лет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ab/>
        <w:t>- 30%</w:t>
      </w:r>
    </w:p>
    <w:p w:rsidR="00371AB2" w:rsidRPr="00D55208" w:rsidRDefault="00371AB2" w:rsidP="00371AB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со  дня возникновения права на ее назначение или изменени</w:t>
      </w:r>
      <w:r w:rsidR="00A70E4A" w:rsidRPr="00D55208">
        <w:rPr>
          <w:rFonts w:ascii="Times New Roman" w:hAnsi="Times New Roman" w:cs="Times New Roman"/>
          <w:sz w:val="28"/>
          <w:szCs w:val="28"/>
        </w:rPr>
        <w:t>я</w:t>
      </w:r>
      <w:r w:rsidRPr="00D55208">
        <w:rPr>
          <w:rFonts w:ascii="Times New Roman" w:hAnsi="Times New Roman" w:cs="Times New Roman"/>
          <w:sz w:val="28"/>
          <w:szCs w:val="28"/>
        </w:rPr>
        <w:t xml:space="preserve"> размера данной надбавки.</w:t>
      </w:r>
    </w:p>
    <w:p w:rsidR="00371AB2" w:rsidRPr="00D55208" w:rsidRDefault="00371AB2" w:rsidP="00371AB2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Основным документом для определения стажа муниципальной (государственной) службы, дающего право на получение ежемесячной надбавки за выслугу лет, является трудовая книжка </w:t>
      </w:r>
      <w:r w:rsidRPr="00D55208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сведения о трудовой деятельности.</w:t>
      </w:r>
    </w:p>
    <w:p w:rsidR="00A70E4A" w:rsidRPr="00D55208" w:rsidRDefault="00A70E4A" w:rsidP="00A70E4A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2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Документами, подтверждающими стаж </w:t>
      </w:r>
      <w:r w:rsidRPr="00D55208">
        <w:rPr>
          <w:rFonts w:ascii="Times New Roman" w:hAnsi="Times New Roman" w:cs="Times New Roman"/>
          <w:sz w:val="28"/>
          <w:szCs w:val="28"/>
        </w:rPr>
        <w:t>муниципальной (государственной)</w:t>
      </w:r>
      <w:r w:rsidRPr="00D552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службы, являются трудовая книжка и (или) сведения о трудовой деятельности,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A70E4A" w:rsidRPr="00D55208" w:rsidRDefault="00A70E4A" w:rsidP="00A70E4A">
      <w:pPr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5208">
        <w:rPr>
          <w:rFonts w:ascii="Times New Roman" w:hAnsi="Times New Roman" w:cs="Times New Roman"/>
          <w:sz w:val="28"/>
          <w:szCs w:val="28"/>
        </w:rPr>
        <w:t>Назначение (изменение размера) ежемесячной надбавки за выслугу лет оформляется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 решением Совета депутатов.</w:t>
      </w:r>
    </w:p>
    <w:p w:rsidR="00371AB2" w:rsidRPr="00D55208" w:rsidRDefault="00371AB2" w:rsidP="00371A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       5.  Ежемесячная надбавка к должностному окладу за особые условия устанавливается в размере 90 процентов от должностного оклада;</w:t>
      </w:r>
    </w:p>
    <w:p w:rsidR="00371AB2" w:rsidRPr="00D55208" w:rsidRDefault="00371AB2" w:rsidP="00371AB2">
      <w:pPr>
        <w:widowControl w:val="0"/>
        <w:tabs>
          <w:tab w:val="left" w:pos="10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      6.</w:t>
      </w:r>
      <w:r w:rsidRPr="00D55208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устанавливается в размере </w:t>
      </w:r>
      <w:r w:rsidR="00EE2CEE" w:rsidRPr="00D55208">
        <w:rPr>
          <w:rFonts w:ascii="Times New Roman" w:hAnsi="Times New Roman" w:cs="Times New Roman"/>
          <w:sz w:val="28"/>
          <w:szCs w:val="28"/>
        </w:rPr>
        <w:t>7</w:t>
      </w:r>
      <w:r w:rsidRPr="00D55208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E24B69" w:rsidRPr="00D55208">
        <w:rPr>
          <w:rFonts w:ascii="Times New Roman" w:hAnsi="Times New Roman" w:cs="Times New Roman"/>
          <w:sz w:val="28"/>
          <w:szCs w:val="28"/>
        </w:rPr>
        <w:t xml:space="preserve">от </w:t>
      </w:r>
      <w:r w:rsidRPr="00D55208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371AB2" w:rsidRPr="00D55208" w:rsidRDefault="00371AB2" w:rsidP="00371AB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>7. Председателю Контрольно-счетной палаты может выплачиваться премия за выполнение особо важных и сложных заданий, связанных с реализацией задач, возложенных на Контрольно-счетную палату</w:t>
      </w:r>
      <w:r w:rsidR="00A70E4A"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Соль-</w:t>
      </w:r>
      <w:proofErr w:type="spellStart"/>
      <w:r w:rsidRPr="00D55208">
        <w:rPr>
          <w:rFonts w:ascii="Times New Roman" w:hAnsi="Times New Roman" w:cs="Times New Roman"/>
          <w:sz w:val="28"/>
          <w:szCs w:val="28"/>
          <w:lang w:bidi="ru-RU"/>
        </w:rPr>
        <w:t>Илецкий</w:t>
      </w:r>
      <w:proofErr w:type="spellEnd"/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городской округ Оренбургской области, своевременного и добросовестного исполнения должностных обязанностей. </w:t>
      </w:r>
    </w:p>
    <w:p w:rsidR="00371AB2" w:rsidRPr="00D55208" w:rsidRDefault="00371AB2" w:rsidP="00371AB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Основными показателями премирования являются:</w:t>
      </w:r>
    </w:p>
    <w:p w:rsidR="00371AB2" w:rsidRPr="00D55208" w:rsidRDefault="00371AB2" w:rsidP="00371AB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- своевременное, добросовестное, качественное выполнение обязанностей, предусмотренных  Положением «О контрольно счетной палате муниципального образования Соль-</w:t>
      </w:r>
      <w:proofErr w:type="spellStart"/>
      <w:r w:rsidRPr="00D55208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D55208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области»;</w:t>
      </w:r>
    </w:p>
    <w:p w:rsidR="00371AB2" w:rsidRPr="00D55208" w:rsidRDefault="00371AB2" w:rsidP="00371AB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- личный вклад в общие результаты работы, а именно: оперативность и профессионализм в решении вопросов, входящих в </w:t>
      </w:r>
      <w:r w:rsidR="004C5E60" w:rsidRPr="00D55208">
        <w:rPr>
          <w:rFonts w:ascii="Times New Roman" w:hAnsi="Times New Roman" w:cs="Times New Roman"/>
          <w:sz w:val="28"/>
          <w:szCs w:val="28"/>
        </w:rPr>
        <w:t>его</w:t>
      </w:r>
      <w:r w:rsidRPr="00D55208">
        <w:rPr>
          <w:rFonts w:ascii="Times New Roman" w:hAnsi="Times New Roman" w:cs="Times New Roman"/>
          <w:sz w:val="28"/>
          <w:szCs w:val="28"/>
        </w:rPr>
        <w:t xml:space="preserve"> компетенцию, в подготовке документов, выполнении поручений Совета депутатов, предложений главы муниципального образования;</w:t>
      </w:r>
    </w:p>
    <w:p w:rsidR="00371AB2" w:rsidRPr="00D55208" w:rsidRDefault="00371AB2" w:rsidP="00371AB2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lastRenderedPageBreak/>
        <w:t>- выполнение в оперативном режиме внеплановой работы.</w:t>
      </w:r>
    </w:p>
    <w:p w:rsidR="00371AB2" w:rsidRPr="00D55208" w:rsidRDefault="00371AB2" w:rsidP="00371AB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Премирование производится в пределах средств фонда оплаты труда и максимальными размерами не ограничивается. </w:t>
      </w:r>
    </w:p>
    <w:p w:rsidR="00371AB2" w:rsidRPr="00D55208" w:rsidRDefault="00371AB2" w:rsidP="00371AB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Размер премии может определяться в абсолютных суммах (рублях) от должностного оклада либо может устанавливаться в процентах от должностного оклада.</w:t>
      </w:r>
    </w:p>
    <w:p w:rsidR="00371AB2" w:rsidRPr="00D55208" w:rsidRDefault="00371AB2" w:rsidP="00371AB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сложных заданий могут выплачиваться единовременно, ежеквартально и по итогам года. </w:t>
      </w:r>
    </w:p>
    <w:p w:rsidR="00036B40" w:rsidRPr="00D55208" w:rsidRDefault="00036B40" w:rsidP="00371AB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Предложение о премировании вносится на заседание Совета депутатов его председателем, на основании мотивированного представления председателя Контрольно-счетной палаты</w:t>
      </w:r>
      <w:proofErr w:type="gramStart"/>
      <w:r w:rsidRPr="00D552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5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9AA" w:rsidRPr="00D55208" w:rsidRDefault="00371AB2" w:rsidP="00CB49A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8D5994" w:rsidRPr="00D55208">
        <w:rPr>
          <w:rFonts w:ascii="Times New Roman" w:hAnsi="Times New Roman" w:cs="Times New Roman"/>
          <w:sz w:val="28"/>
          <w:szCs w:val="28"/>
        </w:rPr>
        <w:t>премировани</w:t>
      </w:r>
      <w:r w:rsidR="00D55208" w:rsidRPr="00D5520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8D5994" w:rsidRPr="00D55208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EA1D1E" w:rsidRPr="00D55208">
        <w:rPr>
          <w:rFonts w:ascii="Times New Roman" w:hAnsi="Times New Roman" w:cs="Times New Roman"/>
          <w:sz w:val="28"/>
          <w:szCs w:val="28"/>
        </w:rPr>
        <w:t xml:space="preserve"> голосованием большинством голосов от присутствующих на заседании депутатов Совета депутатов с учетом основных показателей указанных в пункте 7 данного Положения</w:t>
      </w:r>
      <w:r w:rsidR="008D5994" w:rsidRPr="00D55208">
        <w:rPr>
          <w:rFonts w:ascii="Times New Roman" w:hAnsi="Times New Roman" w:cs="Times New Roman"/>
          <w:sz w:val="28"/>
          <w:szCs w:val="28"/>
        </w:rPr>
        <w:t>.</w:t>
      </w:r>
    </w:p>
    <w:p w:rsidR="00CB49AA" w:rsidRPr="00D55208" w:rsidRDefault="00371AB2" w:rsidP="00CB49A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Pr="00D55208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отпуска устанавливается в размере двух должностных окладов в год. Единовременная выплата выплачивается на основании распоряжения </w:t>
      </w:r>
      <w:r w:rsidRPr="00D55208">
        <w:rPr>
          <w:rFonts w:ascii="Times New Roman" w:hAnsi="Times New Roman" w:cs="Times New Roman"/>
          <w:sz w:val="28"/>
          <w:szCs w:val="28"/>
          <w:lang w:bidi="ru-RU"/>
        </w:rPr>
        <w:t>председателя Контрольно-счетной палаты.</w:t>
      </w:r>
      <w:r w:rsidR="00CB49AA" w:rsidRPr="00D55208">
        <w:rPr>
          <w:rFonts w:ascii="Arial" w:hAnsi="Arial" w:cs="Arial"/>
          <w:sz w:val="24"/>
          <w:szCs w:val="24"/>
        </w:rPr>
        <w:t xml:space="preserve"> </w:t>
      </w:r>
    </w:p>
    <w:p w:rsidR="00CB49AA" w:rsidRPr="00D55208" w:rsidRDefault="00CB49AA" w:rsidP="00CB49AA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55208">
        <w:rPr>
          <w:rFonts w:ascii="Times New Roman" w:hAnsi="Times New Roman" w:cs="Times New Roman"/>
          <w:sz w:val="28"/>
          <w:szCs w:val="28"/>
        </w:rPr>
        <w:t>Единовременная выплата производится при использовании одной из частей ежегодного оплачиваемого отпуска</w:t>
      </w:r>
      <w:r w:rsidRPr="00D55208">
        <w:rPr>
          <w:rFonts w:ascii="Arial" w:hAnsi="Arial" w:cs="Arial"/>
          <w:sz w:val="24"/>
          <w:szCs w:val="24"/>
        </w:rPr>
        <w:t xml:space="preserve">. </w:t>
      </w:r>
    </w:p>
    <w:p w:rsidR="00CB49AA" w:rsidRPr="00D55208" w:rsidRDefault="00371AB2" w:rsidP="00CB49AA">
      <w:pPr>
        <w:shd w:val="clear" w:color="auto" w:fill="FFFFFF"/>
        <w:ind w:firstLine="48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>Председателю Контрольно-счетной палаты</w:t>
      </w:r>
      <w:r w:rsidRPr="00D55208">
        <w:rPr>
          <w:rFonts w:ascii="Times New Roman" w:hAnsi="Times New Roman" w:cs="Times New Roman"/>
          <w:sz w:val="28"/>
          <w:szCs w:val="28"/>
        </w:rPr>
        <w:t xml:space="preserve">  предоставляется ежегодный основной оплачиваемый отпуск продолжительностью 4</w:t>
      </w:r>
      <w:r w:rsidR="0099745F" w:rsidRPr="00D5520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99745F" w:rsidRPr="00D55208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99745F" w:rsidRPr="00D55208">
        <w:rPr>
          <w:rFonts w:ascii="Times New Roman" w:hAnsi="Times New Roman" w:cs="Times New Roman"/>
          <w:sz w:val="28"/>
          <w:szCs w:val="28"/>
        </w:rPr>
        <w:t xml:space="preserve"> дня</w:t>
      </w:r>
      <w:r w:rsidRPr="00D55208">
        <w:rPr>
          <w:rFonts w:ascii="Times New Roman" w:hAnsi="Times New Roman" w:cs="Times New Roman"/>
          <w:sz w:val="28"/>
          <w:szCs w:val="28"/>
        </w:rPr>
        <w:t>.</w:t>
      </w:r>
    </w:p>
    <w:p w:rsidR="00CB49AA" w:rsidRPr="00D55208" w:rsidRDefault="00371AB2" w:rsidP="00CB49AA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  <w:lang w:bidi="ru-RU"/>
        </w:rPr>
        <w:t xml:space="preserve"> 9. </w:t>
      </w:r>
      <w:r w:rsidRPr="00D55208">
        <w:rPr>
          <w:rFonts w:ascii="Times New Roman" w:hAnsi="Times New Roman" w:cs="Times New Roman"/>
          <w:sz w:val="28"/>
          <w:szCs w:val="28"/>
        </w:rPr>
        <w:t xml:space="preserve">Материальная помощь устанавливается в размере одного должностного оклада </w:t>
      </w:r>
      <w:r w:rsidR="00CB49AA" w:rsidRPr="00D55208">
        <w:rPr>
          <w:rFonts w:ascii="Times New Roman" w:hAnsi="Times New Roman" w:cs="Times New Roman"/>
          <w:sz w:val="28"/>
          <w:szCs w:val="28"/>
        </w:rPr>
        <w:t>и выплачивается в связи:</w:t>
      </w:r>
    </w:p>
    <w:p w:rsidR="00CB49AA" w:rsidRPr="00D55208" w:rsidRDefault="00CB49AA" w:rsidP="00CB49AA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- со смертью близких родственников (супру</w:t>
      </w:r>
      <w:proofErr w:type="gramStart"/>
      <w:r w:rsidRPr="00D55208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D55208">
        <w:rPr>
          <w:rFonts w:ascii="Times New Roman" w:hAnsi="Times New Roman" w:cs="Times New Roman"/>
          <w:sz w:val="28"/>
          <w:szCs w:val="28"/>
        </w:rPr>
        <w:t>и), дети, родители);</w:t>
      </w:r>
    </w:p>
    <w:p w:rsidR="00CB49AA" w:rsidRPr="00D55208" w:rsidRDefault="00CB49AA" w:rsidP="00CB49AA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- с рождением ребенка;</w:t>
      </w:r>
    </w:p>
    <w:p w:rsidR="00CB49AA" w:rsidRPr="00D55208" w:rsidRDefault="00CB49AA" w:rsidP="00CB49AA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- с бракосочетанием;</w:t>
      </w:r>
    </w:p>
    <w:p w:rsidR="00CB49AA" w:rsidRPr="00D55208" w:rsidRDefault="00CB49AA" w:rsidP="00CB49AA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- с юбилейными датами: 50 лет, 60 лет, помимо этого для женщин также 55 лет, для мужчин 65 лет.</w:t>
      </w:r>
    </w:p>
    <w:p w:rsidR="00A70E4A" w:rsidRPr="00D55208" w:rsidRDefault="00A70E4A" w:rsidP="00A70E4A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Основанием для выплаты материальной помощи является распоряжение председателя Контрольно-счетной палаты.</w:t>
      </w:r>
    </w:p>
    <w:p w:rsidR="00CB49AA" w:rsidRPr="00D55208" w:rsidRDefault="00A70E4A" w:rsidP="00A70E4A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В случае оказания материальной помощи в связи со смертью близких родственников, рождением ребенка или бракосочетанием основанием для издания распоряжения председателя Контрольно-счетной палаты является соответствующий документ, подтверждающий его право на получение материальной помощи по соответствующему основанию: свидетельство о смерти, свидетельство о рождении, свидетельство о заключении брака.</w:t>
      </w:r>
    </w:p>
    <w:p w:rsidR="00371AB2" w:rsidRPr="00D55208" w:rsidRDefault="00CB49AA" w:rsidP="00CB49AA">
      <w:pPr>
        <w:shd w:val="clear" w:color="auto" w:fill="FFFFFF"/>
        <w:ind w:firstLine="48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>Общая сумма материальной помощи, выплачиваемой в календарном году, максимальными размерами не ограничивается.</w:t>
      </w:r>
    </w:p>
    <w:p w:rsidR="00371AB2" w:rsidRPr="00D55208" w:rsidRDefault="00371AB2" w:rsidP="00CB49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lastRenderedPageBreak/>
        <w:t xml:space="preserve">          10. </w:t>
      </w:r>
      <w:r w:rsidR="00A70E4A" w:rsidRPr="00D55208">
        <w:rPr>
          <w:rFonts w:ascii="Times New Roman" w:hAnsi="Times New Roman" w:cs="Times New Roman"/>
          <w:sz w:val="28"/>
          <w:szCs w:val="28"/>
        </w:rPr>
        <w:t xml:space="preserve">При </w:t>
      </w:r>
      <w:r w:rsidRPr="00D55208">
        <w:rPr>
          <w:rFonts w:ascii="Times New Roman" w:hAnsi="Times New Roman" w:cs="Times New Roman"/>
          <w:sz w:val="28"/>
          <w:szCs w:val="28"/>
        </w:rPr>
        <w:t>формировании фонда оплаты труда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71AB2" w:rsidRPr="00D55208" w:rsidRDefault="00371AB2" w:rsidP="00CB49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ab/>
        <w:t>1) ежемесячной надбавки к должностному окладу за особые условия муниципальной службы в размере 11 должностных окладов;</w:t>
      </w:r>
    </w:p>
    <w:p w:rsidR="00371AB2" w:rsidRPr="00D55208" w:rsidRDefault="00371AB2" w:rsidP="00371A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ab/>
        <w:t>2) ежемесячной надбавки к должностному окладу за выслугу лет в размере</w:t>
      </w:r>
      <w:r w:rsidR="001333C2" w:rsidRPr="00D55208">
        <w:rPr>
          <w:rFonts w:ascii="Times New Roman" w:hAnsi="Times New Roman" w:cs="Times New Roman"/>
          <w:sz w:val="28"/>
          <w:szCs w:val="28"/>
        </w:rPr>
        <w:t xml:space="preserve"> 2,4</w:t>
      </w:r>
      <w:r w:rsidRPr="00D55208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371AB2" w:rsidRPr="00D55208" w:rsidRDefault="00371AB2" w:rsidP="00371A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ab/>
        <w:t>3) ежемесячного денежного поощрения в размере 8,5 должностных окладов;</w:t>
      </w:r>
    </w:p>
    <w:p w:rsidR="00371AB2" w:rsidRPr="00D55208" w:rsidRDefault="00371AB2" w:rsidP="00371A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ab/>
        <w:t>4) премии за выполнение особо важных и сложных заданий в размере 1 должностного оклада;</w:t>
      </w:r>
    </w:p>
    <w:p w:rsidR="00371AB2" w:rsidRPr="00D55208" w:rsidRDefault="00371AB2" w:rsidP="00371A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ab/>
        <w:t>6) единовременной выплаты при предоставлении ежегодного оплачиваемого отпуска в размере 2 должностных окладов;</w:t>
      </w:r>
    </w:p>
    <w:p w:rsidR="0017413E" w:rsidRPr="00666943" w:rsidRDefault="00371AB2" w:rsidP="00504B0D">
      <w:pPr>
        <w:contextualSpacing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D55208">
        <w:rPr>
          <w:rFonts w:ascii="Times New Roman" w:hAnsi="Times New Roman" w:cs="Times New Roman"/>
          <w:sz w:val="28"/>
          <w:szCs w:val="28"/>
        </w:rPr>
        <w:tab/>
        <w:t>7) материальной помощи в размере 1 должностного оклада.</w:t>
      </w:r>
    </w:p>
    <w:sectPr w:rsidR="0017413E" w:rsidRPr="00666943" w:rsidSect="00C13446">
      <w:headerReference w:type="default" r:id="rId10"/>
      <w:footerReference w:type="default" r:id="rId11"/>
      <w:pgSz w:w="11906" w:h="16838"/>
      <w:pgMar w:top="1134" w:right="851" w:bottom="993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DC" w:rsidRDefault="009C51DC" w:rsidP="00B540F3">
      <w:pPr>
        <w:spacing w:after="0" w:line="240" w:lineRule="auto"/>
      </w:pPr>
      <w:r>
        <w:separator/>
      </w:r>
    </w:p>
  </w:endnote>
  <w:endnote w:type="continuationSeparator" w:id="0">
    <w:p w:rsidR="009C51DC" w:rsidRDefault="009C51DC" w:rsidP="00B5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C1" w:rsidRDefault="002234C1">
    <w:pPr>
      <w:pStyle w:val="a6"/>
      <w:jc w:val="right"/>
    </w:pPr>
  </w:p>
  <w:p w:rsidR="002234C1" w:rsidRDefault="002234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DC" w:rsidRDefault="009C51DC" w:rsidP="00B540F3">
      <w:pPr>
        <w:spacing w:after="0" w:line="240" w:lineRule="auto"/>
      </w:pPr>
      <w:r>
        <w:separator/>
      </w:r>
    </w:p>
  </w:footnote>
  <w:footnote w:type="continuationSeparator" w:id="0">
    <w:p w:rsidR="009C51DC" w:rsidRDefault="009C51DC" w:rsidP="00B5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6797"/>
      <w:docPartObj>
        <w:docPartGallery w:val="Page Numbers (Top of Page)"/>
        <w:docPartUnique/>
      </w:docPartObj>
    </w:sdtPr>
    <w:sdtEndPr/>
    <w:sdtContent>
      <w:p w:rsidR="002234C1" w:rsidRDefault="009C51D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2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34C1" w:rsidRDefault="00223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CD4"/>
    <w:multiLevelType w:val="hybridMultilevel"/>
    <w:tmpl w:val="B72A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99A"/>
    <w:multiLevelType w:val="hybridMultilevel"/>
    <w:tmpl w:val="9D8A6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45435A"/>
    <w:multiLevelType w:val="multilevel"/>
    <w:tmpl w:val="4E4A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CC23A6"/>
    <w:multiLevelType w:val="hybridMultilevel"/>
    <w:tmpl w:val="9B024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402058"/>
    <w:multiLevelType w:val="hybridMultilevel"/>
    <w:tmpl w:val="C1AA16BC"/>
    <w:lvl w:ilvl="0" w:tplc="04190011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D9E450D"/>
    <w:multiLevelType w:val="hybridMultilevel"/>
    <w:tmpl w:val="482069A6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733E6B"/>
    <w:multiLevelType w:val="hybridMultilevel"/>
    <w:tmpl w:val="97A662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733D62"/>
    <w:multiLevelType w:val="hybridMultilevel"/>
    <w:tmpl w:val="D598DC2A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0362DF"/>
    <w:multiLevelType w:val="hybridMultilevel"/>
    <w:tmpl w:val="6836539C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915540"/>
    <w:multiLevelType w:val="hybridMultilevel"/>
    <w:tmpl w:val="A470F4DE"/>
    <w:lvl w:ilvl="0" w:tplc="FD3A5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D0AA8"/>
    <w:multiLevelType w:val="hybridMultilevel"/>
    <w:tmpl w:val="F5766C12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581861F6"/>
    <w:multiLevelType w:val="hybridMultilevel"/>
    <w:tmpl w:val="10003C8C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4B3091"/>
    <w:multiLevelType w:val="hybridMultilevel"/>
    <w:tmpl w:val="0D0CDCA0"/>
    <w:lvl w:ilvl="0" w:tplc="F8F45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D271D"/>
    <w:multiLevelType w:val="multilevel"/>
    <w:tmpl w:val="6624C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180B0A"/>
    <w:multiLevelType w:val="multilevel"/>
    <w:tmpl w:val="6624C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FD66FE"/>
    <w:multiLevelType w:val="hybridMultilevel"/>
    <w:tmpl w:val="2AAEA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864DC"/>
    <w:multiLevelType w:val="hybridMultilevel"/>
    <w:tmpl w:val="D7F21EE0"/>
    <w:lvl w:ilvl="0" w:tplc="2E58587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3555457"/>
    <w:multiLevelType w:val="hybridMultilevel"/>
    <w:tmpl w:val="FFBED672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7012789"/>
    <w:multiLevelType w:val="hybridMultilevel"/>
    <w:tmpl w:val="E57A051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716469E"/>
    <w:multiLevelType w:val="hybridMultilevel"/>
    <w:tmpl w:val="D958BB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A6720E4"/>
    <w:multiLevelType w:val="hybridMultilevel"/>
    <w:tmpl w:val="2A905E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BB4B9E"/>
    <w:multiLevelType w:val="hybridMultilevel"/>
    <w:tmpl w:val="A0D815EC"/>
    <w:lvl w:ilvl="0" w:tplc="70FAB50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F7E6604"/>
    <w:multiLevelType w:val="hybridMultilevel"/>
    <w:tmpl w:val="7C8EEAA0"/>
    <w:lvl w:ilvl="0" w:tplc="55BEC70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</w:num>
  <w:num w:numId="4">
    <w:abstractNumId w:val="1"/>
  </w:num>
  <w:num w:numId="5">
    <w:abstractNumId w:val="11"/>
  </w:num>
  <w:num w:numId="6">
    <w:abstractNumId w:val="19"/>
  </w:num>
  <w:num w:numId="7">
    <w:abstractNumId w:val="16"/>
  </w:num>
  <w:num w:numId="8">
    <w:abstractNumId w:val="17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22"/>
  </w:num>
  <w:num w:numId="14">
    <w:abstractNumId w:val="0"/>
  </w:num>
  <w:num w:numId="15">
    <w:abstractNumId w:val="18"/>
  </w:num>
  <w:num w:numId="16">
    <w:abstractNumId w:val="9"/>
  </w:num>
  <w:num w:numId="17">
    <w:abstractNumId w:val="3"/>
  </w:num>
  <w:num w:numId="18">
    <w:abstractNumId w:val="15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20"/>
  </w:num>
  <w:num w:numId="24">
    <w:abstractNumId w:val="14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1634"/>
    <w:rsid w:val="000068C7"/>
    <w:rsid w:val="000119D1"/>
    <w:rsid w:val="00011C26"/>
    <w:rsid w:val="000156EF"/>
    <w:rsid w:val="00021FB4"/>
    <w:rsid w:val="000278D3"/>
    <w:rsid w:val="00032506"/>
    <w:rsid w:val="00032A0D"/>
    <w:rsid w:val="000348EB"/>
    <w:rsid w:val="00036B40"/>
    <w:rsid w:val="000505A7"/>
    <w:rsid w:val="00051E7C"/>
    <w:rsid w:val="00053648"/>
    <w:rsid w:val="00060E84"/>
    <w:rsid w:val="0006262A"/>
    <w:rsid w:val="00063265"/>
    <w:rsid w:val="00067D5C"/>
    <w:rsid w:val="0007270A"/>
    <w:rsid w:val="0007458D"/>
    <w:rsid w:val="000745D1"/>
    <w:rsid w:val="000815D1"/>
    <w:rsid w:val="00090C2D"/>
    <w:rsid w:val="0009284B"/>
    <w:rsid w:val="0009326D"/>
    <w:rsid w:val="000963C8"/>
    <w:rsid w:val="0009781C"/>
    <w:rsid w:val="000A1219"/>
    <w:rsid w:val="000A24F6"/>
    <w:rsid w:val="000A35BB"/>
    <w:rsid w:val="000B4AC3"/>
    <w:rsid w:val="000B4F1F"/>
    <w:rsid w:val="000B6440"/>
    <w:rsid w:val="000C1D27"/>
    <w:rsid w:val="000D03C7"/>
    <w:rsid w:val="000D235D"/>
    <w:rsid w:val="000E5305"/>
    <w:rsid w:val="000E68B2"/>
    <w:rsid w:val="000F1734"/>
    <w:rsid w:val="000F4D79"/>
    <w:rsid w:val="000F78E8"/>
    <w:rsid w:val="00100780"/>
    <w:rsid w:val="00106860"/>
    <w:rsid w:val="00106B75"/>
    <w:rsid w:val="00112798"/>
    <w:rsid w:val="00112BB5"/>
    <w:rsid w:val="0011303A"/>
    <w:rsid w:val="001163D5"/>
    <w:rsid w:val="001231EE"/>
    <w:rsid w:val="00123B35"/>
    <w:rsid w:val="00132FD8"/>
    <w:rsid w:val="001333C2"/>
    <w:rsid w:val="00142587"/>
    <w:rsid w:val="001456C4"/>
    <w:rsid w:val="00150F8B"/>
    <w:rsid w:val="0016008B"/>
    <w:rsid w:val="0017413E"/>
    <w:rsid w:val="0018639E"/>
    <w:rsid w:val="00191CBE"/>
    <w:rsid w:val="00196CE1"/>
    <w:rsid w:val="001A1DD7"/>
    <w:rsid w:val="001A2270"/>
    <w:rsid w:val="001A71F9"/>
    <w:rsid w:val="001B1E14"/>
    <w:rsid w:val="001B2B6E"/>
    <w:rsid w:val="001D240E"/>
    <w:rsid w:val="001E5B34"/>
    <w:rsid w:val="001F73E6"/>
    <w:rsid w:val="00211538"/>
    <w:rsid w:val="002141BA"/>
    <w:rsid w:val="002234C1"/>
    <w:rsid w:val="00235F67"/>
    <w:rsid w:val="00250CA6"/>
    <w:rsid w:val="002535C2"/>
    <w:rsid w:val="00255DCB"/>
    <w:rsid w:val="00265D7D"/>
    <w:rsid w:val="0027209F"/>
    <w:rsid w:val="00277BAE"/>
    <w:rsid w:val="0028312B"/>
    <w:rsid w:val="00287593"/>
    <w:rsid w:val="00297B7B"/>
    <w:rsid w:val="002B06D6"/>
    <w:rsid w:val="002B27C5"/>
    <w:rsid w:val="002B51D3"/>
    <w:rsid w:val="002C3010"/>
    <w:rsid w:val="002D34D6"/>
    <w:rsid w:val="002D5E16"/>
    <w:rsid w:val="002D7093"/>
    <w:rsid w:val="002F0BA9"/>
    <w:rsid w:val="002F2F2F"/>
    <w:rsid w:val="002F52ED"/>
    <w:rsid w:val="00300489"/>
    <w:rsid w:val="00300608"/>
    <w:rsid w:val="003074A2"/>
    <w:rsid w:val="00312FD8"/>
    <w:rsid w:val="003130CC"/>
    <w:rsid w:val="00320BC6"/>
    <w:rsid w:val="0032767D"/>
    <w:rsid w:val="00342C82"/>
    <w:rsid w:val="003453A0"/>
    <w:rsid w:val="00354345"/>
    <w:rsid w:val="003709F4"/>
    <w:rsid w:val="00371AB2"/>
    <w:rsid w:val="0038443F"/>
    <w:rsid w:val="003877D3"/>
    <w:rsid w:val="003959D1"/>
    <w:rsid w:val="003A2039"/>
    <w:rsid w:val="003A3485"/>
    <w:rsid w:val="003A6BCB"/>
    <w:rsid w:val="003B0A1A"/>
    <w:rsid w:val="003B3291"/>
    <w:rsid w:val="003B7E52"/>
    <w:rsid w:val="003C5215"/>
    <w:rsid w:val="003D7217"/>
    <w:rsid w:val="00400DBA"/>
    <w:rsid w:val="00406322"/>
    <w:rsid w:val="0040699F"/>
    <w:rsid w:val="00411375"/>
    <w:rsid w:val="0041436A"/>
    <w:rsid w:val="00417009"/>
    <w:rsid w:val="00423B85"/>
    <w:rsid w:val="0043288C"/>
    <w:rsid w:val="004347F6"/>
    <w:rsid w:val="0043789C"/>
    <w:rsid w:val="00440EA8"/>
    <w:rsid w:val="00450335"/>
    <w:rsid w:val="0046138E"/>
    <w:rsid w:val="00463075"/>
    <w:rsid w:val="0046421A"/>
    <w:rsid w:val="00465E4D"/>
    <w:rsid w:val="004803B3"/>
    <w:rsid w:val="00480486"/>
    <w:rsid w:val="004847F1"/>
    <w:rsid w:val="004A316F"/>
    <w:rsid w:val="004A6B0E"/>
    <w:rsid w:val="004B1A41"/>
    <w:rsid w:val="004B1BA9"/>
    <w:rsid w:val="004C5E60"/>
    <w:rsid w:val="004C634B"/>
    <w:rsid w:val="004C7829"/>
    <w:rsid w:val="004D1EBE"/>
    <w:rsid w:val="004D6B31"/>
    <w:rsid w:val="004E0897"/>
    <w:rsid w:val="004E14B9"/>
    <w:rsid w:val="004E1D93"/>
    <w:rsid w:val="004E2D65"/>
    <w:rsid w:val="00501EDF"/>
    <w:rsid w:val="00503F2E"/>
    <w:rsid w:val="00504B0D"/>
    <w:rsid w:val="00506B85"/>
    <w:rsid w:val="005165BF"/>
    <w:rsid w:val="005167A0"/>
    <w:rsid w:val="00517E8C"/>
    <w:rsid w:val="0052020D"/>
    <w:rsid w:val="0053288D"/>
    <w:rsid w:val="00537EA7"/>
    <w:rsid w:val="0054363D"/>
    <w:rsid w:val="005448EF"/>
    <w:rsid w:val="005460EA"/>
    <w:rsid w:val="00551B09"/>
    <w:rsid w:val="005524DC"/>
    <w:rsid w:val="00553B08"/>
    <w:rsid w:val="00556343"/>
    <w:rsid w:val="0056335A"/>
    <w:rsid w:val="00563F42"/>
    <w:rsid w:val="00597FED"/>
    <w:rsid w:val="005A6055"/>
    <w:rsid w:val="005B152E"/>
    <w:rsid w:val="005B3726"/>
    <w:rsid w:val="005E7A6F"/>
    <w:rsid w:val="005F1D72"/>
    <w:rsid w:val="00600A0B"/>
    <w:rsid w:val="00602945"/>
    <w:rsid w:val="00610E4D"/>
    <w:rsid w:val="00615C98"/>
    <w:rsid w:val="006206AF"/>
    <w:rsid w:val="00620A8A"/>
    <w:rsid w:val="006279DD"/>
    <w:rsid w:val="00634A38"/>
    <w:rsid w:val="00640162"/>
    <w:rsid w:val="00646802"/>
    <w:rsid w:val="0065262F"/>
    <w:rsid w:val="006579B1"/>
    <w:rsid w:val="0066088E"/>
    <w:rsid w:val="00666943"/>
    <w:rsid w:val="006736C5"/>
    <w:rsid w:val="00673F03"/>
    <w:rsid w:val="00676EFC"/>
    <w:rsid w:val="00680516"/>
    <w:rsid w:val="00690C60"/>
    <w:rsid w:val="00690FEC"/>
    <w:rsid w:val="00694873"/>
    <w:rsid w:val="006A1DC5"/>
    <w:rsid w:val="006A3C11"/>
    <w:rsid w:val="006A4EF5"/>
    <w:rsid w:val="006A696D"/>
    <w:rsid w:val="006C00A0"/>
    <w:rsid w:val="006D1F6E"/>
    <w:rsid w:val="006E0682"/>
    <w:rsid w:val="006E3718"/>
    <w:rsid w:val="006E5ABC"/>
    <w:rsid w:val="006E6B0A"/>
    <w:rsid w:val="006E749D"/>
    <w:rsid w:val="006F45E4"/>
    <w:rsid w:val="006F4A8F"/>
    <w:rsid w:val="007033B6"/>
    <w:rsid w:val="0070468C"/>
    <w:rsid w:val="00715455"/>
    <w:rsid w:val="0071767F"/>
    <w:rsid w:val="007215C1"/>
    <w:rsid w:val="00732450"/>
    <w:rsid w:val="007353DF"/>
    <w:rsid w:val="00735F24"/>
    <w:rsid w:val="007466F7"/>
    <w:rsid w:val="00750AD3"/>
    <w:rsid w:val="00751B2E"/>
    <w:rsid w:val="00754646"/>
    <w:rsid w:val="00762840"/>
    <w:rsid w:val="007707B3"/>
    <w:rsid w:val="007732B0"/>
    <w:rsid w:val="0078602B"/>
    <w:rsid w:val="0079512E"/>
    <w:rsid w:val="007A654B"/>
    <w:rsid w:val="007B762D"/>
    <w:rsid w:val="007C166A"/>
    <w:rsid w:val="007C30D7"/>
    <w:rsid w:val="007D49F0"/>
    <w:rsid w:val="007D7994"/>
    <w:rsid w:val="007E00D6"/>
    <w:rsid w:val="007E0B0C"/>
    <w:rsid w:val="007E16C1"/>
    <w:rsid w:val="007E66D0"/>
    <w:rsid w:val="008125E8"/>
    <w:rsid w:val="00813157"/>
    <w:rsid w:val="00822D64"/>
    <w:rsid w:val="00824105"/>
    <w:rsid w:val="0083259B"/>
    <w:rsid w:val="00845B1E"/>
    <w:rsid w:val="00850DA5"/>
    <w:rsid w:val="00853AB2"/>
    <w:rsid w:val="008556AC"/>
    <w:rsid w:val="00865745"/>
    <w:rsid w:val="00866441"/>
    <w:rsid w:val="0087333C"/>
    <w:rsid w:val="00876BB2"/>
    <w:rsid w:val="00881C14"/>
    <w:rsid w:val="00883AC4"/>
    <w:rsid w:val="00884F98"/>
    <w:rsid w:val="008873AE"/>
    <w:rsid w:val="00897C50"/>
    <w:rsid w:val="008A06F1"/>
    <w:rsid w:val="008A48C0"/>
    <w:rsid w:val="008A525B"/>
    <w:rsid w:val="008B142C"/>
    <w:rsid w:val="008B2177"/>
    <w:rsid w:val="008C350E"/>
    <w:rsid w:val="008C54BF"/>
    <w:rsid w:val="008C7F0D"/>
    <w:rsid w:val="008D164D"/>
    <w:rsid w:val="008D18B5"/>
    <w:rsid w:val="008D5994"/>
    <w:rsid w:val="008E26B9"/>
    <w:rsid w:val="008E2B77"/>
    <w:rsid w:val="008E2C4D"/>
    <w:rsid w:val="008F0968"/>
    <w:rsid w:val="008F587E"/>
    <w:rsid w:val="008F7E67"/>
    <w:rsid w:val="0090499A"/>
    <w:rsid w:val="00905379"/>
    <w:rsid w:val="00910E32"/>
    <w:rsid w:val="0092753B"/>
    <w:rsid w:val="009401FB"/>
    <w:rsid w:val="00964113"/>
    <w:rsid w:val="009674FF"/>
    <w:rsid w:val="00977FCF"/>
    <w:rsid w:val="00983C97"/>
    <w:rsid w:val="0099187B"/>
    <w:rsid w:val="0099229B"/>
    <w:rsid w:val="0099250E"/>
    <w:rsid w:val="0099745F"/>
    <w:rsid w:val="009A0179"/>
    <w:rsid w:val="009A76F2"/>
    <w:rsid w:val="009C3479"/>
    <w:rsid w:val="009C51DC"/>
    <w:rsid w:val="009D1E7B"/>
    <w:rsid w:val="009D242C"/>
    <w:rsid w:val="009D366C"/>
    <w:rsid w:val="009D6AAA"/>
    <w:rsid w:val="009E5C57"/>
    <w:rsid w:val="009E74A3"/>
    <w:rsid w:val="009F0411"/>
    <w:rsid w:val="009F6ADC"/>
    <w:rsid w:val="009F7B3A"/>
    <w:rsid w:val="00A057A1"/>
    <w:rsid w:val="00A11162"/>
    <w:rsid w:val="00A138FB"/>
    <w:rsid w:val="00A149FA"/>
    <w:rsid w:val="00A22F0F"/>
    <w:rsid w:val="00A32009"/>
    <w:rsid w:val="00A329E1"/>
    <w:rsid w:val="00A33F3C"/>
    <w:rsid w:val="00A41EE1"/>
    <w:rsid w:val="00A51AF0"/>
    <w:rsid w:val="00A6104D"/>
    <w:rsid w:val="00A61A61"/>
    <w:rsid w:val="00A634F4"/>
    <w:rsid w:val="00A67641"/>
    <w:rsid w:val="00A70E4A"/>
    <w:rsid w:val="00A716D0"/>
    <w:rsid w:val="00A8199D"/>
    <w:rsid w:val="00A859F3"/>
    <w:rsid w:val="00A868BB"/>
    <w:rsid w:val="00A92305"/>
    <w:rsid w:val="00A944D0"/>
    <w:rsid w:val="00AA3BCB"/>
    <w:rsid w:val="00AB33D6"/>
    <w:rsid w:val="00AD2911"/>
    <w:rsid w:val="00AD3A99"/>
    <w:rsid w:val="00AE22C1"/>
    <w:rsid w:val="00AE7486"/>
    <w:rsid w:val="00AF4701"/>
    <w:rsid w:val="00AF792A"/>
    <w:rsid w:val="00B00A1F"/>
    <w:rsid w:val="00B00FA8"/>
    <w:rsid w:val="00B02670"/>
    <w:rsid w:val="00B13209"/>
    <w:rsid w:val="00B15F59"/>
    <w:rsid w:val="00B33E3A"/>
    <w:rsid w:val="00B35070"/>
    <w:rsid w:val="00B416A8"/>
    <w:rsid w:val="00B540F3"/>
    <w:rsid w:val="00B56ABE"/>
    <w:rsid w:val="00B61F4F"/>
    <w:rsid w:val="00B762E8"/>
    <w:rsid w:val="00B83C64"/>
    <w:rsid w:val="00B83CFE"/>
    <w:rsid w:val="00B91DA7"/>
    <w:rsid w:val="00B91E83"/>
    <w:rsid w:val="00B95BCD"/>
    <w:rsid w:val="00B97E68"/>
    <w:rsid w:val="00BA487F"/>
    <w:rsid w:val="00BB41AE"/>
    <w:rsid w:val="00BB6947"/>
    <w:rsid w:val="00BD57E3"/>
    <w:rsid w:val="00BE0703"/>
    <w:rsid w:val="00BE55F8"/>
    <w:rsid w:val="00C13446"/>
    <w:rsid w:val="00C20CEE"/>
    <w:rsid w:val="00C2659D"/>
    <w:rsid w:val="00C275B0"/>
    <w:rsid w:val="00C3674E"/>
    <w:rsid w:val="00C44C01"/>
    <w:rsid w:val="00C47590"/>
    <w:rsid w:val="00C51844"/>
    <w:rsid w:val="00C81CBA"/>
    <w:rsid w:val="00C959FE"/>
    <w:rsid w:val="00CA4375"/>
    <w:rsid w:val="00CB49AA"/>
    <w:rsid w:val="00CC0868"/>
    <w:rsid w:val="00CC3309"/>
    <w:rsid w:val="00CC7B83"/>
    <w:rsid w:val="00CD4174"/>
    <w:rsid w:val="00CD4DD0"/>
    <w:rsid w:val="00CD5E60"/>
    <w:rsid w:val="00CD615B"/>
    <w:rsid w:val="00CE438E"/>
    <w:rsid w:val="00CF6F13"/>
    <w:rsid w:val="00D1024F"/>
    <w:rsid w:val="00D159B2"/>
    <w:rsid w:val="00D25B3D"/>
    <w:rsid w:val="00D2799D"/>
    <w:rsid w:val="00D31D73"/>
    <w:rsid w:val="00D34EC9"/>
    <w:rsid w:val="00D43EC1"/>
    <w:rsid w:val="00D55208"/>
    <w:rsid w:val="00D63D99"/>
    <w:rsid w:val="00D63EA8"/>
    <w:rsid w:val="00D66ABE"/>
    <w:rsid w:val="00D7793E"/>
    <w:rsid w:val="00D80AC1"/>
    <w:rsid w:val="00D8296B"/>
    <w:rsid w:val="00D85089"/>
    <w:rsid w:val="00D96C4E"/>
    <w:rsid w:val="00DA6C52"/>
    <w:rsid w:val="00DA782F"/>
    <w:rsid w:val="00DA7AA4"/>
    <w:rsid w:val="00DB6F69"/>
    <w:rsid w:val="00DC1634"/>
    <w:rsid w:val="00DD0EE2"/>
    <w:rsid w:val="00DD4C8C"/>
    <w:rsid w:val="00DD5121"/>
    <w:rsid w:val="00DE6AEC"/>
    <w:rsid w:val="00DF3D35"/>
    <w:rsid w:val="00DF4FAC"/>
    <w:rsid w:val="00E048EA"/>
    <w:rsid w:val="00E11D44"/>
    <w:rsid w:val="00E16A3D"/>
    <w:rsid w:val="00E202B8"/>
    <w:rsid w:val="00E22475"/>
    <w:rsid w:val="00E24B69"/>
    <w:rsid w:val="00E24C97"/>
    <w:rsid w:val="00E25C5F"/>
    <w:rsid w:val="00E269B2"/>
    <w:rsid w:val="00E339C7"/>
    <w:rsid w:val="00E34AC1"/>
    <w:rsid w:val="00E61742"/>
    <w:rsid w:val="00E7249C"/>
    <w:rsid w:val="00E73867"/>
    <w:rsid w:val="00E9398C"/>
    <w:rsid w:val="00EA1947"/>
    <w:rsid w:val="00EA1C15"/>
    <w:rsid w:val="00EA1D1E"/>
    <w:rsid w:val="00EA38A0"/>
    <w:rsid w:val="00EB61BB"/>
    <w:rsid w:val="00EC372D"/>
    <w:rsid w:val="00EC3998"/>
    <w:rsid w:val="00EC7E36"/>
    <w:rsid w:val="00ED43AE"/>
    <w:rsid w:val="00ED6835"/>
    <w:rsid w:val="00ED6F28"/>
    <w:rsid w:val="00EE28D7"/>
    <w:rsid w:val="00EE2CEE"/>
    <w:rsid w:val="00EF5FBA"/>
    <w:rsid w:val="00F03045"/>
    <w:rsid w:val="00F14FB6"/>
    <w:rsid w:val="00F20A8F"/>
    <w:rsid w:val="00F22209"/>
    <w:rsid w:val="00F261CE"/>
    <w:rsid w:val="00F337B7"/>
    <w:rsid w:val="00F338B8"/>
    <w:rsid w:val="00F41680"/>
    <w:rsid w:val="00F43DDB"/>
    <w:rsid w:val="00F5183C"/>
    <w:rsid w:val="00F62090"/>
    <w:rsid w:val="00F62EAA"/>
    <w:rsid w:val="00F649E6"/>
    <w:rsid w:val="00F75488"/>
    <w:rsid w:val="00F75B83"/>
    <w:rsid w:val="00F765B7"/>
    <w:rsid w:val="00F7794E"/>
    <w:rsid w:val="00F87D40"/>
    <w:rsid w:val="00F90F3C"/>
    <w:rsid w:val="00F9146C"/>
    <w:rsid w:val="00F9492D"/>
    <w:rsid w:val="00FA4801"/>
    <w:rsid w:val="00FA55CD"/>
    <w:rsid w:val="00FA7803"/>
    <w:rsid w:val="00FB0069"/>
    <w:rsid w:val="00FD12E3"/>
    <w:rsid w:val="00FD43E1"/>
    <w:rsid w:val="00FD4C64"/>
    <w:rsid w:val="00FF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02"/>
  </w:style>
  <w:style w:type="paragraph" w:styleId="2">
    <w:name w:val="heading 2"/>
    <w:basedOn w:val="a"/>
    <w:next w:val="a"/>
    <w:link w:val="20"/>
    <w:qFormat/>
    <w:rsid w:val="009F0411"/>
    <w:pPr>
      <w:keepNext/>
      <w:widowControl w:val="0"/>
      <w:autoSpaceDE w:val="0"/>
      <w:autoSpaceDN w:val="0"/>
      <w:adjustRightInd w:val="0"/>
      <w:spacing w:before="220"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A8"/>
    <w:pPr>
      <w:ind w:left="720"/>
      <w:contextualSpacing/>
    </w:pPr>
  </w:style>
  <w:style w:type="paragraph" w:customStyle="1" w:styleId="ConsPlusNormal">
    <w:name w:val="ConsPlusNormal"/>
    <w:rsid w:val="004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B762E8"/>
    <w:pPr>
      <w:widowControl w:val="0"/>
      <w:snapToGrid w:val="0"/>
      <w:spacing w:before="200" w:after="0" w:line="300" w:lineRule="auto"/>
      <w:ind w:left="360" w:hanging="340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0F3"/>
  </w:style>
  <w:style w:type="paragraph" w:styleId="a6">
    <w:name w:val="footer"/>
    <w:basedOn w:val="a"/>
    <w:link w:val="a7"/>
    <w:uiPriority w:val="99"/>
    <w:unhideWhenUsed/>
    <w:rsid w:val="00B54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0F3"/>
  </w:style>
  <w:style w:type="paragraph" w:customStyle="1" w:styleId="CharChar">
    <w:name w:val="Char Char"/>
    <w:basedOn w:val="a"/>
    <w:uiPriority w:val="99"/>
    <w:rsid w:val="00ED68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A0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F0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F0411"/>
    <w:rPr>
      <w:rFonts w:ascii="Times New Roman" w:eastAsia="Times New Roman" w:hAnsi="Times New Roman" w:cs="Times New Roman"/>
      <w:sz w:val="2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D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4FA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4B1A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B1A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1A41"/>
    <w:rPr>
      <w:vertAlign w:val="superscript"/>
    </w:rPr>
  </w:style>
  <w:style w:type="paragraph" w:styleId="HTML">
    <w:name w:val="HTML Preformatted"/>
    <w:basedOn w:val="a"/>
    <w:link w:val="HTML0"/>
    <w:rsid w:val="00721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15C1"/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37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CB49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CB49A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15AE-9CD3-4B3C-A149-F34E0877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Сапожкова</dc:creator>
  <cp:keywords/>
  <dc:description/>
  <cp:lastModifiedBy>Полякова</cp:lastModifiedBy>
  <cp:revision>181</cp:revision>
  <cp:lastPrinted>2021-10-28T09:29:00Z</cp:lastPrinted>
  <dcterms:created xsi:type="dcterms:W3CDTF">2012-04-03T12:19:00Z</dcterms:created>
  <dcterms:modified xsi:type="dcterms:W3CDTF">2021-11-08T05:04:00Z</dcterms:modified>
</cp:coreProperties>
</file>