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697591" w:rsidTr="001768EA">
        <w:trPr>
          <w:trHeight w:val="2539"/>
        </w:trPr>
        <w:tc>
          <w:tcPr>
            <w:tcW w:w="4323" w:type="dxa"/>
          </w:tcPr>
          <w:p w:rsidR="003F0C09" w:rsidRDefault="003F0C09" w:rsidP="00A82A59">
            <w:pPr>
              <w:jc w:val="center"/>
              <w:rPr>
                <w:b/>
                <w:sz w:val="28"/>
                <w:szCs w:val="28"/>
              </w:rPr>
            </w:pPr>
            <w:r w:rsidRPr="003F0C09">
              <w:rPr>
                <w:b/>
                <w:noProof/>
                <w:sz w:val="28"/>
                <w:szCs w:val="28"/>
              </w:rPr>
              <w:drawing>
                <wp:inline distT="0" distB="0" distL="0" distR="0" wp14:anchorId="1F72EAC0" wp14:editId="16A49B5F">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D61258" w:rsidRDefault="00D61258" w:rsidP="00A82A59">
            <w:pPr>
              <w:jc w:val="center"/>
              <w:rPr>
                <w:b/>
                <w:sz w:val="28"/>
                <w:szCs w:val="28"/>
              </w:rPr>
            </w:pPr>
          </w:p>
          <w:p w:rsidR="00CB6CE0" w:rsidRPr="00157754" w:rsidRDefault="00D61258" w:rsidP="001768EA">
            <w:pPr>
              <w:jc w:val="center"/>
              <w:rPr>
                <w:sz w:val="28"/>
                <w:szCs w:val="28"/>
              </w:rPr>
            </w:pPr>
            <w:r w:rsidRPr="00D61258">
              <w:rPr>
                <w:sz w:val="28"/>
                <w:szCs w:val="28"/>
              </w:rPr>
              <w:t>17.02.2022 № 279-п</w:t>
            </w:r>
          </w:p>
        </w:tc>
      </w:tr>
    </w:tbl>
    <w:p w:rsidR="00E20A7E" w:rsidRDefault="00E20A7E" w:rsidP="009C081D">
      <w:pPr>
        <w:jc w:val="both"/>
        <w:rPr>
          <w:sz w:val="28"/>
          <w:szCs w:val="28"/>
        </w:rPr>
      </w:pPr>
    </w:p>
    <w:p w:rsidR="00D61258" w:rsidRDefault="00AC0A29" w:rsidP="001768EA">
      <w:pPr>
        <w:ind w:right="3684"/>
        <w:jc w:val="both"/>
        <w:rPr>
          <w:sz w:val="28"/>
          <w:szCs w:val="28"/>
        </w:rPr>
      </w:pPr>
      <w:r w:rsidRPr="00AC0A29">
        <w:rPr>
          <w:sz w:val="28"/>
          <w:szCs w:val="28"/>
        </w:rPr>
        <w:t>О внесении изменений в постановление администрации муниципального образования Соль-</w:t>
      </w:r>
      <w:proofErr w:type="spellStart"/>
      <w:r w:rsidRPr="00AC0A29">
        <w:rPr>
          <w:sz w:val="28"/>
          <w:szCs w:val="28"/>
        </w:rPr>
        <w:t>Илецкий</w:t>
      </w:r>
      <w:proofErr w:type="spellEnd"/>
      <w:r w:rsidRPr="00AC0A29">
        <w:rPr>
          <w:sz w:val="28"/>
          <w:szCs w:val="28"/>
        </w:rPr>
        <w:t xml:space="preserve"> городской округ от 29.11.2021 № 2556-п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Pr="00AC0A29">
        <w:rPr>
          <w:sz w:val="28"/>
          <w:szCs w:val="28"/>
        </w:rPr>
        <w:t>Илецкий</w:t>
      </w:r>
      <w:proofErr w:type="spellEnd"/>
      <w:r w:rsidRPr="00AC0A29">
        <w:rPr>
          <w:sz w:val="28"/>
          <w:szCs w:val="28"/>
        </w:rPr>
        <w:t xml:space="preserve"> городской округ»</w:t>
      </w:r>
    </w:p>
    <w:p w:rsidR="00AC0A29" w:rsidRDefault="00AC0A29" w:rsidP="00AC0A29">
      <w:pPr>
        <w:ind w:firstLine="709"/>
        <w:jc w:val="both"/>
        <w:rPr>
          <w:sz w:val="28"/>
          <w:szCs w:val="28"/>
        </w:rPr>
      </w:pPr>
    </w:p>
    <w:p w:rsidR="00AC0A29" w:rsidRDefault="00AC0A29" w:rsidP="00AC0A29">
      <w:pPr>
        <w:ind w:firstLine="709"/>
        <w:jc w:val="both"/>
        <w:rPr>
          <w:sz w:val="28"/>
          <w:szCs w:val="28"/>
        </w:rPr>
      </w:pPr>
    </w:p>
    <w:p w:rsidR="0016416D" w:rsidRDefault="00356C47" w:rsidP="00D61258">
      <w:pPr>
        <w:ind w:firstLine="709"/>
        <w:contextualSpacing/>
        <w:jc w:val="both"/>
        <w:rPr>
          <w:sz w:val="28"/>
          <w:szCs w:val="28"/>
        </w:rPr>
      </w:pPr>
      <w:proofErr w:type="gramStart"/>
      <w:r>
        <w:rPr>
          <w:sz w:val="28"/>
          <w:szCs w:val="28"/>
        </w:rPr>
        <w:t>В рамках</w:t>
      </w:r>
      <w:r w:rsidR="0016416D">
        <w:rPr>
          <w:sz w:val="28"/>
          <w:szCs w:val="28"/>
        </w:rPr>
        <w:t xml:space="preserve"> проведения мероприятий по подготовке к реализации </w:t>
      </w:r>
      <w:r w:rsidR="0016416D" w:rsidRPr="0016416D">
        <w:rPr>
          <w:sz w:val="28"/>
          <w:szCs w:val="28"/>
        </w:rPr>
        <w:t>Федеральн</w:t>
      </w:r>
      <w:r w:rsidR="0016416D">
        <w:rPr>
          <w:sz w:val="28"/>
          <w:szCs w:val="28"/>
        </w:rPr>
        <w:t>ого</w:t>
      </w:r>
      <w:r w:rsidR="0016416D" w:rsidRPr="0016416D">
        <w:rPr>
          <w:sz w:val="28"/>
          <w:szCs w:val="28"/>
        </w:rPr>
        <w:t xml:space="preserve"> закон</w:t>
      </w:r>
      <w:r w:rsidR="0016416D">
        <w:rPr>
          <w:sz w:val="28"/>
          <w:szCs w:val="28"/>
        </w:rPr>
        <w:t>а от 30.12.2020 №</w:t>
      </w:r>
      <w:r w:rsidR="0016416D" w:rsidRPr="0016416D">
        <w:rPr>
          <w:sz w:val="28"/>
          <w:szCs w:val="28"/>
        </w:rPr>
        <w:t xml:space="preserve"> 518-ФЗ "О внесении изменений в отдельные законодательные акты Российской Федерации"</w:t>
      </w:r>
      <w:r w:rsidR="00483D47">
        <w:rPr>
          <w:sz w:val="28"/>
          <w:szCs w:val="28"/>
        </w:rPr>
        <w:t>, в</w:t>
      </w:r>
      <w:r w:rsidR="00636D2B">
        <w:rPr>
          <w:sz w:val="28"/>
          <w:szCs w:val="28"/>
        </w:rPr>
        <w:t xml:space="preserve"> соответствии с пунктом </w:t>
      </w:r>
      <w:r w:rsidR="005A6A87">
        <w:rPr>
          <w:sz w:val="28"/>
          <w:szCs w:val="28"/>
        </w:rPr>
        <w:t>44</w:t>
      </w:r>
      <w:r w:rsidR="00636D2B">
        <w:rPr>
          <w:sz w:val="28"/>
          <w:szCs w:val="28"/>
        </w:rPr>
        <w:t xml:space="preserve"> части 1 статьи 16 Федерального закона от </w:t>
      </w:r>
      <w:r w:rsidR="00636D2B" w:rsidRPr="004A7605">
        <w:rPr>
          <w:sz w:val="28"/>
          <w:szCs w:val="28"/>
        </w:rPr>
        <w:t>06.10.2003 № 131-ФЗ «Об общих принципах организации местного самоуправления в Российской Федерации»</w:t>
      </w:r>
      <w:r w:rsidR="00636D2B">
        <w:rPr>
          <w:sz w:val="28"/>
          <w:szCs w:val="28"/>
        </w:rPr>
        <w:t>, с пунктом 5 части 6 статьи 69.1 Федерального закона от 13.07.2015 №</w:t>
      </w:r>
      <w:r w:rsidR="0038469F">
        <w:rPr>
          <w:sz w:val="28"/>
          <w:szCs w:val="28"/>
        </w:rPr>
        <w:t xml:space="preserve"> </w:t>
      </w:r>
      <w:r w:rsidR="00636D2B">
        <w:rPr>
          <w:sz w:val="28"/>
          <w:szCs w:val="28"/>
        </w:rPr>
        <w:t>218-ФЗ «О государственной регистрации</w:t>
      </w:r>
      <w:proofErr w:type="gramEnd"/>
      <w:r w:rsidR="00636D2B">
        <w:rPr>
          <w:sz w:val="28"/>
          <w:szCs w:val="28"/>
        </w:rPr>
        <w:t xml:space="preserve"> недвижимости»,</w:t>
      </w:r>
      <w:r w:rsidR="00483D47">
        <w:rPr>
          <w:sz w:val="28"/>
          <w:szCs w:val="28"/>
        </w:rPr>
        <w:t xml:space="preserve"> </w:t>
      </w:r>
      <w:r w:rsidR="0052299A">
        <w:rPr>
          <w:sz w:val="28"/>
          <w:szCs w:val="28"/>
        </w:rPr>
        <w:t>Федеральным законом от 25.10.2001 №</w:t>
      </w:r>
      <w:r w:rsidR="0038469F">
        <w:rPr>
          <w:sz w:val="28"/>
          <w:szCs w:val="28"/>
        </w:rPr>
        <w:t xml:space="preserve"> </w:t>
      </w:r>
      <w:r w:rsidR="0052299A">
        <w:rPr>
          <w:sz w:val="28"/>
          <w:szCs w:val="28"/>
        </w:rPr>
        <w:t>137-ФЗ «О введении в действие Земельного кодекса Российской Федерации»,</w:t>
      </w:r>
      <w:r w:rsidR="0038469F">
        <w:rPr>
          <w:sz w:val="28"/>
          <w:szCs w:val="28"/>
        </w:rPr>
        <w:t xml:space="preserve"> </w:t>
      </w:r>
      <w:r w:rsidR="0038469F" w:rsidRPr="0038469F">
        <w:rPr>
          <w:sz w:val="28"/>
          <w:szCs w:val="28"/>
        </w:rPr>
        <w:t>Приказ</w:t>
      </w:r>
      <w:r w:rsidR="0038469F">
        <w:rPr>
          <w:sz w:val="28"/>
          <w:szCs w:val="28"/>
        </w:rPr>
        <w:t xml:space="preserve">ом </w:t>
      </w:r>
      <w:proofErr w:type="spellStart"/>
      <w:r w:rsidR="0038469F">
        <w:rPr>
          <w:sz w:val="28"/>
          <w:szCs w:val="28"/>
        </w:rPr>
        <w:t>Росреестра</w:t>
      </w:r>
      <w:proofErr w:type="spellEnd"/>
      <w:r w:rsidR="0038469F">
        <w:rPr>
          <w:sz w:val="28"/>
          <w:szCs w:val="28"/>
        </w:rPr>
        <w:t xml:space="preserve"> от 28.04.2021 №</w:t>
      </w:r>
      <w:r w:rsidR="0038469F" w:rsidRPr="0038469F">
        <w:rPr>
          <w:sz w:val="28"/>
          <w:szCs w:val="28"/>
        </w:rPr>
        <w:t xml:space="preserve"> </w:t>
      </w:r>
      <w:proofErr w:type="gramStart"/>
      <w:r w:rsidR="0038469F" w:rsidRPr="0038469F">
        <w:rPr>
          <w:sz w:val="28"/>
          <w:szCs w:val="28"/>
        </w:rPr>
        <w:t>П</w:t>
      </w:r>
      <w:proofErr w:type="gramEnd"/>
      <w:r w:rsidR="0038469F" w:rsidRPr="0038469F">
        <w:rPr>
          <w:sz w:val="28"/>
          <w:szCs w:val="28"/>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0038469F">
        <w:rPr>
          <w:sz w:val="28"/>
          <w:szCs w:val="28"/>
        </w:rPr>
        <w:t>, Уставом муниципального образования Соль-</w:t>
      </w:r>
      <w:proofErr w:type="spellStart"/>
      <w:r w:rsidR="0038469F">
        <w:rPr>
          <w:sz w:val="28"/>
          <w:szCs w:val="28"/>
        </w:rPr>
        <w:t>Илецкий</w:t>
      </w:r>
      <w:proofErr w:type="spellEnd"/>
      <w:r w:rsidR="0038469F">
        <w:rPr>
          <w:sz w:val="28"/>
          <w:szCs w:val="28"/>
        </w:rPr>
        <w:t xml:space="preserve"> городской округ Оренбургской области постановляю:</w:t>
      </w:r>
    </w:p>
    <w:p w:rsidR="002360CD" w:rsidRDefault="004A7605" w:rsidP="00D61258">
      <w:pPr>
        <w:ind w:firstLine="709"/>
        <w:jc w:val="both"/>
        <w:rPr>
          <w:sz w:val="28"/>
          <w:szCs w:val="28"/>
        </w:rPr>
      </w:pPr>
      <w:r w:rsidRPr="004A7605">
        <w:rPr>
          <w:sz w:val="28"/>
          <w:szCs w:val="28"/>
        </w:rPr>
        <w:t>1.</w:t>
      </w:r>
      <w:r w:rsidR="009D381D">
        <w:rPr>
          <w:sz w:val="28"/>
          <w:szCs w:val="28"/>
        </w:rPr>
        <w:t xml:space="preserve"> </w:t>
      </w:r>
      <w:r w:rsidR="002360CD">
        <w:rPr>
          <w:sz w:val="28"/>
          <w:szCs w:val="28"/>
        </w:rPr>
        <w:t>Приложение 1 к постановлению администрации муниципального образования Соль-</w:t>
      </w:r>
      <w:proofErr w:type="spellStart"/>
      <w:r w:rsidR="002360CD">
        <w:rPr>
          <w:sz w:val="28"/>
          <w:szCs w:val="28"/>
        </w:rPr>
        <w:t>Илецкий</w:t>
      </w:r>
      <w:proofErr w:type="spellEnd"/>
      <w:r w:rsidR="002360CD">
        <w:rPr>
          <w:sz w:val="28"/>
          <w:szCs w:val="28"/>
        </w:rPr>
        <w:t xml:space="preserve"> городской округ от 29.11.2021 №</w:t>
      </w:r>
      <w:r w:rsidR="00D61258">
        <w:rPr>
          <w:sz w:val="28"/>
          <w:szCs w:val="28"/>
        </w:rPr>
        <w:t xml:space="preserve"> </w:t>
      </w:r>
      <w:r w:rsidR="002360CD">
        <w:rPr>
          <w:sz w:val="28"/>
          <w:szCs w:val="28"/>
        </w:rPr>
        <w:t>2556-п «</w:t>
      </w:r>
      <w:r w:rsidR="002360CD" w:rsidRPr="004A7605">
        <w:rPr>
          <w:sz w:val="28"/>
          <w:szCs w:val="28"/>
        </w:rPr>
        <w:t xml:space="preserve">О создании </w:t>
      </w:r>
      <w:r w:rsidR="002360CD">
        <w:rPr>
          <w:sz w:val="28"/>
          <w:szCs w:val="28"/>
        </w:rPr>
        <w:t>к</w:t>
      </w:r>
      <w:r w:rsidR="002360CD" w:rsidRPr="004A7605">
        <w:rPr>
          <w:sz w:val="28"/>
          <w:szCs w:val="28"/>
        </w:rPr>
        <w:t xml:space="preserve">омиссии по </w:t>
      </w:r>
      <w:r w:rsidR="002360CD">
        <w:rPr>
          <w:sz w:val="28"/>
          <w:szCs w:val="28"/>
        </w:rPr>
        <w:t xml:space="preserve">проведению осмотра здания, сооружения или объекта </w:t>
      </w:r>
      <w:r w:rsidR="002360CD">
        <w:rPr>
          <w:sz w:val="28"/>
          <w:szCs w:val="28"/>
        </w:rPr>
        <w:lastRenderedPageBreak/>
        <w:t>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002360CD">
        <w:rPr>
          <w:sz w:val="28"/>
          <w:szCs w:val="28"/>
        </w:rPr>
        <w:t>Илецкий</w:t>
      </w:r>
      <w:proofErr w:type="spellEnd"/>
      <w:r w:rsidR="002360CD">
        <w:rPr>
          <w:sz w:val="28"/>
          <w:szCs w:val="28"/>
        </w:rPr>
        <w:t xml:space="preserve"> городской округ» изложить в новой редакции.</w:t>
      </w:r>
    </w:p>
    <w:p w:rsidR="001309D5" w:rsidRDefault="002360CD" w:rsidP="00D61258">
      <w:pPr>
        <w:ind w:firstLine="709"/>
        <w:jc w:val="both"/>
        <w:rPr>
          <w:sz w:val="28"/>
          <w:szCs w:val="28"/>
        </w:rPr>
      </w:pPr>
      <w:r>
        <w:rPr>
          <w:sz w:val="28"/>
          <w:szCs w:val="28"/>
        </w:rPr>
        <w:t>2</w:t>
      </w:r>
      <w:r w:rsidR="004A7605" w:rsidRPr="004A7605">
        <w:rPr>
          <w:sz w:val="28"/>
          <w:szCs w:val="28"/>
        </w:rPr>
        <w:t xml:space="preserve">. </w:t>
      </w:r>
      <w:proofErr w:type="gramStart"/>
      <w:r w:rsidR="001309D5" w:rsidRPr="001309D5">
        <w:rPr>
          <w:sz w:val="28"/>
          <w:szCs w:val="28"/>
        </w:rPr>
        <w:t>Контроль за</w:t>
      </w:r>
      <w:proofErr w:type="gramEnd"/>
      <w:r w:rsidR="001309D5" w:rsidRPr="001309D5">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w:t>
      </w:r>
      <w:r w:rsidR="001309D5">
        <w:rPr>
          <w:sz w:val="28"/>
          <w:szCs w:val="28"/>
        </w:rPr>
        <w:t xml:space="preserve"> </w:t>
      </w:r>
      <w:r w:rsidR="0033545C">
        <w:rPr>
          <w:sz w:val="28"/>
          <w:szCs w:val="28"/>
        </w:rPr>
        <w:t xml:space="preserve">В.Н. </w:t>
      </w:r>
      <w:proofErr w:type="spellStart"/>
      <w:r w:rsidR="0033545C">
        <w:rPr>
          <w:sz w:val="28"/>
          <w:szCs w:val="28"/>
        </w:rPr>
        <w:t>Полосухина</w:t>
      </w:r>
      <w:proofErr w:type="spellEnd"/>
      <w:r w:rsidR="001309D5" w:rsidRPr="001309D5">
        <w:rPr>
          <w:sz w:val="28"/>
          <w:szCs w:val="28"/>
        </w:rPr>
        <w:t>.</w:t>
      </w:r>
    </w:p>
    <w:p w:rsidR="004A2F54" w:rsidRPr="004A2F54" w:rsidRDefault="002360CD" w:rsidP="00D61258">
      <w:pPr>
        <w:ind w:firstLine="709"/>
        <w:jc w:val="both"/>
        <w:rPr>
          <w:sz w:val="28"/>
          <w:szCs w:val="28"/>
        </w:rPr>
      </w:pPr>
      <w:r>
        <w:rPr>
          <w:sz w:val="28"/>
          <w:szCs w:val="28"/>
        </w:rPr>
        <w:t>3</w:t>
      </w:r>
      <w:r w:rsidR="004A7605" w:rsidRPr="004A7605">
        <w:rPr>
          <w:sz w:val="28"/>
          <w:szCs w:val="28"/>
        </w:rPr>
        <w:t>.</w:t>
      </w:r>
      <w:r w:rsidR="004A2F54">
        <w:rPr>
          <w:sz w:val="28"/>
          <w:szCs w:val="28"/>
        </w:rPr>
        <w:t xml:space="preserve"> </w:t>
      </w:r>
      <w:r>
        <w:rPr>
          <w:sz w:val="28"/>
          <w:szCs w:val="28"/>
        </w:rPr>
        <w:t>Настоящее п</w:t>
      </w:r>
      <w:r w:rsidR="004A2F54" w:rsidRPr="004A2F54">
        <w:rPr>
          <w:sz w:val="28"/>
          <w:szCs w:val="28"/>
        </w:rPr>
        <w:t>остановление вступает в силу после его официального опубликования (обнародования).</w:t>
      </w:r>
    </w:p>
    <w:p w:rsidR="00D61258" w:rsidRDefault="00D61258" w:rsidP="00D61258">
      <w:pPr>
        <w:shd w:val="clear" w:color="auto" w:fill="FFFFFF"/>
        <w:jc w:val="both"/>
        <w:rPr>
          <w:spacing w:val="-2"/>
          <w:sz w:val="28"/>
          <w:szCs w:val="28"/>
        </w:rPr>
      </w:pPr>
    </w:p>
    <w:p w:rsidR="00D61258" w:rsidRDefault="00D61258" w:rsidP="00D61258">
      <w:pPr>
        <w:shd w:val="clear" w:color="auto" w:fill="FFFFFF"/>
        <w:jc w:val="both"/>
        <w:rPr>
          <w:spacing w:val="-2"/>
          <w:sz w:val="28"/>
          <w:szCs w:val="28"/>
        </w:rPr>
      </w:pPr>
    </w:p>
    <w:p w:rsidR="00D61258" w:rsidRDefault="00D61258" w:rsidP="00D61258">
      <w:pPr>
        <w:shd w:val="clear" w:color="auto" w:fill="FFFFFF"/>
        <w:jc w:val="both"/>
        <w:rPr>
          <w:spacing w:val="-2"/>
          <w:sz w:val="28"/>
          <w:szCs w:val="28"/>
        </w:rPr>
      </w:pPr>
    </w:p>
    <w:p w:rsidR="00D61258" w:rsidRDefault="00D61258" w:rsidP="00D61258">
      <w:pPr>
        <w:shd w:val="clear" w:color="auto" w:fill="FFFFFF"/>
        <w:jc w:val="both"/>
        <w:rPr>
          <w:spacing w:val="-2"/>
          <w:sz w:val="28"/>
          <w:szCs w:val="28"/>
        </w:rPr>
      </w:pPr>
      <w:r w:rsidRPr="00454165">
        <w:rPr>
          <w:spacing w:val="-2"/>
          <w:sz w:val="28"/>
          <w:szCs w:val="28"/>
        </w:rPr>
        <w:t>Глава муниципального образования</w:t>
      </w:r>
    </w:p>
    <w:p w:rsidR="00D61258" w:rsidRDefault="00D61258" w:rsidP="00D61258">
      <w:pPr>
        <w:jc w:val="both"/>
        <w:rPr>
          <w:rFonts w:eastAsia="Calibri"/>
          <w:sz w:val="28"/>
          <w:szCs w:val="28"/>
          <w:lang w:eastAsia="en-US"/>
        </w:rPr>
      </w:pPr>
      <w:r w:rsidRPr="00454165">
        <w:rPr>
          <w:spacing w:val="-2"/>
          <w:sz w:val="28"/>
          <w:szCs w:val="28"/>
        </w:rPr>
        <w:t>Соль-</w:t>
      </w:r>
      <w:proofErr w:type="spellStart"/>
      <w:r w:rsidRPr="00454165">
        <w:rPr>
          <w:spacing w:val="-2"/>
          <w:sz w:val="28"/>
          <w:szCs w:val="28"/>
        </w:rPr>
        <w:t>Илецкий</w:t>
      </w:r>
      <w:proofErr w:type="spellEnd"/>
      <w:r w:rsidRPr="00454165">
        <w:rPr>
          <w:spacing w:val="-2"/>
          <w:sz w:val="28"/>
          <w:szCs w:val="28"/>
        </w:rPr>
        <w:t xml:space="preserve"> городской округ</w:t>
      </w:r>
      <w:r>
        <w:rPr>
          <w:spacing w:val="-2"/>
          <w:sz w:val="28"/>
          <w:szCs w:val="28"/>
        </w:rPr>
        <w:t xml:space="preserve">                                                В.И. Дубровин</w:t>
      </w: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D61258" w:rsidRDefault="00D61258" w:rsidP="008F273B">
      <w:pPr>
        <w:spacing w:line="276" w:lineRule="auto"/>
        <w:jc w:val="both"/>
        <w:rPr>
          <w:sz w:val="22"/>
          <w:szCs w:val="22"/>
        </w:rPr>
      </w:pPr>
    </w:p>
    <w:p w:rsidR="001768EA" w:rsidRDefault="001768EA" w:rsidP="008F273B">
      <w:pPr>
        <w:spacing w:line="276" w:lineRule="auto"/>
        <w:jc w:val="both"/>
        <w:rPr>
          <w:sz w:val="22"/>
          <w:szCs w:val="22"/>
        </w:rPr>
      </w:pPr>
    </w:p>
    <w:p w:rsidR="001768EA" w:rsidRDefault="001768EA" w:rsidP="008F273B">
      <w:pPr>
        <w:spacing w:line="276" w:lineRule="auto"/>
        <w:jc w:val="both"/>
        <w:rPr>
          <w:sz w:val="22"/>
          <w:szCs w:val="22"/>
        </w:rPr>
      </w:pPr>
    </w:p>
    <w:p w:rsidR="001768EA" w:rsidRDefault="001768EA" w:rsidP="008F273B">
      <w:pPr>
        <w:spacing w:line="276" w:lineRule="auto"/>
        <w:jc w:val="both"/>
        <w:rPr>
          <w:sz w:val="22"/>
          <w:szCs w:val="22"/>
        </w:rPr>
      </w:pPr>
    </w:p>
    <w:p w:rsidR="001768EA" w:rsidRDefault="001768EA" w:rsidP="008F273B">
      <w:pPr>
        <w:spacing w:line="276" w:lineRule="auto"/>
        <w:jc w:val="both"/>
        <w:rPr>
          <w:sz w:val="22"/>
          <w:szCs w:val="22"/>
        </w:rPr>
      </w:pPr>
    </w:p>
    <w:p w:rsidR="001768EA" w:rsidRDefault="001768EA" w:rsidP="008F273B">
      <w:pPr>
        <w:spacing w:line="276" w:lineRule="auto"/>
        <w:jc w:val="both"/>
        <w:rPr>
          <w:sz w:val="22"/>
          <w:szCs w:val="22"/>
        </w:rPr>
      </w:pPr>
    </w:p>
    <w:p w:rsidR="00D61258" w:rsidRDefault="00D61258" w:rsidP="008F273B">
      <w:pPr>
        <w:spacing w:line="276" w:lineRule="auto"/>
        <w:jc w:val="both"/>
        <w:rPr>
          <w:sz w:val="22"/>
          <w:szCs w:val="22"/>
        </w:rPr>
      </w:pPr>
    </w:p>
    <w:p w:rsidR="001768EA" w:rsidRDefault="001768EA" w:rsidP="008F273B">
      <w:pPr>
        <w:spacing w:line="276" w:lineRule="auto"/>
        <w:jc w:val="both"/>
        <w:rPr>
          <w:sz w:val="22"/>
          <w:szCs w:val="22"/>
        </w:rPr>
      </w:pPr>
    </w:p>
    <w:p w:rsidR="00D61258" w:rsidRDefault="00D61258" w:rsidP="001768EA">
      <w:pPr>
        <w:jc w:val="both"/>
        <w:rPr>
          <w:sz w:val="22"/>
          <w:szCs w:val="22"/>
        </w:rPr>
      </w:pPr>
    </w:p>
    <w:p w:rsidR="006A0225" w:rsidRPr="008F273B" w:rsidRDefault="00C24AC2" w:rsidP="001768EA">
      <w:pPr>
        <w:jc w:val="both"/>
        <w:rPr>
          <w:sz w:val="22"/>
          <w:szCs w:val="22"/>
        </w:rPr>
      </w:pPr>
      <w:r w:rsidRPr="008F273B">
        <w:rPr>
          <w:sz w:val="22"/>
          <w:szCs w:val="22"/>
        </w:rPr>
        <w:t>Разослано: в организационный отдел, отдел архитектуры, градостроительства и земельных отношений,</w:t>
      </w:r>
      <w:r w:rsidR="001309D5" w:rsidRPr="008F273B">
        <w:rPr>
          <w:sz w:val="22"/>
          <w:szCs w:val="22"/>
        </w:rPr>
        <w:t xml:space="preserve"> юридический отдел, </w:t>
      </w:r>
      <w:r w:rsidR="00726435" w:rsidRPr="008F273B">
        <w:rPr>
          <w:sz w:val="22"/>
          <w:szCs w:val="22"/>
        </w:rPr>
        <w:t>отдел муниципального контроля,</w:t>
      </w:r>
      <w:r w:rsidR="008F273B" w:rsidRPr="008F273B">
        <w:rPr>
          <w:sz w:val="22"/>
          <w:szCs w:val="22"/>
        </w:rPr>
        <w:t xml:space="preserve"> управление по организации работы с территориальными отделами, </w:t>
      </w:r>
      <w:r w:rsidR="002360CD">
        <w:rPr>
          <w:sz w:val="22"/>
          <w:szCs w:val="22"/>
        </w:rPr>
        <w:t xml:space="preserve">отдел по управлению муниципальным имуществом, </w:t>
      </w:r>
      <w:r w:rsidRPr="008F273B">
        <w:rPr>
          <w:sz w:val="22"/>
          <w:szCs w:val="22"/>
        </w:rPr>
        <w:t>пр</w:t>
      </w:r>
      <w:r w:rsidR="001768EA">
        <w:rPr>
          <w:sz w:val="22"/>
          <w:szCs w:val="22"/>
        </w:rPr>
        <w:t>окуратуру Соль-</w:t>
      </w:r>
      <w:proofErr w:type="spellStart"/>
      <w:r w:rsidR="001768EA">
        <w:rPr>
          <w:sz w:val="22"/>
          <w:szCs w:val="22"/>
        </w:rPr>
        <w:t>Илецкого</w:t>
      </w:r>
      <w:proofErr w:type="spellEnd"/>
      <w:r w:rsidR="001768EA">
        <w:rPr>
          <w:sz w:val="22"/>
          <w:szCs w:val="22"/>
        </w:rPr>
        <w:t xml:space="preserve"> района.</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lastRenderedPageBreak/>
        <w:t>Приложение</w:t>
      </w:r>
      <w:r>
        <w:rPr>
          <w:sz w:val="28"/>
          <w:szCs w:val="28"/>
        </w:rPr>
        <w:t xml:space="preserve"> 1</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к постановлению администрации</w:t>
      </w:r>
      <w:r>
        <w:rPr>
          <w:sz w:val="28"/>
          <w:szCs w:val="28"/>
        </w:rPr>
        <w:t xml:space="preserve"> муниципального образования</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Соль-</w:t>
      </w:r>
      <w:proofErr w:type="spellStart"/>
      <w:r w:rsidRPr="00B5279A">
        <w:rPr>
          <w:sz w:val="28"/>
          <w:szCs w:val="28"/>
        </w:rPr>
        <w:t>Илецк</w:t>
      </w:r>
      <w:r>
        <w:rPr>
          <w:sz w:val="28"/>
          <w:szCs w:val="28"/>
        </w:rPr>
        <w:t>ий</w:t>
      </w:r>
      <w:proofErr w:type="spellEnd"/>
      <w:r w:rsidRPr="00B5279A">
        <w:rPr>
          <w:sz w:val="28"/>
          <w:szCs w:val="28"/>
        </w:rPr>
        <w:t xml:space="preserve"> городско</w:t>
      </w:r>
      <w:r>
        <w:rPr>
          <w:sz w:val="28"/>
          <w:szCs w:val="28"/>
        </w:rPr>
        <w:t>й</w:t>
      </w:r>
      <w:r w:rsidRPr="00B5279A">
        <w:rPr>
          <w:sz w:val="28"/>
          <w:szCs w:val="28"/>
        </w:rPr>
        <w:t xml:space="preserve"> округ</w:t>
      </w:r>
    </w:p>
    <w:p w:rsidR="00B5279A" w:rsidRPr="00B5279A" w:rsidRDefault="00B5279A" w:rsidP="00B5279A">
      <w:pPr>
        <w:widowControl w:val="0"/>
        <w:overflowPunct w:val="0"/>
        <w:autoSpaceDE w:val="0"/>
        <w:autoSpaceDN w:val="0"/>
        <w:adjustRightInd w:val="0"/>
        <w:spacing w:line="242" w:lineRule="auto"/>
        <w:ind w:left="4820"/>
        <w:rPr>
          <w:sz w:val="28"/>
          <w:szCs w:val="28"/>
        </w:rPr>
      </w:pPr>
      <w:r w:rsidRPr="00B5279A">
        <w:rPr>
          <w:sz w:val="28"/>
          <w:szCs w:val="28"/>
        </w:rPr>
        <w:t xml:space="preserve">от </w:t>
      </w:r>
      <w:r w:rsidR="00D61258">
        <w:rPr>
          <w:sz w:val="28"/>
          <w:szCs w:val="28"/>
        </w:rPr>
        <w:t>17</w:t>
      </w:r>
      <w:r w:rsidR="00DA48C2">
        <w:rPr>
          <w:sz w:val="28"/>
          <w:szCs w:val="28"/>
        </w:rPr>
        <w:t>.</w:t>
      </w:r>
      <w:r w:rsidR="00D61258">
        <w:rPr>
          <w:sz w:val="28"/>
          <w:szCs w:val="28"/>
        </w:rPr>
        <w:t>02.</w:t>
      </w:r>
      <w:r>
        <w:rPr>
          <w:sz w:val="28"/>
          <w:szCs w:val="28"/>
        </w:rPr>
        <w:t>202</w:t>
      </w:r>
      <w:r w:rsidR="002360CD">
        <w:rPr>
          <w:sz w:val="28"/>
          <w:szCs w:val="28"/>
        </w:rPr>
        <w:t>2</w:t>
      </w:r>
      <w:r w:rsidRPr="00B5279A">
        <w:rPr>
          <w:sz w:val="28"/>
          <w:szCs w:val="28"/>
        </w:rPr>
        <w:t xml:space="preserve"> № </w:t>
      </w:r>
      <w:r w:rsidR="00D61258">
        <w:rPr>
          <w:sz w:val="28"/>
          <w:szCs w:val="28"/>
        </w:rPr>
        <w:t>279-п</w:t>
      </w:r>
    </w:p>
    <w:p w:rsidR="00D61258" w:rsidRDefault="00D61258" w:rsidP="00116C36">
      <w:pPr>
        <w:jc w:val="center"/>
        <w:rPr>
          <w:sz w:val="28"/>
          <w:szCs w:val="28"/>
        </w:rPr>
      </w:pPr>
    </w:p>
    <w:p w:rsidR="00125115" w:rsidRPr="00116C36" w:rsidRDefault="00125115" w:rsidP="00116C36">
      <w:pPr>
        <w:jc w:val="center"/>
        <w:rPr>
          <w:sz w:val="28"/>
          <w:szCs w:val="28"/>
        </w:rPr>
      </w:pPr>
      <w:r w:rsidRPr="00116C36">
        <w:rPr>
          <w:sz w:val="28"/>
          <w:szCs w:val="28"/>
        </w:rPr>
        <w:t>Состав</w:t>
      </w:r>
    </w:p>
    <w:p w:rsidR="00125115" w:rsidRDefault="00125115" w:rsidP="00116C36">
      <w:pPr>
        <w:jc w:val="center"/>
        <w:rPr>
          <w:sz w:val="28"/>
          <w:szCs w:val="28"/>
        </w:rPr>
      </w:pPr>
      <w:r w:rsidRPr="00116C36">
        <w:rPr>
          <w:sz w:val="28"/>
          <w:szCs w:val="28"/>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Соль-</w:t>
      </w:r>
      <w:proofErr w:type="spellStart"/>
      <w:r w:rsidRPr="00116C36">
        <w:rPr>
          <w:sz w:val="28"/>
          <w:szCs w:val="28"/>
        </w:rPr>
        <w:t>Илецкий</w:t>
      </w:r>
      <w:proofErr w:type="spellEnd"/>
      <w:r w:rsidRPr="00116C36">
        <w:rPr>
          <w:sz w:val="28"/>
          <w:szCs w:val="28"/>
        </w:rPr>
        <w:t xml:space="preserve"> городской округ</w:t>
      </w:r>
    </w:p>
    <w:p w:rsidR="00D61258" w:rsidRDefault="00D61258" w:rsidP="00116C36">
      <w:pPr>
        <w:rPr>
          <w:sz w:val="28"/>
          <w:szCs w:val="28"/>
        </w:rPr>
      </w:pPr>
    </w:p>
    <w:tbl>
      <w:tblPr>
        <w:tblStyle w:val="a8"/>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95"/>
      </w:tblGrid>
      <w:tr w:rsidR="00D61258" w:rsidTr="001768EA">
        <w:tc>
          <w:tcPr>
            <w:tcW w:w="3261" w:type="dxa"/>
          </w:tcPr>
          <w:p w:rsidR="00D61258" w:rsidRDefault="00D61258" w:rsidP="00116C36">
            <w:pPr>
              <w:rPr>
                <w:sz w:val="28"/>
                <w:szCs w:val="28"/>
              </w:rPr>
            </w:pPr>
            <w:r w:rsidRPr="00116C36">
              <w:rPr>
                <w:sz w:val="28"/>
                <w:szCs w:val="28"/>
              </w:rPr>
              <w:t>Председатель комиссии:</w:t>
            </w:r>
          </w:p>
        </w:tc>
        <w:tc>
          <w:tcPr>
            <w:tcW w:w="6095" w:type="dxa"/>
          </w:tcPr>
          <w:p w:rsidR="00D61258" w:rsidRDefault="00D61258" w:rsidP="00D61258">
            <w:pPr>
              <w:jc w:val="both"/>
              <w:rPr>
                <w:sz w:val="28"/>
                <w:szCs w:val="28"/>
              </w:rPr>
            </w:pPr>
            <w:r w:rsidRPr="00116C36">
              <w:rPr>
                <w:sz w:val="28"/>
                <w:szCs w:val="28"/>
              </w:rPr>
              <w:t>первый заместитель главы администрации</w:t>
            </w:r>
            <w:r>
              <w:rPr>
                <w:sz w:val="28"/>
                <w:szCs w:val="28"/>
              </w:rPr>
              <w:t xml:space="preserve"> </w:t>
            </w:r>
            <w:r w:rsidRPr="00116C36">
              <w:rPr>
                <w:sz w:val="28"/>
                <w:szCs w:val="28"/>
              </w:rPr>
              <w:t>городского округа - заместитель главы</w:t>
            </w:r>
            <w:r>
              <w:rPr>
                <w:sz w:val="28"/>
                <w:szCs w:val="28"/>
              </w:rPr>
              <w:t xml:space="preserve"> </w:t>
            </w:r>
            <w:r w:rsidRPr="00116C36">
              <w:rPr>
                <w:sz w:val="28"/>
                <w:szCs w:val="28"/>
              </w:rPr>
              <w:t>администрации городского округа</w:t>
            </w:r>
            <w:r>
              <w:rPr>
                <w:sz w:val="28"/>
                <w:szCs w:val="28"/>
              </w:rPr>
              <w:t xml:space="preserve"> </w:t>
            </w:r>
            <w:r w:rsidRPr="00116C36">
              <w:rPr>
                <w:sz w:val="28"/>
                <w:szCs w:val="28"/>
              </w:rPr>
              <w:t xml:space="preserve">по строительству, транспорту, </w:t>
            </w:r>
            <w:r>
              <w:rPr>
                <w:sz w:val="28"/>
                <w:szCs w:val="28"/>
              </w:rPr>
              <w:t>благоустройству и ЖКХ;</w:t>
            </w:r>
          </w:p>
          <w:p w:rsidR="00D61258" w:rsidRDefault="00D61258" w:rsidP="00D61258">
            <w:pPr>
              <w:jc w:val="both"/>
              <w:rPr>
                <w:sz w:val="28"/>
                <w:szCs w:val="28"/>
              </w:rPr>
            </w:pPr>
          </w:p>
        </w:tc>
      </w:tr>
      <w:tr w:rsidR="00D61258" w:rsidTr="001768EA">
        <w:tc>
          <w:tcPr>
            <w:tcW w:w="3261" w:type="dxa"/>
          </w:tcPr>
          <w:p w:rsidR="00D61258" w:rsidRPr="00116C36" w:rsidRDefault="004E4DCC" w:rsidP="00D61258">
            <w:pPr>
              <w:rPr>
                <w:sz w:val="28"/>
                <w:szCs w:val="28"/>
              </w:rPr>
            </w:pPr>
            <w:r>
              <w:rPr>
                <w:sz w:val="28"/>
                <w:szCs w:val="28"/>
              </w:rPr>
              <w:t>Заместитель</w:t>
            </w:r>
            <w:bookmarkStart w:id="0" w:name="_GoBack"/>
            <w:bookmarkEnd w:id="0"/>
          </w:p>
          <w:p w:rsidR="00D61258" w:rsidRDefault="00D61258" w:rsidP="00D61258">
            <w:pPr>
              <w:rPr>
                <w:sz w:val="28"/>
                <w:szCs w:val="28"/>
              </w:rPr>
            </w:pPr>
            <w:r w:rsidRPr="00116C36">
              <w:rPr>
                <w:sz w:val="28"/>
                <w:szCs w:val="28"/>
              </w:rPr>
              <w:t>председателя комиссии:</w:t>
            </w:r>
          </w:p>
        </w:tc>
        <w:tc>
          <w:tcPr>
            <w:tcW w:w="6095" w:type="dxa"/>
          </w:tcPr>
          <w:p w:rsidR="00D61258" w:rsidRPr="00116C36" w:rsidRDefault="00D61258" w:rsidP="00D61258">
            <w:pPr>
              <w:jc w:val="both"/>
              <w:rPr>
                <w:sz w:val="28"/>
                <w:szCs w:val="28"/>
              </w:rPr>
            </w:pPr>
            <w:r w:rsidRPr="00116C36">
              <w:rPr>
                <w:sz w:val="28"/>
                <w:szCs w:val="28"/>
              </w:rPr>
              <w:t>начальник отдела архитектуры, градостроительства и земельных отношений 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D61258" w:rsidRDefault="00D61258" w:rsidP="00D61258">
            <w:pPr>
              <w:jc w:val="both"/>
              <w:rPr>
                <w:sz w:val="28"/>
                <w:szCs w:val="28"/>
              </w:rPr>
            </w:pPr>
          </w:p>
        </w:tc>
      </w:tr>
      <w:tr w:rsidR="00D61258" w:rsidTr="001768EA">
        <w:tc>
          <w:tcPr>
            <w:tcW w:w="3261" w:type="dxa"/>
          </w:tcPr>
          <w:p w:rsidR="00D61258" w:rsidRDefault="00D61258" w:rsidP="00116C36">
            <w:pPr>
              <w:rPr>
                <w:sz w:val="28"/>
                <w:szCs w:val="28"/>
              </w:rPr>
            </w:pPr>
            <w:r w:rsidRPr="00116C36">
              <w:rPr>
                <w:sz w:val="28"/>
                <w:szCs w:val="28"/>
              </w:rPr>
              <w:t>Секретарь комиссии:</w:t>
            </w:r>
          </w:p>
        </w:tc>
        <w:tc>
          <w:tcPr>
            <w:tcW w:w="6095" w:type="dxa"/>
          </w:tcPr>
          <w:p w:rsidR="00D61258" w:rsidRPr="00116C36" w:rsidRDefault="00D61258" w:rsidP="00D61258">
            <w:pPr>
              <w:jc w:val="both"/>
              <w:rPr>
                <w:sz w:val="28"/>
                <w:szCs w:val="28"/>
              </w:rPr>
            </w:pPr>
            <w:r w:rsidRPr="00116C36">
              <w:rPr>
                <w:sz w:val="28"/>
                <w:szCs w:val="28"/>
              </w:rPr>
              <w:t xml:space="preserve">главный специалист </w:t>
            </w:r>
            <w:r>
              <w:rPr>
                <w:sz w:val="28"/>
                <w:szCs w:val="28"/>
              </w:rPr>
              <w:t>отдела по управлению муниципальным имуществом</w:t>
            </w:r>
            <w:r w:rsidRPr="00116C36">
              <w:rPr>
                <w:sz w:val="28"/>
                <w:szCs w:val="28"/>
              </w:rPr>
              <w:t>;</w:t>
            </w:r>
          </w:p>
          <w:p w:rsidR="00D61258" w:rsidRDefault="00D61258" w:rsidP="00D61258">
            <w:pPr>
              <w:jc w:val="both"/>
              <w:rPr>
                <w:sz w:val="28"/>
                <w:szCs w:val="28"/>
              </w:rPr>
            </w:pPr>
          </w:p>
        </w:tc>
      </w:tr>
      <w:tr w:rsidR="001768EA" w:rsidTr="001768EA">
        <w:tc>
          <w:tcPr>
            <w:tcW w:w="3261" w:type="dxa"/>
            <w:vMerge w:val="restart"/>
          </w:tcPr>
          <w:p w:rsidR="001768EA" w:rsidRDefault="001768EA" w:rsidP="00116C36">
            <w:pPr>
              <w:rPr>
                <w:sz w:val="28"/>
                <w:szCs w:val="28"/>
              </w:rPr>
            </w:pPr>
            <w:r w:rsidRPr="00116C36">
              <w:rPr>
                <w:sz w:val="28"/>
                <w:szCs w:val="28"/>
              </w:rPr>
              <w:t>Члены комиссии:</w:t>
            </w:r>
          </w:p>
        </w:tc>
        <w:tc>
          <w:tcPr>
            <w:tcW w:w="6095" w:type="dxa"/>
          </w:tcPr>
          <w:p w:rsidR="001768EA" w:rsidRPr="00116C36" w:rsidRDefault="001768EA" w:rsidP="00D61258">
            <w:pPr>
              <w:jc w:val="both"/>
              <w:rPr>
                <w:sz w:val="28"/>
                <w:szCs w:val="28"/>
              </w:rPr>
            </w:pPr>
            <w:r w:rsidRPr="00116C36">
              <w:rPr>
                <w:sz w:val="28"/>
                <w:szCs w:val="28"/>
              </w:rPr>
              <w:t>начальник юридического отдела 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1768EA" w:rsidRDefault="001768EA" w:rsidP="00D61258">
            <w:pPr>
              <w:jc w:val="both"/>
              <w:rPr>
                <w:sz w:val="28"/>
                <w:szCs w:val="28"/>
              </w:rPr>
            </w:pPr>
          </w:p>
        </w:tc>
      </w:tr>
      <w:tr w:rsidR="001768EA" w:rsidTr="001768EA">
        <w:tc>
          <w:tcPr>
            <w:tcW w:w="3261" w:type="dxa"/>
            <w:vMerge/>
          </w:tcPr>
          <w:p w:rsidR="001768EA" w:rsidRDefault="001768EA" w:rsidP="00116C36">
            <w:pPr>
              <w:rPr>
                <w:sz w:val="28"/>
                <w:szCs w:val="28"/>
              </w:rPr>
            </w:pPr>
          </w:p>
        </w:tc>
        <w:tc>
          <w:tcPr>
            <w:tcW w:w="6095" w:type="dxa"/>
          </w:tcPr>
          <w:p w:rsidR="001768EA" w:rsidRPr="00116C36" w:rsidRDefault="001768EA" w:rsidP="00D61258">
            <w:pPr>
              <w:jc w:val="both"/>
              <w:rPr>
                <w:sz w:val="28"/>
                <w:szCs w:val="28"/>
              </w:rPr>
            </w:pPr>
            <w:r w:rsidRPr="00116C36">
              <w:rPr>
                <w:sz w:val="28"/>
                <w:szCs w:val="28"/>
              </w:rPr>
              <w:t>начальник отдела муниципального контроля</w:t>
            </w:r>
            <w:r>
              <w:rPr>
                <w:sz w:val="28"/>
                <w:szCs w:val="28"/>
              </w:rPr>
              <w:t xml:space="preserve"> </w:t>
            </w:r>
            <w:r w:rsidRPr="00116C36">
              <w:rPr>
                <w:sz w:val="28"/>
                <w:szCs w:val="28"/>
              </w:rPr>
              <w:t>администрации муниципального образования</w:t>
            </w:r>
            <w:r>
              <w:rPr>
                <w:sz w:val="28"/>
                <w:szCs w:val="28"/>
              </w:rPr>
              <w:t xml:space="preserve"> </w:t>
            </w:r>
            <w:r w:rsidRPr="00116C36">
              <w:rPr>
                <w:sz w:val="28"/>
                <w:szCs w:val="28"/>
              </w:rPr>
              <w:t>Соль-</w:t>
            </w:r>
            <w:proofErr w:type="spellStart"/>
            <w:r w:rsidRPr="00116C36">
              <w:rPr>
                <w:sz w:val="28"/>
                <w:szCs w:val="28"/>
              </w:rPr>
              <w:t>Илецкий</w:t>
            </w:r>
            <w:proofErr w:type="spellEnd"/>
            <w:r w:rsidRPr="00116C36">
              <w:rPr>
                <w:sz w:val="28"/>
                <w:szCs w:val="28"/>
              </w:rPr>
              <w:t xml:space="preserve"> городской округ;</w:t>
            </w:r>
          </w:p>
          <w:p w:rsidR="001768EA" w:rsidRDefault="001768EA" w:rsidP="00D61258">
            <w:pPr>
              <w:jc w:val="both"/>
              <w:rPr>
                <w:sz w:val="28"/>
                <w:szCs w:val="28"/>
              </w:rPr>
            </w:pPr>
          </w:p>
        </w:tc>
      </w:tr>
      <w:tr w:rsidR="001768EA" w:rsidTr="001768EA">
        <w:tc>
          <w:tcPr>
            <w:tcW w:w="3261" w:type="dxa"/>
            <w:vMerge/>
          </w:tcPr>
          <w:p w:rsidR="001768EA" w:rsidRDefault="001768EA" w:rsidP="00116C36">
            <w:pPr>
              <w:rPr>
                <w:sz w:val="28"/>
                <w:szCs w:val="28"/>
              </w:rPr>
            </w:pPr>
          </w:p>
        </w:tc>
        <w:tc>
          <w:tcPr>
            <w:tcW w:w="6095" w:type="dxa"/>
          </w:tcPr>
          <w:p w:rsidR="001768EA" w:rsidRDefault="001768EA" w:rsidP="00D61258">
            <w:pPr>
              <w:jc w:val="both"/>
              <w:rPr>
                <w:sz w:val="28"/>
                <w:szCs w:val="28"/>
              </w:rPr>
            </w:pPr>
            <w:r w:rsidRPr="00116C36">
              <w:rPr>
                <w:sz w:val="28"/>
                <w:szCs w:val="28"/>
              </w:rPr>
              <w:t>начальник управления по организации работы с территориальными отделами</w:t>
            </w:r>
            <w:r>
              <w:rPr>
                <w:sz w:val="28"/>
                <w:szCs w:val="28"/>
              </w:rPr>
              <w:t>;</w:t>
            </w:r>
          </w:p>
          <w:p w:rsidR="001768EA" w:rsidRDefault="001768EA" w:rsidP="00D61258">
            <w:pPr>
              <w:jc w:val="both"/>
              <w:rPr>
                <w:sz w:val="28"/>
                <w:szCs w:val="28"/>
              </w:rPr>
            </w:pPr>
          </w:p>
        </w:tc>
      </w:tr>
      <w:tr w:rsidR="001768EA" w:rsidTr="001768EA">
        <w:tc>
          <w:tcPr>
            <w:tcW w:w="3261" w:type="dxa"/>
            <w:vMerge/>
          </w:tcPr>
          <w:p w:rsidR="001768EA" w:rsidRDefault="001768EA" w:rsidP="00116C36">
            <w:pPr>
              <w:rPr>
                <w:sz w:val="28"/>
                <w:szCs w:val="28"/>
              </w:rPr>
            </w:pPr>
          </w:p>
        </w:tc>
        <w:tc>
          <w:tcPr>
            <w:tcW w:w="6095" w:type="dxa"/>
          </w:tcPr>
          <w:p w:rsidR="001768EA" w:rsidRPr="00116C36" w:rsidRDefault="001768EA" w:rsidP="00D61258">
            <w:pPr>
              <w:jc w:val="both"/>
              <w:rPr>
                <w:sz w:val="28"/>
                <w:szCs w:val="28"/>
              </w:rPr>
            </w:pPr>
            <w:r>
              <w:rPr>
                <w:sz w:val="28"/>
                <w:szCs w:val="28"/>
              </w:rPr>
              <w:t>начальник отдела по управлению муниципальным имуществом</w:t>
            </w:r>
            <w:r w:rsidRPr="00116C36">
              <w:rPr>
                <w:sz w:val="28"/>
                <w:szCs w:val="28"/>
              </w:rPr>
              <w:t>.</w:t>
            </w:r>
          </w:p>
          <w:p w:rsidR="001768EA" w:rsidRPr="00116C36" w:rsidRDefault="001768EA" w:rsidP="00D61258">
            <w:pPr>
              <w:jc w:val="both"/>
              <w:rPr>
                <w:sz w:val="28"/>
                <w:szCs w:val="28"/>
              </w:rPr>
            </w:pPr>
          </w:p>
        </w:tc>
      </w:tr>
    </w:tbl>
    <w:p w:rsidR="00125115" w:rsidRPr="00116C36" w:rsidRDefault="00125115" w:rsidP="00D61258">
      <w:pPr>
        <w:rPr>
          <w:sz w:val="28"/>
          <w:szCs w:val="28"/>
        </w:rPr>
      </w:pPr>
    </w:p>
    <w:sectPr w:rsidR="00125115" w:rsidRPr="00116C36" w:rsidSect="00DA48C2">
      <w:headerReference w:type="even"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DF" w:rsidRDefault="004771DF">
      <w:r>
        <w:separator/>
      </w:r>
    </w:p>
  </w:endnote>
  <w:endnote w:type="continuationSeparator" w:id="0">
    <w:p w:rsidR="004771DF" w:rsidRDefault="0047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DF" w:rsidRDefault="004771DF">
      <w:r>
        <w:separator/>
      </w:r>
    </w:p>
  </w:footnote>
  <w:footnote w:type="continuationSeparator" w:id="0">
    <w:p w:rsidR="004771DF" w:rsidRDefault="0047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CD" w:rsidRDefault="002360CD" w:rsidP="009E70A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60CD" w:rsidRDefault="002360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8"/>
        <w:szCs w:val="28"/>
        <w:u w:val="none"/>
      </w:rPr>
    </w:lvl>
    <w:lvl w:ilvl="1">
      <w:start w:val="3"/>
      <w:numFmt w:val="decimal"/>
      <w:lvlText w:val="2.%1."/>
      <w:lvlJc w:val="left"/>
      <w:rPr>
        <w:b w:val="0"/>
        <w:bCs w:val="0"/>
        <w:i w:val="0"/>
        <w:iCs w:val="0"/>
        <w:smallCaps w:val="0"/>
        <w:strike w:val="0"/>
        <w:color w:val="000000"/>
        <w:spacing w:val="0"/>
        <w:w w:val="100"/>
        <w:position w:val="0"/>
        <w:sz w:val="28"/>
        <w:szCs w:val="28"/>
        <w:u w:val="none"/>
      </w:rPr>
    </w:lvl>
    <w:lvl w:ilvl="2">
      <w:start w:val="3"/>
      <w:numFmt w:val="decimal"/>
      <w:lvlText w:val="2.%1."/>
      <w:lvlJc w:val="left"/>
      <w:rPr>
        <w:b w:val="0"/>
        <w:bCs w:val="0"/>
        <w:i w:val="0"/>
        <w:iCs w:val="0"/>
        <w:smallCaps w:val="0"/>
        <w:strike w:val="0"/>
        <w:color w:val="000000"/>
        <w:spacing w:val="0"/>
        <w:w w:val="100"/>
        <w:position w:val="0"/>
        <w:sz w:val="28"/>
        <w:szCs w:val="28"/>
        <w:u w:val="none"/>
      </w:rPr>
    </w:lvl>
    <w:lvl w:ilvl="3">
      <w:start w:val="3"/>
      <w:numFmt w:val="decimal"/>
      <w:lvlText w:val="2.%1."/>
      <w:lvlJc w:val="left"/>
      <w:rPr>
        <w:b w:val="0"/>
        <w:bCs w:val="0"/>
        <w:i w:val="0"/>
        <w:iCs w:val="0"/>
        <w:smallCaps w:val="0"/>
        <w:strike w:val="0"/>
        <w:color w:val="000000"/>
        <w:spacing w:val="0"/>
        <w:w w:val="100"/>
        <w:position w:val="0"/>
        <w:sz w:val="28"/>
        <w:szCs w:val="28"/>
        <w:u w:val="none"/>
      </w:rPr>
    </w:lvl>
    <w:lvl w:ilvl="4">
      <w:start w:val="3"/>
      <w:numFmt w:val="decimal"/>
      <w:lvlText w:val="2.%1."/>
      <w:lvlJc w:val="left"/>
      <w:rPr>
        <w:b w:val="0"/>
        <w:bCs w:val="0"/>
        <w:i w:val="0"/>
        <w:iCs w:val="0"/>
        <w:smallCaps w:val="0"/>
        <w:strike w:val="0"/>
        <w:color w:val="000000"/>
        <w:spacing w:val="0"/>
        <w:w w:val="100"/>
        <w:position w:val="0"/>
        <w:sz w:val="28"/>
        <w:szCs w:val="28"/>
        <w:u w:val="none"/>
      </w:rPr>
    </w:lvl>
    <w:lvl w:ilvl="5">
      <w:start w:val="3"/>
      <w:numFmt w:val="decimal"/>
      <w:lvlText w:val="2.%1."/>
      <w:lvlJc w:val="left"/>
      <w:rPr>
        <w:b w:val="0"/>
        <w:bCs w:val="0"/>
        <w:i w:val="0"/>
        <w:iCs w:val="0"/>
        <w:smallCaps w:val="0"/>
        <w:strike w:val="0"/>
        <w:color w:val="000000"/>
        <w:spacing w:val="0"/>
        <w:w w:val="100"/>
        <w:position w:val="0"/>
        <w:sz w:val="28"/>
        <w:szCs w:val="28"/>
        <w:u w:val="none"/>
      </w:rPr>
    </w:lvl>
    <w:lvl w:ilvl="6">
      <w:start w:val="3"/>
      <w:numFmt w:val="decimal"/>
      <w:lvlText w:val="2.%1."/>
      <w:lvlJc w:val="left"/>
      <w:rPr>
        <w:b w:val="0"/>
        <w:bCs w:val="0"/>
        <w:i w:val="0"/>
        <w:iCs w:val="0"/>
        <w:smallCaps w:val="0"/>
        <w:strike w:val="0"/>
        <w:color w:val="000000"/>
        <w:spacing w:val="0"/>
        <w:w w:val="100"/>
        <w:position w:val="0"/>
        <w:sz w:val="28"/>
        <w:szCs w:val="28"/>
        <w:u w:val="none"/>
      </w:rPr>
    </w:lvl>
    <w:lvl w:ilvl="7">
      <w:start w:val="3"/>
      <w:numFmt w:val="decimal"/>
      <w:lvlText w:val="2.%1."/>
      <w:lvlJc w:val="left"/>
      <w:rPr>
        <w:b w:val="0"/>
        <w:bCs w:val="0"/>
        <w:i w:val="0"/>
        <w:iCs w:val="0"/>
        <w:smallCaps w:val="0"/>
        <w:strike w:val="0"/>
        <w:color w:val="000000"/>
        <w:spacing w:val="0"/>
        <w:w w:val="100"/>
        <w:position w:val="0"/>
        <w:sz w:val="28"/>
        <w:szCs w:val="28"/>
        <w:u w:val="none"/>
      </w:rPr>
    </w:lvl>
    <w:lvl w:ilvl="8">
      <w:start w:val="3"/>
      <w:numFmt w:val="decimal"/>
      <w:lvlText w:val="2.%1."/>
      <w:lvlJc w:val="left"/>
      <w:rPr>
        <w:b w:val="0"/>
        <w:bCs w:val="0"/>
        <w:i w:val="0"/>
        <w:iCs w:val="0"/>
        <w:smallCaps w:val="0"/>
        <w:strike w:val="0"/>
        <w:color w:val="000000"/>
        <w:spacing w:val="0"/>
        <w:w w:val="100"/>
        <w:position w:val="0"/>
        <w:sz w:val="28"/>
        <w:szCs w:val="28"/>
        <w:u w:val="none"/>
      </w:rPr>
    </w:lvl>
  </w:abstractNum>
  <w:abstractNum w:abstractNumId="2">
    <w:nsid w:val="00EA38E6"/>
    <w:multiLevelType w:val="multilevel"/>
    <w:tmpl w:val="41FE2BCE"/>
    <w:lvl w:ilvl="0">
      <w:start w:val="1"/>
      <w:numFmt w:val="decimal"/>
      <w:lvlText w:val="2.%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nsid w:val="03C83588"/>
    <w:multiLevelType w:val="hybridMultilevel"/>
    <w:tmpl w:val="DC506F74"/>
    <w:lvl w:ilvl="0" w:tplc="562AED0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5B5B96"/>
    <w:multiLevelType w:val="multilevel"/>
    <w:tmpl w:val="41328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F2117"/>
    <w:multiLevelType w:val="hybridMultilevel"/>
    <w:tmpl w:val="205A9982"/>
    <w:lvl w:ilvl="0" w:tplc="163E9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36119C"/>
    <w:multiLevelType w:val="hybridMultilevel"/>
    <w:tmpl w:val="EEAA9012"/>
    <w:lvl w:ilvl="0" w:tplc="377E333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BC0A87"/>
    <w:multiLevelType w:val="multilevel"/>
    <w:tmpl w:val="902C7C10"/>
    <w:lvl w:ilvl="0">
      <w:start w:val="1"/>
      <w:numFmt w:val="decimal"/>
      <w:lvlText w:val="%1."/>
      <w:lvlJc w:val="left"/>
      <w:pPr>
        <w:ind w:left="360" w:hanging="360"/>
      </w:pPr>
      <w:rPr>
        <w:rFonts w:hint="default"/>
        <w:color w:val="auto"/>
        <w:sz w:val="28"/>
        <w:szCs w:val="28"/>
      </w:rPr>
    </w:lvl>
    <w:lvl w:ilvl="1">
      <w:start w:val="1"/>
      <w:numFmt w:val="decimal"/>
      <w:lvlText w:val="%1.%2."/>
      <w:lvlJc w:val="left"/>
      <w:pPr>
        <w:ind w:left="3272" w:hanging="720"/>
      </w:pPr>
      <w:rPr>
        <w:rFonts w:hint="default"/>
        <w:color w:val="auto"/>
        <w:sz w:val="28"/>
        <w:szCs w:val="28"/>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1080" w:hanging="108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440" w:hanging="1440"/>
      </w:pPr>
      <w:rPr>
        <w:rFonts w:hint="default"/>
        <w:color w:val="auto"/>
        <w:sz w:val="24"/>
      </w:rPr>
    </w:lvl>
    <w:lvl w:ilvl="6">
      <w:start w:val="1"/>
      <w:numFmt w:val="decimal"/>
      <w:lvlText w:val="%1.%2.%3.%4.%5.%6.%7."/>
      <w:lvlJc w:val="left"/>
      <w:pPr>
        <w:ind w:left="1800" w:hanging="1800"/>
      </w:pPr>
      <w:rPr>
        <w:rFonts w:hint="default"/>
        <w:color w:val="auto"/>
        <w:sz w:val="24"/>
      </w:rPr>
    </w:lvl>
    <w:lvl w:ilvl="7">
      <w:start w:val="1"/>
      <w:numFmt w:val="decimal"/>
      <w:lvlText w:val="%1.%2.%3.%4.%5.%6.%7.%8."/>
      <w:lvlJc w:val="left"/>
      <w:pPr>
        <w:ind w:left="1800" w:hanging="1800"/>
      </w:pPr>
      <w:rPr>
        <w:rFonts w:hint="default"/>
        <w:color w:val="auto"/>
        <w:sz w:val="24"/>
      </w:rPr>
    </w:lvl>
    <w:lvl w:ilvl="8">
      <w:start w:val="1"/>
      <w:numFmt w:val="decimal"/>
      <w:lvlText w:val="%1.%2.%3.%4.%5.%6.%7.%8.%9."/>
      <w:lvlJc w:val="left"/>
      <w:pPr>
        <w:ind w:left="2160" w:hanging="2160"/>
      </w:pPr>
      <w:rPr>
        <w:rFonts w:hint="default"/>
        <w:color w:val="auto"/>
        <w:sz w:val="24"/>
      </w:rPr>
    </w:lvl>
  </w:abstractNum>
  <w:abstractNum w:abstractNumId="8">
    <w:nsid w:val="28643E93"/>
    <w:multiLevelType w:val="multilevel"/>
    <w:tmpl w:val="F71ED5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414C4634"/>
    <w:multiLevelType w:val="hybridMultilevel"/>
    <w:tmpl w:val="8ADC7AC6"/>
    <w:lvl w:ilvl="0" w:tplc="FC94467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DC791E"/>
    <w:multiLevelType w:val="hybridMultilevel"/>
    <w:tmpl w:val="D3CE33D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DA188D"/>
    <w:multiLevelType w:val="hybridMultilevel"/>
    <w:tmpl w:val="32B81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F308BB"/>
    <w:multiLevelType w:val="hybridMultilevel"/>
    <w:tmpl w:val="3EA84866"/>
    <w:lvl w:ilvl="0" w:tplc="570CC75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9"/>
  </w:num>
  <w:num w:numId="3">
    <w:abstractNumId w:val="10"/>
  </w:num>
  <w:num w:numId="4">
    <w:abstractNumId w:val="12"/>
  </w:num>
  <w:num w:numId="5">
    <w:abstractNumId w:val="3"/>
  </w:num>
  <w:num w:numId="6">
    <w:abstractNumId w:val="5"/>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D6"/>
    <w:rsid w:val="00000F54"/>
    <w:rsid w:val="0000418E"/>
    <w:rsid w:val="00014858"/>
    <w:rsid w:val="000266E7"/>
    <w:rsid w:val="00027A90"/>
    <w:rsid w:val="00031841"/>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5DD0"/>
    <w:rsid w:val="000D1EFD"/>
    <w:rsid w:val="000D4AFA"/>
    <w:rsid w:val="000E0249"/>
    <w:rsid w:val="000E1171"/>
    <w:rsid w:val="000E5596"/>
    <w:rsid w:val="000F0C47"/>
    <w:rsid w:val="000F4AD4"/>
    <w:rsid w:val="00101EDE"/>
    <w:rsid w:val="00103644"/>
    <w:rsid w:val="001060F6"/>
    <w:rsid w:val="0011139A"/>
    <w:rsid w:val="00114CC2"/>
    <w:rsid w:val="0011546B"/>
    <w:rsid w:val="00116C36"/>
    <w:rsid w:val="00117674"/>
    <w:rsid w:val="00121EC2"/>
    <w:rsid w:val="00125115"/>
    <w:rsid w:val="00127744"/>
    <w:rsid w:val="001309D5"/>
    <w:rsid w:val="001333F4"/>
    <w:rsid w:val="00142756"/>
    <w:rsid w:val="00144F7D"/>
    <w:rsid w:val="00145E3D"/>
    <w:rsid w:val="00150009"/>
    <w:rsid w:val="0015752A"/>
    <w:rsid w:val="00157754"/>
    <w:rsid w:val="0016416D"/>
    <w:rsid w:val="001728E6"/>
    <w:rsid w:val="00176762"/>
    <w:rsid w:val="001768EA"/>
    <w:rsid w:val="00181309"/>
    <w:rsid w:val="00186C27"/>
    <w:rsid w:val="00186CD7"/>
    <w:rsid w:val="00193783"/>
    <w:rsid w:val="0019460D"/>
    <w:rsid w:val="00196CB2"/>
    <w:rsid w:val="001A1B96"/>
    <w:rsid w:val="001A5392"/>
    <w:rsid w:val="001B00EA"/>
    <w:rsid w:val="001B4779"/>
    <w:rsid w:val="001B7D76"/>
    <w:rsid w:val="001C65CB"/>
    <w:rsid w:val="001C7347"/>
    <w:rsid w:val="001D1A23"/>
    <w:rsid w:val="001D5164"/>
    <w:rsid w:val="001D53B4"/>
    <w:rsid w:val="001D5DA2"/>
    <w:rsid w:val="001E0287"/>
    <w:rsid w:val="001E1B3F"/>
    <w:rsid w:val="001E77CB"/>
    <w:rsid w:val="001E7EA3"/>
    <w:rsid w:val="001F16D4"/>
    <w:rsid w:val="001F3805"/>
    <w:rsid w:val="00200EA0"/>
    <w:rsid w:val="00210025"/>
    <w:rsid w:val="00210A8A"/>
    <w:rsid w:val="0021330F"/>
    <w:rsid w:val="00221272"/>
    <w:rsid w:val="0023390C"/>
    <w:rsid w:val="00235287"/>
    <w:rsid w:val="002360CD"/>
    <w:rsid w:val="002519FD"/>
    <w:rsid w:val="00252366"/>
    <w:rsid w:val="00257D1C"/>
    <w:rsid w:val="00257D4B"/>
    <w:rsid w:val="00260A89"/>
    <w:rsid w:val="00263AC1"/>
    <w:rsid w:val="00266710"/>
    <w:rsid w:val="00277CAB"/>
    <w:rsid w:val="00291DCA"/>
    <w:rsid w:val="00292BAD"/>
    <w:rsid w:val="00297069"/>
    <w:rsid w:val="00297D86"/>
    <w:rsid w:val="002A1C96"/>
    <w:rsid w:val="002A386E"/>
    <w:rsid w:val="002B2260"/>
    <w:rsid w:val="002B7662"/>
    <w:rsid w:val="002C20C7"/>
    <w:rsid w:val="002D0956"/>
    <w:rsid w:val="002E3AF0"/>
    <w:rsid w:val="002E69D4"/>
    <w:rsid w:val="002F4201"/>
    <w:rsid w:val="002F5371"/>
    <w:rsid w:val="002F627C"/>
    <w:rsid w:val="003016C0"/>
    <w:rsid w:val="00303E14"/>
    <w:rsid w:val="00303EB8"/>
    <w:rsid w:val="00307D5C"/>
    <w:rsid w:val="003319F2"/>
    <w:rsid w:val="00333636"/>
    <w:rsid w:val="00334556"/>
    <w:rsid w:val="0033545C"/>
    <w:rsid w:val="0034070A"/>
    <w:rsid w:val="00340830"/>
    <w:rsid w:val="0034658E"/>
    <w:rsid w:val="00353442"/>
    <w:rsid w:val="00353A0B"/>
    <w:rsid w:val="00354FFF"/>
    <w:rsid w:val="00356C47"/>
    <w:rsid w:val="00360391"/>
    <w:rsid w:val="00360939"/>
    <w:rsid w:val="00361E6F"/>
    <w:rsid w:val="0036364B"/>
    <w:rsid w:val="00366956"/>
    <w:rsid w:val="00367677"/>
    <w:rsid w:val="00373C9B"/>
    <w:rsid w:val="00376678"/>
    <w:rsid w:val="00383CC5"/>
    <w:rsid w:val="0038469F"/>
    <w:rsid w:val="003905E7"/>
    <w:rsid w:val="0039503F"/>
    <w:rsid w:val="00396EAD"/>
    <w:rsid w:val="003B2BF7"/>
    <w:rsid w:val="003B43F1"/>
    <w:rsid w:val="003B50C2"/>
    <w:rsid w:val="003B7AB1"/>
    <w:rsid w:val="003C2739"/>
    <w:rsid w:val="003C30D6"/>
    <w:rsid w:val="003D59E3"/>
    <w:rsid w:val="003E35AC"/>
    <w:rsid w:val="003E47EF"/>
    <w:rsid w:val="003E6928"/>
    <w:rsid w:val="003F0C09"/>
    <w:rsid w:val="003F33B9"/>
    <w:rsid w:val="003F59BB"/>
    <w:rsid w:val="003F5D62"/>
    <w:rsid w:val="003F62A4"/>
    <w:rsid w:val="003F7243"/>
    <w:rsid w:val="0040424A"/>
    <w:rsid w:val="0040798D"/>
    <w:rsid w:val="00410111"/>
    <w:rsid w:val="0041351D"/>
    <w:rsid w:val="00414EF0"/>
    <w:rsid w:val="00415057"/>
    <w:rsid w:val="00417D6B"/>
    <w:rsid w:val="00433AC5"/>
    <w:rsid w:val="0045480B"/>
    <w:rsid w:val="004575B1"/>
    <w:rsid w:val="0046096A"/>
    <w:rsid w:val="00462AD2"/>
    <w:rsid w:val="0046656A"/>
    <w:rsid w:val="00471574"/>
    <w:rsid w:val="00472610"/>
    <w:rsid w:val="00474701"/>
    <w:rsid w:val="004771DF"/>
    <w:rsid w:val="00482D09"/>
    <w:rsid w:val="004831CC"/>
    <w:rsid w:val="0048369A"/>
    <w:rsid w:val="00483D47"/>
    <w:rsid w:val="00493B08"/>
    <w:rsid w:val="00496450"/>
    <w:rsid w:val="004A2D65"/>
    <w:rsid w:val="004A2F54"/>
    <w:rsid w:val="004A60D6"/>
    <w:rsid w:val="004A698D"/>
    <w:rsid w:val="004A6E7B"/>
    <w:rsid w:val="004A7605"/>
    <w:rsid w:val="004B1DEE"/>
    <w:rsid w:val="004B488C"/>
    <w:rsid w:val="004B724D"/>
    <w:rsid w:val="004C1ABE"/>
    <w:rsid w:val="004C485A"/>
    <w:rsid w:val="004C4EE1"/>
    <w:rsid w:val="004D212C"/>
    <w:rsid w:val="004E14D3"/>
    <w:rsid w:val="004E1CA6"/>
    <w:rsid w:val="004E2570"/>
    <w:rsid w:val="004E4DCC"/>
    <w:rsid w:val="004E4ED8"/>
    <w:rsid w:val="004F2532"/>
    <w:rsid w:val="005023D6"/>
    <w:rsid w:val="00502C61"/>
    <w:rsid w:val="0050358F"/>
    <w:rsid w:val="00503846"/>
    <w:rsid w:val="00503FB1"/>
    <w:rsid w:val="00510BAF"/>
    <w:rsid w:val="0052089F"/>
    <w:rsid w:val="0052299A"/>
    <w:rsid w:val="00527A4B"/>
    <w:rsid w:val="00530C92"/>
    <w:rsid w:val="005423DA"/>
    <w:rsid w:val="00550A22"/>
    <w:rsid w:val="0055219A"/>
    <w:rsid w:val="0055549F"/>
    <w:rsid w:val="0056412E"/>
    <w:rsid w:val="00575894"/>
    <w:rsid w:val="00575CAE"/>
    <w:rsid w:val="00577619"/>
    <w:rsid w:val="00587827"/>
    <w:rsid w:val="00593C07"/>
    <w:rsid w:val="00594C9D"/>
    <w:rsid w:val="00596BB6"/>
    <w:rsid w:val="005A6A87"/>
    <w:rsid w:val="005C7696"/>
    <w:rsid w:val="005D5527"/>
    <w:rsid w:val="005E0490"/>
    <w:rsid w:val="005F225A"/>
    <w:rsid w:val="005F2A20"/>
    <w:rsid w:val="005F3776"/>
    <w:rsid w:val="005F55AC"/>
    <w:rsid w:val="005F7C6A"/>
    <w:rsid w:val="005F7F7D"/>
    <w:rsid w:val="006071FA"/>
    <w:rsid w:val="00617739"/>
    <w:rsid w:val="0062328C"/>
    <w:rsid w:val="00636D2B"/>
    <w:rsid w:val="00643200"/>
    <w:rsid w:val="00647FB7"/>
    <w:rsid w:val="00655798"/>
    <w:rsid w:val="006576F7"/>
    <w:rsid w:val="0066199D"/>
    <w:rsid w:val="006630AF"/>
    <w:rsid w:val="006634E9"/>
    <w:rsid w:val="006663CB"/>
    <w:rsid w:val="00670900"/>
    <w:rsid w:val="00683B15"/>
    <w:rsid w:val="00697591"/>
    <w:rsid w:val="006A0225"/>
    <w:rsid w:val="006A1103"/>
    <w:rsid w:val="006A1BF5"/>
    <w:rsid w:val="006A3F20"/>
    <w:rsid w:val="006A50BD"/>
    <w:rsid w:val="006B1297"/>
    <w:rsid w:val="006B2009"/>
    <w:rsid w:val="006B785A"/>
    <w:rsid w:val="006C6153"/>
    <w:rsid w:val="006C63E2"/>
    <w:rsid w:val="006C6B46"/>
    <w:rsid w:val="006C7EC9"/>
    <w:rsid w:val="006D0FF8"/>
    <w:rsid w:val="006D1BB3"/>
    <w:rsid w:val="006D4532"/>
    <w:rsid w:val="006D5184"/>
    <w:rsid w:val="006D6765"/>
    <w:rsid w:val="006D7D66"/>
    <w:rsid w:val="006E44B2"/>
    <w:rsid w:val="006E4A08"/>
    <w:rsid w:val="006F31CA"/>
    <w:rsid w:val="00700C5B"/>
    <w:rsid w:val="00704425"/>
    <w:rsid w:val="00707331"/>
    <w:rsid w:val="007073A8"/>
    <w:rsid w:val="00707628"/>
    <w:rsid w:val="00713B8C"/>
    <w:rsid w:val="0071775B"/>
    <w:rsid w:val="007244A4"/>
    <w:rsid w:val="00725664"/>
    <w:rsid w:val="00726435"/>
    <w:rsid w:val="00730168"/>
    <w:rsid w:val="00746E59"/>
    <w:rsid w:val="007513F1"/>
    <w:rsid w:val="00754DB0"/>
    <w:rsid w:val="00760B1D"/>
    <w:rsid w:val="00765303"/>
    <w:rsid w:val="00765380"/>
    <w:rsid w:val="00765A0F"/>
    <w:rsid w:val="00765B3A"/>
    <w:rsid w:val="00766933"/>
    <w:rsid w:val="00766B1D"/>
    <w:rsid w:val="00781AB8"/>
    <w:rsid w:val="00783010"/>
    <w:rsid w:val="007830CA"/>
    <w:rsid w:val="007922A1"/>
    <w:rsid w:val="00792386"/>
    <w:rsid w:val="007927FB"/>
    <w:rsid w:val="00792B95"/>
    <w:rsid w:val="00795070"/>
    <w:rsid w:val="007977DF"/>
    <w:rsid w:val="007A0212"/>
    <w:rsid w:val="007A15CB"/>
    <w:rsid w:val="007A1C76"/>
    <w:rsid w:val="007A407B"/>
    <w:rsid w:val="007A79A4"/>
    <w:rsid w:val="007B2E83"/>
    <w:rsid w:val="007B5BCF"/>
    <w:rsid w:val="007C1A32"/>
    <w:rsid w:val="007C1F65"/>
    <w:rsid w:val="007C37CD"/>
    <w:rsid w:val="007C5D4A"/>
    <w:rsid w:val="007D127A"/>
    <w:rsid w:val="007D7546"/>
    <w:rsid w:val="007F2987"/>
    <w:rsid w:val="007F3022"/>
    <w:rsid w:val="007F3318"/>
    <w:rsid w:val="007F3AED"/>
    <w:rsid w:val="0080487E"/>
    <w:rsid w:val="0081365A"/>
    <w:rsid w:val="0082090C"/>
    <w:rsid w:val="00831437"/>
    <w:rsid w:val="00836D71"/>
    <w:rsid w:val="008377BC"/>
    <w:rsid w:val="00840DE4"/>
    <w:rsid w:val="00845FB8"/>
    <w:rsid w:val="00847362"/>
    <w:rsid w:val="00856253"/>
    <w:rsid w:val="00856E15"/>
    <w:rsid w:val="008626B4"/>
    <w:rsid w:val="008642BA"/>
    <w:rsid w:val="00867B81"/>
    <w:rsid w:val="00870A8B"/>
    <w:rsid w:val="00877BD6"/>
    <w:rsid w:val="00883DFF"/>
    <w:rsid w:val="0088516D"/>
    <w:rsid w:val="00892647"/>
    <w:rsid w:val="008977A3"/>
    <w:rsid w:val="008A0EE0"/>
    <w:rsid w:val="008A2137"/>
    <w:rsid w:val="008A3519"/>
    <w:rsid w:val="008B14E9"/>
    <w:rsid w:val="008B5199"/>
    <w:rsid w:val="008C27FD"/>
    <w:rsid w:val="008D56EE"/>
    <w:rsid w:val="008D6034"/>
    <w:rsid w:val="008E212C"/>
    <w:rsid w:val="008E5D9F"/>
    <w:rsid w:val="008F273B"/>
    <w:rsid w:val="008F5AA6"/>
    <w:rsid w:val="009004F1"/>
    <w:rsid w:val="009068C1"/>
    <w:rsid w:val="00921002"/>
    <w:rsid w:val="00923969"/>
    <w:rsid w:val="0093071B"/>
    <w:rsid w:val="00935C23"/>
    <w:rsid w:val="00936C59"/>
    <w:rsid w:val="00937CEF"/>
    <w:rsid w:val="00960D87"/>
    <w:rsid w:val="00967135"/>
    <w:rsid w:val="009734A8"/>
    <w:rsid w:val="00976739"/>
    <w:rsid w:val="0098040E"/>
    <w:rsid w:val="0099421A"/>
    <w:rsid w:val="00994277"/>
    <w:rsid w:val="0099627B"/>
    <w:rsid w:val="009A0288"/>
    <w:rsid w:val="009A32BE"/>
    <w:rsid w:val="009A4BA6"/>
    <w:rsid w:val="009B1DA0"/>
    <w:rsid w:val="009B64AF"/>
    <w:rsid w:val="009C081D"/>
    <w:rsid w:val="009C3725"/>
    <w:rsid w:val="009C5240"/>
    <w:rsid w:val="009D0ED0"/>
    <w:rsid w:val="009D381D"/>
    <w:rsid w:val="009E5F66"/>
    <w:rsid w:val="009E68A4"/>
    <w:rsid w:val="009E70AF"/>
    <w:rsid w:val="009F0659"/>
    <w:rsid w:val="009F0E8D"/>
    <w:rsid w:val="009F332E"/>
    <w:rsid w:val="009F39B7"/>
    <w:rsid w:val="00A00D53"/>
    <w:rsid w:val="00A04302"/>
    <w:rsid w:val="00A0733E"/>
    <w:rsid w:val="00A07A19"/>
    <w:rsid w:val="00A1326C"/>
    <w:rsid w:val="00A13E92"/>
    <w:rsid w:val="00A1788E"/>
    <w:rsid w:val="00A223CE"/>
    <w:rsid w:val="00A26E21"/>
    <w:rsid w:val="00A27717"/>
    <w:rsid w:val="00A364ED"/>
    <w:rsid w:val="00A37583"/>
    <w:rsid w:val="00A4253D"/>
    <w:rsid w:val="00A47436"/>
    <w:rsid w:val="00A53046"/>
    <w:rsid w:val="00A539B2"/>
    <w:rsid w:val="00A5795E"/>
    <w:rsid w:val="00A57974"/>
    <w:rsid w:val="00A60347"/>
    <w:rsid w:val="00A60395"/>
    <w:rsid w:val="00A72038"/>
    <w:rsid w:val="00A8147B"/>
    <w:rsid w:val="00A81D83"/>
    <w:rsid w:val="00A82A59"/>
    <w:rsid w:val="00AA5406"/>
    <w:rsid w:val="00AA684B"/>
    <w:rsid w:val="00AB1B9F"/>
    <w:rsid w:val="00AB3C37"/>
    <w:rsid w:val="00AC0A29"/>
    <w:rsid w:val="00AC6C97"/>
    <w:rsid w:val="00AD2E50"/>
    <w:rsid w:val="00AD3BFF"/>
    <w:rsid w:val="00AE3CFF"/>
    <w:rsid w:val="00AE41B8"/>
    <w:rsid w:val="00AE5C30"/>
    <w:rsid w:val="00AF30B3"/>
    <w:rsid w:val="00AF5A56"/>
    <w:rsid w:val="00AF6039"/>
    <w:rsid w:val="00AF6AD8"/>
    <w:rsid w:val="00B05CBC"/>
    <w:rsid w:val="00B07CAD"/>
    <w:rsid w:val="00B10B50"/>
    <w:rsid w:val="00B12250"/>
    <w:rsid w:val="00B217D2"/>
    <w:rsid w:val="00B27F5A"/>
    <w:rsid w:val="00B33AE8"/>
    <w:rsid w:val="00B3494C"/>
    <w:rsid w:val="00B3673C"/>
    <w:rsid w:val="00B37C58"/>
    <w:rsid w:val="00B40A5C"/>
    <w:rsid w:val="00B429E5"/>
    <w:rsid w:val="00B43116"/>
    <w:rsid w:val="00B43447"/>
    <w:rsid w:val="00B4391B"/>
    <w:rsid w:val="00B43BFC"/>
    <w:rsid w:val="00B46D31"/>
    <w:rsid w:val="00B5279A"/>
    <w:rsid w:val="00B52845"/>
    <w:rsid w:val="00B52B7D"/>
    <w:rsid w:val="00B67844"/>
    <w:rsid w:val="00B67E91"/>
    <w:rsid w:val="00B73A20"/>
    <w:rsid w:val="00B75388"/>
    <w:rsid w:val="00B75D07"/>
    <w:rsid w:val="00B80AC4"/>
    <w:rsid w:val="00B812B9"/>
    <w:rsid w:val="00B829C2"/>
    <w:rsid w:val="00B973BD"/>
    <w:rsid w:val="00BA2FFA"/>
    <w:rsid w:val="00BB770A"/>
    <w:rsid w:val="00BC1F1A"/>
    <w:rsid w:val="00BC76E8"/>
    <w:rsid w:val="00BD5A70"/>
    <w:rsid w:val="00BE2B27"/>
    <w:rsid w:val="00BF0149"/>
    <w:rsid w:val="00BF253B"/>
    <w:rsid w:val="00C228DD"/>
    <w:rsid w:val="00C24AC2"/>
    <w:rsid w:val="00C2702F"/>
    <w:rsid w:val="00C35770"/>
    <w:rsid w:val="00C42A4E"/>
    <w:rsid w:val="00C45A90"/>
    <w:rsid w:val="00C53DAB"/>
    <w:rsid w:val="00C55718"/>
    <w:rsid w:val="00C74A5B"/>
    <w:rsid w:val="00C76D0D"/>
    <w:rsid w:val="00C86ABF"/>
    <w:rsid w:val="00C91BDB"/>
    <w:rsid w:val="00C94A0C"/>
    <w:rsid w:val="00C95BB3"/>
    <w:rsid w:val="00CA0B86"/>
    <w:rsid w:val="00CA4374"/>
    <w:rsid w:val="00CA5B4D"/>
    <w:rsid w:val="00CA6AB1"/>
    <w:rsid w:val="00CB1F7B"/>
    <w:rsid w:val="00CB6523"/>
    <w:rsid w:val="00CB6CE0"/>
    <w:rsid w:val="00CB7A28"/>
    <w:rsid w:val="00CD3DCD"/>
    <w:rsid w:val="00CE5354"/>
    <w:rsid w:val="00CE7B55"/>
    <w:rsid w:val="00CE7DE3"/>
    <w:rsid w:val="00D03087"/>
    <w:rsid w:val="00D07275"/>
    <w:rsid w:val="00D111DD"/>
    <w:rsid w:val="00D118AC"/>
    <w:rsid w:val="00D13298"/>
    <w:rsid w:val="00D134E1"/>
    <w:rsid w:val="00D161D7"/>
    <w:rsid w:val="00D167D7"/>
    <w:rsid w:val="00D173B4"/>
    <w:rsid w:val="00D23F63"/>
    <w:rsid w:val="00D25302"/>
    <w:rsid w:val="00D279AD"/>
    <w:rsid w:val="00D439AF"/>
    <w:rsid w:val="00D43C33"/>
    <w:rsid w:val="00D519E4"/>
    <w:rsid w:val="00D530E9"/>
    <w:rsid w:val="00D5402B"/>
    <w:rsid w:val="00D55D0E"/>
    <w:rsid w:val="00D56404"/>
    <w:rsid w:val="00D61258"/>
    <w:rsid w:val="00D63355"/>
    <w:rsid w:val="00D664F8"/>
    <w:rsid w:val="00D707B8"/>
    <w:rsid w:val="00D70BD3"/>
    <w:rsid w:val="00D73B6B"/>
    <w:rsid w:val="00D74B25"/>
    <w:rsid w:val="00D91BC4"/>
    <w:rsid w:val="00D92622"/>
    <w:rsid w:val="00D94F6A"/>
    <w:rsid w:val="00D95C55"/>
    <w:rsid w:val="00DA1BC8"/>
    <w:rsid w:val="00DA34C1"/>
    <w:rsid w:val="00DA48C2"/>
    <w:rsid w:val="00DB73FA"/>
    <w:rsid w:val="00DC2B57"/>
    <w:rsid w:val="00DC53FA"/>
    <w:rsid w:val="00DC6FDF"/>
    <w:rsid w:val="00DD017A"/>
    <w:rsid w:val="00DD5A4F"/>
    <w:rsid w:val="00DE010B"/>
    <w:rsid w:val="00DE1181"/>
    <w:rsid w:val="00DE1A92"/>
    <w:rsid w:val="00DE4AEF"/>
    <w:rsid w:val="00DF0209"/>
    <w:rsid w:val="00E010A0"/>
    <w:rsid w:val="00E10A5C"/>
    <w:rsid w:val="00E20A7E"/>
    <w:rsid w:val="00E2429D"/>
    <w:rsid w:val="00E2490E"/>
    <w:rsid w:val="00E26D5A"/>
    <w:rsid w:val="00E466D3"/>
    <w:rsid w:val="00E52FE1"/>
    <w:rsid w:val="00E636AE"/>
    <w:rsid w:val="00E650C4"/>
    <w:rsid w:val="00E65BAA"/>
    <w:rsid w:val="00E70E1B"/>
    <w:rsid w:val="00E71D0D"/>
    <w:rsid w:val="00E72CAA"/>
    <w:rsid w:val="00E75705"/>
    <w:rsid w:val="00E75A67"/>
    <w:rsid w:val="00E82910"/>
    <w:rsid w:val="00E8364F"/>
    <w:rsid w:val="00E8374E"/>
    <w:rsid w:val="00E84459"/>
    <w:rsid w:val="00E92C36"/>
    <w:rsid w:val="00E97C2A"/>
    <w:rsid w:val="00EA1081"/>
    <w:rsid w:val="00EA6782"/>
    <w:rsid w:val="00EB348F"/>
    <w:rsid w:val="00EB42FF"/>
    <w:rsid w:val="00EB4A72"/>
    <w:rsid w:val="00EB6420"/>
    <w:rsid w:val="00ED5801"/>
    <w:rsid w:val="00ED7B27"/>
    <w:rsid w:val="00EE7236"/>
    <w:rsid w:val="00EF713C"/>
    <w:rsid w:val="00EF71A5"/>
    <w:rsid w:val="00F06332"/>
    <w:rsid w:val="00F138C5"/>
    <w:rsid w:val="00F16329"/>
    <w:rsid w:val="00F17DDC"/>
    <w:rsid w:val="00F30B90"/>
    <w:rsid w:val="00F344B6"/>
    <w:rsid w:val="00F41636"/>
    <w:rsid w:val="00F42CE8"/>
    <w:rsid w:val="00F45337"/>
    <w:rsid w:val="00F45D85"/>
    <w:rsid w:val="00F55767"/>
    <w:rsid w:val="00F67C41"/>
    <w:rsid w:val="00F83A7B"/>
    <w:rsid w:val="00F87175"/>
    <w:rsid w:val="00F9302D"/>
    <w:rsid w:val="00F9330E"/>
    <w:rsid w:val="00FA06F2"/>
    <w:rsid w:val="00FA7CAD"/>
    <w:rsid w:val="00FC03DD"/>
    <w:rsid w:val="00FC78CD"/>
    <w:rsid w:val="00FD4B5A"/>
    <w:rsid w:val="00FE688D"/>
    <w:rsid w:val="00FE78C3"/>
    <w:rsid w:val="00FF27B7"/>
    <w:rsid w:val="00FF3D83"/>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link w:val="30"/>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4">
    <w:name w:val="Body Text Indent"/>
    <w:basedOn w:val="a"/>
    <w:rsid w:val="00A5795E"/>
    <w:pPr>
      <w:ind w:left="360"/>
      <w:jc w:val="center"/>
    </w:pPr>
    <w:rPr>
      <w:b/>
      <w:bCs/>
    </w:rPr>
  </w:style>
  <w:style w:type="paragraph" w:styleId="20">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5">
    <w:name w:val="header"/>
    <w:basedOn w:val="a"/>
    <w:link w:val="a6"/>
    <w:rsid w:val="007C1A32"/>
    <w:pPr>
      <w:tabs>
        <w:tab w:val="center" w:pos="4677"/>
        <w:tab w:val="right" w:pos="9355"/>
      </w:tabs>
    </w:pPr>
    <w:rPr>
      <w:sz w:val="28"/>
      <w:szCs w:val="20"/>
    </w:rPr>
  </w:style>
  <w:style w:type="character" w:customStyle="1" w:styleId="a6">
    <w:name w:val="Верхний колонтитул Знак"/>
    <w:basedOn w:val="a0"/>
    <w:link w:val="a5"/>
    <w:rsid w:val="007C1A32"/>
    <w:rPr>
      <w:sz w:val="28"/>
    </w:rPr>
  </w:style>
  <w:style w:type="character" w:styleId="a7">
    <w:name w:val="page number"/>
    <w:basedOn w:val="a0"/>
    <w:rsid w:val="007C1A32"/>
  </w:style>
  <w:style w:type="table" w:styleId="a8">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link w:val="aa"/>
    <w:uiPriority w:val="99"/>
    <w:qFormat/>
    <w:rsid w:val="00697591"/>
    <w:rPr>
      <w:sz w:val="24"/>
      <w:szCs w:val="24"/>
    </w:rPr>
  </w:style>
  <w:style w:type="paragraph" w:styleId="ab">
    <w:name w:val="footer"/>
    <w:basedOn w:val="a"/>
    <w:link w:val="ac"/>
    <w:rsid w:val="0048369A"/>
    <w:pPr>
      <w:tabs>
        <w:tab w:val="center" w:pos="4677"/>
        <w:tab w:val="right" w:pos="9355"/>
      </w:tabs>
    </w:pPr>
  </w:style>
  <w:style w:type="character" w:customStyle="1" w:styleId="ac">
    <w:name w:val="Нижний колонтитул Знак"/>
    <w:basedOn w:val="a0"/>
    <w:link w:val="ab"/>
    <w:rsid w:val="0048369A"/>
    <w:rPr>
      <w:sz w:val="24"/>
      <w:szCs w:val="24"/>
    </w:rPr>
  </w:style>
  <w:style w:type="paragraph" w:styleId="ad">
    <w:name w:val="List Paragraph"/>
    <w:basedOn w:val="a"/>
    <w:uiPriority w:val="34"/>
    <w:qFormat/>
    <w:rsid w:val="00960D87"/>
    <w:pPr>
      <w:ind w:left="720"/>
      <w:contextualSpacing/>
    </w:pPr>
  </w:style>
  <w:style w:type="paragraph" w:styleId="ae">
    <w:name w:val="Balloon Text"/>
    <w:basedOn w:val="a"/>
    <w:link w:val="af"/>
    <w:rsid w:val="000C2820"/>
    <w:rPr>
      <w:rFonts w:ascii="Tahoma" w:hAnsi="Tahoma" w:cs="Tahoma"/>
      <w:sz w:val="16"/>
      <w:szCs w:val="16"/>
    </w:rPr>
  </w:style>
  <w:style w:type="character" w:customStyle="1" w:styleId="af">
    <w:name w:val="Текст выноски Знак"/>
    <w:basedOn w:val="a0"/>
    <w:link w:val="ae"/>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a">
    <w:name w:val="Без интервала Знак"/>
    <w:basedOn w:val="a0"/>
    <w:link w:val="a9"/>
    <w:uiPriority w:val="99"/>
    <w:rsid w:val="00D70BD3"/>
    <w:rPr>
      <w:sz w:val="24"/>
      <w:szCs w:val="24"/>
    </w:rPr>
  </w:style>
  <w:style w:type="character" w:styleId="af0">
    <w:name w:val="Hyperlink"/>
    <w:basedOn w:val="a0"/>
    <w:uiPriority w:val="99"/>
    <w:unhideWhenUsed/>
    <w:rsid w:val="00766B1D"/>
    <w:rPr>
      <w:color w:val="0000FF"/>
      <w:u w:val="single"/>
    </w:rPr>
  </w:style>
  <w:style w:type="character" w:customStyle="1" w:styleId="af1">
    <w:name w:val="Основной текст_"/>
    <w:basedOn w:val="a0"/>
    <w:link w:val="6"/>
    <w:rsid w:val="00766B1D"/>
    <w:rPr>
      <w:sz w:val="25"/>
      <w:szCs w:val="25"/>
      <w:shd w:val="clear" w:color="auto" w:fill="FFFFFF"/>
    </w:rPr>
  </w:style>
  <w:style w:type="paragraph" w:customStyle="1" w:styleId="6">
    <w:name w:val="Основной текст6"/>
    <w:basedOn w:val="a"/>
    <w:link w:val="af1"/>
    <w:rsid w:val="00766B1D"/>
    <w:pPr>
      <w:widowControl w:val="0"/>
      <w:shd w:val="clear" w:color="auto" w:fill="FFFFFF"/>
      <w:spacing w:line="322" w:lineRule="exact"/>
      <w:ind w:hanging="180"/>
    </w:pPr>
    <w:rPr>
      <w:sz w:val="25"/>
      <w:szCs w:val="25"/>
    </w:rPr>
  </w:style>
  <w:style w:type="character" w:customStyle="1" w:styleId="10">
    <w:name w:val="Основной текст1"/>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1">
    <w:name w:val="Основной текст2"/>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1"/>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rsid w:val="00D118A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1E54-2699-422F-A573-3ED66C33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11</cp:revision>
  <cp:lastPrinted>2022-02-09T12:42:00Z</cp:lastPrinted>
  <dcterms:created xsi:type="dcterms:W3CDTF">2022-03-21T09:54:00Z</dcterms:created>
  <dcterms:modified xsi:type="dcterms:W3CDTF">2022-03-21T11:33:00Z</dcterms:modified>
</cp:coreProperties>
</file>