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1B1B82">
        <w:trPr>
          <w:trHeight w:val="2539"/>
        </w:trPr>
        <w:tc>
          <w:tcPr>
            <w:tcW w:w="4478" w:type="dxa"/>
            <w:shd w:val="clear" w:color="auto" w:fill="auto"/>
          </w:tcPr>
          <w:p w:rsidR="001B1B82" w:rsidRDefault="00943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 wp14:anchorId="4EB9BC34" wp14:editId="467601AA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1B82" w:rsidRDefault="00943F1B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1B1B82" w:rsidRDefault="00943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1B1B82" w:rsidRDefault="00943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1B1B82" w:rsidRDefault="00943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1B1B82" w:rsidRDefault="00943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1B1B82" w:rsidRDefault="00943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1B1B82" w:rsidRDefault="00943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56445" w:rsidRDefault="00456445">
            <w:pPr>
              <w:jc w:val="center"/>
              <w:rPr>
                <w:b/>
                <w:sz w:val="28"/>
                <w:szCs w:val="28"/>
              </w:rPr>
            </w:pPr>
          </w:p>
          <w:p w:rsidR="00456445" w:rsidRPr="00456445" w:rsidRDefault="00456445">
            <w:pPr>
              <w:jc w:val="center"/>
              <w:rPr>
                <w:sz w:val="28"/>
                <w:szCs w:val="28"/>
              </w:rPr>
            </w:pPr>
            <w:r w:rsidRPr="00456445">
              <w:rPr>
                <w:sz w:val="28"/>
                <w:szCs w:val="28"/>
              </w:rPr>
              <w:t>29.12.2021 № 2889-п</w:t>
            </w:r>
          </w:p>
          <w:p w:rsidR="001B1B82" w:rsidRDefault="001B1B82">
            <w:pPr>
              <w:rPr>
                <w:sz w:val="28"/>
                <w:szCs w:val="28"/>
              </w:rPr>
            </w:pPr>
            <w:bookmarkStart w:id="0" w:name="__UnoMark__938_3582925273"/>
            <w:bookmarkEnd w:id="0"/>
          </w:p>
        </w:tc>
      </w:tr>
    </w:tbl>
    <w:p w:rsidR="001B1B82" w:rsidRDefault="00943F1B">
      <w:pPr>
        <w:tabs>
          <w:tab w:val="left" w:pos="426"/>
        </w:tabs>
        <w:ind w:right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нормативов </w:t>
      </w:r>
      <w:proofErr w:type="spellStart"/>
      <w:r>
        <w:rPr>
          <w:sz w:val="28"/>
          <w:szCs w:val="28"/>
        </w:rPr>
        <w:t>подушевого</w:t>
      </w:r>
      <w:proofErr w:type="spellEnd"/>
      <w:r>
        <w:rPr>
          <w:sz w:val="28"/>
          <w:szCs w:val="28"/>
        </w:rPr>
        <w:t xml:space="preserve"> финансирования на содержание одного ребенка на 2022 год и плановый период 2023 и 2024 годов на обеспечение государственных гарантий реализации прав на получение общедоступного и бесплатного дошкольного образования детей</w:t>
      </w:r>
    </w:p>
    <w:p w:rsidR="00456445" w:rsidRDefault="00456445">
      <w:pPr>
        <w:ind w:firstLine="709"/>
        <w:jc w:val="both"/>
        <w:rPr>
          <w:sz w:val="28"/>
          <w:szCs w:val="28"/>
        </w:rPr>
      </w:pPr>
    </w:p>
    <w:p w:rsidR="00456445" w:rsidRDefault="00456445">
      <w:pPr>
        <w:ind w:firstLine="709"/>
        <w:jc w:val="both"/>
        <w:rPr>
          <w:sz w:val="28"/>
          <w:szCs w:val="28"/>
        </w:rPr>
      </w:pPr>
    </w:p>
    <w:p w:rsidR="001B1B82" w:rsidRDefault="00943F1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исполнения постановления Правительства Оренбургской области от 18 декабря 2019 года № 942-пп «Об утверждении нормативов на одного ребенка для определения объёма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Оренбургской области, реализующих основную общеобразовательную программу дошкольного образования», руководствуясь Федеральным Законом от 29 декабря 2012 года № 273-ФЗ «Об образовании в Российской Федерации», постановляю:</w:t>
      </w:r>
    </w:p>
    <w:p w:rsidR="001B1B82" w:rsidRDefault="00943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нормативы </w:t>
      </w:r>
      <w:proofErr w:type="spellStart"/>
      <w:r>
        <w:rPr>
          <w:sz w:val="28"/>
          <w:szCs w:val="28"/>
        </w:rPr>
        <w:t>подушевого</w:t>
      </w:r>
      <w:proofErr w:type="spellEnd"/>
      <w:r>
        <w:rPr>
          <w:sz w:val="28"/>
          <w:szCs w:val="28"/>
        </w:rPr>
        <w:t xml:space="preserve"> финансирования на содержание одного ребенка на 2022 год и плановый период 2023 и 2024 годов на обеспечение государственных гарантий реализации прав на получение общедоступного и бесплатного дошкольного образования детей:</w:t>
      </w:r>
    </w:p>
    <w:p w:rsidR="001B1B82" w:rsidRDefault="00943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городской местности:</w:t>
      </w:r>
    </w:p>
    <w:p w:rsidR="001B1B82" w:rsidRDefault="00943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</w:t>
      </w:r>
      <w:r w:rsidR="00EA0272">
        <w:rPr>
          <w:sz w:val="28"/>
          <w:szCs w:val="28"/>
        </w:rPr>
        <w:t>–</w:t>
      </w:r>
      <w:r>
        <w:rPr>
          <w:sz w:val="28"/>
          <w:szCs w:val="28"/>
        </w:rPr>
        <w:t xml:space="preserve"> 41934 рублей, из числа детей-инвалидов </w:t>
      </w:r>
      <w:r w:rsidR="00EA0272">
        <w:rPr>
          <w:sz w:val="28"/>
          <w:szCs w:val="28"/>
        </w:rPr>
        <w:t>–</w:t>
      </w:r>
      <w:r>
        <w:rPr>
          <w:sz w:val="28"/>
          <w:szCs w:val="28"/>
        </w:rPr>
        <w:t xml:space="preserve"> 50321 рублей;</w:t>
      </w:r>
    </w:p>
    <w:p w:rsidR="001B1B82" w:rsidRDefault="00943F1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2023 год </w:t>
      </w:r>
      <w:r w:rsidR="00EA0272">
        <w:rPr>
          <w:sz w:val="28"/>
          <w:szCs w:val="28"/>
        </w:rPr>
        <w:t>–</w:t>
      </w:r>
      <w:r>
        <w:rPr>
          <w:sz w:val="28"/>
          <w:szCs w:val="28"/>
        </w:rPr>
        <w:t xml:space="preserve"> 41934 рублей, из числа детей-инвалидов </w:t>
      </w:r>
      <w:r w:rsidR="00EA0272">
        <w:rPr>
          <w:sz w:val="28"/>
          <w:szCs w:val="28"/>
        </w:rPr>
        <w:t>–</w:t>
      </w:r>
      <w:r>
        <w:rPr>
          <w:sz w:val="28"/>
          <w:szCs w:val="28"/>
        </w:rPr>
        <w:t xml:space="preserve"> 50321 рублей;</w:t>
      </w:r>
    </w:p>
    <w:p w:rsidR="001B1B82" w:rsidRDefault="00943F1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2024 год </w:t>
      </w:r>
      <w:r w:rsidR="00EA0272">
        <w:rPr>
          <w:sz w:val="28"/>
          <w:szCs w:val="28"/>
        </w:rPr>
        <w:t>–</w:t>
      </w:r>
      <w:r>
        <w:rPr>
          <w:sz w:val="28"/>
          <w:szCs w:val="28"/>
        </w:rPr>
        <w:t xml:space="preserve"> 41934 рублей, из числа детей-инвалидов </w:t>
      </w:r>
      <w:r w:rsidR="00EA0272">
        <w:rPr>
          <w:sz w:val="28"/>
          <w:szCs w:val="28"/>
        </w:rPr>
        <w:t>–</w:t>
      </w:r>
      <w:r>
        <w:rPr>
          <w:sz w:val="28"/>
          <w:szCs w:val="28"/>
        </w:rPr>
        <w:t xml:space="preserve"> 50321 рублей;</w:t>
      </w:r>
    </w:p>
    <w:p w:rsidR="001B1B82" w:rsidRDefault="00943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сельской местности:</w:t>
      </w:r>
    </w:p>
    <w:p w:rsidR="001B1B82" w:rsidRDefault="00943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</w:t>
      </w:r>
      <w:r w:rsidR="00EA0272">
        <w:rPr>
          <w:sz w:val="28"/>
          <w:szCs w:val="28"/>
        </w:rPr>
        <w:t>–</w:t>
      </w:r>
      <w:r>
        <w:rPr>
          <w:sz w:val="28"/>
          <w:szCs w:val="28"/>
        </w:rPr>
        <w:t xml:space="preserve"> 39677 рублей, из числа детей-инвалидов – 47611 рублей;</w:t>
      </w:r>
    </w:p>
    <w:p w:rsidR="001B1B82" w:rsidRDefault="00943F1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2023 год </w:t>
      </w:r>
      <w:r w:rsidR="00EA0272">
        <w:rPr>
          <w:sz w:val="28"/>
          <w:szCs w:val="28"/>
        </w:rPr>
        <w:t>–</w:t>
      </w:r>
      <w:r>
        <w:rPr>
          <w:sz w:val="28"/>
          <w:szCs w:val="28"/>
        </w:rPr>
        <w:t xml:space="preserve"> 39677 рублей, из числа детей-инвалидов </w:t>
      </w:r>
      <w:r w:rsidR="00EA0272">
        <w:rPr>
          <w:sz w:val="28"/>
          <w:szCs w:val="28"/>
        </w:rPr>
        <w:t>–</w:t>
      </w:r>
      <w:r>
        <w:rPr>
          <w:sz w:val="28"/>
          <w:szCs w:val="28"/>
        </w:rPr>
        <w:t xml:space="preserve"> 47611 рублей;</w:t>
      </w:r>
    </w:p>
    <w:p w:rsidR="001B1B82" w:rsidRDefault="00943F1B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2024 год </w:t>
      </w:r>
      <w:r w:rsidR="00EA0272">
        <w:rPr>
          <w:sz w:val="28"/>
          <w:szCs w:val="28"/>
        </w:rPr>
        <w:t>–</w:t>
      </w:r>
      <w:r>
        <w:rPr>
          <w:sz w:val="28"/>
          <w:szCs w:val="28"/>
        </w:rPr>
        <w:t xml:space="preserve"> 39677 рублей, из числа детей-инвалидов </w:t>
      </w:r>
      <w:r w:rsidR="00EA0272">
        <w:rPr>
          <w:sz w:val="28"/>
          <w:szCs w:val="28"/>
        </w:rPr>
        <w:t>–</w:t>
      </w:r>
      <w:r>
        <w:rPr>
          <w:sz w:val="28"/>
          <w:szCs w:val="28"/>
        </w:rPr>
        <w:t xml:space="preserve"> 47611 рублей</w:t>
      </w:r>
      <w:r>
        <w:rPr>
          <w:color w:val="000000"/>
          <w:sz w:val="28"/>
          <w:szCs w:val="28"/>
        </w:rPr>
        <w:t>.</w:t>
      </w:r>
    </w:p>
    <w:p w:rsidR="001B1B82" w:rsidRDefault="00943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Утвердить коэффициенты выравнивания к нормативам </w:t>
      </w:r>
      <w:proofErr w:type="spellStart"/>
      <w:r>
        <w:rPr>
          <w:sz w:val="28"/>
          <w:szCs w:val="28"/>
        </w:rPr>
        <w:t>подушевого</w:t>
      </w:r>
      <w:proofErr w:type="spellEnd"/>
      <w:r>
        <w:rPr>
          <w:sz w:val="28"/>
          <w:szCs w:val="28"/>
        </w:rPr>
        <w:t xml:space="preserve"> финансирования на содержание одного ребенка на 2022 год согласно Приложению.</w:t>
      </w:r>
    </w:p>
    <w:p w:rsidR="001B1B82" w:rsidRDefault="00943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Объем финансирования на 2022 год и плановый период 2023, 2024 годы по дошкольным образовательным учреждениям на обеспечение государственных гарантий реализации прав на получение общедоступного и бесплатного дошкольного образования детей рассчитывать исходя из списочной численности детей и нормативу затрат, утвержденному настоящим постановлением.</w:t>
      </w:r>
    </w:p>
    <w:p w:rsidR="001B1B82" w:rsidRDefault="00943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утратившими силу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17.09.2021 № 2018-п «Об утверждении нормативов </w:t>
      </w:r>
      <w:proofErr w:type="spellStart"/>
      <w:r>
        <w:rPr>
          <w:sz w:val="28"/>
          <w:szCs w:val="28"/>
        </w:rPr>
        <w:t>подушевого</w:t>
      </w:r>
      <w:proofErr w:type="spellEnd"/>
      <w:r>
        <w:rPr>
          <w:sz w:val="28"/>
          <w:szCs w:val="28"/>
        </w:rPr>
        <w:t xml:space="preserve"> финансирования на содержание одного ребенка на 2021 год и плановый период 2022 и 2023 годов на обеспечение государственных гарантий реализации прав на получение общедоступного и бесплатного дошкольного образования детей».</w:t>
      </w:r>
    </w:p>
    <w:p w:rsidR="001B1B82" w:rsidRDefault="00943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Управлению образования Уведомлением довести объем финансирования на 2022 год и плановый период 2023, 2024 годов по субвенции на обеспечение государственных гарантий реализации прав на получение общедоступного и бесплатного дошкольного образования детей до каждого образовательного учреждения.</w:t>
      </w:r>
    </w:p>
    <w:p w:rsidR="001B1B82" w:rsidRDefault="00943F1B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городского округа по социальным вопросам </w:t>
      </w:r>
      <w:proofErr w:type="spellStart"/>
      <w:r>
        <w:rPr>
          <w:sz w:val="28"/>
          <w:szCs w:val="28"/>
        </w:rPr>
        <w:t>Абубакирову</w:t>
      </w:r>
      <w:proofErr w:type="spellEnd"/>
      <w:r>
        <w:rPr>
          <w:sz w:val="28"/>
          <w:szCs w:val="28"/>
        </w:rPr>
        <w:t xml:space="preserve"> Л.А.</w:t>
      </w:r>
    </w:p>
    <w:p w:rsidR="001B1B82" w:rsidRDefault="00943F1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после его официального опубликования (обнародования) и распространяет свое действие на правоотношения, возникшие с 1 января 2022 года.</w:t>
      </w:r>
    </w:p>
    <w:p w:rsidR="00456445" w:rsidRDefault="00456445" w:rsidP="00456445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456445" w:rsidRDefault="00456445" w:rsidP="00456445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456445" w:rsidRDefault="00456445" w:rsidP="00456445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456445" w:rsidRDefault="00456445" w:rsidP="00456445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муниципального образования</w:t>
      </w:r>
    </w:p>
    <w:p w:rsidR="00456445" w:rsidRDefault="00456445" w:rsidP="00456445">
      <w:pPr>
        <w:pStyle w:val="ae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Соль-</w:t>
      </w:r>
      <w:proofErr w:type="spellStart"/>
      <w:r>
        <w:rPr>
          <w:spacing w:val="-2"/>
          <w:sz w:val="28"/>
          <w:szCs w:val="28"/>
        </w:rPr>
        <w:t>Илецкий</w:t>
      </w:r>
      <w:proofErr w:type="spellEnd"/>
      <w:r>
        <w:rPr>
          <w:spacing w:val="-2"/>
          <w:sz w:val="28"/>
          <w:szCs w:val="28"/>
        </w:rPr>
        <w:t xml:space="preserve"> городской округ                                </w:t>
      </w:r>
      <w:r w:rsidR="003A4A22">
        <w:rPr>
          <w:spacing w:val="-2"/>
          <w:sz w:val="28"/>
          <w:szCs w:val="28"/>
        </w:rPr>
        <w:t xml:space="preserve">      </w:t>
      </w:r>
      <w:r>
        <w:rPr>
          <w:spacing w:val="-2"/>
          <w:sz w:val="28"/>
          <w:szCs w:val="28"/>
        </w:rPr>
        <w:t xml:space="preserve">          В.И. Дубровин</w:t>
      </w:r>
    </w:p>
    <w:p w:rsidR="003A4A22" w:rsidRDefault="003A4A22" w:rsidP="00456445">
      <w:pPr>
        <w:pStyle w:val="ae"/>
        <w:jc w:val="both"/>
        <w:rPr>
          <w:sz w:val="20"/>
          <w:szCs w:val="20"/>
        </w:rPr>
      </w:pPr>
    </w:p>
    <w:p w:rsidR="001B1B82" w:rsidRDefault="001B1B82">
      <w:pPr>
        <w:pStyle w:val="ae"/>
        <w:jc w:val="both"/>
        <w:rPr>
          <w:sz w:val="20"/>
          <w:szCs w:val="20"/>
        </w:rPr>
      </w:pPr>
    </w:p>
    <w:p w:rsidR="001B1B82" w:rsidRDefault="001B1B82">
      <w:pPr>
        <w:pStyle w:val="ae"/>
        <w:jc w:val="both"/>
        <w:rPr>
          <w:sz w:val="20"/>
          <w:szCs w:val="20"/>
        </w:rPr>
      </w:pPr>
    </w:p>
    <w:p w:rsidR="001B1B82" w:rsidRDefault="001B1B82">
      <w:pPr>
        <w:pStyle w:val="ae"/>
        <w:jc w:val="both"/>
        <w:rPr>
          <w:sz w:val="20"/>
          <w:szCs w:val="20"/>
        </w:rPr>
      </w:pPr>
    </w:p>
    <w:p w:rsidR="001B1B82" w:rsidRDefault="001B1B82">
      <w:pPr>
        <w:pStyle w:val="ae"/>
        <w:jc w:val="both"/>
        <w:rPr>
          <w:sz w:val="20"/>
          <w:szCs w:val="20"/>
        </w:rPr>
      </w:pPr>
    </w:p>
    <w:p w:rsidR="001B1B82" w:rsidRDefault="001B1B82">
      <w:pPr>
        <w:pStyle w:val="ae"/>
        <w:jc w:val="both"/>
        <w:rPr>
          <w:sz w:val="20"/>
          <w:szCs w:val="20"/>
        </w:rPr>
      </w:pPr>
    </w:p>
    <w:p w:rsidR="001B1B82" w:rsidRDefault="001B1B82">
      <w:pPr>
        <w:pStyle w:val="ae"/>
        <w:jc w:val="both"/>
        <w:rPr>
          <w:sz w:val="20"/>
          <w:szCs w:val="20"/>
        </w:rPr>
      </w:pPr>
    </w:p>
    <w:p w:rsidR="001B1B82" w:rsidRDefault="001B1B82">
      <w:pPr>
        <w:pStyle w:val="ae"/>
        <w:jc w:val="both"/>
        <w:rPr>
          <w:sz w:val="20"/>
          <w:szCs w:val="20"/>
        </w:rPr>
      </w:pPr>
    </w:p>
    <w:p w:rsidR="001B1B82" w:rsidRDefault="001B1B82">
      <w:pPr>
        <w:pStyle w:val="ae"/>
        <w:jc w:val="both"/>
        <w:rPr>
          <w:sz w:val="20"/>
          <w:szCs w:val="20"/>
        </w:rPr>
      </w:pPr>
    </w:p>
    <w:p w:rsidR="001B1B82" w:rsidRDefault="001B1B82">
      <w:pPr>
        <w:pStyle w:val="ae"/>
        <w:jc w:val="both"/>
        <w:rPr>
          <w:sz w:val="20"/>
          <w:szCs w:val="20"/>
        </w:rPr>
      </w:pPr>
    </w:p>
    <w:p w:rsidR="001B1B82" w:rsidRDefault="001B1B82">
      <w:pPr>
        <w:pStyle w:val="ae"/>
        <w:jc w:val="both"/>
        <w:rPr>
          <w:sz w:val="20"/>
          <w:szCs w:val="20"/>
        </w:rPr>
      </w:pPr>
    </w:p>
    <w:p w:rsidR="001B1B82" w:rsidRDefault="001B1B82">
      <w:pPr>
        <w:pStyle w:val="ae"/>
        <w:jc w:val="both"/>
        <w:rPr>
          <w:sz w:val="20"/>
          <w:szCs w:val="20"/>
        </w:rPr>
      </w:pPr>
    </w:p>
    <w:p w:rsidR="001B1B82" w:rsidRDefault="001B1B82">
      <w:pPr>
        <w:pStyle w:val="ae"/>
        <w:jc w:val="both"/>
        <w:rPr>
          <w:sz w:val="20"/>
          <w:szCs w:val="20"/>
        </w:rPr>
      </w:pPr>
    </w:p>
    <w:p w:rsidR="001B1B82" w:rsidRDefault="001B1B82">
      <w:pPr>
        <w:pStyle w:val="ae"/>
        <w:jc w:val="both"/>
        <w:rPr>
          <w:sz w:val="20"/>
          <w:szCs w:val="20"/>
        </w:rPr>
      </w:pPr>
    </w:p>
    <w:p w:rsidR="001B1B82" w:rsidRDefault="001B1B82">
      <w:pPr>
        <w:pStyle w:val="ae"/>
        <w:jc w:val="both"/>
        <w:rPr>
          <w:sz w:val="20"/>
          <w:szCs w:val="20"/>
        </w:rPr>
      </w:pPr>
    </w:p>
    <w:p w:rsidR="001B1B82" w:rsidRDefault="001B1B82">
      <w:pPr>
        <w:pStyle w:val="ae"/>
        <w:jc w:val="both"/>
        <w:rPr>
          <w:sz w:val="20"/>
          <w:szCs w:val="20"/>
        </w:rPr>
      </w:pPr>
    </w:p>
    <w:p w:rsidR="001B1B82" w:rsidRDefault="001B1B82">
      <w:pPr>
        <w:pStyle w:val="ae"/>
        <w:jc w:val="both"/>
        <w:rPr>
          <w:sz w:val="20"/>
          <w:szCs w:val="20"/>
        </w:rPr>
      </w:pPr>
    </w:p>
    <w:p w:rsidR="001B1B82" w:rsidRDefault="001B1B82">
      <w:pPr>
        <w:pStyle w:val="ae"/>
        <w:jc w:val="both"/>
        <w:rPr>
          <w:sz w:val="20"/>
          <w:szCs w:val="20"/>
        </w:rPr>
      </w:pPr>
    </w:p>
    <w:p w:rsidR="001B1B82" w:rsidRDefault="001B1B82">
      <w:pPr>
        <w:pStyle w:val="ae"/>
        <w:jc w:val="both"/>
        <w:rPr>
          <w:sz w:val="20"/>
          <w:szCs w:val="20"/>
        </w:rPr>
      </w:pPr>
    </w:p>
    <w:p w:rsidR="001B1B82" w:rsidRDefault="00943F1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B1B82" w:rsidRDefault="00943F1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B1B82" w:rsidRDefault="00943F1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B1B82" w:rsidRDefault="00943F1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1B1B82" w:rsidRDefault="00943F1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1B1B82" w:rsidRDefault="00943F1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6445">
        <w:rPr>
          <w:sz w:val="28"/>
          <w:szCs w:val="28"/>
        </w:rPr>
        <w:t>29.12</w:t>
      </w:r>
      <w:r>
        <w:rPr>
          <w:sz w:val="28"/>
          <w:szCs w:val="28"/>
        </w:rPr>
        <w:t xml:space="preserve">.2021 г. № </w:t>
      </w:r>
      <w:r w:rsidR="00456445">
        <w:rPr>
          <w:sz w:val="28"/>
          <w:szCs w:val="28"/>
        </w:rPr>
        <w:t>2889-п</w:t>
      </w:r>
    </w:p>
    <w:p w:rsidR="001B1B82" w:rsidRDefault="001B1B82">
      <w:pPr>
        <w:jc w:val="center"/>
        <w:rPr>
          <w:bCs/>
          <w:sz w:val="28"/>
          <w:szCs w:val="28"/>
        </w:rPr>
      </w:pPr>
    </w:p>
    <w:p w:rsidR="001B1B82" w:rsidRDefault="00943F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Коэффициенты выравнивания</w:t>
      </w:r>
    </w:p>
    <w:p w:rsidR="001B1B82" w:rsidRDefault="00943F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нормативам </w:t>
      </w:r>
      <w:proofErr w:type="spellStart"/>
      <w:r>
        <w:rPr>
          <w:bCs/>
          <w:sz w:val="28"/>
          <w:szCs w:val="28"/>
        </w:rPr>
        <w:t>подушевого</w:t>
      </w:r>
      <w:proofErr w:type="spellEnd"/>
      <w:r>
        <w:rPr>
          <w:bCs/>
          <w:sz w:val="28"/>
          <w:szCs w:val="28"/>
        </w:rPr>
        <w:t xml:space="preserve"> финансирования на содержание </w:t>
      </w:r>
    </w:p>
    <w:p w:rsidR="001B1B82" w:rsidRDefault="00943F1B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одного ребенка на 2022 год</w:t>
      </w:r>
    </w:p>
    <w:p w:rsidR="001B1B82" w:rsidRDefault="001B1B82">
      <w:pPr>
        <w:jc w:val="center"/>
        <w:rPr>
          <w:b/>
          <w:sz w:val="28"/>
          <w:szCs w:val="28"/>
        </w:rPr>
      </w:pPr>
    </w:p>
    <w:tbl>
      <w:tblPr>
        <w:tblW w:w="94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7479"/>
        <w:gridCol w:w="1950"/>
      </w:tblGrid>
      <w:tr w:rsidR="008B3D0C" w:rsidTr="008B3D0C">
        <w:trPr>
          <w:trHeight w:val="322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3D0C" w:rsidRDefault="008B3D0C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учреждений</w:t>
            </w:r>
          </w:p>
          <w:p w:rsidR="008B3D0C" w:rsidRDefault="008B3D0C" w:rsidP="009A3A3D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B3D0C" w:rsidRDefault="008B3D0C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</w:p>
        </w:tc>
      </w:tr>
      <w:tr w:rsidR="001B1B82" w:rsidTr="008B3D0C">
        <w:trPr>
          <w:trHeight w:val="375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>
              <w:rPr>
                <w:sz w:val="28"/>
                <w:szCs w:val="28"/>
              </w:rPr>
              <w:t>Боевогорская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Оренбургской области (дошкольные группы)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</w:tr>
      <w:tr w:rsidR="001B1B82" w:rsidTr="008B3D0C">
        <w:trPr>
          <w:trHeight w:val="375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«Солнышко» с. Буранное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Оренбургской области</w:t>
            </w:r>
            <w:proofErr w:type="gramEnd"/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</w:tr>
      <w:tr w:rsidR="001B1B82" w:rsidTr="008B3D0C">
        <w:trPr>
          <w:trHeight w:val="375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дошкольное образовательное бюджетное учреждение «Детский сад «Калинка» с. </w:t>
            </w:r>
            <w:proofErr w:type="spellStart"/>
            <w:r>
              <w:rPr>
                <w:sz w:val="28"/>
                <w:szCs w:val="28"/>
              </w:rPr>
              <w:t>Ветлянка</w:t>
            </w:r>
            <w:proofErr w:type="spellEnd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1,36</w:t>
            </w:r>
          </w:p>
        </w:tc>
      </w:tr>
      <w:tr w:rsidR="001B1B82" w:rsidTr="008B3D0C">
        <w:trPr>
          <w:trHeight w:val="375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дошкольное образовательное автономное учреждение «Детский сад»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Григорьевка</w:t>
            </w:r>
            <w:proofErr w:type="gramEnd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1,08</w:t>
            </w:r>
          </w:p>
        </w:tc>
      </w:tr>
      <w:tr w:rsidR="001B1B82" w:rsidTr="008B3D0C">
        <w:trPr>
          <w:trHeight w:val="375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дошкольное образовательное бюджетное учреждение «Детский сад "Березка"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Дружба</w:t>
            </w:r>
            <w:proofErr w:type="gramEnd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</w:tr>
      <w:tr w:rsidR="001B1B82" w:rsidTr="008B3D0C">
        <w:trPr>
          <w:trHeight w:val="375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"Сказка" с. Изобильное</w:t>
            </w:r>
            <w:r>
              <w:t xml:space="preserve"> </w:t>
            </w: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Оренбургской области</w:t>
            </w:r>
            <w:proofErr w:type="gramEnd"/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</w:tr>
      <w:tr w:rsidR="001B1B82" w:rsidTr="008B3D0C">
        <w:trPr>
          <w:trHeight w:val="375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дошкольное образовательное бюджетное учреждение «Детский сад «Березка» п. </w:t>
            </w:r>
            <w:proofErr w:type="spellStart"/>
            <w:r>
              <w:rPr>
                <w:sz w:val="28"/>
                <w:szCs w:val="28"/>
              </w:rPr>
              <w:t>Маякское</w:t>
            </w:r>
            <w:proofErr w:type="spellEnd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1B1B82" w:rsidTr="008B3D0C">
        <w:trPr>
          <w:trHeight w:val="375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дошкольное образовательное бюджетное учреждение «Детский сад "Солнышко"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Михайловка</w:t>
            </w:r>
            <w:proofErr w:type="gramEnd"/>
            <w:r>
              <w:t xml:space="preserve"> </w:t>
            </w: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</w:tr>
      <w:tr w:rsidR="001B1B82" w:rsidTr="008B3D0C">
        <w:trPr>
          <w:trHeight w:val="375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>
              <w:rPr>
                <w:sz w:val="28"/>
                <w:szCs w:val="28"/>
              </w:rPr>
              <w:t>Ащебутакская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Оренбургской области (филиал в п. </w:t>
            </w:r>
            <w:proofErr w:type="spellStart"/>
            <w:r>
              <w:rPr>
                <w:sz w:val="28"/>
                <w:szCs w:val="28"/>
              </w:rPr>
              <w:t>Малопрудное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</w:tr>
      <w:tr w:rsidR="001B1B82" w:rsidTr="008B3D0C">
        <w:trPr>
          <w:trHeight w:val="375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«</w:t>
            </w:r>
            <w:proofErr w:type="spellStart"/>
            <w:r>
              <w:rPr>
                <w:sz w:val="28"/>
                <w:szCs w:val="28"/>
              </w:rPr>
              <w:t>Журавушка</w:t>
            </w:r>
            <w:proofErr w:type="spellEnd"/>
            <w:r>
              <w:rPr>
                <w:sz w:val="28"/>
                <w:szCs w:val="28"/>
              </w:rPr>
              <w:t>» п. Шахтный</w:t>
            </w:r>
            <w:r>
              <w:t xml:space="preserve"> </w:t>
            </w: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lastRenderedPageBreak/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1,18</w:t>
            </w:r>
          </w:p>
        </w:tc>
      </w:tr>
      <w:tr w:rsidR="001B1B82" w:rsidTr="008B3D0C">
        <w:trPr>
          <w:trHeight w:val="375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Муниципальное дошкольное образовательное бюджетное учреждение «Детский сад "Василек"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Саратовка</w:t>
            </w:r>
            <w:proofErr w:type="gramEnd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1,11</w:t>
            </w:r>
          </w:p>
        </w:tc>
      </w:tr>
      <w:tr w:rsidR="001B1B82" w:rsidTr="008B3D0C">
        <w:trPr>
          <w:trHeight w:val="375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бюджетное учреждение «Угольная средняя общеобразовательная школа»</w:t>
            </w:r>
            <w:r>
              <w:t xml:space="preserve"> </w:t>
            </w: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Оренбургской области (дошкольные группы)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</w:t>
            </w:r>
          </w:p>
        </w:tc>
      </w:tr>
      <w:tr w:rsidR="001B1B82" w:rsidTr="008B3D0C">
        <w:trPr>
          <w:trHeight w:val="375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дошкольное образовательное автономное учреждение «Детский сад» с. </w:t>
            </w:r>
            <w:proofErr w:type="spellStart"/>
            <w:r>
              <w:rPr>
                <w:sz w:val="28"/>
                <w:szCs w:val="28"/>
              </w:rPr>
              <w:t>Новоилецк</w:t>
            </w:r>
            <w:proofErr w:type="spellEnd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1,18</w:t>
            </w:r>
          </w:p>
        </w:tc>
      </w:tr>
      <w:tr w:rsidR="001B1B82" w:rsidTr="008B3D0C">
        <w:trPr>
          <w:trHeight w:val="375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>
              <w:rPr>
                <w:sz w:val="28"/>
                <w:szCs w:val="28"/>
              </w:rPr>
              <w:t>Линёвская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Оренбургской области (дошкольные группы)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</w:t>
            </w:r>
          </w:p>
        </w:tc>
      </w:tr>
      <w:tr w:rsidR="001B1B82" w:rsidTr="008B3D0C">
        <w:trPr>
          <w:trHeight w:val="375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дошкольное образовательное автономное учреждение «Детский сад»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Елшанка</w:t>
            </w:r>
            <w:proofErr w:type="gramEnd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</w:t>
            </w:r>
          </w:p>
        </w:tc>
      </w:tr>
      <w:tr w:rsidR="001B1B82" w:rsidTr="008B3D0C">
        <w:trPr>
          <w:trHeight w:val="375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>
              <w:rPr>
                <w:sz w:val="28"/>
                <w:szCs w:val="28"/>
              </w:rPr>
              <w:t>Кумакская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Оренбургской области (дошкольные группы)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</w:tr>
      <w:tr w:rsidR="001B1B82" w:rsidTr="008B3D0C">
        <w:trPr>
          <w:trHeight w:val="375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«</w:t>
            </w:r>
            <w:proofErr w:type="spellStart"/>
            <w:r>
              <w:rPr>
                <w:sz w:val="28"/>
                <w:szCs w:val="28"/>
              </w:rPr>
              <w:t>Искринка</w:t>
            </w:r>
            <w:proofErr w:type="spellEnd"/>
            <w:r>
              <w:rPr>
                <w:sz w:val="28"/>
                <w:szCs w:val="28"/>
              </w:rPr>
              <w:t>» с.</w:t>
            </w:r>
            <w:r w:rsidR="00A378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Тамар-</w:t>
            </w:r>
            <w:proofErr w:type="spellStart"/>
            <w:r>
              <w:rPr>
                <w:sz w:val="28"/>
                <w:szCs w:val="28"/>
              </w:rPr>
              <w:t>Уткуль</w:t>
            </w:r>
            <w:proofErr w:type="spellEnd"/>
            <w:r>
              <w:t xml:space="preserve"> </w:t>
            </w: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Оренбургской области»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1,07</w:t>
            </w:r>
          </w:p>
        </w:tc>
      </w:tr>
      <w:tr w:rsidR="001B1B82" w:rsidTr="008B3D0C">
        <w:trPr>
          <w:trHeight w:val="375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бюджетное учреждение «Первомайская средняя общеобразовательная школа»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Оренбургской области (дошкольные группы)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0,53</w:t>
            </w:r>
          </w:p>
        </w:tc>
      </w:tr>
      <w:tr w:rsidR="001B1B82" w:rsidTr="008B3D0C">
        <w:trPr>
          <w:trHeight w:val="375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>
              <w:rPr>
                <w:sz w:val="28"/>
                <w:szCs w:val="28"/>
              </w:rPr>
              <w:t>Мещеряковская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Оренбургской области (дошкольные группы)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</w:t>
            </w:r>
          </w:p>
        </w:tc>
      </w:tr>
      <w:tr w:rsidR="001B1B82" w:rsidTr="008B3D0C">
        <w:trPr>
          <w:trHeight w:val="375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бюджетное учреждение «Трудовая средняя общеобразовательная школа»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Оренбургской области (дошкольные группы)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0,62</w:t>
            </w:r>
          </w:p>
        </w:tc>
      </w:tr>
      <w:tr w:rsidR="001B1B82" w:rsidTr="008B3D0C">
        <w:trPr>
          <w:trHeight w:val="375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бюджетное учреждение «Казанская основная общеобразовательная школа»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Оренбургской области (дошкольные группы)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1B1B82" w:rsidTr="008B3D0C">
        <w:trPr>
          <w:trHeight w:val="375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общеразвивающего вида № 1 «Ромашка» г. Соль-Илецка» Оренбургской области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</w:tr>
      <w:tr w:rsidR="001B1B82" w:rsidTr="008B3D0C">
        <w:trPr>
          <w:trHeight w:val="375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дошкольное образовательное бюджетное учреждение «Детский сад общеразвивающего вида № 2 «Тополёк»</w:t>
            </w:r>
            <w:r>
              <w:t xml:space="preserve"> </w:t>
            </w:r>
            <w:r>
              <w:rPr>
                <w:sz w:val="28"/>
                <w:szCs w:val="28"/>
              </w:rPr>
              <w:t>г. Соль-Илецка» Оренбургской области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</w:tr>
      <w:tr w:rsidR="001B1B82" w:rsidTr="008B3D0C">
        <w:trPr>
          <w:trHeight w:val="375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№ 3 «Буратино» г. Соль-Илецка Оренбургской области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</w:t>
            </w:r>
          </w:p>
        </w:tc>
      </w:tr>
      <w:tr w:rsidR="001B1B82" w:rsidTr="008B3D0C">
        <w:trPr>
          <w:trHeight w:val="375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общеразвивающего вида № 4 «Лукоморье»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</w:t>
            </w:r>
          </w:p>
        </w:tc>
      </w:tr>
      <w:tr w:rsidR="001B1B82" w:rsidTr="008B3D0C">
        <w:trPr>
          <w:trHeight w:val="375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автономное учреждение «Детский сад № 5 «Радуга» г. С</w:t>
            </w:r>
            <w:r w:rsidR="00063135">
              <w:rPr>
                <w:sz w:val="28"/>
                <w:szCs w:val="28"/>
              </w:rPr>
              <w:t>оль-Илецка Оренбургской области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</w:tr>
      <w:tr w:rsidR="001B1B82" w:rsidTr="008B3D0C">
        <w:trPr>
          <w:trHeight w:val="375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общеразвивающего вида № 6 «Малыш» г. Соль-Илецка» Оренбургской области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</w:t>
            </w:r>
          </w:p>
        </w:tc>
      </w:tr>
      <w:tr w:rsidR="001B1B82" w:rsidTr="008B3D0C">
        <w:trPr>
          <w:trHeight w:val="375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№ 7 «Солнышко» г. Со</w:t>
            </w:r>
            <w:r w:rsidR="009E2A3D">
              <w:rPr>
                <w:sz w:val="28"/>
                <w:szCs w:val="28"/>
              </w:rPr>
              <w:t>ль-Илецка» Оренбургской области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  <w:bookmarkStart w:id="1" w:name="_GoBack"/>
            <w:bookmarkEnd w:id="1"/>
          </w:p>
        </w:tc>
      </w:tr>
      <w:tr w:rsidR="001B1B82" w:rsidTr="008B3D0C">
        <w:trPr>
          <w:trHeight w:val="375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автономное учреждение «Детский сад № 8 г. Соль-Илецка» Оренбургской области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2,12</w:t>
            </w:r>
          </w:p>
        </w:tc>
      </w:tr>
      <w:tr w:rsidR="001B1B82" w:rsidTr="008B3D0C">
        <w:trPr>
          <w:trHeight w:val="375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общеразвивающего вида № 9 «Огонёк» г. Соль-Илецка Оренбургской области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1B1B82" w:rsidTr="008B3D0C">
        <w:trPr>
          <w:trHeight w:val="375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общеразвивающего вида № 10 «Светлячок» г. Соль-Илецка» Оренбургской области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1,09</w:t>
            </w:r>
          </w:p>
        </w:tc>
      </w:tr>
      <w:tr w:rsidR="001B1B82" w:rsidTr="008B3D0C">
        <w:trPr>
          <w:trHeight w:val="375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общеразвивающего вида № 12 «Звездочка» г. Соль-Илецка» Оренбургской области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</w:tr>
      <w:tr w:rsidR="001B1B82" w:rsidTr="008B3D0C">
        <w:trPr>
          <w:trHeight w:val="375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№ 13 «</w:t>
            </w:r>
            <w:proofErr w:type="spellStart"/>
            <w:r>
              <w:rPr>
                <w:sz w:val="28"/>
                <w:szCs w:val="28"/>
              </w:rPr>
              <w:t>Арбузёнок</w:t>
            </w:r>
            <w:proofErr w:type="spellEnd"/>
            <w:r>
              <w:rPr>
                <w:sz w:val="28"/>
                <w:szCs w:val="28"/>
              </w:rPr>
              <w:t>» г. Соль-Илецка» Оренбургской области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B1B82" w:rsidRDefault="00943F1B" w:rsidP="009A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</w:t>
            </w:r>
          </w:p>
        </w:tc>
      </w:tr>
    </w:tbl>
    <w:p w:rsidR="001B1B82" w:rsidRDefault="001B1B82" w:rsidP="009A3A3D">
      <w:pPr>
        <w:pStyle w:val="ae"/>
        <w:jc w:val="both"/>
      </w:pPr>
    </w:p>
    <w:sectPr w:rsidR="001B1B82" w:rsidSect="009A3A3D">
      <w:pgSz w:w="11906" w:h="16838"/>
      <w:pgMar w:top="1134" w:right="851" w:bottom="1134" w:left="1701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82"/>
    <w:rsid w:val="00063135"/>
    <w:rsid w:val="0009142F"/>
    <w:rsid w:val="001B1B82"/>
    <w:rsid w:val="003A4A22"/>
    <w:rsid w:val="00456445"/>
    <w:rsid w:val="008B3D0C"/>
    <w:rsid w:val="00943F1B"/>
    <w:rsid w:val="009A3A3D"/>
    <w:rsid w:val="009E2A3D"/>
    <w:rsid w:val="00A3782A"/>
    <w:rsid w:val="00EA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6D48-87EC-4071-A9DB-FF165371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11</cp:revision>
  <cp:lastPrinted>2021-12-28T06:28:00Z</cp:lastPrinted>
  <dcterms:created xsi:type="dcterms:W3CDTF">2022-02-07T07:18:00Z</dcterms:created>
  <dcterms:modified xsi:type="dcterms:W3CDTF">2022-03-01T06:46:00Z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