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6"/>
        <w:gridCol w:w="4977"/>
      </w:tblGrid>
      <w:tr w:rsidR="00015E3C" w:rsidTr="00015E3C">
        <w:tc>
          <w:tcPr>
            <w:tcW w:w="5210" w:type="dxa"/>
          </w:tcPr>
          <w:tbl>
            <w:tblPr>
              <w:tblW w:w="0" w:type="auto"/>
              <w:tblInd w:w="70" w:type="dxa"/>
              <w:tblCellMar>
                <w:left w:w="70" w:type="dxa"/>
                <w:right w:w="70" w:type="dxa"/>
              </w:tblCellMar>
              <w:tblLook w:val="0000"/>
            </w:tblPr>
            <w:tblGrid>
              <w:gridCol w:w="4253"/>
            </w:tblGrid>
            <w:tr w:rsidR="00015E3C" w:rsidTr="0025603B">
              <w:trPr>
                <w:trHeight w:val="3123"/>
              </w:trPr>
              <w:tc>
                <w:tcPr>
                  <w:tcW w:w="4253" w:type="dxa"/>
                </w:tcPr>
                <w:p w:rsidR="00015E3C" w:rsidRPr="00015E3C" w:rsidRDefault="00015E3C" w:rsidP="009B3834">
                  <w:pPr>
                    <w:jc w:val="center"/>
                    <w:rPr>
                      <w:rFonts w:ascii="Times New Roman" w:hAnsi="Times New Roman" w:cs="Times New Roman"/>
                    </w:rPr>
                  </w:pPr>
                  <w:r w:rsidRPr="00015E3C">
                    <w:rPr>
                      <w:rFonts w:ascii="Times New Roman" w:hAnsi="Times New Roman" w:cs="Times New Roman"/>
                      <w:b/>
                      <w:sz w:val="28"/>
                      <w:szCs w:val="28"/>
                    </w:rPr>
                    <w:t>АДМИНИСТРАЦИЯ</w:t>
                  </w:r>
                  <w:r w:rsidRPr="00015E3C">
                    <w:rPr>
                      <w:rFonts w:ascii="Times New Roman" w:hAnsi="Times New Roman" w:cs="Times New Roman"/>
                      <w:b/>
                      <w:sz w:val="28"/>
                      <w:szCs w:val="28"/>
                    </w:rPr>
                    <w:br/>
                    <w:t>МУНИЦИПАЛЬНОГО</w:t>
                  </w:r>
                  <w:r w:rsidRPr="00015E3C">
                    <w:rPr>
                      <w:rFonts w:ascii="Times New Roman" w:hAnsi="Times New Roman" w:cs="Times New Roman"/>
                      <w:b/>
                      <w:sz w:val="28"/>
                      <w:szCs w:val="28"/>
                    </w:rPr>
                    <w:br/>
                    <w:t>ОБРАЗОВАНИЯ</w:t>
                  </w:r>
                  <w:r w:rsidRPr="00015E3C">
                    <w:rPr>
                      <w:rFonts w:ascii="Times New Roman" w:hAnsi="Times New Roman" w:cs="Times New Roman"/>
                      <w:b/>
                      <w:sz w:val="28"/>
                      <w:szCs w:val="28"/>
                    </w:rPr>
                    <w:br/>
                    <w:t>СОЛЬ-ИЛЕЦКИЙ</w:t>
                  </w:r>
                  <w:r w:rsidRPr="00015E3C">
                    <w:rPr>
                      <w:rFonts w:ascii="Times New Roman" w:hAnsi="Times New Roman" w:cs="Times New Roman"/>
                      <w:b/>
                      <w:sz w:val="28"/>
                      <w:szCs w:val="28"/>
                    </w:rPr>
                    <w:br/>
                    <w:t>ГОРОДСКОЙ ОКРУГ</w:t>
                  </w:r>
                  <w:r w:rsidRPr="00015E3C">
                    <w:rPr>
                      <w:rFonts w:ascii="Times New Roman" w:hAnsi="Times New Roman" w:cs="Times New Roman"/>
                      <w:b/>
                      <w:sz w:val="28"/>
                      <w:szCs w:val="28"/>
                    </w:rPr>
                    <w:br/>
                    <w:t>ОРЕНБУРГСКОЙ  ОБЛАСТИ</w:t>
                  </w:r>
                  <w:r w:rsidRPr="00015E3C">
                    <w:rPr>
                      <w:rFonts w:ascii="Times New Roman" w:hAnsi="Times New Roman" w:cs="Times New Roman"/>
                      <w:b/>
                      <w:sz w:val="28"/>
                      <w:szCs w:val="28"/>
                    </w:rPr>
                    <w:br/>
                    <w:t>ПОСТАНОВЛЕНИЕ</w:t>
                  </w:r>
                </w:p>
                <w:p w:rsidR="00015E3C" w:rsidRPr="00EF6613" w:rsidRDefault="00EF6613" w:rsidP="00EF6613">
                  <w:pPr>
                    <w:jc w:val="center"/>
                    <w:rPr>
                      <w:sz w:val="28"/>
                      <w:szCs w:val="28"/>
                      <w:u w:val="single"/>
                    </w:rPr>
                  </w:pPr>
                  <w:r w:rsidRPr="00EF6613">
                    <w:rPr>
                      <w:rFonts w:ascii="Times New Roman" w:hAnsi="Times New Roman" w:cs="Times New Roman"/>
                      <w:sz w:val="28"/>
                      <w:szCs w:val="28"/>
                      <w:u w:val="single"/>
                    </w:rPr>
                    <w:t>30.03.</w:t>
                  </w:r>
                  <w:r w:rsidR="00015E3C" w:rsidRPr="00EF6613">
                    <w:rPr>
                      <w:rFonts w:ascii="Times New Roman" w:hAnsi="Times New Roman" w:cs="Times New Roman"/>
                      <w:sz w:val="28"/>
                      <w:szCs w:val="28"/>
                      <w:u w:val="single"/>
                    </w:rPr>
                    <w:t>201</w:t>
                  </w:r>
                  <w:r w:rsidR="00442B84" w:rsidRPr="00EF6613">
                    <w:rPr>
                      <w:rFonts w:ascii="Times New Roman" w:hAnsi="Times New Roman" w:cs="Times New Roman"/>
                      <w:sz w:val="28"/>
                      <w:szCs w:val="28"/>
                      <w:u w:val="single"/>
                    </w:rPr>
                    <w:t>7</w:t>
                  </w:r>
                  <w:r w:rsidR="00015E3C" w:rsidRPr="00EF6613">
                    <w:rPr>
                      <w:rFonts w:ascii="Times New Roman" w:hAnsi="Times New Roman" w:cs="Times New Roman"/>
                      <w:sz w:val="28"/>
                      <w:szCs w:val="28"/>
                      <w:u w:val="single"/>
                    </w:rPr>
                    <w:t xml:space="preserve"> №</w:t>
                  </w:r>
                  <w:r w:rsidRPr="00EF6613">
                    <w:rPr>
                      <w:rFonts w:ascii="Times New Roman" w:hAnsi="Times New Roman" w:cs="Times New Roman"/>
                      <w:sz w:val="28"/>
                      <w:szCs w:val="28"/>
                      <w:u w:val="single"/>
                    </w:rPr>
                    <w:t>878-п</w:t>
                  </w:r>
                </w:p>
              </w:tc>
            </w:tr>
          </w:tbl>
          <w:p w:rsidR="00D06933" w:rsidRDefault="00D06933" w:rsidP="00D06933">
            <w:pPr>
              <w:jc w:val="both"/>
              <w:rPr>
                <w:rFonts w:ascii="Times New Roman" w:eastAsia="Times New Roman" w:hAnsi="Times New Roman" w:cs="Times New Roman"/>
                <w:sz w:val="28"/>
                <w:szCs w:val="28"/>
              </w:rPr>
            </w:pPr>
          </w:p>
          <w:p w:rsidR="00015E3C" w:rsidRDefault="00015E3C" w:rsidP="00D0693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Положения</w:t>
            </w:r>
            <w:r w:rsidR="0025603B">
              <w:rPr>
                <w:rFonts w:ascii="Times New Roman" w:eastAsia="Times New Roman" w:hAnsi="Times New Roman" w:cs="Times New Roman"/>
                <w:sz w:val="28"/>
                <w:szCs w:val="28"/>
              </w:rPr>
              <w:t xml:space="preserve"> </w:t>
            </w:r>
            <w:r w:rsidR="00D73935" w:rsidRPr="00294DFF">
              <w:rPr>
                <w:rFonts w:ascii="Times New Roman" w:hAnsi="Times New Roman" w:cs="Times New Roman"/>
                <w:sz w:val="28"/>
                <w:szCs w:val="28"/>
              </w:rPr>
              <w:t xml:space="preserve">о </w:t>
            </w:r>
            <w:r w:rsidR="0025603B">
              <w:rPr>
                <w:rFonts w:ascii="Times New Roman" w:hAnsi="Times New Roman" w:cs="Times New Roman"/>
                <w:sz w:val="28"/>
                <w:szCs w:val="28"/>
              </w:rPr>
              <w:t xml:space="preserve">  </w:t>
            </w:r>
            <w:proofErr w:type="spellStart"/>
            <w:r w:rsidR="0025603B">
              <w:rPr>
                <w:rFonts w:ascii="Times New Roman" w:hAnsi="Times New Roman" w:cs="Times New Roman"/>
                <w:sz w:val="28"/>
                <w:szCs w:val="28"/>
              </w:rPr>
              <w:t>м</w:t>
            </w:r>
            <w:r w:rsidR="0025603B" w:rsidRPr="00294DFF">
              <w:rPr>
                <w:rFonts w:ascii="Times New Roman" w:hAnsi="Times New Roman" w:cs="Times New Roman"/>
                <w:sz w:val="28"/>
                <w:szCs w:val="28"/>
              </w:rPr>
              <w:t>униципально-частном</w:t>
            </w:r>
            <w:proofErr w:type="spellEnd"/>
            <w:r w:rsidR="0025603B" w:rsidRPr="00294DFF">
              <w:rPr>
                <w:rFonts w:ascii="Times New Roman" w:hAnsi="Times New Roman" w:cs="Times New Roman"/>
                <w:sz w:val="28"/>
                <w:szCs w:val="28"/>
              </w:rPr>
              <w:t xml:space="preserve"> партнерстве </w:t>
            </w:r>
            <w:r w:rsidR="00D73935" w:rsidRPr="00294DFF">
              <w:rPr>
                <w:rFonts w:ascii="Times New Roman" w:hAnsi="Times New Roman" w:cs="Times New Roman"/>
                <w:sz w:val="28"/>
                <w:szCs w:val="28"/>
              </w:rPr>
              <w:t>в муниципальном образовании Соль-Илецкий городской округ Оренбургской области</w:t>
            </w:r>
          </w:p>
        </w:tc>
        <w:tc>
          <w:tcPr>
            <w:tcW w:w="5211" w:type="dxa"/>
          </w:tcPr>
          <w:p w:rsidR="00015E3C" w:rsidRDefault="00015E3C" w:rsidP="00A466B8">
            <w:pPr>
              <w:spacing w:before="149" w:line="230" w:lineRule="exact"/>
              <w:jc w:val="center"/>
              <w:rPr>
                <w:rFonts w:ascii="Times New Roman" w:eastAsia="Times New Roman" w:hAnsi="Times New Roman" w:cs="Times New Roman"/>
                <w:sz w:val="28"/>
                <w:szCs w:val="28"/>
              </w:rPr>
            </w:pPr>
          </w:p>
        </w:tc>
      </w:tr>
    </w:tbl>
    <w:p w:rsidR="0025603B" w:rsidRDefault="0025603B" w:rsidP="00D73935">
      <w:pPr>
        <w:spacing w:after="0" w:line="240" w:lineRule="auto"/>
        <w:ind w:firstLine="567"/>
        <w:jc w:val="both"/>
        <w:rPr>
          <w:rFonts w:ascii="Times New Roman" w:hAnsi="Times New Roman" w:cs="Times New Roman"/>
          <w:sz w:val="28"/>
          <w:szCs w:val="28"/>
        </w:rPr>
      </w:pPr>
    </w:p>
    <w:p w:rsidR="00D06933" w:rsidRDefault="00D06933" w:rsidP="00D06933">
      <w:pPr>
        <w:spacing w:after="0" w:line="360" w:lineRule="auto"/>
        <w:ind w:firstLine="567"/>
        <w:jc w:val="both"/>
        <w:rPr>
          <w:rFonts w:ascii="Times New Roman" w:hAnsi="Times New Roman" w:cs="Times New Roman"/>
          <w:sz w:val="28"/>
          <w:szCs w:val="28"/>
        </w:rPr>
      </w:pPr>
    </w:p>
    <w:p w:rsidR="0025603B" w:rsidRDefault="00015E3C" w:rsidP="00D06933">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AF144A">
        <w:rPr>
          <w:rFonts w:ascii="Times New Roman" w:hAnsi="Times New Roman" w:cs="Times New Roman"/>
          <w:sz w:val="28"/>
          <w:szCs w:val="28"/>
        </w:rPr>
        <w:t xml:space="preserve"> соответствии </w:t>
      </w:r>
      <w:r w:rsidR="00D06933" w:rsidRPr="00D73935">
        <w:rPr>
          <w:rFonts w:ascii="Times New Roman" w:eastAsia="Times New Roman" w:hAnsi="Times New Roman" w:cs="Times New Roman"/>
          <w:sz w:val="28"/>
          <w:szCs w:val="28"/>
        </w:rPr>
        <w:t xml:space="preserve">с Гражданским кодексом Российской Федерации, </w:t>
      </w:r>
      <w:r w:rsidR="004B3C75">
        <w:rPr>
          <w:rFonts w:ascii="Times New Roman" w:eastAsia="Times New Roman" w:hAnsi="Times New Roman" w:cs="Times New Roman"/>
          <w:sz w:val="28"/>
          <w:szCs w:val="28"/>
        </w:rPr>
        <w:t xml:space="preserve">Бюджетным </w:t>
      </w:r>
      <w:r w:rsidR="004B3C75" w:rsidRPr="00D73935">
        <w:rPr>
          <w:rFonts w:ascii="Times New Roman" w:eastAsia="Times New Roman" w:hAnsi="Times New Roman" w:cs="Times New Roman"/>
          <w:sz w:val="28"/>
          <w:szCs w:val="28"/>
        </w:rPr>
        <w:t>кодексом Российской Федерации,</w:t>
      </w:r>
      <w:r w:rsidR="004B3C75">
        <w:rPr>
          <w:rFonts w:ascii="Times New Roman" w:eastAsia="Times New Roman" w:hAnsi="Times New Roman" w:cs="Times New Roman"/>
          <w:sz w:val="28"/>
          <w:szCs w:val="28"/>
        </w:rPr>
        <w:t xml:space="preserve"> </w:t>
      </w:r>
      <w:r w:rsidR="00D06933" w:rsidRPr="00D73935">
        <w:rPr>
          <w:rFonts w:ascii="Times New Roman" w:eastAsia="Times New Roman" w:hAnsi="Times New Roman" w:cs="Times New Roman"/>
          <w:sz w:val="28"/>
          <w:szCs w:val="28"/>
        </w:rPr>
        <w:t xml:space="preserve">Земельным кодексом Российской Федерации, Градостроительным кодексом Российской Федерации, </w:t>
      </w:r>
      <w:r w:rsidR="003B728F" w:rsidRPr="003B728F">
        <w:rPr>
          <w:rFonts w:ascii="Times New Roman" w:hAnsi="Times New Roman" w:cs="Times New Roman"/>
          <w:color w:val="000000" w:themeColor="text1"/>
          <w:sz w:val="28"/>
          <w:szCs w:val="28"/>
        </w:rPr>
        <w:t>Федеральным законом от 25 февраля 1999 года № 39-ФЗ «</w:t>
      </w:r>
      <w:hyperlink r:id="rId6" w:history="1">
        <w:r w:rsidR="003B728F" w:rsidRPr="003B728F">
          <w:rPr>
            <w:rStyle w:val="a3"/>
            <w:rFonts w:ascii="Times New Roman" w:hAnsi="Times New Roman" w:cs="Times New Roman"/>
            <w:color w:val="000000" w:themeColor="text1"/>
            <w:sz w:val="28"/>
            <w:szCs w:val="28"/>
            <w:u w:val="none"/>
          </w:rPr>
          <w:t>Об инвестиционной деятельности</w:t>
        </w:r>
      </w:hyperlink>
      <w:r w:rsidR="003B728F" w:rsidRPr="003B728F">
        <w:rPr>
          <w:rFonts w:ascii="Times New Roman" w:hAnsi="Times New Roman" w:cs="Times New Roman"/>
          <w:color w:val="000000" w:themeColor="text1"/>
          <w:sz w:val="28"/>
          <w:szCs w:val="28"/>
        </w:rPr>
        <w:t xml:space="preserve"> в Российской Федерации, осуществляемой в форме капитальных вложений»,</w:t>
      </w:r>
      <w:r w:rsidR="003B728F">
        <w:rPr>
          <w:rFonts w:ascii="Times New Roman" w:hAnsi="Times New Roman" w:cs="Times New Roman"/>
          <w:color w:val="000000" w:themeColor="text1"/>
          <w:sz w:val="28"/>
          <w:szCs w:val="28"/>
        </w:rPr>
        <w:t xml:space="preserve"> </w:t>
      </w:r>
      <w:r w:rsidR="00D06933" w:rsidRPr="003B728F">
        <w:rPr>
          <w:rFonts w:ascii="Times New Roman" w:eastAsia="Times New Roman" w:hAnsi="Times New Roman" w:cs="Times New Roman"/>
          <w:color w:val="000000" w:themeColor="text1"/>
          <w:sz w:val="28"/>
          <w:szCs w:val="28"/>
        </w:rPr>
        <w:t>Федеральным законом от 06.10.2003 № 131-ФЗ</w:t>
      </w:r>
      <w:r w:rsidR="00D06933" w:rsidRPr="00D73935">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w:t>
      </w:r>
      <w:r w:rsidR="00F06CD6" w:rsidRPr="00F06CD6">
        <w:rPr>
          <w:rFonts w:ascii="Times New Roman" w:hAnsi="Times New Roman" w:cs="Times New Roman"/>
          <w:color w:val="000000" w:themeColor="text1"/>
          <w:sz w:val="28"/>
          <w:szCs w:val="28"/>
        </w:rPr>
        <w:t>Федеральным законом от 26 июля 2006 года № 135-ФЗ</w:t>
      </w:r>
      <w:proofErr w:type="gramEnd"/>
      <w:r w:rsidR="00F06CD6" w:rsidRPr="00F06CD6">
        <w:rPr>
          <w:rFonts w:ascii="Times New Roman" w:hAnsi="Times New Roman" w:cs="Times New Roman"/>
          <w:color w:val="000000" w:themeColor="text1"/>
          <w:sz w:val="28"/>
          <w:szCs w:val="28"/>
        </w:rPr>
        <w:t xml:space="preserve"> «</w:t>
      </w:r>
      <w:hyperlink r:id="rId7" w:history="1">
        <w:r w:rsidR="00F06CD6" w:rsidRPr="00F06CD6">
          <w:rPr>
            <w:rStyle w:val="a3"/>
            <w:rFonts w:ascii="Times New Roman" w:hAnsi="Times New Roman" w:cs="Times New Roman"/>
            <w:color w:val="000000" w:themeColor="text1"/>
            <w:sz w:val="28"/>
            <w:szCs w:val="28"/>
            <w:u w:val="none"/>
          </w:rPr>
          <w:t>О защите конкуренции»</w:t>
        </w:r>
      </w:hyperlink>
      <w:r w:rsidR="00F06CD6">
        <w:t xml:space="preserve">, </w:t>
      </w:r>
      <w:r>
        <w:rPr>
          <w:rFonts w:ascii="Times New Roman" w:hAnsi="Times New Roman" w:cs="Times New Roman"/>
          <w:sz w:val="28"/>
          <w:szCs w:val="28"/>
        </w:rPr>
        <w:t xml:space="preserve"> </w:t>
      </w:r>
      <w:r w:rsidRPr="004B3C75">
        <w:rPr>
          <w:rFonts w:ascii="Times New Roman" w:hAnsi="Times New Roman" w:cs="Times New Roman"/>
          <w:color w:val="000000" w:themeColor="text1"/>
          <w:sz w:val="28"/>
          <w:szCs w:val="28"/>
        </w:rPr>
        <w:t xml:space="preserve">Федеральным законом от 13.07.2015 № 224-ФЗ «О государственно-частном партнерстве, </w:t>
      </w:r>
      <w:proofErr w:type="spellStart"/>
      <w:proofErr w:type="gramStart"/>
      <w:r w:rsidRPr="004B3C75">
        <w:rPr>
          <w:rFonts w:ascii="Times New Roman" w:hAnsi="Times New Roman" w:cs="Times New Roman"/>
          <w:color w:val="000000" w:themeColor="text1"/>
          <w:sz w:val="28"/>
          <w:szCs w:val="28"/>
        </w:rPr>
        <w:t>муниципально</w:t>
      </w:r>
      <w:proofErr w:type="spellEnd"/>
      <w:r w:rsidRPr="004B3C75">
        <w:rPr>
          <w:rFonts w:ascii="Times New Roman" w:hAnsi="Times New Roman" w:cs="Times New Roman"/>
          <w:color w:val="000000" w:themeColor="text1"/>
          <w:sz w:val="28"/>
          <w:szCs w:val="28"/>
        </w:rPr>
        <w:t xml:space="preserve"> - частном партнерстве в Российской Федерации и внесении изменений в отдельные законодательные акты Российской Федерации»,</w:t>
      </w:r>
      <w:r w:rsidR="00F06CD6">
        <w:rPr>
          <w:rFonts w:ascii="Times New Roman" w:hAnsi="Times New Roman" w:cs="Times New Roman"/>
          <w:color w:val="000000" w:themeColor="text1"/>
          <w:sz w:val="28"/>
          <w:szCs w:val="28"/>
        </w:rPr>
        <w:t xml:space="preserve"> руководствуясь</w:t>
      </w:r>
      <w:r w:rsidRPr="004B3C75">
        <w:rPr>
          <w:rFonts w:ascii="Times New Roman" w:hAnsi="Times New Roman" w:cs="Times New Roman"/>
          <w:color w:val="000000" w:themeColor="text1"/>
          <w:sz w:val="28"/>
          <w:szCs w:val="28"/>
        </w:rPr>
        <w:t xml:space="preserve"> У</w:t>
      </w:r>
      <w:r w:rsidRPr="00AF144A">
        <w:rPr>
          <w:rFonts w:ascii="Times New Roman" w:hAnsi="Times New Roman" w:cs="Times New Roman"/>
          <w:sz w:val="28"/>
          <w:szCs w:val="28"/>
        </w:rPr>
        <w:t xml:space="preserve">ставом </w:t>
      </w:r>
      <w:r>
        <w:rPr>
          <w:rFonts w:ascii="Times New Roman" w:hAnsi="Times New Roman" w:cs="Times New Roman"/>
          <w:sz w:val="28"/>
          <w:szCs w:val="28"/>
        </w:rPr>
        <w:t>м</w:t>
      </w:r>
      <w:r w:rsidRPr="00AF144A">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Соль-Илецкий городской округ</w:t>
      </w:r>
      <w:r w:rsidRPr="00AF144A">
        <w:rPr>
          <w:rFonts w:ascii="Times New Roman" w:hAnsi="Times New Roman" w:cs="Times New Roman"/>
          <w:sz w:val="28"/>
          <w:szCs w:val="28"/>
        </w:rPr>
        <w:t>,</w:t>
      </w:r>
      <w:r>
        <w:rPr>
          <w:rFonts w:ascii="Times New Roman" w:hAnsi="Times New Roman" w:cs="Times New Roman"/>
          <w:sz w:val="28"/>
          <w:szCs w:val="28"/>
        </w:rPr>
        <w:t xml:space="preserve"> в</w:t>
      </w:r>
      <w:r w:rsidRPr="00AF144A">
        <w:rPr>
          <w:rFonts w:ascii="Times New Roman" w:hAnsi="Times New Roman" w:cs="Times New Roman"/>
          <w:sz w:val="28"/>
          <w:szCs w:val="28"/>
        </w:rPr>
        <w:t xml:space="preserve"> целях обеспечения эффективного взаимодействия органов местного самоуправления и субъектов предпринимательства при решении вопросов, направленных на обеспечение  развития </w:t>
      </w:r>
      <w:proofErr w:type="spellStart"/>
      <w:r w:rsidRPr="00AF144A">
        <w:rPr>
          <w:rFonts w:ascii="Times New Roman" w:hAnsi="Times New Roman" w:cs="Times New Roman"/>
          <w:sz w:val="28"/>
          <w:szCs w:val="28"/>
        </w:rPr>
        <w:t>муниципально</w:t>
      </w:r>
      <w:proofErr w:type="spellEnd"/>
      <w:r w:rsidRPr="00AF144A">
        <w:rPr>
          <w:rFonts w:ascii="Times New Roman" w:hAnsi="Times New Roman" w:cs="Times New Roman"/>
          <w:sz w:val="28"/>
          <w:szCs w:val="28"/>
        </w:rPr>
        <w:t xml:space="preserve"> - частного партнерства на территории </w:t>
      </w:r>
      <w:r>
        <w:rPr>
          <w:rFonts w:ascii="Times New Roman" w:hAnsi="Times New Roman" w:cs="Times New Roman"/>
          <w:sz w:val="28"/>
          <w:szCs w:val="28"/>
        </w:rPr>
        <w:t>м</w:t>
      </w:r>
      <w:r w:rsidRPr="00AF144A">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Соль-Илецкий городской округ</w:t>
      </w:r>
      <w:r w:rsidRPr="00AF144A">
        <w:rPr>
          <w:rFonts w:ascii="Times New Roman" w:hAnsi="Times New Roman" w:cs="Times New Roman"/>
          <w:sz w:val="28"/>
          <w:szCs w:val="28"/>
        </w:rPr>
        <w:t xml:space="preserve">   </w:t>
      </w:r>
      <w:r>
        <w:rPr>
          <w:rFonts w:ascii="Times New Roman" w:hAnsi="Times New Roman" w:cs="Times New Roman"/>
          <w:sz w:val="28"/>
          <w:szCs w:val="28"/>
        </w:rPr>
        <w:t>постановляю:</w:t>
      </w:r>
      <w:proofErr w:type="gramEnd"/>
    </w:p>
    <w:p w:rsidR="0025603B" w:rsidRDefault="00015E3C" w:rsidP="00D069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Pr="00294DFF">
        <w:rPr>
          <w:rFonts w:ascii="Times New Roman" w:hAnsi="Times New Roman" w:cs="Times New Roman"/>
          <w:sz w:val="28"/>
          <w:szCs w:val="28"/>
        </w:rPr>
        <w:t>Утвердить Положени</w:t>
      </w:r>
      <w:r>
        <w:rPr>
          <w:rFonts w:ascii="Times New Roman" w:hAnsi="Times New Roman" w:cs="Times New Roman"/>
          <w:sz w:val="28"/>
          <w:szCs w:val="28"/>
        </w:rPr>
        <w:t>е</w:t>
      </w:r>
      <w:r w:rsidRPr="00294DFF">
        <w:rPr>
          <w:rFonts w:ascii="Times New Roman" w:hAnsi="Times New Roman" w:cs="Times New Roman"/>
          <w:sz w:val="28"/>
          <w:szCs w:val="28"/>
        </w:rPr>
        <w:t xml:space="preserve"> о </w:t>
      </w:r>
      <w:proofErr w:type="spellStart"/>
      <w:r w:rsidRPr="00294DFF">
        <w:rPr>
          <w:rFonts w:ascii="Times New Roman" w:hAnsi="Times New Roman" w:cs="Times New Roman"/>
          <w:sz w:val="28"/>
          <w:szCs w:val="28"/>
        </w:rPr>
        <w:t>муниципально-частном</w:t>
      </w:r>
      <w:proofErr w:type="spellEnd"/>
      <w:r w:rsidRPr="00294DFF">
        <w:rPr>
          <w:rFonts w:ascii="Times New Roman" w:hAnsi="Times New Roman" w:cs="Times New Roman"/>
          <w:sz w:val="28"/>
          <w:szCs w:val="28"/>
        </w:rPr>
        <w:t xml:space="preserve"> партнерстве в муниципальном образовании Соль-Илецкий городской округ Оренбургской области согласно приложению.</w:t>
      </w:r>
    </w:p>
    <w:p w:rsidR="0025603B" w:rsidRDefault="00015E3C" w:rsidP="00D06933">
      <w:pPr>
        <w:pStyle w:val="a8"/>
        <w:spacing w:line="360" w:lineRule="auto"/>
        <w:ind w:firstLine="567"/>
        <w:jc w:val="both"/>
        <w:rPr>
          <w:rFonts w:ascii="Times New Roman" w:hAnsi="Times New Roman" w:cs="Times New Roman"/>
          <w:sz w:val="28"/>
          <w:szCs w:val="28"/>
        </w:rPr>
      </w:pPr>
      <w:r w:rsidRPr="00D73935">
        <w:rPr>
          <w:rFonts w:ascii="Times New Roman" w:hAnsi="Times New Roman" w:cs="Times New Roman"/>
          <w:sz w:val="28"/>
          <w:szCs w:val="28"/>
        </w:rPr>
        <w:t xml:space="preserve">2. </w:t>
      </w:r>
      <w:proofErr w:type="gramStart"/>
      <w:r w:rsidRPr="00D73935">
        <w:rPr>
          <w:rFonts w:ascii="Times New Roman" w:hAnsi="Times New Roman" w:cs="Times New Roman"/>
          <w:sz w:val="28"/>
          <w:szCs w:val="28"/>
        </w:rPr>
        <w:t>Контроль за</w:t>
      </w:r>
      <w:proofErr w:type="gramEnd"/>
      <w:r w:rsidRPr="00D73935">
        <w:rPr>
          <w:rFonts w:ascii="Times New Roman" w:hAnsi="Times New Roman" w:cs="Times New Roman"/>
          <w:sz w:val="28"/>
          <w:szCs w:val="28"/>
        </w:rPr>
        <w:t xml:space="preserve"> исполнением постановления возложить на </w:t>
      </w:r>
      <w:r w:rsidR="004B3C75">
        <w:rPr>
          <w:rFonts w:ascii="Times New Roman" w:hAnsi="Times New Roman" w:cs="Times New Roman"/>
          <w:sz w:val="28"/>
          <w:szCs w:val="28"/>
        </w:rPr>
        <w:t xml:space="preserve">исполняющего обязанности </w:t>
      </w:r>
      <w:r w:rsidRPr="00D73935">
        <w:rPr>
          <w:rFonts w:ascii="Times New Roman" w:hAnsi="Times New Roman" w:cs="Times New Roman"/>
          <w:sz w:val="28"/>
          <w:szCs w:val="28"/>
        </w:rPr>
        <w:t>заместителя главы администрации городского округа по экономике, бюджетным отношениям и инвестиционной политике Сахацкого Н.Н.</w:t>
      </w:r>
    </w:p>
    <w:p w:rsidR="00015E3C" w:rsidRDefault="00015E3C" w:rsidP="00D06933">
      <w:pPr>
        <w:pStyle w:val="a8"/>
        <w:spacing w:line="360" w:lineRule="auto"/>
        <w:ind w:firstLine="567"/>
        <w:jc w:val="both"/>
        <w:rPr>
          <w:rFonts w:ascii="Times New Roman" w:hAnsi="Times New Roman" w:cs="Times New Roman"/>
          <w:sz w:val="28"/>
          <w:szCs w:val="28"/>
        </w:rPr>
      </w:pPr>
      <w:r w:rsidRPr="00D73935">
        <w:rPr>
          <w:rFonts w:ascii="Times New Roman" w:hAnsi="Times New Roman" w:cs="Times New Roman"/>
          <w:sz w:val="28"/>
          <w:szCs w:val="28"/>
        </w:rPr>
        <w:t>3.Постановление вступает в силу после официального опубликования (обнародования).</w:t>
      </w:r>
    </w:p>
    <w:p w:rsidR="0025603B" w:rsidRDefault="0025603B" w:rsidP="0025603B">
      <w:pPr>
        <w:pStyle w:val="a8"/>
        <w:jc w:val="both"/>
        <w:rPr>
          <w:rFonts w:ascii="Times New Roman" w:eastAsia="Times New Roman" w:hAnsi="Times New Roman" w:cs="Times New Roman"/>
          <w:sz w:val="28"/>
          <w:szCs w:val="28"/>
        </w:rPr>
      </w:pPr>
    </w:p>
    <w:p w:rsidR="00D06933" w:rsidRDefault="00D06933" w:rsidP="00F44292">
      <w:pPr>
        <w:pStyle w:val="ConsNormal"/>
        <w:widowControl/>
        <w:ind w:right="0" w:firstLine="0"/>
        <w:jc w:val="both"/>
        <w:rPr>
          <w:rFonts w:ascii="Times New Roman" w:hAnsi="Times New Roman" w:cs="Times New Roman"/>
          <w:sz w:val="28"/>
          <w:szCs w:val="28"/>
        </w:rPr>
      </w:pPr>
    </w:p>
    <w:p w:rsidR="00D06933" w:rsidRDefault="00D06933" w:rsidP="00F44292">
      <w:pPr>
        <w:pStyle w:val="ConsNormal"/>
        <w:widowControl/>
        <w:ind w:right="0" w:firstLine="0"/>
        <w:jc w:val="both"/>
        <w:rPr>
          <w:rFonts w:ascii="Times New Roman" w:hAnsi="Times New Roman" w:cs="Times New Roman"/>
          <w:sz w:val="28"/>
          <w:szCs w:val="28"/>
        </w:rPr>
      </w:pPr>
    </w:p>
    <w:p w:rsidR="0025603B" w:rsidRDefault="00D06933" w:rsidP="00F44292">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25603B">
        <w:rPr>
          <w:rFonts w:ascii="Times New Roman" w:hAnsi="Times New Roman" w:cs="Times New Roman"/>
          <w:sz w:val="28"/>
          <w:szCs w:val="28"/>
        </w:rPr>
        <w:t>муниципального образования</w:t>
      </w:r>
    </w:p>
    <w:p w:rsidR="0025603B" w:rsidRDefault="0025603B" w:rsidP="00F44292">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Соль-Илецкий городской округ                                                           </w:t>
      </w:r>
      <w:r w:rsidR="00D06933">
        <w:rPr>
          <w:rFonts w:ascii="Times New Roman" w:hAnsi="Times New Roman" w:cs="Times New Roman"/>
          <w:sz w:val="28"/>
          <w:szCs w:val="28"/>
        </w:rPr>
        <w:t xml:space="preserve">     </w:t>
      </w:r>
      <w:r>
        <w:rPr>
          <w:rFonts w:ascii="Times New Roman" w:hAnsi="Times New Roman" w:cs="Times New Roman"/>
          <w:sz w:val="28"/>
          <w:szCs w:val="28"/>
        </w:rPr>
        <w:t xml:space="preserve"> </w:t>
      </w:r>
      <w:r w:rsidR="00D06933">
        <w:rPr>
          <w:rFonts w:ascii="Times New Roman" w:hAnsi="Times New Roman" w:cs="Times New Roman"/>
          <w:sz w:val="28"/>
          <w:szCs w:val="28"/>
        </w:rPr>
        <w:t>А</w:t>
      </w:r>
      <w:r>
        <w:rPr>
          <w:rFonts w:ascii="Times New Roman" w:hAnsi="Times New Roman" w:cs="Times New Roman"/>
          <w:sz w:val="28"/>
          <w:szCs w:val="28"/>
        </w:rPr>
        <w:t>.</w:t>
      </w:r>
      <w:r w:rsidR="00D06933">
        <w:rPr>
          <w:rFonts w:ascii="Times New Roman" w:hAnsi="Times New Roman" w:cs="Times New Roman"/>
          <w:sz w:val="28"/>
          <w:szCs w:val="28"/>
        </w:rPr>
        <w:t>А</w:t>
      </w:r>
      <w:r>
        <w:rPr>
          <w:rFonts w:ascii="Times New Roman" w:hAnsi="Times New Roman" w:cs="Times New Roman"/>
          <w:sz w:val="28"/>
          <w:szCs w:val="28"/>
        </w:rPr>
        <w:t>.</w:t>
      </w:r>
      <w:r w:rsidR="00D06933">
        <w:rPr>
          <w:rFonts w:ascii="Times New Roman" w:hAnsi="Times New Roman" w:cs="Times New Roman"/>
          <w:sz w:val="28"/>
          <w:szCs w:val="28"/>
        </w:rPr>
        <w:t>Кузьмин</w:t>
      </w:r>
      <w:r>
        <w:rPr>
          <w:rFonts w:ascii="Times New Roman" w:hAnsi="Times New Roman" w:cs="Times New Roman"/>
          <w:sz w:val="28"/>
          <w:szCs w:val="28"/>
        </w:rPr>
        <w:t xml:space="preserve">   </w:t>
      </w:r>
    </w:p>
    <w:p w:rsidR="0025603B" w:rsidRDefault="0025603B" w:rsidP="0025603B">
      <w:pPr>
        <w:tabs>
          <w:tab w:val="left" w:pos="284"/>
          <w:tab w:val="left" w:pos="7016"/>
        </w:tabs>
        <w:jc w:val="both"/>
        <w:rPr>
          <w:sz w:val="28"/>
        </w:rPr>
      </w:pPr>
    </w:p>
    <w:p w:rsidR="00D06933" w:rsidRDefault="00D06933" w:rsidP="00D06933">
      <w:pPr>
        <w:pStyle w:val="a8"/>
        <w:rPr>
          <w:rFonts w:ascii="Times New Roman" w:hAnsi="Times New Roman" w:cs="Times New Roman"/>
          <w:sz w:val="28"/>
          <w:szCs w:val="28"/>
        </w:rPr>
      </w:pPr>
      <w:r>
        <w:rPr>
          <w:rFonts w:ascii="Times New Roman" w:hAnsi="Times New Roman" w:cs="Times New Roman"/>
          <w:sz w:val="28"/>
          <w:szCs w:val="28"/>
        </w:rPr>
        <w:t xml:space="preserve"> </w:t>
      </w:r>
    </w:p>
    <w:p w:rsidR="00D06933" w:rsidRPr="00D06933" w:rsidRDefault="0025603B" w:rsidP="00D06933">
      <w:pPr>
        <w:pStyle w:val="a8"/>
        <w:rPr>
          <w:rFonts w:ascii="Times New Roman" w:hAnsi="Times New Roman" w:cs="Times New Roman"/>
          <w:sz w:val="28"/>
          <w:szCs w:val="28"/>
        </w:rPr>
      </w:pPr>
      <w:r w:rsidRPr="00D06933">
        <w:rPr>
          <w:rFonts w:ascii="Times New Roman" w:hAnsi="Times New Roman" w:cs="Times New Roman"/>
          <w:sz w:val="28"/>
          <w:szCs w:val="28"/>
        </w:rPr>
        <w:t xml:space="preserve">Верно </w:t>
      </w:r>
    </w:p>
    <w:p w:rsidR="0025603B" w:rsidRPr="00D06933" w:rsidRDefault="0025603B" w:rsidP="00D06933">
      <w:pPr>
        <w:pStyle w:val="a8"/>
        <w:rPr>
          <w:rFonts w:ascii="Times New Roman" w:hAnsi="Times New Roman" w:cs="Times New Roman"/>
          <w:sz w:val="28"/>
          <w:szCs w:val="28"/>
        </w:rPr>
      </w:pPr>
      <w:r w:rsidRPr="00D06933">
        <w:rPr>
          <w:rFonts w:ascii="Times New Roman" w:hAnsi="Times New Roman" w:cs="Times New Roman"/>
          <w:sz w:val="28"/>
          <w:szCs w:val="28"/>
        </w:rPr>
        <w:t>Ведущий специалист</w:t>
      </w:r>
      <w:r w:rsidRPr="00D06933">
        <w:rPr>
          <w:rFonts w:ascii="Times New Roman" w:hAnsi="Times New Roman" w:cs="Times New Roman"/>
          <w:sz w:val="28"/>
          <w:szCs w:val="28"/>
        </w:rPr>
        <w:tab/>
      </w:r>
    </w:p>
    <w:p w:rsidR="0025603B" w:rsidRPr="00D06933" w:rsidRDefault="00EF1AAA" w:rsidP="00D06933">
      <w:pPr>
        <w:pStyle w:val="a8"/>
        <w:rPr>
          <w:rFonts w:ascii="Times New Roman" w:hAnsi="Times New Roman" w:cs="Times New Roman"/>
          <w:sz w:val="28"/>
          <w:szCs w:val="28"/>
        </w:rPr>
      </w:pPr>
      <w:r>
        <w:rPr>
          <w:rFonts w:ascii="Times New Roman" w:hAnsi="Times New Roman" w:cs="Times New Roman"/>
          <w:sz w:val="28"/>
          <w:szCs w:val="28"/>
        </w:rPr>
        <w:t xml:space="preserve">организационного отдела </w:t>
      </w:r>
      <w:r w:rsidR="0025603B" w:rsidRPr="00D06933">
        <w:rPr>
          <w:rFonts w:ascii="Times New Roman" w:hAnsi="Times New Roman" w:cs="Times New Roman"/>
          <w:sz w:val="28"/>
          <w:szCs w:val="28"/>
        </w:rPr>
        <w:t xml:space="preserve">                                                               </w:t>
      </w:r>
      <w:r w:rsidR="00D06933">
        <w:rPr>
          <w:rFonts w:ascii="Times New Roman" w:hAnsi="Times New Roman" w:cs="Times New Roman"/>
          <w:sz w:val="28"/>
          <w:szCs w:val="28"/>
        </w:rPr>
        <w:t xml:space="preserve">     </w:t>
      </w:r>
      <w:r w:rsidR="0025603B" w:rsidRPr="00D06933">
        <w:rPr>
          <w:rFonts w:ascii="Times New Roman" w:hAnsi="Times New Roman" w:cs="Times New Roman"/>
          <w:sz w:val="28"/>
          <w:szCs w:val="28"/>
        </w:rPr>
        <w:t xml:space="preserve"> Е.В.Телушкина </w:t>
      </w:r>
    </w:p>
    <w:p w:rsidR="0025603B" w:rsidRPr="00F23A12" w:rsidRDefault="0025603B" w:rsidP="0025603B">
      <w:pPr>
        <w:pStyle w:val="a8"/>
        <w:rPr>
          <w:sz w:val="24"/>
          <w:szCs w:val="24"/>
        </w:rPr>
      </w:pPr>
      <w:r w:rsidRPr="00F23A12">
        <w:rPr>
          <w:szCs w:val="28"/>
        </w:rPr>
        <w:t xml:space="preserve">                                                                    </w:t>
      </w:r>
    </w:p>
    <w:p w:rsidR="00D06933" w:rsidRDefault="00D06933" w:rsidP="0025603B">
      <w:pPr>
        <w:rPr>
          <w:rFonts w:ascii="Times New Roman" w:hAnsi="Times New Roman" w:cs="Times New Roman"/>
        </w:rPr>
      </w:pPr>
    </w:p>
    <w:p w:rsidR="00D06933" w:rsidRDefault="00D06933" w:rsidP="0025603B">
      <w:pPr>
        <w:rPr>
          <w:rFonts w:ascii="Times New Roman" w:hAnsi="Times New Roman" w:cs="Times New Roman"/>
        </w:rPr>
      </w:pPr>
    </w:p>
    <w:p w:rsidR="00D06933" w:rsidRDefault="00D06933" w:rsidP="0025603B">
      <w:pPr>
        <w:rPr>
          <w:rFonts w:ascii="Times New Roman" w:hAnsi="Times New Roman" w:cs="Times New Roman"/>
        </w:rPr>
      </w:pPr>
    </w:p>
    <w:p w:rsidR="00D06933" w:rsidRDefault="00D06933" w:rsidP="0025603B">
      <w:pPr>
        <w:rPr>
          <w:rFonts w:ascii="Times New Roman" w:hAnsi="Times New Roman" w:cs="Times New Roman"/>
        </w:rPr>
      </w:pPr>
    </w:p>
    <w:p w:rsidR="00D06933" w:rsidRDefault="00D06933" w:rsidP="0025603B">
      <w:pPr>
        <w:rPr>
          <w:rFonts w:ascii="Times New Roman" w:hAnsi="Times New Roman" w:cs="Times New Roman"/>
        </w:rPr>
      </w:pPr>
    </w:p>
    <w:p w:rsidR="00D06933" w:rsidRDefault="00D06933" w:rsidP="0025603B">
      <w:pPr>
        <w:rPr>
          <w:rFonts w:ascii="Times New Roman" w:hAnsi="Times New Roman" w:cs="Times New Roman"/>
        </w:rPr>
      </w:pPr>
    </w:p>
    <w:p w:rsidR="00D06933" w:rsidRDefault="00D06933" w:rsidP="0025603B">
      <w:pPr>
        <w:rPr>
          <w:rFonts w:ascii="Times New Roman" w:hAnsi="Times New Roman" w:cs="Times New Roman"/>
        </w:rPr>
      </w:pPr>
    </w:p>
    <w:p w:rsidR="00D06933" w:rsidRDefault="00D06933" w:rsidP="0025603B">
      <w:pPr>
        <w:rPr>
          <w:rFonts w:ascii="Times New Roman" w:hAnsi="Times New Roman" w:cs="Times New Roman"/>
        </w:rPr>
      </w:pPr>
    </w:p>
    <w:p w:rsidR="00D06933" w:rsidRDefault="00D06933" w:rsidP="0025603B">
      <w:pPr>
        <w:rPr>
          <w:rFonts w:ascii="Times New Roman" w:hAnsi="Times New Roman" w:cs="Times New Roman"/>
        </w:rPr>
      </w:pPr>
    </w:p>
    <w:p w:rsidR="00D06933" w:rsidRDefault="00D06933" w:rsidP="0025603B">
      <w:pPr>
        <w:rPr>
          <w:rFonts w:ascii="Times New Roman" w:hAnsi="Times New Roman" w:cs="Times New Roman"/>
        </w:rPr>
      </w:pPr>
    </w:p>
    <w:p w:rsidR="00D06933" w:rsidRDefault="00D06933" w:rsidP="0025603B">
      <w:pPr>
        <w:rPr>
          <w:rFonts w:ascii="Times New Roman" w:hAnsi="Times New Roman" w:cs="Times New Roman"/>
        </w:rPr>
      </w:pPr>
    </w:p>
    <w:p w:rsidR="00D06933" w:rsidRDefault="00D06933" w:rsidP="0025603B">
      <w:pPr>
        <w:rPr>
          <w:rFonts w:ascii="Times New Roman" w:hAnsi="Times New Roman" w:cs="Times New Roman"/>
        </w:rPr>
      </w:pPr>
    </w:p>
    <w:p w:rsidR="009A2E75" w:rsidRDefault="0025603B" w:rsidP="00405234">
      <w:pPr>
        <w:rPr>
          <w:rFonts w:ascii="Times New Roman" w:eastAsia="Times New Roman" w:hAnsi="Times New Roman" w:cs="Times New Roman"/>
          <w:sz w:val="28"/>
          <w:szCs w:val="28"/>
        </w:rPr>
      </w:pPr>
      <w:r w:rsidRPr="00F23A12">
        <w:rPr>
          <w:rFonts w:ascii="Times New Roman" w:hAnsi="Times New Roman" w:cs="Times New Roman"/>
        </w:rPr>
        <w:t>Разослано</w:t>
      </w:r>
      <w:r w:rsidRPr="00F23A12">
        <w:rPr>
          <w:rFonts w:ascii="Times New Roman" w:hAnsi="Times New Roman" w:cs="Times New Roman"/>
          <w:b/>
        </w:rPr>
        <w:t>:</w:t>
      </w:r>
      <w:r w:rsidRPr="00F23A12">
        <w:rPr>
          <w:rFonts w:ascii="Times New Roman" w:hAnsi="Times New Roman" w:cs="Times New Roman"/>
        </w:rPr>
        <w:t xml:space="preserve">  Прокуратура Соль-Илецкого района, структурные подразделений администрации городского округа</w:t>
      </w:r>
      <w:r w:rsidR="00015E3C">
        <w:rPr>
          <w:rFonts w:ascii="Times New Roman" w:eastAsia="Times New Roman" w:hAnsi="Times New Roman" w:cs="Times New Roman"/>
          <w:sz w:val="28"/>
          <w:szCs w:val="28"/>
        </w:rPr>
        <w:t xml:space="preserve">                            </w:t>
      </w:r>
      <w:r w:rsidR="00D06933">
        <w:rPr>
          <w:rFonts w:ascii="Times New Roman" w:eastAsia="Times New Roman" w:hAnsi="Times New Roman" w:cs="Times New Roman"/>
          <w:sz w:val="28"/>
          <w:szCs w:val="28"/>
        </w:rPr>
        <w:t xml:space="preserve">                                                               </w:t>
      </w:r>
      <w:r w:rsidR="009A2E75">
        <w:rPr>
          <w:rFonts w:ascii="Times New Roman" w:eastAsia="Times New Roman" w:hAnsi="Times New Roman" w:cs="Times New Roman"/>
          <w:sz w:val="28"/>
          <w:szCs w:val="28"/>
        </w:rPr>
        <w:t xml:space="preserve">                                             </w:t>
      </w:r>
    </w:p>
    <w:p w:rsidR="00015E3C" w:rsidRPr="00015E3C" w:rsidRDefault="009A2E75" w:rsidP="00D06933">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15E3C" w:rsidRPr="00015E3C">
        <w:rPr>
          <w:rFonts w:ascii="Times New Roman" w:eastAsia="Times New Roman" w:hAnsi="Times New Roman" w:cs="Times New Roman"/>
          <w:sz w:val="28"/>
          <w:szCs w:val="28"/>
        </w:rPr>
        <w:t>Приложение к постановлению</w:t>
      </w:r>
    </w:p>
    <w:p w:rsidR="00015E3C" w:rsidRPr="00015E3C" w:rsidRDefault="00D06933" w:rsidP="00D06933">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5E3C" w:rsidRPr="00015E3C">
        <w:rPr>
          <w:rFonts w:ascii="Times New Roman" w:eastAsia="Times New Roman" w:hAnsi="Times New Roman" w:cs="Times New Roman"/>
          <w:sz w:val="28"/>
          <w:szCs w:val="28"/>
        </w:rPr>
        <w:t xml:space="preserve">администрации муниципального образования </w:t>
      </w:r>
    </w:p>
    <w:p w:rsidR="00015E3C" w:rsidRPr="00015E3C" w:rsidRDefault="00015E3C" w:rsidP="00D06933">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06933">
        <w:rPr>
          <w:rFonts w:ascii="Times New Roman" w:eastAsia="Times New Roman" w:hAnsi="Times New Roman" w:cs="Times New Roman"/>
          <w:sz w:val="28"/>
          <w:szCs w:val="28"/>
        </w:rPr>
        <w:t xml:space="preserve">                     </w:t>
      </w:r>
      <w:r w:rsidRPr="00015E3C">
        <w:rPr>
          <w:rFonts w:ascii="Times New Roman" w:eastAsia="Times New Roman" w:hAnsi="Times New Roman" w:cs="Times New Roman"/>
          <w:sz w:val="28"/>
          <w:szCs w:val="28"/>
        </w:rPr>
        <w:t>Соль-Илецкий городской округ</w:t>
      </w:r>
    </w:p>
    <w:p w:rsidR="00015E3C" w:rsidRPr="00015E3C" w:rsidRDefault="00015E3C" w:rsidP="00D06933">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0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06933">
        <w:rPr>
          <w:rFonts w:ascii="Times New Roman" w:eastAsia="Times New Roman" w:hAnsi="Times New Roman" w:cs="Times New Roman"/>
          <w:sz w:val="28"/>
          <w:szCs w:val="28"/>
        </w:rPr>
        <w:t xml:space="preserve">  </w:t>
      </w:r>
      <w:proofErr w:type="spellStart"/>
      <w:r w:rsidRPr="00015E3C">
        <w:rPr>
          <w:rFonts w:ascii="Times New Roman" w:eastAsia="Times New Roman" w:hAnsi="Times New Roman" w:cs="Times New Roman"/>
          <w:sz w:val="28"/>
          <w:szCs w:val="28"/>
        </w:rPr>
        <w:t>от___________№</w:t>
      </w:r>
      <w:proofErr w:type="spellEnd"/>
      <w:r w:rsidRPr="00015E3C">
        <w:rPr>
          <w:rFonts w:ascii="Times New Roman" w:eastAsia="Times New Roman" w:hAnsi="Times New Roman" w:cs="Times New Roman"/>
          <w:sz w:val="28"/>
          <w:szCs w:val="28"/>
        </w:rPr>
        <w:t>_______</w:t>
      </w:r>
    </w:p>
    <w:p w:rsidR="00015E3C" w:rsidRDefault="00015E3C" w:rsidP="00015E3C">
      <w:pPr>
        <w:shd w:val="clear" w:color="auto" w:fill="FFFFFF"/>
        <w:spacing w:before="149" w:line="230" w:lineRule="exact"/>
        <w:ind w:left="34"/>
        <w:jc w:val="right"/>
        <w:rPr>
          <w:rFonts w:ascii="Times New Roman" w:eastAsia="Times New Roman" w:hAnsi="Times New Roman" w:cs="Times New Roman"/>
          <w:sz w:val="28"/>
          <w:szCs w:val="28"/>
        </w:rPr>
      </w:pPr>
    </w:p>
    <w:p w:rsidR="00015E3C" w:rsidRDefault="00015E3C" w:rsidP="00A466B8">
      <w:pPr>
        <w:shd w:val="clear" w:color="auto" w:fill="FFFFFF"/>
        <w:spacing w:before="149" w:line="230" w:lineRule="exact"/>
        <w:ind w:left="34"/>
        <w:jc w:val="center"/>
        <w:rPr>
          <w:rFonts w:ascii="Times New Roman" w:eastAsia="Times New Roman" w:hAnsi="Times New Roman" w:cs="Times New Roman"/>
          <w:sz w:val="28"/>
          <w:szCs w:val="28"/>
        </w:rPr>
      </w:pPr>
    </w:p>
    <w:p w:rsidR="00F44292" w:rsidRDefault="00F44292" w:rsidP="00A466B8">
      <w:pPr>
        <w:shd w:val="clear" w:color="auto" w:fill="FFFFFF"/>
        <w:spacing w:before="149" w:line="230" w:lineRule="exact"/>
        <w:ind w:left="34"/>
        <w:jc w:val="center"/>
        <w:rPr>
          <w:rFonts w:ascii="Times New Roman" w:eastAsia="Times New Roman" w:hAnsi="Times New Roman" w:cs="Times New Roman"/>
          <w:sz w:val="28"/>
          <w:szCs w:val="28"/>
        </w:rPr>
      </w:pPr>
    </w:p>
    <w:p w:rsidR="007B02C7" w:rsidRPr="00374DAF" w:rsidRDefault="007B02C7" w:rsidP="00A466B8">
      <w:pPr>
        <w:shd w:val="clear" w:color="auto" w:fill="FFFFFF"/>
        <w:spacing w:before="149" w:line="230" w:lineRule="exact"/>
        <w:ind w:left="34"/>
        <w:jc w:val="center"/>
        <w:rPr>
          <w:rFonts w:ascii="Times New Roman" w:eastAsia="Times New Roman" w:hAnsi="Times New Roman" w:cs="Times New Roman"/>
          <w:color w:val="000000" w:themeColor="text1"/>
          <w:sz w:val="28"/>
          <w:szCs w:val="28"/>
        </w:rPr>
      </w:pPr>
      <w:r w:rsidRPr="00374DAF">
        <w:rPr>
          <w:rFonts w:ascii="Times New Roman" w:eastAsia="Times New Roman" w:hAnsi="Times New Roman" w:cs="Times New Roman"/>
          <w:color w:val="000000" w:themeColor="text1"/>
          <w:sz w:val="28"/>
          <w:szCs w:val="28"/>
        </w:rPr>
        <w:t>П</w:t>
      </w:r>
      <w:r w:rsidR="00B17562" w:rsidRPr="00374DAF">
        <w:rPr>
          <w:rFonts w:ascii="Times New Roman" w:eastAsia="Times New Roman" w:hAnsi="Times New Roman" w:cs="Times New Roman"/>
          <w:color w:val="000000" w:themeColor="text1"/>
          <w:sz w:val="28"/>
          <w:szCs w:val="28"/>
        </w:rPr>
        <w:t>ОЛОЖЕНИЕ</w:t>
      </w:r>
    </w:p>
    <w:p w:rsidR="00D06933" w:rsidRPr="00374DAF" w:rsidRDefault="00B17562" w:rsidP="00D06933">
      <w:pPr>
        <w:pStyle w:val="a8"/>
        <w:jc w:val="center"/>
        <w:rPr>
          <w:rFonts w:ascii="Times New Roman" w:eastAsia="Times New Roman" w:hAnsi="Times New Roman" w:cs="Times New Roman"/>
          <w:color w:val="000000" w:themeColor="text1"/>
          <w:sz w:val="28"/>
          <w:szCs w:val="28"/>
        </w:rPr>
      </w:pPr>
      <w:r w:rsidRPr="00374DAF">
        <w:rPr>
          <w:rFonts w:ascii="Times New Roman" w:eastAsia="Times New Roman" w:hAnsi="Times New Roman" w:cs="Times New Roman"/>
          <w:color w:val="000000" w:themeColor="text1"/>
          <w:sz w:val="28"/>
          <w:szCs w:val="28"/>
        </w:rPr>
        <w:t>о</w:t>
      </w:r>
      <w:r w:rsidR="00D9622E" w:rsidRPr="00374DAF">
        <w:rPr>
          <w:rFonts w:ascii="Times New Roman" w:eastAsia="Times New Roman" w:hAnsi="Times New Roman" w:cs="Times New Roman"/>
          <w:color w:val="000000" w:themeColor="text1"/>
          <w:sz w:val="28"/>
          <w:szCs w:val="28"/>
        </w:rPr>
        <w:t xml:space="preserve"> </w:t>
      </w:r>
      <w:proofErr w:type="spellStart"/>
      <w:r w:rsidR="00D9622E" w:rsidRPr="00374DAF">
        <w:rPr>
          <w:rFonts w:ascii="Times New Roman" w:eastAsia="Times New Roman" w:hAnsi="Times New Roman" w:cs="Times New Roman"/>
          <w:color w:val="000000" w:themeColor="text1"/>
          <w:sz w:val="28"/>
          <w:szCs w:val="28"/>
        </w:rPr>
        <w:t>муниципально-частном</w:t>
      </w:r>
      <w:proofErr w:type="spellEnd"/>
      <w:r w:rsidR="00D9622E" w:rsidRPr="00374DAF">
        <w:rPr>
          <w:rFonts w:ascii="Times New Roman" w:eastAsia="Times New Roman" w:hAnsi="Times New Roman" w:cs="Times New Roman"/>
          <w:color w:val="000000" w:themeColor="text1"/>
          <w:sz w:val="28"/>
          <w:szCs w:val="28"/>
        </w:rPr>
        <w:t xml:space="preserve"> партнерстве</w:t>
      </w:r>
      <w:r w:rsidR="00D05CE0" w:rsidRPr="00374DAF">
        <w:rPr>
          <w:rFonts w:ascii="Times New Roman" w:eastAsia="Times New Roman" w:hAnsi="Times New Roman" w:cs="Times New Roman"/>
          <w:color w:val="000000" w:themeColor="text1"/>
          <w:sz w:val="28"/>
          <w:szCs w:val="28"/>
        </w:rPr>
        <w:t xml:space="preserve"> </w:t>
      </w:r>
      <w:r w:rsidR="000B74D2" w:rsidRPr="00374DAF">
        <w:rPr>
          <w:rFonts w:ascii="Times New Roman" w:eastAsia="Times New Roman" w:hAnsi="Times New Roman" w:cs="Times New Roman"/>
          <w:color w:val="000000" w:themeColor="text1"/>
          <w:sz w:val="28"/>
          <w:szCs w:val="28"/>
        </w:rPr>
        <w:t>в</w:t>
      </w:r>
      <w:r w:rsidR="007B02C7" w:rsidRPr="00374DAF">
        <w:rPr>
          <w:rFonts w:ascii="Times New Roman" w:eastAsia="Times New Roman" w:hAnsi="Times New Roman" w:cs="Times New Roman"/>
          <w:color w:val="000000" w:themeColor="text1"/>
          <w:sz w:val="28"/>
          <w:szCs w:val="28"/>
        </w:rPr>
        <w:t xml:space="preserve"> </w:t>
      </w:r>
      <w:r w:rsidR="000B74D2" w:rsidRPr="00374DAF">
        <w:rPr>
          <w:rFonts w:ascii="Times New Roman" w:eastAsia="Times New Roman" w:hAnsi="Times New Roman" w:cs="Times New Roman"/>
          <w:color w:val="000000" w:themeColor="text1"/>
          <w:sz w:val="28"/>
          <w:szCs w:val="28"/>
        </w:rPr>
        <w:t>муниципальном образовании</w:t>
      </w:r>
    </w:p>
    <w:p w:rsidR="00D06933" w:rsidRPr="00374DAF" w:rsidRDefault="000B74D2" w:rsidP="00D06933">
      <w:pPr>
        <w:pStyle w:val="a8"/>
        <w:jc w:val="center"/>
        <w:rPr>
          <w:rFonts w:ascii="Times New Roman" w:eastAsia="Times New Roman" w:hAnsi="Times New Roman" w:cs="Times New Roman"/>
          <w:color w:val="000000" w:themeColor="text1"/>
          <w:sz w:val="28"/>
          <w:szCs w:val="28"/>
        </w:rPr>
      </w:pPr>
      <w:r w:rsidRPr="00374DAF">
        <w:rPr>
          <w:rFonts w:ascii="Times New Roman" w:eastAsia="Times New Roman" w:hAnsi="Times New Roman" w:cs="Times New Roman"/>
          <w:color w:val="000000" w:themeColor="text1"/>
          <w:sz w:val="28"/>
          <w:szCs w:val="28"/>
        </w:rPr>
        <w:t>Соль-Илецкий</w:t>
      </w:r>
      <w:r w:rsidR="00D06933" w:rsidRPr="00374DAF">
        <w:rPr>
          <w:rFonts w:ascii="Times New Roman" w:eastAsia="Times New Roman" w:hAnsi="Times New Roman" w:cs="Times New Roman"/>
          <w:color w:val="000000" w:themeColor="text1"/>
          <w:sz w:val="28"/>
          <w:szCs w:val="28"/>
        </w:rPr>
        <w:t xml:space="preserve">    </w:t>
      </w:r>
      <w:r w:rsidRPr="00374DAF">
        <w:rPr>
          <w:rFonts w:ascii="Times New Roman" w:eastAsia="Times New Roman" w:hAnsi="Times New Roman" w:cs="Times New Roman"/>
          <w:color w:val="000000" w:themeColor="text1"/>
          <w:sz w:val="28"/>
          <w:szCs w:val="28"/>
        </w:rPr>
        <w:t>городской округ</w:t>
      </w:r>
    </w:p>
    <w:p w:rsidR="007B02C7" w:rsidRPr="00374DAF" w:rsidRDefault="000B74D2" w:rsidP="00D06933">
      <w:pPr>
        <w:pStyle w:val="a8"/>
        <w:jc w:val="center"/>
        <w:rPr>
          <w:rFonts w:ascii="Times New Roman" w:eastAsia="Times New Roman" w:hAnsi="Times New Roman" w:cs="Times New Roman"/>
          <w:color w:val="000000" w:themeColor="text1"/>
          <w:sz w:val="28"/>
          <w:szCs w:val="28"/>
        </w:rPr>
      </w:pPr>
      <w:r w:rsidRPr="00374DAF">
        <w:rPr>
          <w:rFonts w:ascii="Times New Roman" w:eastAsia="Times New Roman" w:hAnsi="Times New Roman" w:cs="Times New Roman"/>
          <w:color w:val="000000" w:themeColor="text1"/>
          <w:sz w:val="28"/>
          <w:szCs w:val="28"/>
        </w:rPr>
        <w:t>Оренбургской области</w:t>
      </w:r>
    </w:p>
    <w:p w:rsidR="00374DAF" w:rsidRDefault="00374DAF" w:rsidP="00374DAF">
      <w:pPr>
        <w:ind w:firstLine="708"/>
        <w:jc w:val="both"/>
        <w:rPr>
          <w:rFonts w:ascii="Times New Roman" w:hAnsi="Times New Roman" w:cs="Times New Roman"/>
          <w:b/>
          <w:sz w:val="28"/>
          <w:szCs w:val="28"/>
        </w:rPr>
      </w:pPr>
    </w:p>
    <w:p w:rsidR="00374DAF" w:rsidRPr="00374DAF" w:rsidRDefault="00374DAF" w:rsidP="007E7A8C">
      <w:pPr>
        <w:ind w:firstLine="708"/>
        <w:jc w:val="center"/>
        <w:rPr>
          <w:rFonts w:ascii="Times New Roman" w:hAnsi="Times New Roman" w:cs="Times New Roman"/>
          <w:sz w:val="28"/>
          <w:szCs w:val="28"/>
        </w:rPr>
      </w:pPr>
      <w:r w:rsidRPr="00374DAF">
        <w:rPr>
          <w:rFonts w:ascii="Times New Roman" w:hAnsi="Times New Roman" w:cs="Times New Roman"/>
          <w:sz w:val="28"/>
          <w:szCs w:val="28"/>
        </w:rPr>
        <w:t>1. Общие положения</w:t>
      </w:r>
    </w:p>
    <w:p w:rsidR="00F0508C" w:rsidRDefault="00374DAF" w:rsidP="00374DAF">
      <w:pPr>
        <w:pStyle w:val="ConsPlusNormal"/>
        <w:ind w:firstLine="708"/>
        <w:jc w:val="both"/>
        <w:rPr>
          <w:rFonts w:ascii="Times New Roman" w:hAnsi="Times New Roman" w:cs="Times New Roman"/>
          <w:sz w:val="28"/>
          <w:szCs w:val="28"/>
        </w:rPr>
      </w:pPr>
      <w:r w:rsidRPr="00374DAF">
        <w:rPr>
          <w:rFonts w:ascii="Times New Roman" w:hAnsi="Times New Roman" w:cs="Times New Roman"/>
          <w:sz w:val="28"/>
          <w:szCs w:val="28"/>
        </w:rPr>
        <w:t xml:space="preserve">1.1. </w:t>
      </w:r>
      <w:proofErr w:type="gramStart"/>
      <w:r w:rsidR="00F0508C">
        <w:rPr>
          <w:rFonts w:ascii="Times New Roman" w:hAnsi="Times New Roman"/>
          <w:sz w:val="28"/>
          <w:szCs w:val="28"/>
        </w:rPr>
        <w:t xml:space="preserve">Настоящие Положение о </w:t>
      </w:r>
      <w:proofErr w:type="spellStart"/>
      <w:r w:rsidR="00F0508C">
        <w:rPr>
          <w:rFonts w:ascii="Times New Roman" w:hAnsi="Times New Roman"/>
          <w:sz w:val="28"/>
          <w:szCs w:val="28"/>
        </w:rPr>
        <w:t>муниципально</w:t>
      </w:r>
      <w:proofErr w:type="spellEnd"/>
      <w:r w:rsidR="00F0508C">
        <w:rPr>
          <w:rFonts w:ascii="Times New Roman" w:hAnsi="Times New Roman"/>
          <w:sz w:val="28"/>
          <w:szCs w:val="28"/>
        </w:rPr>
        <w:t xml:space="preserve"> – частном партнерстве на территории муниципального образования Соль-Илецкий городской округ Оренбургской области (далее – Положение) определяет цели, формы и условия участия муниципального образования Соль-Илецкий городской округ Оренбургской области в </w:t>
      </w:r>
      <w:proofErr w:type="spellStart"/>
      <w:r w:rsidR="00F0508C">
        <w:rPr>
          <w:rFonts w:ascii="Times New Roman" w:hAnsi="Times New Roman"/>
          <w:sz w:val="28"/>
          <w:szCs w:val="28"/>
        </w:rPr>
        <w:t>муниципально-частном</w:t>
      </w:r>
      <w:proofErr w:type="spellEnd"/>
      <w:r w:rsidR="00F0508C">
        <w:rPr>
          <w:rFonts w:ascii="Times New Roman" w:hAnsi="Times New Roman"/>
          <w:sz w:val="28"/>
          <w:szCs w:val="28"/>
        </w:rPr>
        <w:t xml:space="preserve"> партнерстве, которое осуществляется в</w:t>
      </w:r>
      <w:r w:rsidR="00F0508C" w:rsidRPr="00AF144A">
        <w:rPr>
          <w:rFonts w:ascii="Times New Roman" w:hAnsi="Times New Roman" w:cs="Times New Roman"/>
          <w:sz w:val="28"/>
          <w:szCs w:val="28"/>
        </w:rPr>
        <w:t xml:space="preserve"> соответствии </w:t>
      </w:r>
      <w:r w:rsidR="00F0508C" w:rsidRPr="00D73935">
        <w:rPr>
          <w:rFonts w:ascii="Times New Roman" w:hAnsi="Times New Roman" w:cs="Times New Roman"/>
          <w:sz w:val="28"/>
          <w:szCs w:val="28"/>
        </w:rPr>
        <w:t xml:space="preserve">с Гражданским кодексом Российской Федерации, </w:t>
      </w:r>
      <w:r w:rsidR="00F0508C">
        <w:rPr>
          <w:rFonts w:ascii="Times New Roman" w:hAnsi="Times New Roman" w:cs="Times New Roman"/>
          <w:sz w:val="28"/>
          <w:szCs w:val="28"/>
        </w:rPr>
        <w:t xml:space="preserve">Бюджетным </w:t>
      </w:r>
      <w:r w:rsidR="00F0508C" w:rsidRPr="00D73935">
        <w:rPr>
          <w:rFonts w:ascii="Times New Roman" w:hAnsi="Times New Roman" w:cs="Times New Roman"/>
          <w:sz w:val="28"/>
          <w:szCs w:val="28"/>
        </w:rPr>
        <w:t>кодексом Российской Федерации,</w:t>
      </w:r>
      <w:r w:rsidR="00F0508C">
        <w:rPr>
          <w:rFonts w:ascii="Times New Roman" w:hAnsi="Times New Roman" w:cs="Times New Roman"/>
          <w:sz w:val="28"/>
          <w:szCs w:val="28"/>
        </w:rPr>
        <w:t xml:space="preserve"> </w:t>
      </w:r>
      <w:r w:rsidR="00F0508C" w:rsidRPr="00D73935">
        <w:rPr>
          <w:rFonts w:ascii="Times New Roman" w:hAnsi="Times New Roman" w:cs="Times New Roman"/>
          <w:sz w:val="28"/>
          <w:szCs w:val="28"/>
        </w:rPr>
        <w:t xml:space="preserve">Земельным кодексом Российской Федерации, Градостроительным кодексом Российской Федерации, </w:t>
      </w:r>
      <w:r w:rsidR="00F0508C" w:rsidRPr="003B728F">
        <w:rPr>
          <w:rFonts w:ascii="Times New Roman" w:hAnsi="Times New Roman" w:cs="Times New Roman"/>
          <w:color w:val="000000" w:themeColor="text1"/>
          <w:sz w:val="28"/>
          <w:szCs w:val="28"/>
        </w:rPr>
        <w:t>Федеральным законом от 25 февраля 1999</w:t>
      </w:r>
      <w:proofErr w:type="gramEnd"/>
      <w:r w:rsidR="00F0508C" w:rsidRPr="003B728F">
        <w:rPr>
          <w:rFonts w:ascii="Times New Roman" w:hAnsi="Times New Roman" w:cs="Times New Roman"/>
          <w:color w:val="000000" w:themeColor="text1"/>
          <w:sz w:val="28"/>
          <w:szCs w:val="28"/>
        </w:rPr>
        <w:t xml:space="preserve"> </w:t>
      </w:r>
      <w:proofErr w:type="gramStart"/>
      <w:r w:rsidR="00F0508C" w:rsidRPr="003B728F">
        <w:rPr>
          <w:rFonts w:ascii="Times New Roman" w:hAnsi="Times New Roman" w:cs="Times New Roman"/>
          <w:color w:val="000000" w:themeColor="text1"/>
          <w:sz w:val="28"/>
          <w:szCs w:val="28"/>
        </w:rPr>
        <w:t>года № 39-ФЗ «</w:t>
      </w:r>
      <w:hyperlink r:id="rId8" w:history="1">
        <w:r w:rsidR="00F0508C" w:rsidRPr="003B728F">
          <w:rPr>
            <w:rStyle w:val="a3"/>
            <w:rFonts w:ascii="Times New Roman" w:hAnsi="Times New Roman" w:cs="Times New Roman"/>
            <w:color w:val="000000" w:themeColor="text1"/>
            <w:sz w:val="28"/>
            <w:szCs w:val="28"/>
            <w:u w:val="none"/>
          </w:rPr>
          <w:t>Об инвестиционной деятельности</w:t>
        </w:r>
      </w:hyperlink>
      <w:r w:rsidR="00F0508C" w:rsidRPr="003B728F">
        <w:rPr>
          <w:rFonts w:ascii="Times New Roman" w:hAnsi="Times New Roman" w:cs="Times New Roman"/>
          <w:color w:val="000000" w:themeColor="text1"/>
          <w:sz w:val="28"/>
          <w:szCs w:val="28"/>
        </w:rPr>
        <w:t xml:space="preserve"> в Российской Федерации, осуществляемой в форме капитальных вложений»,</w:t>
      </w:r>
      <w:r w:rsidR="00F0508C">
        <w:rPr>
          <w:rFonts w:ascii="Times New Roman" w:hAnsi="Times New Roman" w:cs="Times New Roman"/>
          <w:color w:val="000000" w:themeColor="text1"/>
          <w:sz w:val="28"/>
          <w:szCs w:val="28"/>
        </w:rPr>
        <w:t xml:space="preserve"> </w:t>
      </w:r>
      <w:r w:rsidR="00F0508C" w:rsidRPr="003B728F">
        <w:rPr>
          <w:rFonts w:ascii="Times New Roman" w:hAnsi="Times New Roman" w:cs="Times New Roman"/>
          <w:color w:val="000000" w:themeColor="text1"/>
          <w:sz w:val="28"/>
          <w:szCs w:val="28"/>
        </w:rPr>
        <w:t>Федеральным законом от 06.10.2003 № 131-ФЗ</w:t>
      </w:r>
      <w:r w:rsidR="00F0508C" w:rsidRPr="00D73935">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F0508C" w:rsidRPr="00F06CD6">
        <w:rPr>
          <w:rFonts w:ascii="Times New Roman" w:hAnsi="Times New Roman" w:cs="Times New Roman"/>
          <w:color w:val="000000" w:themeColor="text1"/>
          <w:sz w:val="28"/>
          <w:szCs w:val="28"/>
        </w:rPr>
        <w:t>Федеральным законом от 26 июля 2006 года № 135-ФЗ «</w:t>
      </w:r>
      <w:hyperlink r:id="rId9" w:history="1">
        <w:r w:rsidR="00F0508C" w:rsidRPr="00F06CD6">
          <w:rPr>
            <w:rStyle w:val="a3"/>
            <w:rFonts w:ascii="Times New Roman" w:hAnsi="Times New Roman" w:cs="Times New Roman"/>
            <w:color w:val="000000" w:themeColor="text1"/>
            <w:sz w:val="28"/>
            <w:szCs w:val="28"/>
            <w:u w:val="none"/>
          </w:rPr>
          <w:t>О защите конкуренции»</w:t>
        </w:r>
      </w:hyperlink>
      <w:r w:rsidR="00F0508C">
        <w:t xml:space="preserve">, </w:t>
      </w:r>
      <w:r w:rsidR="00F0508C">
        <w:rPr>
          <w:rFonts w:ascii="Times New Roman" w:hAnsi="Times New Roman" w:cs="Times New Roman"/>
          <w:sz w:val="28"/>
          <w:szCs w:val="28"/>
        </w:rPr>
        <w:t xml:space="preserve"> </w:t>
      </w:r>
      <w:r w:rsidR="00F0508C" w:rsidRPr="004B3C75">
        <w:rPr>
          <w:rFonts w:ascii="Times New Roman" w:hAnsi="Times New Roman" w:cs="Times New Roman"/>
          <w:color w:val="000000" w:themeColor="text1"/>
          <w:sz w:val="28"/>
          <w:szCs w:val="28"/>
        </w:rPr>
        <w:t xml:space="preserve">Федеральным законом от 13.07.2015 № 224-ФЗ «О государственно-частном партнерстве, </w:t>
      </w:r>
      <w:proofErr w:type="spellStart"/>
      <w:r w:rsidR="00F0508C" w:rsidRPr="004B3C75">
        <w:rPr>
          <w:rFonts w:ascii="Times New Roman" w:hAnsi="Times New Roman" w:cs="Times New Roman"/>
          <w:color w:val="000000" w:themeColor="text1"/>
          <w:sz w:val="28"/>
          <w:szCs w:val="28"/>
        </w:rPr>
        <w:t>муниципально</w:t>
      </w:r>
      <w:proofErr w:type="spellEnd"/>
      <w:r w:rsidR="00F0508C" w:rsidRPr="004B3C75">
        <w:rPr>
          <w:rFonts w:ascii="Times New Roman" w:hAnsi="Times New Roman" w:cs="Times New Roman"/>
          <w:color w:val="000000" w:themeColor="text1"/>
          <w:sz w:val="28"/>
          <w:szCs w:val="28"/>
        </w:rPr>
        <w:t xml:space="preserve"> - частном партнерстве в Российской Федерации и внесении изменений в отдельные законодательные акты Российской</w:t>
      </w:r>
      <w:proofErr w:type="gramEnd"/>
      <w:r w:rsidR="00F0508C" w:rsidRPr="004B3C75">
        <w:rPr>
          <w:rFonts w:ascii="Times New Roman" w:hAnsi="Times New Roman" w:cs="Times New Roman"/>
          <w:color w:val="000000" w:themeColor="text1"/>
          <w:sz w:val="28"/>
          <w:szCs w:val="28"/>
        </w:rPr>
        <w:t xml:space="preserve"> Федерации»</w:t>
      </w:r>
      <w:r w:rsidR="0063509D">
        <w:rPr>
          <w:rFonts w:ascii="Times New Roman" w:hAnsi="Times New Roman" w:cs="Times New Roman"/>
          <w:color w:val="000000" w:themeColor="text1"/>
          <w:sz w:val="28"/>
          <w:szCs w:val="28"/>
        </w:rPr>
        <w:t xml:space="preserve"> (далее Федеральный закон № 224-ФЗ от 13.07.2015)</w:t>
      </w:r>
      <w:r w:rsidR="00F0508C" w:rsidRPr="004B3C75">
        <w:rPr>
          <w:rFonts w:ascii="Times New Roman" w:hAnsi="Times New Roman" w:cs="Times New Roman"/>
          <w:color w:val="000000" w:themeColor="text1"/>
          <w:sz w:val="28"/>
          <w:szCs w:val="28"/>
        </w:rPr>
        <w:t>,</w:t>
      </w:r>
      <w:r w:rsidR="00F0508C">
        <w:rPr>
          <w:rFonts w:ascii="Times New Roman" w:hAnsi="Times New Roman" w:cs="Times New Roman"/>
          <w:color w:val="000000" w:themeColor="text1"/>
          <w:sz w:val="28"/>
          <w:szCs w:val="28"/>
        </w:rPr>
        <w:t xml:space="preserve"> </w:t>
      </w:r>
      <w:r w:rsidR="00F0508C" w:rsidRPr="004B3C75">
        <w:rPr>
          <w:rFonts w:ascii="Times New Roman" w:hAnsi="Times New Roman" w:cs="Times New Roman"/>
          <w:color w:val="000000" w:themeColor="text1"/>
          <w:sz w:val="28"/>
          <w:szCs w:val="28"/>
        </w:rPr>
        <w:t>У</w:t>
      </w:r>
      <w:r w:rsidR="00F0508C" w:rsidRPr="00AF144A">
        <w:rPr>
          <w:rFonts w:ascii="Times New Roman" w:hAnsi="Times New Roman" w:cs="Times New Roman"/>
          <w:sz w:val="28"/>
          <w:szCs w:val="28"/>
        </w:rPr>
        <w:t xml:space="preserve">ставом </w:t>
      </w:r>
      <w:r w:rsidR="00F0508C">
        <w:rPr>
          <w:rFonts w:ascii="Times New Roman" w:hAnsi="Times New Roman" w:cs="Times New Roman"/>
          <w:sz w:val="28"/>
          <w:szCs w:val="28"/>
        </w:rPr>
        <w:t>м</w:t>
      </w:r>
      <w:r w:rsidR="00F0508C" w:rsidRPr="00AF144A">
        <w:rPr>
          <w:rFonts w:ascii="Times New Roman" w:hAnsi="Times New Roman" w:cs="Times New Roman"/>
          <w:sz w:val="28"/>
          <w:szCs w:val="28"/>
        </w:rPr>
        <w:t xml:space="preserve">униципального образования </w:t>
      </w:r>
      <w:r w:rsidR="00F0508C">
        <w:rPr>
          <w:rFonts w:ascii="Times New Roman" w:hAnsi="Times New Roman" w:cs="Times New Roman"/>
          <w:sz w:val="28"/>
          <w:szCs w:val="28"/>
        </w:rPr>
        <w:t>Соль-Илецкий городской округ</w:t>
      </w:r>
      <w:r w:rsidRPr="00374DAF">
        <w:rPr>
          <w:rFonts w:ascii="Times New Roman" w:hAnsi="Times New Roman" w:cs="Times New Roman"/>
          <w:sz w:val="28"/>
          <w:szCs w:val="28"/>
        </w:rPr>
        <w:t xml:space="preserve">. </w:t>
      </w:r>
    </w:p>
    <w:p w:rsidR="00374DAF" w:rsidRDefault="00F0508C" w:rsidP="00374DA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374DAF" w:rsidRPr="00374DAF">
        <w:rPr>
          <w:rFonts w:ascii="Times New Roman" w:hAnsi="Times New Roman" w:cs="Times New Roman"/>
          <w:sz w:val="28"/>
          <w:szCs w:val="28"/>
        </w:rPr>
        <w:t xml:space="preserve">Настоящее Положение разработано в целях создания правовых условий для привлечения инвестиций в экономику </w:t>
      </w:r>
      <w:r w:rsidR="0087706F">
        <w:rPr>
          <w:rFonts w:ascii="Times New Roman" w:hAnsi="Times New Roman"/>
          <w:sz w:val="28"/>
          <w:szCs w:val="28"/>
        </w:rPr>
        <w:t>муниципального образования Соль-Илецкий городской округ Оренбургской области</w:t>
      </w:r>
      <w:r w:rsidR="00374DAF" w:rsidRPr="00374DAF">
        <w:rPr>
          <w:rFonts w:ascii="Times New Roman" w:hAnsi="Times New Roman" w:cs="Times New Roman"/>
          <w:sz w:val="28"/>
          <w:szCs w:val="28"/>
        </w:rPr>
        <w:t xml:space="preserve"> и повышения качества товаров, работ, услуг, организация обеспечения которыми потребителей относится к вопросам ведения органов местного самоуправления.</w:t>
      </w:r>
    </w:p>
    <w:p w:rsidR="00110214" w:rsidRDefault="00110214" w:rsidP="00374DAF">
      <w:pPr>
        <w:pStyle w:val="ConsPlusNormal"/>
        <w:ind w:firstLine="708"/>
        <w:jc w:val="both"/>
        <w:rPr>
          <w:rFonts w:ascii="Times New Roman" w:hAnsi="Times New Roman" w:cs="Times New Roman"/>
          <w:sz w:val="28"/>
          <w:szCs w:val="28"/>
        </w:rPr>
      </w:pPr>
    </w:p>
    <w:p w:rsidR="00110214" w:rsidRPr="006625A8" w:rsidRDefault="00110214" w:rsidP="00110214">
      <w:pPr>
        <w:pStyle w:val="a8"/>
        <w:jc w:val="center"/>
        <w:rPr>
          <w:rFonts w:ascii="Times New Roman" w:eastAsia="Times New Roman" w:hAnsi="Times New Roman" w:cs="Times New Roman"/>
          <w:sz w:val="28"/>
          <w:szCs w:val="28"/>
        </w:rPr>
      </w:pPr>
      <w:r w:rsidRPr="003C255E">
        <w:rPr>
          <w:rFonts w:ascii="Times New Roman" w:eastAsia="Times New Roman" w:hAnsi="Times New Roman" w:cs="Times New Roman"/>
          <w:sz w:val="28"/>
          <w:szCs w:val="28"/>
        </w:rPr>
        <w:t>2. Основные</w:t>
      </w:r>
      <w:r w:rsidRPr="006625A8">
        <w:rPr>
          <w:rFonts w:ascii="Times New Roman" w:eastAsia="Times New Roman" w:hAnsi="Times New Roman" w:cs="Times New Roman"/>
          <w:sz w:val="28"/>
          <w:szCs w:val="28"/>
        </w:rPr>
        <w:t xml:space="preserve"> понятия, используемые в настоящем Положении.</w:t>
      </w:r>
    </w:p>
    <w:p w:rsidR="00110214" w:rsidRPr="006625A8" w:rsidRDefault="00110214" w:rsidP="00110214">
      <w:pPr>
        <w:pStyle w:val="a8"/>
        <w:jc w:val="center"/>
        <w:rPr>
          <w:rFonts w:ascii="Times New Roman" w:eastAsia="Times New Roman" w:hAnsi="Times New Roman" w:cs="Times New Roman"/>
          <w:sz w:val="28"/>
          <w:szCs w:val="28"/>
        </w:rPr>
      </w:pPr>
    </w:p>
    <w:p w:rsidR="00110214" w:rsidRPr="006625A8" w:rsidRDefault="00110214" w:rsidP="00110214">
      <w:pPr>
        <w:pStyle w:val="a8"/>
        <w:ind w:firstLine="708"/>
        <w:jc w:val="both"/>
        <w:rPr>
          <w:rFonts w:ascii="Times New Roman" w:eastAsia="Times New Roman" w:hAnsi="Times New Roman" w:cs="Times New Roman"/>
          <w:sz w:val="28"/>
          <w:szCs w:val="28"/>
        </w:rPr>
      </w:pPr>
      <w:r w:rsidRPr="006625A8">
        <w:rPr>
          <w:rFonts w:ascii="Times New Roman" w:eastAsia="Times New Roman" w:hAnsi="Times New Roman" w:cs="Times New Roman"/>
          <w:sz w:val="28"/>
          <w:szCs w:val="28"/>
        </w:rPr>
        <w:t>2.1</w:t>
      </w:r>
      <w:proofErr w:type="gramStart"/>
      <w:r w:rsidRPr="006625A8">
        <w:rPr>
          <w:rFonts w:ascii="Times New Roman" w:eastAsia="Times New Roman" w:hAnsi="Times New Roman" w:cs="Times New Roman"/>
          <w:sz w:val="28"/>
          <w:szCs w:val="28"/>
        </w:rPr>
        <w:t xml:space="preserve"> Д</w:t>
      </w:r>
      <w:proofErr w:type="gramEnd"/>
      <w:r w:rsidRPr="006625A8">
        <w:rPr>
          <w:rFonts w:ascii="Times New Roman" w:eastAsia="Times New Roman" w:hAnsi="Times New Roman" w:cs="Times New Roman"/>
          <w:sz w:val="28"/>
          <w:szCs w:val="28"/>
        </w:rPr>
        <w:t>ля целей настоящего Положения используются следующие основные понятия:</w:t>
      </w:r>
    </w:p>
    <w:p w:rsidR="00110214" w:rsidRPr="006625A8" w:rsidRDefault="00110214" w:rsidP="00110214">
      <w:pPr>
        <w:pStyle w:val="a8"/>
        <w:ind w:firstLine="708"/>
        <w:jc w:val="both"/>
        <w:rPr>
          <w:rFonts w:ascii="Times New Roman" w:eastAsia="Times New Roman" w:hAnsi="Times New Roman" w:cs="Times New Roman"/>
          <w:sz w:val="28"/>
          <w:szCs w:val="28"/>
        </w:rPr>
      </w:pPr>
      <w:proofErr w:type="gramStart"/>
      <w:r w:rsidRPr="006625A8">
        <w:rPr>
          <w:rFonts w:ascii="Times New Roman" w:eastAsia="Times New Roman" w:hAnsi="Times New Roman" w:cs="Times New Roman"/>
          <w:sz w:val="28"/>
          <w:szCs w:val="28"/>
        </w:rPr>
        <w:lastRenderedPageBreak/>
        <w:t xml:space="preserve">1) </w:t>
      </w:r>
      <w:proofErr w:type="spellStart"/>
      <w:r w:rsidRPr="006625A8">
        <w:rPr>
          <w:rFonts w:ascii="Times New Roman" w:eastAsia="Times New Roman" w:hAnsi="Times New Roman" w:cs="Times New Roman"/>
          <w:sz w:val="28"/>
          <w:szCs w:val="28"/>
        </w:rPr>
        <w:t>муниципально-частное</w:t>
      </w:r>
      <w:proofErr w:type="spellEnd"/>
      <w:r w:rsidRPr="006625A8">
        <w:rPr>
          <w:rFonts w:ascii="Times New Roman" w:eastAsia="Times New Roman" w:hAnsi="Times New Roman" w:cs="Times New Roman"/>
          <w:sz w:val="28"/>
          <w:szCs w:val="28"/>
        </w:rPr>
        <w:t xml:space="preserve">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6625A8">
        <w:rPr>
          <w:rFonts w:ascii="Times New Roman" w:eastAsia="Times New Roman" w:hAnsi="Times New Roman" w:cs="Times New Roman"/>
          <w:sz w:val="28"/>
          <w:szCs w:val="28"/>
        </w:rPr>
        <w:t>муниципально-частном</w:t>
      </w:r>
      <w:proofErr w:type="spellEnd"/>
      <w:r w:rsidRPr="006625A8">
        <w:rPr>
          <w:rFonts w:ascii="Times New Roman" w:eastAsia="Times New Roman" w:hAnsi="Times New Roman" w:cs="Times New Roman"/>
          <w:sz w:val="28"/>
          <w:szCs w:val="28"/>
        </w:rPr>
        <w:t xml:space="preserve"> партнерстве, заключенн</w:t>
      </w:r>
      <w:r w:rsidR="00056BF1">
        <w:rPr>
          <w:rFonts w:ascii="Times New Roman" w:eastAsia="Times New Roman" w:hAnsi="Times New Roman" w:cs="Times New Roman"/>
          <w:sz w:val="28"/>
          <w:szCs w:val="28"/>
        </w:rPr>
        <w:t>ого</w:t>
      </w:r>
      <w:r w:rsidRPr="006625A8">
        <w:rPr>
          <w:rFonts w:ascii="Times New Roman" w:eastAsia="Times New Roman" w:hAnsi="Times New Roman" w:cs="Times New Roman"/>
          <w:sz w:val="28"/>
          <w:szCs w:val="28"/>
        </w:rPr>
        <w:t xml:space="preserve"> в соответствии с </w:t>
      </w:r>
      <w:r w:rsidR="00F0508C">
        <w:rPr>
          <w:rFonts w:ascii="Times New Roman" w:eastAsia="Times New Roman" w:hAnsi="Times New Roman" w:cs="Times New Roman"/>
          <w:sz w:val="28"/>
          <w:szCs w:val="28"/>
        </w:rPr>
        <w:t xml:space="preserve"> </w:t>
      </w:r>
      <w:r w:rsidR="0063509D">
        <w:rPr>
          <w:rFonts w:ascii="Times New Roman" w:hAnsi="Times New Roman" w:cs="Times New Roman"/>
          <w:color w:val="000000" w:themeColor="text1"/>
          <w:sz w:val="28"/>
          <w:szCs w:val="28"/>
        </w:rPr>
        <w:t>Федеральным законом № 224-ФЗ от 13.07.2015</w:t>
      </w:r>
      <w:r w:rsidR="007B57D2">
        <w:rPr>
          <w:rFonts w:ascii="Times New Roman" w:hAnsi="Times New Roman" w:cs="Times New Roman"/>
          <w:color w:val="000000" w:themeColor="text1"/>
          <w:sz w:val="28"/>
          <w:szCs w:val="28"/>
        </w:rPr>
        <w:t xml:space="preserve"> </w:t>
      </w:r>
      <w:r w:rsidRPr="006625A8">
        <w:rPr>
          <w:rFonts w:ascii="Times New Roman" w:eastAsia="Times New Roman" w:hAnsi="Times New Roman" w:cs="Times New Roman"/>
          <w:sz w:val="28"/>
          <w:szCs w:val="28"/>
        </w:rPr>
        <w:t xml:space="preserve"> в целях привлечения в экономику частных инвестиций, обеспечения органами местного самоуправления доступности товаров, работ, услуг и</w:t>
      </w:r>
      <w:proofErr w:type="gramEnd"/>
      <w:r w:rsidRPr="006625A8">
        <w:rPr>
          <w:rFonts w:ascii="Times New Roman" w:eastAsia="Times New Roman" w:hAnsi="Times New Roman" w:cs="Times New Roman"/>
          <w:sz w:val="28"/>
          <w:szCs w:val="28"/>
        </w:rPr>
        <w:t xml:space="preserve"> повышения их качества;</w:t>
      </w:r>
    </w:p>
    <w:p w:rsidR="00110214" w:rsidRPr="006625A8" w:rsidRDefault="00110214" w:rsidP="00110214">
      <w:pPr>
        <w:pStyle w:val="a8"/>
        <w:ind w:firstLine="708"/>
        <w:jc w:val="both"/>
        <w:rPr>
          <w:rFonts w:ascii="Times New Roman" w:eastAsia="Times New Roman" w:hAnsi="Times New Roman" w:cs="Times New Roman"/>
          <w:sz w:val="28"/>
          <w:szCs w:val="28"/>
        </w:rPr>
      </w:pPr>
      <w:r w:rsidRPr="006625A8">
        <w:rPr>
          <w:rFonts w:ascii="Times New Roman" w:eastAsia="Times New Roman" w:hAnsi="Times New Roman" w:cs="Times New Roman"/>
          <w:sz w:val="28"/>
          <w:szCs w:val="28"/>
        </w:rPr>
        <w:t xml:space="preserve">2) проект </w:t>
      </w:r>
      <w:proofErr w:type="spellStart"/>
      <w:r w:rsidRPr="006625A8">
        <w:rPr>
          <w:rFonts w:ascii="Times New Roman" w:eastAsia="Times New Roman" w:hAnsi="Times New Roman" w:cs="Times New Roman"/>
          <w:sz w:val="28"/>
          <w:szCs w:val="28"/>
        </w:rPr>
        <w:t>муниципально-частного</w:t>
      </w:r>
      <w:proofErr w:type="spellEnd"/>
      <w:r w:rsidR="007B57D2">
        <w:rPr>
          <w:rFonts w:ascii="Times New Roman" w:eastAsia="Times New Roman" w:hAnsi="Times New Roman" w:cs="Times New Roman"/>
          <w:sz w:val="28"/>
          <w:szCs w:val="28"/>
        </w:rPr>
        <w:t xml:space="preserve"> партнерства (далее</w:t>
      </w:r>
      <w:r w:rsidRPr="006625A8">
        <w:rPr>
          <w:rFonts w:ascii="Times New Roman" w:eastAsia="Times New Roman" w:hAnsi="Times New Roman" w:cs="Times New Roman"/>
          <w:sz w:val="28"/>
          <w:szCs w:val="28"/>
        </w:rPr>
        <w:t xml:space="preserve"> - проект) - проект, планируемый для реализации совместно публичным партнером и частным партнером на принципах </w:t>
      </w:r>
      <w:proofErr w:type="spellStart"/>
      <w:r w:rsidRPr="006625A8">
        <w:rPr>
          <w:rFonts w:ascii="Times New Roman" w:eastAsia="Times New Roman" w:hAnsi="Times New Roman" w:cs="Times New Roman"/>
          <w:sz w:val="28"/>
          <w:szCs w:val="28"/>
        </w:rPr>
        <w:t>муниципально-частного</w:t>
      </w:r>
      <w:proofErr w:type="spellEnd"/>
      <w:r w:rsidRPr="006625A8">
        <w:rPr>
          <w:rFonts w:ascii="Times New Roman" w:eastAsia="Times New Roman" w:hAnsi="Times New Roman" w:cs="Times New Roman"/>
          <w:sz w:val="28"/>
          <w:szCs w:val="28"/>
        </w:rPr>
        <w:t xml:space="preserve"> партнерства;</w:t>
      </w:r>
    </w:p>
    <w:p w:rsidR="00110214" w:rsidRPr="006625A8" w:rsidRDefault="00110214" w:rsidP="00110214">
      <w:pPr>
        <w:pStyle w:val="a8"/>
        <w:ind w:firstLine="708"/>
        <w:jc w:val="both"/>
        <w:rPr>
          <w:rFonts w:ascii="Times New Roman" w:eastAsia="Times New Roman" w:hAnsi="Times New Roman" w:cs="Times New Roman"/>
          <w:sz w:val="28"/>
          <w:szCs w:val="28"/>
        </w:rPr>
      </w:pPr>
      <w:r w:rsidRPr="006625A8">
        <w:rPr>
          <w:rFonts w:ascii="Times New Roman" w:eastAsia="Times New Roman" w:hAnsi="Times New Roman" w:cs="Times New Roman"/>
          <w:sz w:val="28"/>
          <w:szCs w:val="28"/>
        </w:rPr>
        <w:t xml:space="preserve">3) соглашение о </w:t>
      </w:r>
      <w:proofErr w:type="spellStart"/>
      <w:r w:rsidRPr="006625A8">
        <w:rPr>
          <w:rFonts w:ascii="Times New Roman" w:eastAsia="Times New Roman" w:hAnsi="Times New Roman" w:cs="Times New Roman"/>
          <w:sz w:val="28"/>
          <w:szCs w:val="28"/>
        </w:rPr>
        <w:t>муниципально-частном</w:t>
      </w:r>
      <w:proofErr w:type="spellEnd"/>
      <w:r w:rsidRPr="006625A8">
        <w:rPr>
          <w:rFonts w:ascii="Times New Roman" w:eastAsia="Times New Roman" w:hAnsi="Times New Roman" w:cs="Times New Roman"/>
          <w:sz w:val="28"/>
          <w:szCs w:val="28"/>
        </w:rPr>
        <w:t xml:space="preserve"> партнерстве (далее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w:t>
      </w:r>
      <w:r w:rsidR="0063509D">
        <w:rPr>
          <w:rFonts w:ascii="Times New Roman" w:hAnsi="Times New Roman" w:cs="Times New Roman"/>
          <w:color w:val="000000" w:themeColor="text1"/>
          <w:sz w:val="28"/>
          <w:szCs w:val="28"/>
        </w:rPr>
        <w:t>Федеральным законом № 224-ФЗ от 13.07.2015</w:t>
      </w:r>
      <w:r w:rsidRPr="006625A8">
        <w:rPr>
          <w:rFonts w:ascii="Times New Roman" w:eastAsia="Times New Roman" w:hAnsi="Times New Roman" w:cs="Times New Roman"/>
          <w:sz w:val="28"/>
          <w:szCs w:val="28"/>
        </w:rPr>
        <w:t>;</w:t>
      </w:r>
    </w:p>
    <w:p w:rsidR="00110214" w:rsidRPr="006625A8" w:rsidRDefault="00110214" w:rsidP="00110214">
      <w:pPr>
        <w:pStyle w:val="a8"/>
        <w:ind w:firstLine="708"/>
        <w:jc w:val="both"/>
        <w:rPr>
          <w:rFonts w:ascii="Times New Roman" w:eastAsia="Times New Roman" w:hAnsi="Times New Roman" w:cs="Times New Roman"/>
          <w:sz w:val="28"/>
          <w:szCs w:val="28"/>
        </w:rPr>
      </w:pPr>
      <w:r w:rsidRPr="006625A8">
        <w:rPr>
          <w:rFonts w:ascii="Times New Roman" w:eastAsia="Times New Roman" w:hAnsi="Times New Roman" w:cs="Times New Roman"/>
          <w:sz w:val="28"/>
          <w:szCs w:val="28"/>
        </w:rPr>
        <w:t>4) публичный партнер - муниципальное образование Со</w:t>
      </w:r>
      <w:r w:rsidRPr="006625A8">
        <w:rPr>
          <w:rFonts w:ascii="Times New Roman" w:hAnsi="Times New Roman" w:cs="Times New Roman"/>
          <w:sz w:val="28"/>
          <w:szCs w:val="28"/>
        </w:rPr>
        <w:t>ль-Илецкий</w:t>
      </w:r>
      <w:r w:rsidRPr="006625A8">
        <w:rPr>
          <w:rFonts w:ascii="Times New Roman" w:eastAsia="Times New Roman" w:hAnsi="Times New Roman" w:cs="Times New Roman"/>
          <w:sz w:val="28"/>
          <w:szCs w:val="28"/>
        </w:rPr>
        <w:t xml:space="preserve"> городской округ, от имени которого выступает глава муниципального образования Со</w:t>
      </w:r>
      <w:r w:rsidRPr="006625A8">
        <w:rPr>
          <w:rFonts w:ascii="Times New Roman" w:hAnsi="Times New Roman" w:cs="Times New Roman"/>
          <w:sz w:val="28"/>
          <w:szCs w:val="28"/>
        </w:rPr>
        <w:t xml:space="preserve">ль-Илецкий </w:t>
      </w:r>
      <w:r w:rsidRPr="006625A8">
        <w:rPr>
          <w:rFonts w:ascii="Times New Roman" w:eastAsia="Times New Roman" w:hAnsi="Times New Roman" w:cs="Times New Roman"/>
          <w:sz w:val="28"/>
          <w:szCs w:val="28"/>
        </w:rPr>
        <w:t>городской округ или иной уполномоченный орган местного самоуправления в соответствии с уставом муниципального образования Со</w:t>
      </w:r>
      <w:r w:rsidRPr="006625A8">
        <w:rPr>
          <w:rFonts w:ascii="Times New Roman" w:hAnsi="Times New Roman" w:cs="Times New Roman"/>
          <w:sz w:val="28"/>
          <w:szCs w:val="28"/>
        </w:rPr>
        <w:t>ль-Илецкий</w:t>
      </w:r>
      <w:r w:rsidRPr="006625A8">
        <w:rPr>
          <w:rFonts w:ascii="Times New Roman" w:eastAsia="Times New Roman" w:hAnsi="Times New Roman" w:cs="Times New Roman"/>
          <w:sz w:val="28"/>
          <w:szCs w:val="28"/>
        </w:rPr>
        <w:t xml:space="preserve">  городской округ Оренбургской области;</w:t>
      </w:r>
    </w:p>
    <w:p w:rsidR="00110214" w:rsidRPr="006625A8" w:rsidRDefault="00110214" w:rsidP="00110214">
      <w:pPr>
        <w:pStyle w:val="a8"/>
        <w:ind w:firstLine="708"/>
        <w:jc w:val="both"/>
        <w:rPr>
          <w:rFonts w:ascii="Times New Roman" w:eastAsia="Times New Roman" w:hAnsi="Times New Roman" w:cs="Times New Roman"/>
          <w:sz w:val="28"/>
          <w:szCs w:val="28"/>
        </w:rPr>
      </w:pPr>
      <w:r w:rsidRPr="006625A8">
        <w:rPr>
          <w:rFonts w:ascii="Times New Roman" w:eastAsia="Times New Roman" w:hAnsi="Times New Roman" w:cs="Times New Roman"/>
          <w:sz w:val="28"/>
          <w:szCs w:val="28"/>
        </w:rPr>
        <w:t xml:space="preserve">5) частный партнер - российское юридическое лицо, с которым в соответствии с </w:t>
      </w:r>
      <w:r w:rsidR="00F0508C" w:rsidRPr="006625A8">
        <w:rPr>
          <w:rFonts w:ascii="Times New Roman" w:hAnsi="Times New Roman" w:cs="Times New Roman"/>
          <w:sz w:val="28"/>
          <w:szCs w:val="28"/>
        </w:rPr>
        <w:t>Федеральным з</w:t>
      </w:r>
      <w:r w:rsidR="00F0508C" w:rsidRPr="006625A8">
        <w:rPr>
          <w:rFonts w:ascii="Times New Roman" w:eastAsia="Times New Roman" w:hAnsi="Times New Roman" w:cs="Times New Roman"/>
          <w:sz w:val="28"/>
          <w:szCs w:val="28"/>
        </w:rPr>
        <w:t xml:space="preserve">аконом № 224-ФЗ от 13.07.2015  </w:t>
      </w:r>
      <w:r w:rsidRPr="006625A8">
        <w:rPr>
          <w:rFonts w:ascii="Times New Roman" w:eastAsia="Times New Roman" w:hAnsi="Times New Roman" w:cs="Times New Roman"/>
          <w:sz w:val="28"/>
          <w:szCs w:val="28"/>
        </w:rPr>
        <w:t>заключено соглашение;</w:t>
      </w:r>
    </w:p>
    <w:p w:rsidR="00110214" w:rsidRPr="006625A8" w:rsidRDefault="00110214" w:rsidP="00110214">
      <w:pPr>
        <w:pStyle w:val="a8"/>
        <w:ind w:firstLine="708"/>
        <w:jc w:val="both"/>
        <w:rPr>
          <w:rFonts w:ascii="Times New Roman" w:eastAsia="Times New Roman" w:hAnsi="Times New Roman" w:cs="Times New Roman"/>
          <w:sz w:val="28"/>
          <w:szCs w:val="28"/>
        </w:rPr>
      </w:pPr>
      <w:r w:rsidRPr="006625A8">
        <w:rPr>
          <w:rFonts w:ascii="Times New Roman" w:eastAsia="Times New Roman" w:hAnsi="Times New Roman" w:cs="Times New Roman"/>
          <w:sz w:val="28"/>
          <w:szCs w:val="28"/>
        </w:rPr>
        <w:t>6)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110214" w:rsidRPr="006625A8" w:rsidRDefault="00110214" w:rsidP="00110214">
      <w:pPr>
        <w:pStyle w:val="a8"/>
        <w:ind w:firstLine="708"/>
        <w:jc w:val="both"/>
        <w:rPr>
          <w:rFonts w:ascii="Times New Roman" w:eastAsia="Times New Roman" w:hAnsi="Times New Roman" w:cs="Times New Roman"/>
          <w:sz w:val="28"/>
          <w:szCs w:val="28"/>
        </w:rPr>
      </w:pPr>
      <w:r w:rsidRPr="006625A8">
        <w:rPr>
          <w:rFonts w:ascii="Times New Roman" w:eastAsia="Times New Roman" w:hAnsi="Times New Roman" w:cs="Times New Roman"/>
          <w:sz w:val="28"/>
          <w:szCs w:val="28"/>
        </w:rPr>
        <w:t>7) техническое обслуживание объекта соглашения (далее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110214" w:rsidRPr="006625A8" w:rsidRDefault="00110214" w:rsidP="00110214">
      <w:pPr>
        <w:pStyle w:val="a8"/>
        <w:ind w:firstLine="708"/>
        <w:jc w:val="both"/>
        <w:rPr>
          <w:rFonts w:ascii="Times New Roman" w:eastAsia="Times New Roman" w:hAnsi="Times New Roman" w:cs="Times New Roman"/>
          <w:sz w:val="28"/>
          <w:szCs w:val="28"/>
        </w:rPr>
      </w:pPr>
      <w:r w:rsidRPr="006625A8">
        <w:rPr>
          <w:rFonts w:ascii="Times New Roman" w:eastAsia="Times New Roman" w:hAnsi="Times New Roman" w:cs="Times New Roman"/>
          <w:sz w:val="28"/>
          <w:szCs w:val="28"/>
        </w:rPr>
        <w:t xml:space="preserve">8) уполномоченный орган - орган местного самоуправления </w:t>
      </w:r>
      <w:r w:rsidRPr="006625A8">
        <w:rPr>
          <w:rFonts w:ascii="Times New Roman" w:hAnsi="Times New Roman" w:cs="Times New Roman"/>
          <w:sz w:val="28"/>
          <w:szCs w:val="28"/>
        </w:rPr>
        <w:t>муниципального образования Соль-Илецкий</w:t>
      </w:r>
      <w:r w:rsidRPr="006625A8">
        <w:rPr>
          <w:rFonts w:ascii="Times New Roman" w:eastAsia="Times New Roman" w:hAnsi="Times New Roman" w:cs="Times New Roman"/>
          <w:sz w:val="28"/>
          <w:szCs w:val="28"/>
        </w:rPr>
        <w:t xml:space="preserve"> городско</w:t>
      </w:r>
      <w:r w:rsidRPr="006625A8">
        <w:rPr>
          <w:rFonts w:ascii="Times New Roman" w:hAnsi="Times New Roman" w:cs="Times New Roman"/>
          <w:sz w:val="28"/>
          <w:szCs w:val="28"/>
        </w:rPr>
        <w:t>й</w:t>
      </w:r>
      <w:r w:rsidRPr="006625A8">
        <w:rPr>
          <w:rFonts w:ascii="Times New Roman" w:eastAsia="Times New Roman" w:hAnsi="Times New Roman" w:cs="Times New Roman"/>
          <w:sz w:val="28"/>
          <w:szCs w:val="28"/>
        </w:rPr>
        <w:t xml:space="preserve"> округ Оренбургской области, уполномоченный в соответствии с уставом муниципального образования Со</w:t>
      </w:r>
      <w:r w:rsidRPr="006625A8">
        <w:rPr>
          <w:rFonts w:ascii="Times New Roman" w:hAnsi="Times New Roman" w:cs="Times New Roman"/>
          <w:sz w:val="28"/>
          <w:szCs w:val="28"/>
        </w:rPr>
        <w:t>ль-Илецкий</w:t>
      </w:r>
      <w:r w:rsidRPr="006625A8">
        <w:rPr>
          <w:rFonts w:ascii="Times New Roman" w:eastAsia="Times New Roman" w:hAnsi="Times New Roman" w:cs="Times New Roman"/>
          <w:sz w:val="28"/>
          <w:szCs w:val="28"/>
        </w:rPr>
        <w:t xml:space="preserve"> городской округ Оренбургской области на осуществление полномочий, предусмотренных частью 2 статьи 18 </w:t>
      </w:r>
      <w:r w:rsidR="00F0508C" w:rsidRPr="006625A8">
        <w:rPr>
          <w:rFonts w:ascii="Times New Roman" w:hAnsi="Times New Roman" w:cs="Times New Roman"/>
          <w:sz w:val="28"/>
          <w:szCs w:val="28"/>
        </w:rPr>
        <w:t>Федеральн</w:t>
      </w:r>
      <w:r w:rsidR="00F0508C">
        <w:rPr>
          <w:rFonts w:ascii="Times New Roman" w:hAnsi="Times New Roman" w:cs="Times New Roman"/>
          <w:sz w:val="28"/>
          <w:szCs w:val="28"/>
        </w:rPr>
        <w:t>ого</w:t>
      </w:r>
      <w:r w:rsidR="00F0508C" w:rsidRPr="006625A8">
        <w:rPr>
          <w:rFonts w:ascii="Times New Roman" w:hAnsi="Times New Roman" w:cs="Times New Roman"/>
          <w:sz w:val="28"/>
          <w:szCs w:val="28"/>
        </w:rPr>
        <w:t xml:space="preserve"> з</w:t>
      </w:r>
      <w:r w:rsidR="00F0508C" w:rsidRPr="006625A8">
        <w:rPr>
          <w:rFonts w:ascii="Times New Roman" w:eastAsia="Times New Roman" w:hAnsi="Times New Roman" w:cs="Times New Roman"/>
          <w:sz w:val="28"/>
          <w:szCs w:val="28"/>
        </w:rPr>
        <w:t>акон</w:t>
      </w:r>
      <w:r w:rsidR="00F0508C">
        <w:rPr>
          <w:rFonts w:ascii="Times New Roman" w:eastAsia="Times New Roman" w:hAnsi="Times New Roman" w:cs="Times New Roman"/>
          <w:sz w:val="28"/>
          <w:szCs w:val="28"/>
        </w:rPr>
        <w:t>а</w:t>
      </w:r>
      <w:r w:rsidR="0063509D">
        <w:rPr>
          <w:rFonts w:ascii="Times New Roman" w:eastAsia="Times New Roman" w:hAnsi="Times New Roman" w:cs="Times New Roman"/>
          <w:sz w:val="28"/>
          <w:szCs w:val="28"/>
        </w:rPr>
        <w:t xml:space="preserve"> № 224-ФЗ от 13.07.2015</w:t>
      </w:r>
      <w:r w:rsidRPr="006625A8">
        <w:rPr>
          <w:rFonts w:ascii="Times New Roman" w:eastAsia="Times New Roman" w:hAnsi="Times New Roman" w:cs="Times New Roman"/>
          <w:sz w:val="28"/>
          <w:szCs w:val="28"/>
        </w:rPr>
        <w:t>.</w:t>
      </w:r>
    </w:p>
    <w:p w:rsidR="00110214" w:rsidRPr="006625A8" w:rsidRDefault="00110214" w:rsidP="003C255E">
      <w:pPr>
        <w:pStyle w:val="ConsPlusNormal"/>
        <w:ind w:firstLine="708"/>
        <w:jc w:val="both"/>
        <w:rPr>
          <w:rFonts w:ascii="Times New Roman" w:hAnsi="Times New Roman" w:cs="Times New Roman"/>
          <w:sz w:val="28"/>
          <w:szCs w:val="28"/>
        </w:rPr>
      </w:pPr>
    </w:p>
    <w:p w:rsidR="00374DAF" w:rsidRPr="00374DAF" w:rsidRDefault="00110214" w:rsidP="00F0508C">
      <w:pPr>
        <w:ind w:firstLine="708"/>
        <w:jc w:val="center"/>
        <w:rPr>
          <w:rFonts w:ascii="Times New Roman" w:hAnsi="Times New Roman" w:cs="Times New Roman"/>
          <w:sz w:val="28"/>
          <w:szCs w:val="28"/>
        </w:rPr>
      </w:pPr>
      <w:r>
        <w:rPr>
          <w:rFonts w:ascii="Times New Roman" w:hAnsi="Times New Roman" w:cs="Times New Roman"/>
          <w:sz w:val="28"/>
          <w:szCs w:val="28"/>
        </w:rPr>
        <w:t>3</w:t>
      </w:r>
      <w:r w:rsidR="00374DAF" w:rsidRPr="00374DAF">
        <w:rPr>
          <w:rFonts w:ascii="Times New Roman" w:hAnsi="Times New Roman" w:cs="Times New Roman"/>
          <w:sz w:val="28"/>
          <w:szCs w:val="28"/>
        </w:rPr>
        <w:t xml:space="preserve">. Задачи </w:t>
      </w:r>
      <w:proofErr w:type="spellStart"/>
      <w:r w:rsidR="00374DAF" w:rsidRPr="00374DAF">
        <w:rPr>
          <w:rFonts w:ascii="Times New Roman" w:hAnsi="Times New Roman" w:cs="Times New Roman"/>
          <w:sz w:val="28"/>
          <w:szCs w:val="28"/>
        </w:rPr>
        <w:t>муниципально-частного</w:t>
      </w:r>
      <w:proofErr w:type="spellEnd"/>
      <w:r w:rsidR="00374DAF" w:rsidRPr="00374DAF">
        <w:rPr>
          <w:rFonts w:ascii="Times New Roman" w:hAnsi="Times New Roman" w:cs="Times New Roman"/>
          <w:sz w:val="28"/>
          <w:szCs w:val="28"/>
        </w:rPr>
        <w:t xml:space="preserve"> партнерства</w:t>
      </w:r>
    </w:p>
    <w:p w:rsidR="00374DAF" w:rsidRDefault="00110214" w:rsidP="003C255E">
      <w:pPr>
        <w:pStyle w:val="a8"/>
        <w:ind w:firstLine="708"/>
        <w:jc w:val="both"/>
        <w:rPr>
          <w:rFonts w:ascii="Times New Roman" w:hAnsi="Times New Roman" w:cs="Times New Roman"/>
          <w:sz w:val="28"/>
          <w:szCs w:val="28"/>
        </w:rPr>
      </w:pPr>
      <w:r w:rsidRPr="003C255E">
        <w:rPr>
          <w:rFonts w:ascii="Times New Roman" w:hAnsi="Times New Roman" w:cs="Times New Roman"/>
          <w:sz w:val="28"/>
          <w:szCs w:val="28"/>
        </w:rPr>
        <w:t>3</w:t>
      </w:r>
      <w:r w:rsidR="00374DAF" w:rsidRPr="003C255E">
        <w:rPr>
          <w:rFonts w:ascii="Times New Roman" w:hAnsi="Times New Roman" w:cs="Times New Roman"/>
          <w:sz w:val="28"/>
          <w:szCs w:val="28"/>
        </w:rPr>
        <w:t xml:space="preserve">.1. Задачами </w:t>
      </w:r>
      <w:proofErr w:type="spellStart"/>
      <w:r w:rsidR="00374DAF" w:rsidRPr="003C255E">
        <w:rPr>
          <w:rFonts w:ascii="Times New Roman" w:hAnsi="Times New Roman" w:cs="Times New Roman"/>
          <w:sz w:val="28"/>
          <w:szCs w:val="28"/>
        </w:rPr>
        <w:t>муниципально-частного</w:t>
      </w:r>
      <w:proofErr w:type="spellEnd"/>
      <w:r w:rsidR="00374DAF" w:rsidRPr="003C255E">
        <w:rPr>
          <w:rFonts w:ascii="Times New Roman" w:hAnsi="Times New Roman" w:cs="Times New Roman"/>
          <w:sz w:val="28"/>
          <w:szCs w:val="28"/>
        </w:rPr>
        <w:t xml:space="preserve"> партнерства являются:</w:t>
      </w:r>
    </w:p>
    <w:p w:rsidR="00374DAF" w:rsidRPr="003C255E" w:rsidRDefault="00374DAF" w:rsidP="003C255E">
      <w:pPr>
        <w:pStyle w:val="a8"/>
        <w:ind w:firstLine="708"/>
        <w:jc w:val="both"/>
        <w:rPr>
          <w:rFonts w:ascii="Times New Roman" w:hAnsi="Times New Roman" w:cs="Times New Roman"/>
          <w:sz w:val="28"/>
          <w:szCs w:val="28"/>
        </w:rPr>
      </w:pPr>
      <w:r w:rsidRPr="003C255E">
        <w:rPr>
          <w:rFonts w:ascii="Times New Roman" w:hAnsi="Times New Roman" w:cs="Times New Roman"/>
          <w:sz w:val="28"/>
          <w:szCs w:val="28"/>
        </w:rPr>
        <w:t xml:space="preserve">1) привлечение частных ресурсов для решения вопросов местного значения </w:t>
      </w:r>
      <w:r w:rsidR="00A61DC5" w:rsidRPr="003C255E">
        <w:rPr>
          <w:rFonts w:ascii="Times New Roman" w:hAnsi="Times New Roman" w:cs="Times New Roman"/>
          <w:sz w:val="28"/>
          <w:szCs w:val="28"/>
        </w:rPr>
        <w:t xml:space="preserve">муниципального образования </w:t>
      </w:r>
      <w:r w:rsidRPr="003C255E">
        <w:rPr>
          <w:rFonts w:ascii="Times New Roman" w:hAnsi="Times New Roman" w:cs="Times New Roman"/>
          <w:sz w:val="28"/>
          <w:szCs w:val="28"/>
        </w:rPr>
        <w:t>Соль-Илецк</w:t>
      </w:r>
      <w:r w:rsidR="00A61DC5" w:rsidRPr="003C255E">
        <w:rPr>
          <w:rFonts w:ascii="Times New Roman" w:hAnsi="Times New Roman" w:cs="Times New Roman"/>
          <w:sz w:val="28"/>
          <w:szCs w:val="28"/>
        </w:rPr>
        <w:t>ий</w:t>
      </w:r>
      <w:r w:rsidRPr="003C255E">
        <w:rPr>
          <w:rFonts w:ascii="Times New Roman" w:hAnsi="Times New Roman" w:cs="Times New Roman"/>
          <w:sz w:val="28"/>
          <w:szCs w:val="28"/>
        </w:rPr>
        <w:t xml:space="preserve"> городско</w:t>
      </w:r>
      <w:r w:rsidR="00A61DC5" w:rsidRPr="003C255E">
        <w:rPr>
          <w:rFonts w:ascii="Times New Roman" w:hAnsi="Times New Roman" w:cs="Times New Roman"/>
          <w:sz w:val="28"/>
          <w:szCs w:val="28"/>
        </w:rPr>
        <w:t>й</w:t>
      </w:r>
      <w:r w:rsidRPr="003C255E">
        <w:rPr>
          <w:rFonts w:ascii="Times New Roman" w:hAnsi="Times New Roman" w:cs="Times New Roman"/>
          <w:sz w:val="28"/>
          <w:szCs w:val="28"/>
        </w:rPr>
        <w:t xml:space="preserve"> округ, в том числе в создание, реконструкцию и (или) эксплуатацию общественно значимых объектов </w:t>
      </w:r>
      <w:r w:rsidRPr="003C255E">
        <w:rPr>
          <w:rFonts w:ascii="Times New Roman" w:hAnsi="Times New Roman" w:cs="Times New Roman"/>
          <w:sz w:val="28"/>
          <w:szCs w:val="28"/>
        </w:rPr>
        <w:lastRenderedPageBreak/>
        <w:t xml:space="preserve">на территории </w:t>
      </w:r>
      <w:r w:rsidR="0087706F">
        <w:rPr>
          <w:rFonts w:ascii="Times New Roman" w:hAnsi="Times New Roman"/>
          <w:sz w:val="28"/>
          <w:szCs w:val="28"/>
        </w:rPr>
        <w:t>муниципального образования Соль-Илецкий городской округ Оренбургской области</w:t>
      </w:r>
      <w:r w:rsidRPr="003C255E">
        <w:rPr>
          <w:rFonts w:ascii="Times New Roman" w:hAnsi="Times New Roman" w:cs="Times New Roman"/>
          <w:sz w:val="28"/>
          <w:szCs w:val="28"/>
        </w:rPr>
        <w:t>;</w:t>
      </w:r>
    </w:p>
    <w:p w:rsidR="00374DAF" w:rsidRPr="003C255E" w:rsidRDefault="00374DAF" w:rsidP="003C255E">
      <w:pPr>
        <w:pStyle w:val="a8"/>
        <w:ind w:firstLine="708"/>
        <w:jc w:val="both"/>
        <w:rPr>
          <w:rFonts w:ascii="Times New Roman" w:hAnsi="Times New Roman" w:cs="Times New Roman"/>
          <w:sz w:val="28"/>
          <w:szCs w:val="28"/>
        </w:rPr>
      </w:pPr>
      <w:r w:rsidRPr="003C255E">
        <w:rPr>
          <w:rFonts w:ascii="Times New Roman" w:hAnsi="Times New Roman" w:cs="Times New Roman"/>
          <w:sz w:val="28"/>
          <w:szCs w:val="28"/>
        </w:rPr>
        <w:t>2) повышение эффективности использования муниципального имущества;</w:t>
      </w:r>
    </w:p>
    <w:p w:rsidR="00374DAF" w:rsidRPr="003C255E" w:rsidRDefault="00374DAF" w:rsidP="003C255E">
      <w:pPr>
        <w:pStyle w:val="a8"/>
        <w:ind w:firstLine="708"/>
        <w:jc w:val="both"/>
        <w:rPr>
          <w:rFonts w:ascii="Times New Roman" w:hAnsi="Times New Roman" w:cs="Times New Roman"/>
          <w:sz w:val="28"/>
          <w:szCs w:val="28"/>
        </w:rPr>
      </w:pPr>
      <w:r w:rsidRPr="003C255E">
        <w:rPr>
          <w:rFonts w:ascii="Times New Roman" w:hAnsi="Times New Roman" w:cs="Times New Roman"/>
          <w:sz w:val="28"/>
          <w:szCs w:val="28"/>
        </w:rPr>
        <w:t>3) эффективное использование средств местного бюджета;</w:t>
      </w:r>
    </w:p>
    <w:p w:rsidR="00A61DC5" w:rsidRPr="003C255E" w:rsidRDefault="00374DAF" w:rsidP="003C255E">
      <w:pPr>
        <w:pStyle w:val="a8"/>
        <w:ind w:firstLine="708"/>
        <w:jc w:val="both"/>
        <w:rPr>
          <w:rFonts w:ascii="Times New Roman" w:hAnsi="Times New Roman" w:cs="Times New Roman"/>
          <w:sz w:val="28"/>
          <w:szCs w:val="28"/>
        </w:rPr>
      </w:pPr>
      <w:r w:rsidRPr="003C255E">
        <w:rPr>
          <w:rFonts w:ascii="Times New Roman" w:hAnsi="Times New Roman" w:cs="Times New Roman"/>
          <w:sz w:val="28"/>
          <w:szCs w:val="28"/>
        </w:rPr>
        <w:t xml:space="preserve">4) техническое и технологическое развитие общественно значимых объектов на территории </w:t>
      </w:r>
      <w:r w:rsidR="00A61DC5" w:rsidRPr="003C255E">
        <w:rPr>
          <w:rFonts w:ascii="Times New Roman" w:hAnsi="Times New Roman" w:cs="Times New Roman"/>
          <w:sz w:val="28"/>
          <w:szCs w:val="28"/>
        </w:rPr>
        <w:t>муниципального образования Соль-Илецкий городской округ</w:t>
      </w:r>
      <w:r w:rsidRPr="003C255E">
        <w:rPr>
          <w:rFonts w:ascii="Times New Roman" w:hAnsi="Times New Roman" w:cs="Times New Roman"/>
          <w:sz w:val="28"/>
          <w:szCs w:val="28"/>
        </w:rPr>
        <w:t>;</w:t>
      </w:r>
    </w:p>
    <w:p w:rsidR="00374DAF" w:rsidRDefault="00374DAF" w:rsidP="003C255E">
      <w:pPr>
        <w:pStyle w:val="a8"/>
        <w:ind w:firstLine="540"/>
        <w:jc w:val="both"/>
        <w:rPr>
          <w:rFonts w:ascii="Times New Roman" w:hAnsi="Times New Roman" w:cs="Times New Roman"/>
          <w:sz w:val="28"/>
          <w:szCs w:val="28"/>
        </w:rPr>
      </w:pPr>
      <w:r w:rsidRPr="003C255E">
        <w:rPr>
          <w:rFonts w:ascii="Times New Roman" w:hAnsi="Times New Roman" w:cs="Times New Roman"/>
          <w:sz w:val="28"/>
          <w:szCs w:val="28"/>
        </w:rPr>
        <w:t xml:space="preserve">5) повышение конкурентоспособности продукции (работ, услуг) и их производителей (исполнителей), а также обеспечение высокого качества продукции (работ, услуг), предоставляемых на территории </w:t>
      </w:r>
      <w:r w:rsidR="00A61DC5" w:rsidRPr="003C255E">
        <w:rPr>
          <w:rFonts w:ascii="Times New Roman" w:hAnsi="Times New Roman" w:cs="Times New Roman"/>
          <w:sz w:val="28"/>
          <w:szCs w:val="28"/>
        </w:rPr>
        <w:t>муниципального образования Соль-Илецкий городской округ</w:t>
      </w:r>
      <w:r w:rsidRPr="003C255E">
        <w:rPr>
          <w:rFonts w:ascii="Times New Roman" w:hAnsi="Times New Roman" w:cs="Times New Roman"/>
          <w:sz w:val="28"/>
          <w:szCs w:val="28"/>
        </w:rPr>
        <w:t>.</w:t>
      </w:r>
    </w:p>
    <w:p w:rsidR="003C255E" w:rsidRPr="003C255E" w:rsidRDefault="003C255E" w:rsidP="003C255E">
      <w:pPr>
        <w:pStyle w:val="a8"/>
        <w:rPr>
          <w:rFonts w:ascii="Times New Roman" w:hAnsi="Times New Roman" w:cs="Times New Roman"/>
          <w:sz w:val="28"/>
          <w:szCs w:val="28"/>
        </w:rPr>
      </w:pPr>
    </w:p>
    <w:p w:rsidR="00374DAF" w:rsidRDefault="00110214" w:rsidP="007E7A8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4</w:t>
      </w:r>
      <w:r w:rsidR="00374DAF" w:rsidRPr="00374DAF">
        <w:rPr>
          <w:rFonts w:ascii="Times New Roman" w:hAnsi="Times New Roman" w:cs="Times New Roman"/>
          <w:sz w:val="28"/>
          <w:szCs w:val="28"/>
        </w:rPr>
        <w:t xml:space="preserve">. Принципы </w:t>
      </w:r>
      <w:proofErr w:type="spellStart"/>
      <w:r w:rsidR="00374DAF" w:rsidRPr="00374DAF">
        <w:rPr>
          <w:rFonts w:ascii="Times New Roman" w:hAnsi="Times New Roman" w:cs="Times New Roman"/>
          <w:sz w:val="28"/>
          <w:szCs w:val="28"/>
        </w:rPr>
        <w:t>муниципально-частного</w:t>
      </w:r>
      <w:proofErr w:type="spellEnd"/>
      <w:r w:rsidR="00374DAF" w:rsidRPr="00374DAF">
        <w:rPr>
          <w:rFonts w:ascii="Times New Roman" w:hAnsi="Times New Roman" w:cs="Times New Roman"/>
          <w:sz w:val="28"/>
          <w:szCs w:val="28"/>
        </w:rPr>
        <w:t xml:space="preserve"> партнерства</w:t>
      </w:r>
    </w:p>
    <w:p w:rsidR="00374DAF" w:rsidRPr="00374DAF" w:rsidRDefault="00374DAF" w:rsidP="00374DAF">
      <w:pPr>
        <w:pStyle w:val="ConsPlusNormal"/>
        <w:ind w:firstLine="540"/>
        <w:jc w:val="both"/>
        <w:rPr>
          <w:rFonts w:ascii="Times New Roman" w:hAnsi="Times New Roman" w:cs="Times New Roman"/>
          <w:sz w:val="28"/>
          <w:szCs w:val="28"/>
        </w:rPr>
      </w:pPr>
    </w:p>
    <w:p w:rsidR="00374DAF" w:rsidRPr="00374DAF" w:rsidRDefault="00110214" w:rsidP="00374D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74DAF" w:rsidRPr="00374DAF">
        <w:rPr>
          <w:rFonts w:ascii="Times New Roman" w:hAnsi="Times New Roman" w:cs="Times New Roman"/>
          <w:sz w:val="28"/>
          <w:szCs w:val="28"/>
        </w:rPr>
        <w:t xml:space="preserve">.1. </w:t>
      </w:r>
      <w:proofErr w:type="spellStart"/>
      <w:r w:rsidR="00374DAF" w:rsidRPr="00374DAF">
        <w:rPr>
          <w:rFonts w:ascii="Times New Roman" w:hAnsi="Times New Roman" w:cs="Times New Roman"/>
          <w:sz w:val="28"/>
          <w:szCs w:val="28"/>
        </w:rPr>
        <w:t>Муниципально-частное</w:t>
      </w:r>
      <w:proofErr w:type="spellEnd"/>
      <w:r w:rsidR="00374DAF" w:rsidRPr="00374DAF">
        <w:rPr>
          <w:rFonts w:ascii="Times New Roman" w:hAnsi="Times New Roman" w:cs="Times New Roman"/>
          <w:sz w:val="28"/>
          <w:szCs w:val="28"/>
        </w:rPr>
        <w:t xml:space="preserve"> партнерство в </w:t>
      </w:r>
      <w:r w:rsidR="00A61DC5">
        <w:rPr>
          <w:rFonts w:ascii="Times New Roman" w:hAnsi="Times New Roman" w:cs="Times New Roman"/>
          <w:sz w:val="28"/>
          <w:szCs w:val="28"/>
        </w:rPr>
        <w:t>муниципальном образовании Соль-Илецкий</w:t>
      </w:r>
      <w:r w:rsidR="00A61DC5" w:rsidRPr="00374DAF">
        <w:rPr>
          <w:rFonts w:ascii="Times New Roman" w:hAnsi="Times New Roman" w:cs="Times New Roman"/>
          <w:sz w:val="28"/>
          <w:szCs w:val="28"/>
        </w:rPr>
        <w:t xml:space="preserve"> городско</w:t>
      </w:r>
      <w:r w:rsidR="00A61DC5">
        <w:rPr>
          <w:rFonts w:ascii="Times New Roman" w:hAnsi="Times New Roman" w:cs="Times New Roman"/>
          <w:sz w:val="28"/>
          <w:szCs w:val="28"/>
        </w:rPr>
        <w:t>й</w:t>
      </w:r>
      <w:r w:rsidR="00A61DC5" w:rsidRPr="00374DAF">
        <w:rPr>
          <w:rFonts w:ascii="Times New Roman" w:hAnsi="Times New Roman" w:cs="Times New Roman"/>
          <w:sz w:val="28"/>
          <w:szCs w:val="28"/>
        </w:rPr>
        <w:t xml:space="preserve"> округ </w:t>
      </w:r>
      <w:r w:rsidR="00374DAF" w:rsidRPr="00374DAF">
        <w:rPr>
          <w:rFonts w:ascii="Times New Roman" w:hAnsi="Times New Roman" w:cs="Times New Roman"/>
          <w:sz w:val="28"/>
          <w:szCs w:val="28"/>
        </w:rPr>
        <w:t>основан</w:t>
      </w:r>
      <w:r w:rsidR="00995ED3">
        <w:rPr>
          <w:rFonts w:ascii="Times New Roman" w:hAnsi="Times New Roman" w:cs="Times New Roman"/>
          <w:sz w:val="28"/>
          <w:szCs w:val="28"/>
        </w:rPr>
        <w:t>о</w:t>
      </w:r>
      <w:r w:rsidR="00374DAF" w:rsidRPr="00374DAF">
        <w:rPr>
          <w:rFonts w:ascii="Times New Roman" w:hAnsi="Times New Roman" w:cs="Times New Roman"/>
          <w:sz w:val="28"/>
          <w:szCs w:val="28"/>
        </w:rPr>
        <w:t xml:space="preserve"> на следующих принципах:</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 xml:space="preserve">1) открытость и доступность информации о </w:t>
      </w:r>
      <w:proofErr w:type="spellStart"/>
      <w:r w:rsidRPr="00374DAF">
        <w:rPr>
          <w:rFonts w:ascii="Times New Roman" w:hAnsi="Times New Roman" w:cs="Times New Roman"/>
          <w:sz w:val="28"/>
          <w:szCs w:val="28"/>
        </w:rPr>
        <w:t>муниципально-частном</w:t>
      </w:r>
      <w:proofErr w:type="spellEnd"/>
      <w:r w:rsidRPr="00374DAF">
        <w:rPr>
          <w:rFonts w:ascii="Times New Roman" w:hAnsi="Times New Roman" w:cs="Times New Roman"/>
          <w:sz w:val="28"/>
          <w:szCs w:val="28"/>
        </w:rPr>
        <w:t xml:space="preserve"> партнерстве, за исключением сведений, составляющих государственную тайну и иную охраняемую </w:t>
      </w:r>
      <w:hyperlink r:id="rId10" w:history="1">
        <w:r w:rsidRPr="00374DAF">
          <w:rPr>
            <w:rFonts w:ascii="Times New Roman" w:hAnsi="Times New Roman" w:cs="Times New Roman"/>
            <w:sz w:val="28"/>
            <w:szCs w:val="28"/>
          </w:rPr>
          <w:t>законом</w:t>
        </w:r>
      </w:hyperlink>
      <w:r w:rsidRPr="00374DAF">
        <w:rPr>
          <w:rFonts w:ascii="Times New Roman" w:hAnsi="Times New Roman" w:cs="Times New Roman"/>
          <w:sz w:val="28"/>
          <w:szCs w:val="28"/>
        </w:rPr>
        <w:t xml:space="preserve"> тайну;</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2) обеспечение конкуренции;</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3) отсутствие дискриминации, равноправие сторон соглашения и равенство их перед законом;</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4) добросовестное исполнение сторонами соглашения обязательств по соглашению;</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5) справедливое распределение рисков и обязательств между сторонами соглашения;</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6) свобода заключения соглашения.</w:t>
      </w:r>
    </w:p>
    <w:p w:rsidR="00374DAF" w:rsidRPr="00374DAF" w:rsidRDefault="00374DAF" w:rsidP="00374DAF">
      <w:pPr>
        <w:pStyle w:val="ConsPlusNormal"/>
        <w:ind w:firstLine="540"/>
        <w:jc w:val="both"/>
        <w:rPr>
          <w:rFonts w:ascii="Times New Roman" w:hAnsi="Times New Roman" w:cs="Times New Roman"/>
          <w:sz w:val="28"/>
          <w:szCs w:val="28"/>
        </w:rPr>
      </w:pPr>
    </w:p>
    <w:p w:rsidR="00374DAF" w:rsidRPr="00995ED3" w:rsidRDefault="00110214" w:rsidP="007E7A8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w:t>
      </w:r>
      <w:r w:rsidR="00374DAF" w:rsidRPr="00995ED3">
        <w:rPr>
          <w:rFonts w:ascii="Times New Roman" w:hAnsi="Times New Roman" w:cs="Times New Roman"/>
          <w:sz w:val="28"/>
          <w:szCs w:val="28"/>
        </w:rPr>
        <w:t xml:space="preserve">. Стороны соглашения о </w:t>
      </w:r>
      <w:proofErr w:type="spellStart"/>
      <w:r w:rsidR="00374DAF" w:rsidRPr="00995ED3">
        <w:rPr>
          <w:rFonts w:ascii="Times New Roman" w:hAnsi="Times New Roman" w:cs="Times New Roman"/>
          <w:sz w:val="28"/>
          <w:szCs w:val="28"/>
        </w:rPr>
        <w:t>муниципально-частном</w:t>
      </w:r>
      <w:proofErr w:type="spellEnd"/>
      <w:r w:rsidR="00374DAF" w:rsidRPr="00995ED3">
        <w:rPr>
          <w:rFonts w:ascii="Times New Roman" w:hAnsi="Times New Roman" w:cs="Times New Roman"/>
          <w:sz w:val="28"/>
          <w:szCs w:val="28"/>
        </w:rPr>
        <w:t xml:space="preserve"> партнерстве</w:t>
      </w:r>
    </w:p>
    <w:p w:rsidR="00374DAF" w:rsidRPr="00374DAF" w:rsidRDefault="00374DAF" w:rsidP="00374DAF">
      <w:pPr>
        <w:pStyle w:val="ConsPlusNormal"/>
        <w:jc w:val="both"/>
        <w:rPr>
          <w:rFonts w:ascii="Times New Roman" w:hAnsi="Times New Roman" w:cs="Times New Roman"/>
          <w:sz w:val="28"/>
          <w:szCs w:val="28"/>
        </w:rPr>
      </w:pPr>
    </w:p>
    <w:p w:rsidR="00374DAF" w:rsidRPr="00374DAF" w:rsidRDefault="00110214" w:rsidP="00374D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74DAF" w:rsidRPr="00374DAF">
        <w:rPr>
          <w:rFonts w:ascii="Times New Roman" w:hAnsi="Times New Roman" w:cs="Times New Roman"/>
          <w:sz w:val="28"/>
          <w:szCs w:val="28"/>
        </w:rPr>
        <w:t xml:space="preserve">.1. Сторонами соглашения о </w:t>
      </w:r>
      <w:proofErr w:type="spellStart"/>
      <w:r w:rsidR="00374DAF" w:rsidRPr="00374DAF">
        <w:rPr>
          <w:rFonts w:ascii="Times New Roman" w:hAnsi="Times New Roman" w:cs="Times New Roman"/>
          <w:sz w:val="28"/>
          <w:szCs w:val="28"/>
        </w:rPr>
        <w:t>муниципально-частном</w:t>
      </w:r>
      <w:proofErr w:type="spellEnd"/>
      <w:r w:rsidR="00374DAF" w:rsidRPr="00374DAF">
        <w:rPr>
          <w:rFonts w:ascii="Times New Roman" w:hAnsi="Times New Roman" w:cs="Times New Roman"/>
          <w:sz w:val="28"/>
          <w:szCs w:val="28"/>
        </w:rPr>
        <w:t xml:space="preserve"> партнерстве являются публичный партнер и частный партнер.</w:t>
      </w:r>
    </w:p>
    <w:p w:rsidR="00374DAF" w:rsidRPr="00374DAF" w:rsidRDefault="00110214" w:rsidP="00374DAF">
      <w:pPr>
        <w:pStyle w:val="ConsPlusNormal"/>
        <w:ind w:firstLine="540"/>
        <w:jc w:val="both"/>
        <w:rPr>
          <w:rFonts w:ascii="Times New Roman" w:hAnsi="Times New Roman" w:cs="Times New Roman"/>
          <w:sz w:val="28"/>
          <w:szCs w:val="28"/>
        </w:rPr>
      </w:pPr>
      <w:bookmarkStart w:id="0" w:name="P64"/>
      <w:bookmarkEnd w:id="0"/>
      <w:r>
        <w:rPr>
          <w:rFonts w:ascii="Times New Roman" w:hAnsi="Times New Roman" w:cs="Times New Roman"/>
          <w:sz w:val="28"/>
          <w:szCs w:val="28"/>
        </w:rPr>
        <w:t>5</w:t>
      </w:r>
      <w:r w:rsidR="00374DAF" w:rsidRPr="00374DAF">
        <w:rPr>
          <w:rFonts w:ascii="Times New Roman" w:hAnsi="Times New Roman" w:cs="Times New Roman"/>
          <w:sz w:val="28"/>
          <w:szCs w:val="28"/>
        </w:rPr>
        <w:t>.2. Не могут являться частными партнерами, а также участвовать на стороне частного партнера следующие юридические лица:</w:t>
      </w:r>
    </w:p>
    <w:p w:rsidR="00374DAF" w:rsidRPr="00374DAF" w:rsidRDefault="00374DAF" w:rsidP="00374DAF">
      <w:pPr>
        <w:pStyle w:val="ConsPlusNormal"/>
        <w:ind w:firstLine="540"/>
        <w:jc w:val="both"/>
        <w:rPr>
          <w:rFonts w:ascii="Times New Roman" w:hAnsi="Times New Roman" w:cs="Times New Roman"/>
          <w:sz w:val="28"/>
          <w:szCs w:val="28"/>
        </w:rPr>
      </w:pPr>
      <w:bookmarkStart w:id="1" w:name="P65"/>
      <w:bookmarkEnd w:id="1"/>
      <w:r w:rsidRPr="00374DAF">
        <w:rPr>
          <w:rFonts w:ascii="Times New Roman" w:hAnsi="Times New Roman" w:cs="Times New Roman"/>
          <w:sz w:val="28"/>
          <w:szCs w:val="28"/>
        </w:rPr>
        <w:t>1) муниципальные унитарные предприятия;</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2) муниципальные учреждения;</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 xml:space="preserve">3) публично-правовые компании и иные создаваемые муниципальным образованием </w:t>
      </w:r>
      <w:r w:rsidR="00995ED3">
        <w:rPr>
          <w:rFonts w:ascii="Times New Roman" w:hAnsi="Times New Roman" w:cs="Times New Roman"/>
          <w:sz w:val="28"/>
          <w:szCs w:val="28"/>
        </w:rPr>
        <w:t>Соль-Илецкий</w:t>
      </w:r>
      <w:r w:rsidRPr="00374DAF">
        <w:rPr>
          <w:rFonts w:ascii="Times New Roman" w:hAnsi="Times New Roman" w:cs="Times New Roman"/>
          <w:sz w:val="28"/>
          <w:szCs w:val="28"/>
        </w:rPr>
        <w:t xml:space="preserve"> городской округ на основании федеральных законов юридические лица;</w:t>
      </w:r>
    </w:p>
    <w:p w:rsidR="00374DAF" w:rsidRPr="00374DAF" w:rsidRDefault="00374DAF" w:rsidP="00374DAF">
      <w:pPr>
        <w:pStyle w:val="ConsPlusNormal"/>
        <w:ind w:firstLine="540"/>
        <w:jc w:val="both"/>
        <w:rPr>
          <w:rFonts w:ascii="Times New Roman" w:hAnsi="Times New Roman" w:cs="Times New Roman"/>
          <w:sz w:val="28"/>
          <w:szCs w:val="28"/>
        </w:rPr>
      </w:pPr>
      <w:bookmarkStart w:id="2" w:name="P68"/>
      <w:bookmarkEnd w:id="2"/>
      <w:r w:rsidRPr="00374DAF">
        <w:rPr>
          <w:rFonts w:ascii="Times New Roman" w:hAnsi="Times New Roman" w:cs="Times New Roman"/>
          <w:sz w:val="28"/>
          <w:szCs w:val="28"/>
        </w:rPr>
        <w:t xml:space="preserve">4) хозяйственные товарищества и общества, хозяйственные партнерства, находящиеся под контролем муниципального образования </w:t>
      </w:r>
      <w:r w:rsidR="00995ED3">
        <w:rPr>
          <w:rFonts w:ascii="Times New Roman" w:hAnsi="Times New Roman" w:cs="Times New Roman"/>
          <w:sz w:val="28"/>
          <w:szCs w:val="28"/>
        </w:rPr>
        <w:t>Соль-Илецкий</w:t>
      </w:r>
      <w:r w:rsidRPr="00374DAF">
        <w:rPr>
          <w:rFonts w:ascii="Times New Roman" w:hAnsi="Times New Roman" w:cs="Times New Roman"/>
          <w:sz w:val="28"/>
          <w:szCs w:val="28"/>
        </w:rPr>
        <w:t xml:space="preserve"> городской округ;</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 xml:space="preserve">5) дочерние хозяйственные общества, находящиеся под контролем указанных в </w:t>
      </w:r>
      <w:proofErr w:type="gramStart"/>
      <w:r w:rsidR="003C255E">
        <w:rPr>
          <w:rFonts w:ascii="Times New Roman" w:hAnsi="Times New Roman" w:cs="Times New Roman"/>
          <w:sz w:val="28"/>
          <w:szCs w:val="28"/>
        </w:rPr>
        <w:t>под</w:t>
      </w:r>
      <w:proofErr w:type="gramEnd"/>
      <w:r w:rsidR="005D17BF">
        <w:fldChar w:fldCharType="begin"/>
      </w:r>
      <w:r w:rsidR="00CA41E3">
        <w:instrText>HYPERLINK \l "P65"</w:instrText>
      </w:r>
      <w:r w:rsidR="005D17BF">
        <w:fldChar w:fldCharType="separate"/>
      </w:r>
      <w:r w:rsidRPr="00374DAF">
        <w:rPr>
          <w:rFonts w:ascii="Times New Roman" w:hAnsi="Times New Roman" w:cs="Times New Roman"/>
          <w:sz w:val="28"/>
          <w:szCs w:val="28"/>
        </w:rPr>
        <w:t>пунктах 1</w:t>
      </w:r>
      <w:r w:rsidR="005D17BF">
        <w:fldChar w:fldCharType="end"/>
      </w:r>
      <w:r w:rsidRPr="00374DAF">
        <w:rPr>
          <w:rFonts w:ascii="Times New Roman" w:hAnsi="Times New Roman" w:cs="Times New Roman"/>
          <w:sz w:val="28"/>
          <w:szCs w:val="28"/>
        </w:rPr>
        <w:t xml:space="preserve"> - </w:t>
      </w:r>
      <w:hyperlink w:anchor="P68" w:history="1">
        <w:r w:rsidRPr="00374DAF">
          <w:rPr>
            <w:rFonts w:ascii="Times New Roman" w:hAnsi="Times New Roman" w:cs="Times New Roman"/>
            <w:sz w:val="28"/>
            <w:szCs w:val="28"/>
          </w:rPr>
          <w:t>4</w:t>
        </w:r>
      </w:hyperlink>
      <w:r w:rsidRPr="00374DAF">
        <w:rPr>
          <w:rFonts w:ascii="Times New Roman" w:hAnsi="Times New Roman" w:cs="Times New Roman"/>
          <w:sz w:val="28"/>
          <w:szCs w:val="28"/>
        </w:rPr>
        <w:t xml:space="preserve"> настояще</w:t>
      </w:r>
      <w:r w:rsidR="003C255E">
        <w:rPr>
          <w:rFonts w:ascii="Times New Roman" w:hAnsi="Times New Roman" w:cs="Times New Roman"/>
          <w:sz w:val="28"/>
          <w:szCs w:val="28"/>
        </w:rPr>
        <w:t>го</w:t>
      </w:r>
      <w:r w:rsidRPr="00374DAF">
        <w:rPr>
          <w:rFonts w:ascii="Times New Roman" w:hAnsi="Times New Roman" w:cs="Times New Roman"/>
          <w:sz w:val="28"/>
          <w:szCs w:val="28"/>
        </w:rPr>
        <w:t xml:space="preserve"> </w:t>
      </w:r>
      <w:r w:rsidR="003C255E">
        <w:rPr>
          <w:rFonts w:ascii="Times New Roman" w:hAnsi="Times New Roman" w:cs="Times New Roman"/>
          <w:sz w:val="28"/>
          <w:szCs w:val="28"/>
        </w:rPr>
        <w:t>пункта</w:t>
      </w:r>
      <w:r w:rsidRPr="00374DAF">
        <w:rPr>
          <w:rFonts w:ascii="Times New Roman" w:hAnsi="Times New Roman" w:cs="Times New Roman"/>
          <w:sz w:val="28"/>
          <w:szCs w:val="28"/>
        </w:rPr>
        <w:t xml:space="preserve"> организаций;</w:t>
      </w:r>
    </w:p>
    <w:p w:rsidR="00374DAF" w:rsidRPr="00374DAF" w:rsidRDefault="00374DAF" w:rsidP="00374DAF">
      <w:pPr>
        <w:pStyle w:val="ConsPlusNormal"/>
        <w:ind w:firstLine="540"/>
        <w:jc w:val="both"/>
        <w:rPr>
          <w:rFonts w:ascii="Times New Roman" w:hAnsi="Times New Roman" w:cs="Times New Roman"/>
          <w:sz w:val="28"/>
          <w:szCs w:val="28"/>
        </w:rPr>
      </w:pPr>
      <w:bookmarkStart w:id="3" w:name="P70"/>
      <w:bookmarkEnd w:id="3"/>
      <w:r w:rsidRPr="00374DAF">
        <w:rPr>
          <w:rFonts w:ascii="Times New Roman" w:hAnsi="Times New Roman" w:cs="Times New Roman"/>
          <w:sz w:val="28"/>
          <w:szCs w:val="28"/>
        </w:rPr>
        <w:lastRenderedPageBreak/>
        <w:t xml:space="preserve">6) некоммерческие организации, созданные муниципальным образованием </w:t>
      </w:r>
      <w:r w:rsidR="00995ED3">
        <w:rPr>
          <w:rFonts w:ascii="Times New Roman" w:hAnsi="Times New Roman" w:cs="Times New Roman"/>
          <w:sz w:val="28"/>
          <w:szCs w:val="28"/>
        </w:rPr>
        <w:t>Соль-Илецкий</w:t>
      </w:r>
      <w:r w:rsidRPr="00374DAF">
        <w:rPr>
          <w:rFonts w:ascii="Times New Roman" w:hAnsi="Times New Roman" w:cs="Times New Roman"/>
          <w:sz w:val="28"/>
          <w:szCs w:val="28"/>
        </w:rPr>
        <w:t xml:space="preserve"> городской округ в форме фондов;</w:t>
      </w:r>
    </w:p>
    <w:p w:rsidR="00374DAF" w:rsidRPr="00374DAF" w:rsidRDefault="00374DAF" w:rsidP="00374DAF">
      <w:pPr>
        <w:pStyle w:val="ConsPlusNormal"/>
        <w:ind w:firstLine="540"/>
        <w:jc w:val="both"/>
        <w:rPr>
          <w:rFonts w:ascii="Times New Roman" w:hAnsi="Times New Roman" w:cs="Times New Roman"/>
          <w:sz w:val="28"/>
          <w:szCs w:val="28"/>
        </w:rPr>
      </w:pPr>
      <w:proofErr w:type="gramStart"/>
      <w:r w:rsidRPr="00374DAF">
        <w:rPr>
          <w:rFonts w:ascii="Times New Roman" w:hAnsi="Times New Roman" w:cs="Times New Roman"/>
          <w:sz w:val="28"/>
          <w:szCs w:val="28"/>
        </w:rPr>
        <w:t xml:space="preserve">7) некоммерческие организации, созданные указанными в </w:t>
      </w:r>
      <w:r w:rsidR="003C255E">
        <w:rPr>
          <w:rFonts w:ascii="Times New Roman" w:hAnsi="Times New Roman" w:cs="Times New Roman"/>
          <w:sz w:val="28"/>
          <w:szCs w:val="28"/>
        </w:rPr>
        <w:t>под</w:t>
      </w:r>
      <w:hyperlink w:anchor="P65" w:history="1">
        <w:r w:rsidRPr="00374DAF">
          <w:rPr>
            <w:rFonts w:ascii="Times New Roman" w:hAnsi="Times New Roman" w:cs="Times New Roman"/>
            <w:sz w:val="28"/>
            <w:szCs w:val="28"/>
          </w:rPr>
          <w:t>пунктах 1</w:t>
        </w:r>
      </w:hyperlink>
      <w:r w:rsidRPr="00374DAF">
        <w:rPr>
          <w:rFonts w:ascii="Times New Roman" w:hAnsi="Times New Roman" w:cs="Times New Roman"/>
          <w:sz w:val="28"/>
          <w:szCs w:val="28"/>
        </w:rPr>
        <w:t xml:space="preserve"> - </w:t>
      </w:r>
      <w:hyperlink w:anchor="P70" w:history="1">
        <w:r w:rsidRPr="00374DAF">
          <w:rPr>
            <w:rFonts w:ascii="Times New Roman" w:hAnsi="Times New Roman" w:cs="Times New Roman"/>
            <w:sz w:val="28"/>
            <w:szCs w:val="28"/>
          </w:rPr>
          <w:t>6</w:t>
        </w:r>
      </w:hyperlink>
      <w:r w:rsidRPr="00374DAF">
        <w:rPr>
          <w:rFonts w:ascii="Times New Roman" w:hAnsi="Times New Roman" w:cs="Times New Roman"/>
          <w:sz w:val="28"/>
          <w:szCs w:val="28"/>
        </w:rPr>
        <w:t xml:space="preserve"> настояще</w:t>
      </w:r>
      <w:r w:rsidR="003C255E">
        <w:rPr>
          <w:rFonts w:ascii="Times New Roman" w:hAnsi="Times New Roman" w:cs="Times New Roman"/>
          <w:sz w:val="28"/>
          <w:szCs w:val="28"/>
        </w:rPr>
        <w:t>го пункта</w:t>
      </w:r>
      <w:r w:rsidRPr="00374DAF">
        <w:rPr>
          <w:rFonts w:ascii="Times New Roman" w:hAnsi="Times New Roman" w:cs="Times New Roman"/>
          <w:sz w:val="28"/>
          <w:szCs w:val="28"/>
        </w:rPr>
        <w:t xml:space="preserve"> организациями в форме фондов.</w:t>
      </w:r>
      <w:proofErr w:type="gramEnd"/>
    </w:p>
    <w:p w:rsidR="00374DAF" w:rsidRPr="00374DAF" w:rsidRDefault="00110214" w:rsidP="004052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74DAF" w:rsidRPr="00374DAF">
        <w:rPr>
          <w:rFonts w:ascii="Times New Roman" w:hAnsi="Times New Roman" w:cs="Times New Roman"/>
          <w:sz w:val="28"/>
          <w:szCs w:val="28"/>
        </w:rPr>
        <w:t xml:space="preserve">.3.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sidR="00374DAF" w:rsidRPr="00374DAF">
        <w:rPr>
          <w:rFonts w:ascii="Times New Roman" w:hAnsi="Times New Roman" w:cs="Times New Roman"/>
          <w:sz w:val="28"/>
          <w:szCs w:val="28"/>
        </w:rPr>
        <w:t>объем</w:t>
      </w:r>
      <w:proofErr w:type="gramEnd"/>
      <w:r w:rsidR="00374DAF" w:rsidRPr="00374DAF">
        <w:rPr>
          <w:rFonts w:ascii="Times New Roman" w:hAnsi="Times New Roman" w:cs="Times New Roman"/>
          <w:sz w:val="28"/>
          <w:szCs w:val="28"/>
        </w:rPr>
        <w:t xml:space="preserve"> и состав этих прав и обязанностей определяются соглашением на основании решения о реализации проекта </w:t>
      </w:r>
      <w:proofErr w:type="spellStart"/>
      <w:r w:rsidR="00374DAF" w:rsidRPr="00374DAF">
        <w:rPr>
          <w:rFonts w:ascii="Times New Roman" w:hAnsi="Times New Roman" w:cs="Times New Roman"/>
          <w:sz w:val="28"/>
          <w:szCs w:val="28"/>
        </w:rPr>
        <w:t>муниципально-частного</w:t>
      </w:r>
      <w:proofErr w:type="spellEnd"/>
      <w:r w:rsidR="00374DAF" w:rsidRPr="00374DAF">
        <w:rPr>
          <w:rFonts w:ascii="Times New Roman" w:hAnsi="Times New Roman" w:cs="Times New Roman"/>
          <w:sz w:val="28"/>
          <w:szCs w:val="28"/>
        </w:rPr>
        <w:t xml:space="preserve"> партнерства.</w:t>
      </w:r>
    </w:p>
    <w:p w:rsidR="00374DAF" w:rsidRPr="00374DAF" w:rsidRDefault="00110214" w:rsidP="00374D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74DAF" w:rsidRPr="00374DAF">
        <w:rPr>
          <w:rFonts w:ascii="Times New Roman" w:hAnsi="Times New Roman" w:cs="Times New Roman"/>
          <w:sz w:val="28"/>
          <w:szCs w:val="28"/>
        </w:rPr>
        <w:t xml:space="preserve">.4.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00374DAF" w:rsidRPr="00374DAF">
        <w:rPr>
          <w:rFonts w:ascii="Times New Roman" w:hAnsi="Times New Roman" w:cs="Times New Roman"/>
          <w:sz w:val="28"/>
          <w:szCs w:val="28"/>
        </w:rPr>
        <w:t>за</w:t>
      </w:r>
      <w:proofErr w:type="gramEnd"/>
      <w:r w:rsidR="00374DAF" w:rsidRPr="00374DAF">
        <w:rPr>
          <w:rFonts w:ascii="Times New Roman" w:hAnsi="Times New Roman" w:cs="Times New Roman"/>
          <w:sz w:val="28"/>
          <w:szCs w:val="28"/>
        </w:rPr>
        <w:t xml:space="preserve"> свои собственные.</w:t>
      </w:r>
    </w:p>
    <w:p w:rsidR="00374DAF" w:rsidRPr="00374DAF" w:rsidRDefault="00110214" w:rsidP="00374D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74DAF" w:rsidRPr="00374DAF">
        <w:rPr>
          <w:rFonts w:ascii="Times New Roman" w:hAnsi="Times New Roman" w:cs="Times New Roman"/>
          <w:sz w:val="28"/>
          <w:szCs w:val="28"/>
        </w:rPr>
        <w:t>.5.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w:t>
      </w:r>
      <w:proofErr w:type="gramStart"/>
      <w:r w:rsidR="00374DAF" w:rsidRPr="00374DAF">
        <w:rPr>
          <w:rFonts w:ascii="Times New Roman" w:hAnsi="Times New Roman" w:cs="Times New Roman"/>
          <w:sz w:val="28"/>
          <w:szCs w:val="28"/>
        </w:rPr>
        <w:t>,</w:t>
      </w:r>
      <w:proofErr w:type="gramEnd"/>
      <w:r w:rsidR="00374DAF" w:rsidRPr="00374DAF">
        <w:rPr>
          <w:rFonts w:ascii="Times New Roman" w:hAnsi="Times New Roman" w:cs="Times New Roman"/>
          <w:sz w:val="28"/>
          <w:szCs w:val="28"/>
        </w:rP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374DAF" w:rsidRPr="00374DAF" w:rsidRDefault="00110214" w:rsidP="00374DAF">
      <w:pPr>
        <w:pStyle w:val="ConsPlusNormal"/>
        <w:ind w:firstLine="540"/>
        <w:jc w:val="both"/>
        <w:rPr>
          <w:rFonts w:ascii="Times New Roman" w:hAnsi="Times New Roman" w:cs="Times New Roman"/>
          <w:sz w:val="28"/>
          <w:szCs w:val="28"/>
        </w:rPr>
      </w:pPr>
      <w:bookmarkStart w:id="4" w:name="P80"/>
      <w:bookmarkEnd w:id="4"/>
      <w:r>
        <w:rPr>
          <w:rFonts w:ascii="Times New Roman" w:hAnsi="Times New Roman" w:cs="Times New Roman"/>
          <w:sz w:val="28"/>
          <w:szCs w:val="28"/>
        </w:rPr>
        <w:t>5</w:t>
      </w:r>
      <w:r w:rsidR="00374DAF" w:rsidRPr="00374DAF">
        <w:rPr>
          <w:rFonts w:ascii="Times New Roman" w:hAnsi="Times New Roman" w:cs="Times New Roman"/>
          <w:sz w:val="28"/>
          <w:szCs w:val="28"/>
        </w:rPr>
        <w:t>.6. Частный партнер должен соответствовать следующим требованиям:</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 xml:space="preserve">1) </w:t>
      </w:r>
      <w:proofErr w:type="spellStart"/>
      <w:r w:rsidRPr="00374DAF">
        <w:rPr>
          <w:rFonts w:ascii="Times New Roman" w:hAnsi="Times New Roman" w:cs="Times New Roman"/>
          <w:sz w:val="28"/>
          <w:szCs w:val="28"/>
        </w:rPr>
        <w:t>непроведение</w:t>
      </w:r>
      <w:proofErr w:type="spellEnd"/>
      <w:r w:rsidRPr="00374DAF">
        <w:rPr>
          <w:rFonts w:ascii="Times New Roman" w:hAnsi="Times New Roman" w:cs="Times New Roman"/>
          <w:sz w:val="28"/>
          <w:szCs w:val="28"/>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1" w:history="1">
        <w:r w:rsidRPr="00374DAF">
          <w:rPr>
            <w:rFonts w:ascii="Times New Roman" w:hAnsi="Times New Roman" w:cs="Times New Roman"/>
            <w:sz w:val="28"/>
            <w:szCs w:val="28"/>
          </w:rPr>
          <w:t>Кодексом</w:t>
        </w:r>
      </w:hyperlink>
      <w:r w:rsidRPr="00374DAF">
        <w:rPr>
          <w:rFonts w:ascii="Times New Roman" w:hAnsi="Times New Roman" w:cs="Times New Roman"/>
          <w:sz w:val="28"/>
          <w:szCs w:val="28"/>
        </w:rPr>
        <w:t xml:space="preserve"> Российской Федерации об административных правонарушениях, на день представления заявки на участие в конкурсе;</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rsidRPr="00374DAF">
        <w:rPr>
          <w:rFonts w:ascii="Times New Roman" w:hAnsi="Times New Roman" w:cs="Times New Roman"/>
          <w:sz w:val="28"/>
          <w:szCs w:val="28"/>
        </w:rPr>
        <w:t>саморегулируемых</w:t>
      </w:r>
      <w:proofErr w:type="spellEnd"/>
      <w:r w:rsidRPr="00374DAF">
        <w:rPr>
          <w:rFonts w:ascii="Times New Roman" w:hAnsi="Times New Roman" w:cs="Times New Roman"/>
          <w:sz w:val="28"/>
          <w:szCs w:val="28"/>
        </w:rPr>
        <w:t xml:space="preserve"> организаций к выполнению предусмотренных соглашением работ и иных необходимых для реализации соглашения разрешений.</w:t>
      </w:r>
    </w:p>
    <w:p w:rsidR="00405234" w:rsidRPr="00374DAF" w:rsidRDefault="00110214" w:rsidP="00374D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05234">
        <w:rPr>
          <w:rFonts w:ascii="Times New Roman" w:hAnsi="Times New Roman" w:cs="Times New Roman"/>
          <w:sz w:val="28"/>
          <w:szCs w:val="28"/>
        </w:rPr>
        <w:t>.7. Установление иных требований к частным партнерам не допускается.</w:t>
      </w:r>
    </w:p>
    <w:p w:rsidR="00374DAF" w:rsidRPr="00374DAF" w:rsidRDefault="00374DAF" w:rsidP="00374DAF">
      <w:pPr>
        <w:pStyle w:val="ConsPlusNormal"/>
        <w:ind w:firstLine="540"/>
        <w:jc w:val="both"/>
        <w:rPr>
          <w:rFonts w:ascii="Times New Roman" w:hAnsi="Times New Roman" w:cs="Times New Roman"/>
          <w:sz w:val="28"/>
          <w:szCs w:val="28"/>
        </w:rPr>
      </w:pPr>
    </w:p>
    <w:p w:rsidR="00374DAF" w:rsidRPr="00374DAF" w:rsidRDefault="00110214" w:rsidP="006625A8">
      <w:pPr>
        <w:ind w:firstLine="708"/>
        <w:jc w:val="center"/>
        <w:rPr>
          <w:rFonts w:ascii="Times New Roman" w:hAnsi="Times New Roman" w:cs="Times New Roman"/>
          <w:b/>
          <w:sz w:val="28"/>
          <w:szCs w:val="28"/>
        </w:rPr>
      </w:pPr>
      <w:r>
        <w:rPr>
          <w:rFonts w:ascii="Times New Roman" w:hAnsi="Times New Roman" w:cs="Times New Roman"/>
          <w:sz w:val="28"/>
          <w:szCs w:val="28"/>
        </w:rPr>
        <w:t>6</w:t>
      </w:r>
      <w:r w:rsidR="00374DAF" w:rsidRPr="00A61DC5">
        <w:rPr>
          <w:rFonts w:ascii="Times New Roman" w:hAnsi="Times New Roman" w:cs="Times New Roman"/>
          <w:sz w:val="28"/>
          <w:szCs w:val="28"/>
        </w:rPr>
        <w:t>.</w:t>
      </w:r>
      <w:r w:rsidR="00374DAF" w:rsidRPr="00374DAF">
        <w:rPr>
          <w:rFonts w:ascii="Times New Roman" w:hAnsi="Times New Roman" w:cs="Times New Roman"/>
          <w:b/>
          <w:sz w:val="28"/>
          <w:szCs w:val="28"/>
        </w:rPr>
        <w:t xml:space="preserve"> </w:t>
      </w:r>
      <w:r w:rsidR="00374DAF" w:rsidRPr="00995ED3">
        <w:rPr>
          <w:rFonts w:ascii="Times New Roman" w:hAnsi="Times New Roman" w:cs="Times New Roman"/>
          <w:sz w:val="28"/>
          <w:szCs w:val="28"/>
        </w:rPr>
        <w:t xml:space="preserve">Полномочия муниципального образования </w:t>
      </w:r>
      <w:r w:rsidR="00995ED3">
        <w:rPr>
          <w:rFonts w:ascii="Times New Roman" w:hAnsi="Times New Roman" w:cs="Times New Roman"/>
          <w:sz w:val="28"/>
          <w:szCs w:val="28"/>
        </w:rPr>
        <w:t>Соль-Илецкий</w:t>
      </w:r>
      <w:r w:rsidR="00374DAF" w:rsidRPr="00995ED3">
        <w:rPr>
          <w:rFonts w:ascii="Times New Roman" w:hAnsi="Times New Roman" w:cs="Times New Roman"/>
          <w:sz w:val="28"/>
          <w:szCs w:val="28"/>
        </w:rPr>
        <w:t xml:space="preserve"> городской </w:t>
      </w:r>
      <w:r w:rsidR="006625A8">
        <w:rPr>
          <w:rFonts w:ascii="Times New Roman" w:hAnsi="Times New Roman" w:cs="Times New Roman"/>
          <w:sz w:val="28"/>
          <w:szCs w:val="28"/>
        </w:rPr>
        <w:t xml:space="preserve">    </w:t>
      </w:r>
      <w:r w:rsidR="00374DAF" w:rsidRPr="00995ED3">
        <w:rPr>
          <w:rFonts w:ascii="Times New Roman" w:hAnsi="Times New Roman" w:cs="Times New Roman"/>
          <w:sz w:val="28"/>
          <w:szCs w:val="28"/>
        </w:rPr>
        <w:t xml:space="preserve">округ в сфере отношений </w:t>
      </w:r>
      <w:proofErr w:type="spellStart"/>
      <w:r w:rsidR="00374DAF" w:rsidRPr="00995ED3">
        <w:rPr>
          <w:rFonts w:ascii="Times New Roman" w:hAnsi="Times New Roman" w:cs="Times New Roman"/>
          <w:sz w:val="28"/>
          <w:szCs w:val="28"/>
        </w:rPr>
        <w:t>муниципально-частного</w:t>
      </w:r>
      <w:proofErr w:type="spellEnd"/>
      <w:r w:rsidR="00374DAF" w:rsidRPr="00995ED3">
        <w:rPr>
          <w:rFonts w:ascii="Times New Roman" w:hAnsi="Times New Roman" w:cs="Times New Roman"/>
          <w:sz w:val="28"/>
          <w:szCs w:val="28"/>
        </w:rPr>
        <w:t xml:space="preserve"> партнерства</w:t>
      </w:r>
    </w:p>
    <w:p w:rsidR="00374DAF" w:rsidRPr="00374DAF" w:rsidRDefault="00110214" w:rsidP="00F77C9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374DAF" w:rsidRPr="00374DAF">
        <w:rPr>
          <w:rFonts w:ascii="Times New Roman" w:hAnsi="Times New Roman" w:cs="Times New Roman"/>
          <w:sz w:val="28"/>
          <w:szCs w:val="28"/>
        </w:rPr>
        <w:t xml:space="preserve">.1. К полномочиям </w:t>
      </w:r>
      <w:r w:rsidR="00F77C93">
        <w:rPr>
          <w:rFonts w:ascii="Times New Roman" w:hAnsi="Times New Roman" w:cs="Times New Roman"/>
          <w:sz w:val="28"/>
          <w:szCs w:val="28"/>
        </w:rPr>
        <w:t>г</w:t>
      </w:r>
      <w:r w:rsidR="00374DAF" w:rsidRPr="00374DAF">
        <w:rPr>
          <w:rFonts w:ascii="Times New Roman" w:hAnsi="Times New Roman" w:cs="Times New Roman"/>
          <w:sz w:val="28"/>
          <w:szCs w:val="28"/>
        </w:rPr>
        <w:t xml:space="preserve">лавы </w:t>
      </w:r>
      <w:r w:rsidR="00995ED3">
        <w:rPr>
          <w:rFonts w:ascii="Times New Roman" w:hAnsi="Times New Roman" w:cs="Times New Roman"/>
          <w:sz w:val="28"/>
          <w:szCs w:val="28"/>
        </w:rPr>
        <w:t>муниципального образования Соль-Илецкий</w:t>
      </w:r>
      <w:r w:rsidR="00374DAF" w:rsidRPr="00374DAF">
        <w:rPr>
          <w:rFonts w:ascii="Times New Roman" w:hAnsi="Times New Roman" w:cs="Times New Roman"/>
          <w:sz w:val="28"/>
          <w:szCs w:val="28"/>
        </w:rPr>
        <w:t xml:space="preserve"> городско</w:t>
      </w:r>
      <w:r w:rsidR="00995ED3">
        <w:rPr>
          <w:rFonts w:ascii="Times New Roman" w:hAnsi="Times New Roman" w:cs="Times New Roman"/>
          <w:sz w:val="28"/>
          <w:szCs w:val="28"/>
        </w:rPr>
        <w:t>й</w:t>
      </w:r>
      <w:r w:rsidR="00374DAF" w:rsidRPr="00374DAF">
        <w:rPr>
          <w:rFonts w:ascii="Times New Roman" w:hAnsi="Times New Roman" w:cs="Times New Roman"/>
          <w:sz w:val="28"/>
          <w:szCs w:val="28"/>
        </w:rPr>
        <w:t xml:space="preserve"> округ в сфере </w:t>
      </w:r>
      <w:proofErr w:type="spellStart"/>
      <w:r w:rsidR="00374DAF" w:rsidRPr="00374DAF">
        <w:rPr>
          <w:rFonts w:ascii="Times New Roman" w:hAnsi="Times New Roman" w:cs="Times New Roman"/>
          <w:sz w:val="28"/>
          <w:szCs w:val="28"/>
        </w:rPr>
        <w:t>муниципально-частного</w:t>
      </w:r>
      <w:proofErr w:type="spellEnd"/>
      <w:r w:rsidR="00374DAF" w:rsidRPr="00374DAF">
        <w:rPr>
          <w:rFonts w:ascii="Times New Roman" w:hAnsi="Times New Roman" w:cs="Times New Roman"/>
          <w:sz w:val="28"/>
          <w:szCs w:val="28"/>
        </w:rPr>
        <w:t xml:space="preserve"> партнерства относится принятие решения о реализации проекта </w:t>
      </w:r>
      <w:proofErr w:type="spellStart"/>
      <w:r w:rsidR="00374DAF" w:rsidRPr="00374DAF">
        <w:rPr>
          <w:rFonts w:ascii="Times New Roman" w:hAnsi="Times New Roman" w:cs="Times New Roman"/>
          <w:sz w:val="28"/>
          <w:szCs w:val="28"/>
        </w:rPr>
        <w:t>муниципально-частного</w:t>
      </w:r>
      <w:proofErr w:type="spellEnd"/>
      <w:r w:rsidR="00374DAF" w:rsidRPr="00374DAF">
        <w:rPr>
          <w:rFonts w:ascii="Times New Roman" w:hAnsi="Times New Roman" w:cs="Times New Roman"/>
          <w:sz w:val="28"/>
          <w:szCs w:val="28"/>
        </w:rPr>
        <w:t xml:space="preserve"> партнерства, если публичным партнером является муниципальное </w:t>
      </w:r>
      <w:proofErr w:type="gramStart"/>
      <w:r w:rsidR="00374DAF" w:rsidRPr="00374DAF">
        <w:rPr>
          <w:rFonts w:ascii="Times New Roman" w:hAnsi="Times New Roman" w:cs="Times New Roman"/>
          <w:sz w:val="28"/>
          <w:szCs w:val="28"/>
        </w:rPr>
        <w:t>образование</w:t>
      </w:r>
      <w:proofErr w:type="gramEnd"/>
      <w:r w:rsidR="00374DAF" w:rsidRPr="00374DAF">
        <w:rPr>
          <w:rFonts w:ascii="Times New Roman" w:hAnsi="Times New Roman" w:cs="Times New Roman"/>
          <w:sz w:val="28"/>
          <w:szCs w:val="28"/>
        </w:rPr>
        <w:t xml:space="preserve">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законодательством Российской Федерации, Оренбургской области, уставом муниципального образования </w:t>
      </w:r>
      <w:r w:rsidR="00995ED3">
        <w:rPr>
          <w:rFonts w:ascii="Times New Roman" w:hAnsi="Times New Roman" w:cs="Times New Roman"/>
          <w:sz w:val="28"/>
          <w:szCs w:val="28"/>
        </w:rPr>
        <w:t>Соль-Илецкий</w:t>
      </w:r>
      <w:r w:rsidR="00374DAF" w:rsidRPr="00374DAF">
        <w:rPr>
          <w:rFonts w:ascii="Times New Roman" w:hAnsi="Times New Roman" w:cs="Times New Roman"/>
          <w:sz w:val="28"/>
          <w:szCs w:val="28"/>
        </w:rPr>
        <w:t xml:space="preserve"> городской округ и муниципальными правовыми актами администрации </w:t>
      </w:r>
      <w:r w:rsidR="007E7A8C" w:rsidRPr="00374DAF">
        <w:rPr>
          <w:rFonts w:ascii="Times New Roman" w:hAnsi="Times New Roman" w:cs="Times New Roman"/>
          <w:sz w:val="28"/>
          <w:szCs w:val="28"/>
        </w:rPr>
        <w:t xml:space="preserve">муниципального образования </w:t>
      </w:r>
      <w:r w:rsidR="007E7A8C">
        <w:rPr>
          <w:rFonts w:ascii="Times New Roman" w:hAnsi="Times New Roman" w:cs="Times New Roman"/>
          <w:sz w:val="28"/>
          <w:szCs w:val="28"/>
        </w:rPr>
        <w:t>Соль-Илецкий</w:t>
      </w:r>
      <w:r w:rsidR="007E7A8C" w:rsidRPr="00374DAF">
        <w:rPr>
          <w:rFonts w:ascii="Times New Roman" w:hAnsi="Times New Roman" w:cs="Times New Roman"/>
          <w:sz w:val="28"/>
          <w:szCs w:val="28"/>
        </w:rPr>
        <w:t xml:space="preserve"> городской округ</w:t>
      </w:r>
      <w:r w:rsidR="00374DAF" w:rsidRPr="00374DAF">
        <w:rPr>
          <w:rFonts w:ascii="Times New Roman" w:hAnsi="Times New Roman" w:cs="Times New Roman"/>
          <w:sz w:val="28"/>
          <w:szCs w:val="28"/>
        </w:rPr>
        <w:t>.</w:t>
      </w:r>
    </w:p>
    <w:p w:rsidR="00374DAF" w:rsidRPr="00374DAF" w:rsidRDefault="00110214" w:rsidP="00374DAF">
      <w:pPr>
        <w:pStyle w:val="ConsPlusNormal"/>
        <w:ind w:firstLine="708"/>
        <w:jc w:val="both"/>
        <w:rPr>
          <w:rFonts w:ascii="Times New Roman" w:hAnsi="Times New Roman" w:cs="Times New Roman"/>
          <w:sz w:val="28"/>
          <w:szCs w:val="28"/>
        </w:rPr>
      </w:pPr>
      <w:bookmarkStart w:id="5" w:name="P380"/>
      <w:bookmarkEnd w:id="5"/>
      <w:r>
        <w:rPr>
          <w:rFonts w:ascii="Times New Roman" w:hAnsi="Times New Roman" w:cs="Times New Roman"/>
          <w:sz w:val="28"/>
          <w:szCs w:val="28"/>
        </w:rPr>
        <w:t>6</w:t>
      </w:r>
      <w:r w:rsidR="00374DAF" w:rsidRPr="00374DAF">
        <w:rPr>
          <w:rFonts w:ascii="Times New Roman" w:hAnsi="Times New Roman" w:cs="Times New Roman"/>
          <w:sz w:val="28"/>
          <w:szCs w:val="28"/>
        </w:rPr>
        <w:t xml:space="preserve">.2. Глава </w:t>
      </w:r>
      <w:r w:rsidR="00995ED3">
        <w:rPr>
          <w:rFonts w:ascii="Times New Roman" w:hAnsi="Times New Roman" w:cs="Times New Roman"/>
          <w:sz w:val="28"/>
          <w:szCs w:val="28"/>
        </w:rPr>
        <w:t>муниципального образования Соль-Илецкий</w:t>
      </w:r>
      <w:r w:rsidR="00995ED3" w:rsidRPr="00374DAF">
        <w:rPr>
          <w:rFonts w:ascii="Times New Roman" w:hAnsi="Times New Roman" w:cs="Times New Roman"/>
          <w:sz w:val="28"/>
          <w:szCs w:val="28"/>
        </w:rPr>
        <w:t xml:space="preserve"> городско</w:t>
      </w:r>
      <w:r w:rsidR="00995ED3">
        <w:rPr>
          <w:rFonts w:ascii="Times New Roman" w:hAnsi="Times New Roman" w:cs="Times New Roman"/>
          <w:sz w:val="28"/>
          <w:szCs w:val="28"/>
        </w:rPr>
        <w:t>й</w:t>
      </w:r>
      <w:r w:rsidR="00995ED3" w:rsidRPr="00374DAF">
        <w:rPr>
          <w:rFonts w:ascii="Times New Roman" w:hAnsi="Times New Roman" w:cs="Times New Roman"/>
          <w:sz w:val="28"/>
          <w:szCs w:val="28"/>
        </w:rPr>
        <w:t xml:space="preserve"> округ</w:t>
      </w:r>
      <w:r w:rsidR="00374DAF" w:rsidRPr="00374DAF">
        <w:rPr>
          <w:rFonts w:ascii="Times New Roman" w:hAnsi="Times New Roman" w:cs="Times New Roman"/>
          <w:sz w:val="28"/>
          <w:szCs w:val="28"/>
        </w:rPr>
        <w:t xml:space="preserve">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374DAF" w:rsidRPr="00374DAF" w:rsidRDefault="00374DAF" w:rsidP="00374DAF">
      <w:pPr>
        <w:pStyle w:val="ConsPlusNormal"/>
        <w:ind w:firstLine="708"/>
        <w:jc w:val="both"/>
        <w:rPr>
          <w:rFonts w:ascii="Times New Roman" w:hAnsi="Times New Roman" w:cs="Times New Roman"/>
          <w:sz w:val="28"/>
          <w:szCs w:val="28"/>
        </w:rPr>
      </w:pPr>
      <w:r w:rsidRPr="00374DAF">
        <w:rPr>
          <w:rFonts w:ascii="Times New Roman" w:hAnsi="Times New Roman" w:cs="Times New Roman"/>
          <w:sz w:val="28"/>
          <w:szCs w:val="28"/>
        </w:rPr>
        <w:t xml:space="preserve">1) обеспечение координации деятельности органов местного самоуправления при реализации проекта </w:t>
      </w:r>
      <w:proofErr w:type="spellStart"/>
      <w:r w:rsidRPr="00374DAF">
        <w:rPr>
          <w:rFonts w:ascii="Times New Roman" w:hAnsi="Times New Roman" w:cs="Times New Roman"/>
          <w:sz w:val="28"/>
          <w:szCs w:val="28"/>
        </w:rPr>
        <w:t>муниципально-частного</w:t>
      </w:r>
      <w:proofErr w:type="spellEnd"/>
      <w:r w:rsidRPr="00374DAF">
        <w:rPr>
          <w:rFonts w:ascii="Times New Roman" w:hAnsi="Times New Roman" w:cs="Times New Roman"/>
          <w:sz w:val="28"/>
          <w:szCs w:val="28"/>
        </w:rPr>
        <w:t xml:space="preserve"> партнерства;</w:t>
      </w:r>
    </w:p>
    <w:p w:rsidR="00374DAF" w:rsidRPr="00374DAF" w:rsidRDefault="00374DAF" w:rsidP="00374DAF">
      <w:pPr>
        <w:pStyle w:val="ConsPlusNormal"/>
        <w:ind w:firstLine="708"/>
        <w:jc w:val="both"/>
        <w:rPr>
          <w:rFonts w:ascii="Times New Roman" w:hAnsi="Times New Roman" w:cs="Times New Roman"/>
          <w:sz w:val="28"/>
          <w:szCs w:val="28"/>
        </w:rPr>
      </w:pPr>
      <w:r w:rsidRPr="00374DAF">
        <w:rPr>
          <w:rFonts w:ascii="Times New Roman" w:hAnsi="Times New Roman" w:cs="Times New Roman"/>
          <w:sz w:val="28"/>
          <w:szCs w:val="28"/>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374DAF">
        <w:rPr>
          <w:rFonts w:ascii="Times New Roman" w:hAnsi="Times New Roman" w:cs="Times New Roman"/>
          <w:sz w:val="28"/>
          <w:szCs w:val="28"/>
        </w:rPr>
        <w:t>муниципально-частном</w:t>
      </w:r>
      <w:proofErr w:type="spellEnd"/>
      <w:r w:rsidRPr="00374DAF">
        <w:rPr>
          <w:rFonts w:ascii="Times New Roman" w:hAnsi="Times New Roman" w:cs="Times New Roman"/>
          <w:sz w:val="28"/>
          <w:szCs w:val="28"/>
        </w:rPr>
        <w:t xml:space="preserve"> партнерстве;</w:t>
      </w:r>
    </w:p>
    <w:p w:rsidR="00374DAF" w:rsidRPr="00374DAF" w:rsidRDefault="00374DAF" w:rsidP="00374DAF">
      <w:pPr>
        <w:pStyle w:val="ConsPlusNormal"/>
        <w:ind w:firstLine="708"/>
        <w:jc w:val="both"/>
        <w:rPr>
          <w:rFonts w:ascii="Times New Roman" w:hAnsi="Times New Roman" w:cs="Times New Roman"/>
          <w:sz w:val="28"/>
          <w:szCs w:val="28"/>
        </w:rPr>
      </w:pPr>
      <w:r w:rsidRPr="00374DAF">
        <w:rPr>
          <w:rFonts w:ascii="Times New Roman" w:hAnsi="Times New Roman" w:cs="Times New Roman"/>
          <w:sz w:val="28"/>
          <w:szCs w:val="28"/>
        </w:rPr>
        <w:t xml:space="preserve">3) осуществление мониторинга реализации соглашения о </w:t>
      </w:r>
      <w:proofErr w:type="spellStart"/>
      <w:r w:rsidRPr="00374DAF">
        <w:rPr>
          <w:rFonts w:ascii="Times New Roman" w:hAnsi="Times New Roman" w:cs="Times New Roman"/>
          <w:sz w:val="28"/>
          <w:szCs w:val="28"/>
        </w:rPr>
        <w:t>муниципально-частном</w:t>
      </w:r>
      <w:proofErr w:type="spellEnd"/>
      <w:r w:rsidRPr="00374DAF">
        <w:rPr>
          <w:rFonts w:ascii="Times New Roman" w:hAnsi="Times New Roman" w:cs="Times New Roman"/>
          <w:sz w:val="28"/>
          <w:szCs w:val="28"/>
        </w:rPr>
        <w:t xml:space="preserve"> партнерстве;</w:t>
      </w:r>
    </w:p>
    <w:p w:rsidR="00374DAF" w:rsidRPr="00374DAF" w:rsidRDefault="00374DAF" w:rsidP="00374DAF">
      <w:pPr>
        <w:pStyle w:val="ConsPlusNormal"/>
        <w:ind w:firstLine="708"/>
        <w:jc w:val="both"/>
        <w:rPr>
          <w:rFonts w:ascii="Times New Roman" w:hAnsi="Times New Roman" w:cs="Times New Roman"/>
          <w:sz w:val="28"/>
          <w:szCs w:val="28"/>
        </w:rPr>
      </w:pPr>
      <w:r w:rsidRPr="00374DAF">
        <w:rPr>
          <w:rFonts w:ascii="Times New Roman" w:hAnsi="Times New Roman" w:cs="Times New Roman"/>
          <w:sz w:val="28"/>
          <w:szCs w:val="28"/>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374DAF">
        <w:rPr>
          <w:rFonts w:ascii="Times New Roman" w:hAnsi="Times New Roman" w:cs="Times New Roman"/>
          <w:sz w:val="28"/>
          <w:szCs w:val="28"/>
        </w:rPr>
        <w:t>муниципально-частном</w:t>
      </w:r>
      <w:proofErr w:type="spellEnd"/>
      <w:r w:rsidRPr="00374DAF">
        <w:rPr>
          <w:rFonts w:ascii="Times New Roman" w:hAnsi="Times New Roman" w:cs="Times New Roman"/>
          <w:sz w:val="28"/>
          <w:szCs w:val="28"/>
        </w:rPr>
        <w:t xml:space="preserve"> партнерстве;</w:t>
      </w:r>
    </w:p>
    <w:p w:rsidR="00374DAF" w:rsidRPr="00374DAF" w:rsidRDefault="00374DAF" w:rsidP="00374DAF">
      <w:pPr>
        <w:pStyle w:val="ConsPlusNormal"/>
        <w:ind w:firstLine="708"/>
        <w:jc w:val="both"/>
        <w:rPr>
          <w:rFonts w:ascii="Times New Roman" w:hAnsi="Times New Roman" w:cs="Times New Roman"/>
          <w:sz w:val="28"/>
          <w:szCs w:val="28"/>
        </w:rPr>
      </w:pPr>
      <w:r w:rsidRPr="00374DAF">
        <w:rPr>
          <w:rFonts w:ascii="Times New Roman" w:hAnsi="Times New Roman" w:cs="Times New Roman"/>
          <w:sz w:val="28"/>
          <w:szCs w:val="28"/>
        </w:rPr>
        <w:t xml:space="preserve">5) ведение реестра заключенных соглашений о </w:t>
      </w:r>
      <w:proofErr w:type="spellStart"/>
      <w:r w:rsidRPr="00374DAF">
        <w:rPr>
          <w:rFonts w:ascii="Times New Roman" w:hAnsi="Times New Roman" w:cs="Times New Roman"/>
          <w:sz w:val="28"/>
          <w:szCs w:val="28"/>
        </w:rPr>
        <w:t>муниципально-частном</w:t>
      </w:r>
      <w:proofErr w:type="spellEnd"/>
      <w:r w:rsidRPr="00374DAF">
        <w:rPr>
          <w:rFonts w:ascii="Times New Roman" w:hAnsi="Times New Roman" w:cs="Times New Roman"/>
          <w:sz w:val="28"/>
          <w:szCs w:val="28"/>
        </w:rPr>
        <w:t xml:space="preserve"> партнерстве;</w:t>
      </w:r>
    </w:p>
    <w:p w:rsidR="00374DAF" w:rsidRPr="00374DAF" w:rsidRDefault="00374DAF" w:rsidP="00374DAF">
      <w:pPr>
        <w:pStyle w:val="ConsPlusNormal"/>
        <w:ind w:firstLine="708"/>
        <w:jc w:val="both"/>
        <w:rPr>
          <w:rFonts w:ascii="Times New Roman" w:hAnsi="Times New Roman" w:cs="Times New Roman"/>
          <w:sz w:val="28"/>
          <w:szCs w:val="28"/>
        </w:rPr>
      </w:pPr>
      <w:r w:rsidRPr="00374DAF">
        <w:rPr>
          <w:rFonts w:ascii="Times New Roman" w:hAnsi="Times New Roman" w:cs="Times New Roman"/>
          <w:sz w:val="28"/>
          <w:szCs w:val="28"/>
        </w:rPr>
        <w:t xml:space="preserve">6) обеспечение открытости и доступности информации о </w:t>
      </w:r>
      <w:proofErr w:type="gramStart"/>
      <w:r w:rsidRPr="00374DAF">
        <w:rPr>
          <w:rFonts w:ascii="Times New Roman" w:hAnsi="Times New Roman" w:cs="Times New Roman"/>
          <w:sz w:val="28"/>
          <w:szCs w:val="28"/>
        </w:rPr>
        <w:t>соглашении</w:t>
      </w:r>
      <w:proofErr w:type="gramEnd"/>
      <w:r w:rsidRPr="00374DAF">
        <w:rPr>
          <w:rFonts w:ascii="Times New Roman" w:hAnsi="Times New Roman" w:cs="Times New Roman"/>
          <w:sz w:val="28"/>
          <w:szCs w:val="28"/>
        </w:rPr>
        <w:t xml:space="preserve"> о </w:t>
      </w:r>
      <w:proofErr w:type="spellStart"/>
      <w:r w:rsidRPr="00374DAF">
        <w:rPr>
          <w:rFonts w:ascii="Times New Roman" w:hAnsi="Times New Roman" w:cs="Times New Roman"/>
          <w:sz w:val="28"/>
          <w:szCs w:val="28"/>
        </w:rPr>
        <w:t>муниципально-частном</w:t>
      </w:r>
      <w:proofErr w:type="spellEnd"/>
      <w:r w:rsidRPr="00374DAF">
        <w:rPr>
          <w:rFonts w:ascii="Times New Roman" w:hAnsi="Times New Roman" w:cs="Times New Roman"/>
          <w:sz w:val="28"/>
          <w:szCs w:val="28"/>
        </w:rPr>
        <w:t xml:space="preserve"> партнерстве;</w:t>
      </w:r>
    </w:p>
    <w:p w:rsidR="00374DAF" w:rsidRPr="00374DAF" w:rsidRDefault="00374DAF" w:rsidP="00374DAF">
      <w:pPr>
        <w:pStyle w:val="ConsPlusNormal"/>
        <w:ind w:firstLine="708"/>
        <w:jc w:val="both"/>
        <w:rPr>
          <w:rFonts w:ascii="Times New Roman" w:hAnsi="Times New Roman" w:cs="Times New Roman"/>
          <w:sz w:val="28"/>
          <w:szCs w:val="28"/>
        </w:rPr>
      </w:pPr>
      <w:r w:rsidRPr="00374DAF">
        <w:rPr>
          <w:rFonts w:ascii="Times New Roman" w:hAnsi="Times New Roman" w:cs="Times New Roman"/>
          <w:sz w:val="28"/>
          <w:szCs w:val="28"/>
        </w:rPr>
        <w:t xml:space="preserve">7) представление в уполномоченный орган результатов мониторинга реализации соглашения о </w:t>
      </w:r>
      <w:proofErr w:type="spellStart"/>
      <w:r w:rsidRPr="00374DAF">
        <w:rPr>
          <w:rFonts w:ascii="Times New Roman" w:hAnsi="Times New Roman" w:cs="Times New Roman"/>
          <w:sz w:val="28"/>
          <w:szCs w:val="28"/>
        </w:rPr>
        <w:t>муниципально-частном</w:t>
      </w:r>
      <w:proofErr w:type="spellEnd"/>
      <w:r w:rsidRPr="00374DAF">
        <w:rPr>
          <w:rFonts w:ascii="Times New Roman" w:hAnsi="Times New Roman" w:cs="Times New Roman"/>
          <w:sz w:val="28"/>
          <w:szCs w:val="28"/>
        </w:rPr>
        <w:t xml:space="preserve"> партнерстве;</w:t>
      </w:r>
    </w:p>
    <w:p w:rsidR="00374DAF" w:rsidRPr="00374DAF" w:rsidRDefault="00F77C93" w:rsidP="00374DA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374DAF" w:rsidRPr="00374DAF">
        <w:rPr>
          <w:rFonts w:ascii="Times New Roman" w:hAnsi="Times New Roman" w:cs="Times New Roman"/>
          <w:sz w:val="28"/>
          <w:szCs w:val="28"/>
        </w:rPr>
        <w:t xml:space="preserve">) осуществление иных полномочий, предусмотренных законодательством Российской Федерации, Оренбургской области, уставом </w:t>
      </w:r>
      <w:r w:rsidR="00995ED3">
        <w:rPr>
          <w:rFonts w:ascii="Times New Roman" w:hAnsi="Times New Roman" w:cs="Times New Roman"/>
          <w:sz w:val="28"/>
          <w:szCs w:val="28"/>
        </w:rPr>
        <w:t>муниципального образования Соль-Илецкий</w:t>
      </w:r>
      <w:r w:rsidR="00995ED3" w:rsidRPr="00374DAF">
        <w:rPr>
          <w:rFonts w:ascii="Times New Roman" w:hAnsi="Times New Roman" w:cs="Times New Roman"/>
          <w:sz w:val="28"/>
          <w:szCs w:val="28"/>
        </w:rPr>
        <w:t xml:space="preserve"> городско</w:t>
      </w:r>
      <w:r w:rsidR="00995ED3">
        <w:rPr>
          <w:rFonts w:ascii="Times New Roman" w:hAnsi="Times New Roman" w:cs="Times New Roman"/>
          <w:sz w:val="28"/>
          <w:szCs w:val="28"/>
        </w:rPr>
        <w:t>й</w:t>
      </w:r>
      <w:r w:rsidR="00995ED3" w:rsidRPr="00374DAF">
        <w:rPr>
          <w:rFonts w:ascii="Times New Roman" w:hAnsi="Times New Roman" w:cs="Times New Roman"/>
          <w:sz w:val="28"/>
          <w:szCs w:val="28"/>
        </w:rPr>
        <w:t xml:space="preserve"> округ</w:t>
      </w:r>
      <w:r w:rsidR="00374DAF" w:rsidRPr="00374DAF">
        <w:rPr>
          <w:rFonts w:ascii="Times New Roman" w:hAnsi="Times New Roman" w:cs="Times New Roman"/>
          <w:sz w:val="28"/>
          <w:szCs w:val="28"/>
        </w:rPr>
        <w:t xml:space="preserve"> и муниципальными правовыми актами администрации </w:t>
      </w:r>
      <w:r w:rsidR="00995ED3">
        <w:rPr>
          <w:rFonts w:ascii="Times New Roman" w:hAnsi="Times New Roman" w:cs="Times New Roman"/>
          <w:sz w:val="28"/>
          <w:szCs w:val="28"/>
        </w:rPr>
        <w:t>муниципального образования Соль-Илецкий</w:t>
      </w:r>
      <w:r w:rsidR="00995ED3" w:rsidRPr="00374DAF">
        <w:rPr>
          <w:rFonts w:ascii="Times New Roman" w:hAnsi="Times New Roman" w:cs="Times New Roman"/>
          <w:sz w:val="28"/>
          <w:szCs w:val="28"/>
        </w:rPr>
        <w:t xml:space="preserve"> городско</w:t>
      </w:r>
      <w:r w:rsidR="00995ED3">
        <w:rPr>
          <w:rFonts w:ascii="Times New Roman" w:hAnsi="Times New Roman" w:cs="Times New Roman"/>
          <w:sz w:val="28"/>
          <w:szCs w:val="28"/>
        </w:rPr>
        <w:t>й</w:t>
      </w:r>
      <w:r w:rsidR="00995ED3" w:rsidRPr="00374DAF">
        <w:rPr>
          <w:rFonts w:ascii="Times New Roman" w:hAnsi="Times New Roman" w:cs="Times New Roman"/>
          <w:sz w:val="28"/>
          <w:szCs w:val="28"/>
        </w:rPr>
        <w:t xml:space="preserve"> округ</w:t>
      </w:r>
      <w:r w:rsidR="00374DAF" w:rsidRPr="00374DAF">
        <w:rPr>
          <w:rFonts w:ascii="Times New Roman" w:hAnsi="Times New Roman" w:cs="Times New Roman"/>
          <w:sz w:val="28"/>
          <w:szCs w:val="28"/>
        </w:rPr>
        <w:t>.</w:t>
      </w:r>
    </w:p>
    <w:p w:rsidR="00374DAF" w:rsidRDefault="00110214" w:rsidP="00374DA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374DAF" w:rsidRPr="00374DAF">
        <w:rPr>
          <w:rFonts w:ascii="Times New Roman" w:hAnsi="Times New Roman" w:cs="Times New Roman"/>
          <w:sz w:val="28"/>
          <w:szCs w:val="28"/>
        </w:rPr>
        <w:t xml:space="preserve">.3. Глава </w:t>
      </w:r>
      <w:r w:rsidR="00995ED3">
        <w:rPr>
          <w:rFonts w:ascii="Times New Roman" w:hAnsi="Times New Roman" w:cs="Times New Roman"/>
          <w:sz w:val="28"/>
          <w:szCs w:val="28"/>
        </w:rPr>
        <w:t>муниципального образования Соль-Илецкий</w:t>
      </w:r>
      <w:r w:rsidR="00995ED3" w:rsidRPr="00374DAF">
        <w:rPr>
          <w:rFonts w:ascii="Times New Roman" w:hAnsi="Times New Roman" w:cs="Times New Roman"/>
          <w:sz w:val="28"/>
          <w:szCs w:val="28"/>
        </w:rPr>
        <w:t xml:space="preserve"> городско</w:t>
      </w:r>
      <w:r w:rsidR="00995ED3">
        <w:rPr>
          <w:rFonts w:ascii="Times New Roman" w:hAnsi="Times New Roman" w:cs="Times New Roman"/>
          <w:sz w:val="28"/>
          <w:szCs w:val="28"/>
        </w:rPr>
        <w:t>й</w:t>
      </w:r>
      <w:r w:rsidR="00995ED3" w:rsidRPr="00374DAF">
        <w:rPr>
          <w:rFonts w:ascii="Times New Roman" w:hAnsi="Times New Roman" w:cs="Times New Roman"/>
          <w:sz w:val="28"/>
          <w:szCs w:val="28"/>
        </w:rPr>
        <w:t xml:space="preserve"> округ</w:t>
      </w:r>
      <w:r w:rsidR="00374DAF" w:rsidRPr="00374DAF">
        <w:rPr>
          <w:rFonts w:ascii="Times New Roman" w:hAnsi="Times New Roman" w:cs="Times New Roman"/>
          <w:sz w:val="28"/>
          <w:szCs w:val="28"/>
        </w:rPr>
        <w:t xml:space="preserve">  направляет в орган исполнительной власти Оренбургской области, определенный высшим исполнительным органом государственной власти Оренбургской области, проект </w:t>
      </w:r>
      <w:proofErr w:type="spellStart"/>
      <w:r w:rsidR="00374DAF" w:rsidRPr="00374DAF">
        <w:rPr>
          <w:rFonts w:ascii="Times New Roman" w:hAnsi="Times New Roman" w:cs="Times New Roman"/>
          <w:sz w:val="28"/>
          <w:szCs w:val="28"/>
        </w:rPr>
        <w:t>муниципально-частного</w:t>
      </w:r>
      <w:proofErr w:type="spellEnd"/>
      <w:r w:rsidR="00374DAF" w:rsidRPr="00374DAF">
        <w:rPr>
          <w:rFonts w:ascii="Times New Roman" w:hAnsi="Times New Roman" w:cs="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законодательством Российской Федерации.</w:t>
      </w:r>
    </w:p>
    <w:p w:rsidR="0063509D" w:rsidRDefault="0063509D" w:rsidP="00374DAF">
      <w:pPr>
        <w:pStyle w:val="ConsPlusNormal"/>
        <w:ind w:firstLine="708"/>
        <w:jc w:val="both"/>
        <w:rPr>
          <w:rFonts w:ascii="Times New Roman" w:hAnsi="Times New Roman" w:cs="Times New Roman"/>
          <w:sz w:val="28"/>
          <w:szCs w:val="28"/>
        </w:rPr>
      </w:pPr>
    </w:p>
    <w:p w:rsidR="0063509D" w:rsidRPr="00374DAF" w:rsidRDefault="0063509D" w:rsidP="00374DAF">
      <w:pPr>
        <w:pStyle w:val="ConsPlusNormal"/>
        <w:ind w:firstLine="708"/>
        <w:jc w:val="both"/>
        <w:rPr>
          <w:rFonts w:ascii="Times New Roman" w:hAnsi="Times New Roman" w:cs="Times New Roman"/>
          <w:sz w:val="28"/>
          <w:szCs w:val="28"/>
        </w:rPr>
      </w:pPr>
    </w:p>
    <w:p w:rsidR="00374DAF" w:rsidRPr="00374DAF" w:rsidRDefault="00374DAF" w:rsidP="00374DAF">
      <w:pPr>
        <w:pStyle w:val="ConsPlusNormal"/>
        <w:ind w:firstLine="540"/>
        <w:jc w:val="both"/>
        <w:rPr>
          <w:rFonts w:ascii="Times New Roman" w:hAnsi="Times New Roman" w:cs="Times New Roman"/>
          <w:sz w:val="28"/>
          <w:szCs w:val="28"/>
        </w:rPr>
      </w:pPr>
    </w:p>
    <w:p w:rsidR="00374DAF" w:rsidRPr="00995ED3" w:rsidRDefault="00110214" w:rsidP="007E7A8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7</w:t>
      </w:r>
      <w:r w:rsidR="00374DAF" w:rsidRPr="00995ED3">
        <w:rPr>
          <w:rFonts w:ascii="Times New Roman" w:hAnsi="Times New Roman" w:cs="Times New Roman"/>
          <w:sz w:val="28"/>
          <w:szCs w:val="28"/>
        </w:rPr>
        <w:t xml:space="preserve">. Объекты соглашения о </w:t>
      </w:r>
      <w:proofErr w:type="spellStart"/>
      <w:r w:rsidR="00374DAF" w:rsidRPr="00995ED3">
        <w:rPr>
          <w:rFonts w:ascii="Times New Roman" w:hAnsi="Times New Roman" w:cs="Times New Roman"/>
          <w:sz w:val="28"/>
          <w:szCs w:val="28"/>
        </w:rPr>
        <w:t>муниципально-частном</w:t>
      </w:r>
      <w:proofErr w:type="spellEnd"/>
      <w:r w:rsidR="00374DAF" w:rsidRPr="00995ED3">
        <w:rPr>
          <w:rFonts w:ascii="Times New Roman" w:hAnsi="Times New Roman" w:cs="Times New Roman"/>
          <w:sz w:val="28"/>
          <w:szCs w:val="28"/>
        </w:rPr>
        <w:t xml:space="preserve"> партнерстве</w:t>
      </w:r>
    </w:p>
    <w:p w:rsidR="00995ED3" w:rsidRPr="00374DAF" w:rsidRDefault="00995ED3" w:rsidP="00374DAF">
      <w:pPr>
        <w:pStyle w:val="ConsPlusNormal"/>
        <w:ind w:firstLine="540"/>
        <w:jc w:val="both"/>
        <w:rPr>
          <w:rFonts w:ascii="Times New Roman" w:hAnsi="Times New Roman" w:cs="Times New Roman"/>
          <w:b/>
          <w:sz w:val="28"/>
          <w:szCs w:val="28"/>
        </w:rPr>
      </w:pPr>
    </w:p>
    <w:p w:rsidR="00374DAF" w:rsidRPr="00374DAF" w:rsidRDefault="00110214" w:rsidP="00374DAF">
      <w:pPr>
        <w:pStyle w:val="ConsPlusNormal"/>
        <w:ind w:firstLine="540"/>
        <w:jc w:val="both"/>
        <w:rPr>
          <w:rFonts w:ascii="Times New Roman" w:hAnsi="Times New Roman" w:cs="Times New Roman"/>
          <w:sz w:val="28"/>
          <w:szCs w:val="28"/>
        </w:rPr>
      </w:pPr>
      <w:bookmarkStart w:id="6" w:name="P105"/>
      <w:bookmarkEnd w:id="6"/>
      <w:r>
        <w:rPr>
          <w:rFonts w:ascii="Times New Roman" w:hAnsi="Times New Roman" w:cs="Times New Roman"/>
          <w:sz w:val="28"/>
          <w:szCs w:val="28"/>
        </w:rPr>
        <w:t>7</w:t>
      </w:r>
      <w:r w:rsidR="00374DAF" w:rsidRPr="00374DAF">
        <w:rPr>
          <w:rFonts w:ascii="Times New Roman" w:hAnsi="Times New Roman" w:cs="Times New Roman"/>
          <w:sz w:val="28"/>
          <w:szCs w:val="28"/>
        </w:rPr>
        <w:t>.1. Объектами соглашения являются:</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2) транспорт общего пользования;</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3) объекты железнодорожного транспорта;</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4) объекты трубопроводного транспорта;</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5) объекты по производству, передаче и распределению электрической энергии;</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6) гидротехнические сооружения, стационарные и (или) плавучие платформы;</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7) подводные и подземные технические сооружения, переходы, линии связи и коммуникации, иные линейные объекты связи и коммуникации;</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8) объекты здравоохранения, в том числе объекты, предназначенные для санаторно-курортного лечения и иной деятельности в сфере здравоохранения;</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9)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10) объекты, на которых осуществляются обработка, утилизация, обезвреживание, размещение твердых коммунальных отходов;</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11) объекты благоустройства территорий, в том числе для их освещения;</w:t>
      </w:r>
    </w:p>
    <w:p w:rsidR="00374DAF" w:rsidRPr="00374DAF" w:rsidRDefault="00374DAF" w:rsidP="00374DAF">
      <w:pPr>
        <w:pStyle w:val="ConsPlusNormal"/>
        <w:ind w:firstLine="540"/>
        <w:jc w:val="both"/>
        <w:rPr>
          <w:rFonts w:ascii="Times New Roman" w:hAnsi="Times New Roman" w:cs="Times New Roman"/>
          <w:sz w:val="28"/>
          <w:szCs w:val="28"/>
        </w:rPr>
      </w:pPr>
      <w:r w:rsidRPr="00374DAF">
        <w:rPr>
          <w:rFonts w:ascii="Times New Roman" w:hAnsi="Times New Roman" w:cs="Times New Roman"/>
          <w:sz w:val="28"/>
          <w:szCs w:val="28"/>
        </w:rPr>
        <w:t>12) мелиоративные системы и объекты их инженерной инфраструктуры, за исключением государственных мелиоративных систем.</w:t>
      </w:r>
    </w:p>
    <w:p w:rsidR="00374DAF" w:rsidRPr="00374DAF" w:rsidRDefault="00374DAF" w:rsidP="00374DAF">
      <w:pPr>
        <w:pStyle w:val="ConsPlusNormal"/>
        <w:ind w:firstLine="540"/>
        <w:jc w:val="both"/>
        <w:rPr>
          <w:rFonts w:ascii="Times New Roman" w:hAnsi="Times New Roman" w:cs="Times New Roman"/>
          <w:sz w:val="28"/>
          <w:szCs w:val="28"/>
        </w:rPr>
      </w:pPr>
    </w:p>
    <w:p w:rsidR="00374DAF" w:rsidRPr="00995ED3" w:rsidRDefault="00110214" w:rsidP="007E7A8C">
      <w:pPr>
        <w:ind w:firstLine="708"/>
        <w:jc w:val="center"/>
        <w:rPr>
          <w:rFonts w:ascii="Times New Roman" w:hAnsi="Times New Roman" w:cs="Times New Roman"/>
          <w:sz w:val="28"/>
          <w:szCs w:val="28"/>
        </w:rPr>
      </w:pPr>
      <w:r>
        <w:rPr>
          <w:rFonts w:ascii="Times New Roman" w:hAnsi="Times New Roman" w:cs="Times New Roman"/>
          <w:sz w:val="28"/>
          <w:szCs w:val="28"/>
        </w:rPr>
        <w:t>8</w:t>
      </w:r>
      <w:r w:rsidR="00374DAF" w:rsidRPr="00995ED3">
        <w:rPr>
          <w:rFonts w:ascii="Times New Roman" w:hAnsi="Times New Roman" w:cs="Times New Roman"/>
          <w:sz w:val="28"/>
          <w:szCs w:val="28"/>
        </w:rPr>
        <w:t xml:space="preserve">. Формы участия </w:t>
      </w:r>
      <w:r w:rsidR="00995ED3">
        <w:rPr>
          <w:rFonts w:ascii="Times New Roman" w:hAnsi="Times New Roman" w:cs="Times New Roman"/>
          <w:sz w:val="28"/>
          <w:szCs w:val="28"/>
        </w:rPr>
        <w:t>муниципального образования Соль-Илецкий</w:t>
      </w:r>
      <w:r w:rsidR="00995ED3" w:rsidRPr="00374DAF">
        <w:rPr>
          <w:rFonts w:ascii="Times New Roman" w:hAnsi="Times New Roman" w:cs="Times New Roman"/>
          <w:sz w:val="28"/>
          <w:szCs w:val="28"/>
        </w:rPr>
        <w:t xml:space="preserve"> городско</w:t>
      </w:r>
      <w:r w:rsidR="00995ED3">
        <w:rPr>
          <w:rFonts w:ascii="Times New Roman" w:hAnsi="Times New Roman" w:cs="Times New Roman"/>
          <w:sz w:val="28"/>
          <w:szCs w:val="28"/>
        </w:rPr>
        <w:t>й</w:t>
      </w:r>
      <w:r w:rsidR="00995ED3" w:rsidRPr="00374DAF">
        <w:rPr>
          <w:rFonts w:ascii="Times New Roman" w:hAnsi="Times New Roman" w:cs="Times New Roman"/>
          <w:sz w:val="28"/>
          <w:szCs w:val="28"/>
        </w:rPr>
        <w:t xml:space="preserve"> округ</w:t>
      </w:r>
      <w:r w:rsidR="00374DAF" w:rsidRPr="00995ED3">
        <w:rPr>
          <w:rFonts w:ascii="Times New Roman" w:hAnsi="Times New Roman" w:cs="Times New Roman"/>
          <w:sz w:val="28"/>
          <w:szCs w:val="28"/>
        </w:rPr>
        <w:t xml:space="preserve"> в </w:t>
      </w:r>
      <w:proofErr w:type="spellStart"/>
      <w:r w:rsidR="00374DAF" w:rsidRPr="00995ED3">
        <w:rPr>
          <w:rFonts w:ascii="Times New Roman" w:hAnsi="Times New Roman" w:cs="Times New Roman"/>
          <w:sz w:val="28"/>
          <w:szCs w:val="28"/>
        </w:rPr>
        <w:t>муниципально-частном</w:t>
      </w:r>
      <w:proofErr w:type="spellEnd"/>
      <w:r w:rsidR="00374DAF" w:rsidRPr="00995ED3">
        <w:rPr>
          <w:rFonts w:ascii="Times New Roman" w:hAnsi="Times New Roman" w:cs="Times New Roman"/>
          <w:sz w:val="28"/>
          <w:szCs w:val="28"/>
        </w:rPr>
        <w:t xml:space="preserve"> партнерстве</w:t>
      </w:r>
    </w:p>
    <w:p w:rsidR="0087706F" w:rsidRPr="0087706F" w:rsidRDefault="0087706F" w:rsidP="0087706F">
      <w:pPr>
        <w:pStyle w:val="a8"/>
        <w:ind w:firstLine="708"/>
        <w:jc w:val="both"/>
        <w:rPr>
          <w:rFonts w:ascii="Times New Roman" w:hAnsi="Times New Roman" w:cs="Times New Roman"/>
          <w:sz w:val="28"/>
          <w:szCs w:val="28"/>
        </w:rPr>
      </w:pPr>
      <w:r>
        <w:rPr>
          <w:rFonts w:ascii="Times New Roman" w:hAnsi="Times New Roman" w:cs="Times New Roman"/>
          <w:sz w:val="28"/>
          <w:szCs w:val="28"/>
        </w:rPr>
        <w:t>8</w:t>
      </w:r>
      <w:r w:rsidRPr="0087706F">
        <w:rPr>
          <w:rFonts w:ascii="Times New Roman" w:hAnsi="Times New Roman" w:cs="Times New Roman"/>
          <w:sz w:val="28"/>
          <w:szCs w:val="28"/>
        </w:rPr>
        <w:t xml:space="preserve">.1. Участие </w:t>
      </w:r>
      <w:r w:rsidR="0063509D">
        <w:rPr>
          <w:rFonts w:ascii="Times New Roman" w:hAnsi="Times New Roman" w:cs="Times New Roman"/>
          <w:sz w:val="28"/>
          <w:szCs w:val="28"/>
        </w:rPr>
        <w:t>муниципального образования Соль-Илецкий</w:t>
      </w:r>
      <w:r w:rsidR="0063509D" w:rsidRPr="00374DAF">
        <w:rPr>
          <w:rFonts w:ascii="Times New Roman" w:hAnsi="Times New Roman" w:cs="Times New Roman"/>
          <w:sz w:val="28"/>
          <w:szCs w:val="28"/>
        </w:rPr>
        <w:t xml:space="preserve"> городско</w:t>
      </w:r>
      <w:r w:rsidR="0063509D">
        <w:rPr>
          <w:rFonts w:ascii="Times New Roman" w:hAnsi="Times New Roman" w:cs="Times New Roman"/>
          <w:sz w:val="28"/>
          <w:szCs w:val="28"/>
        </w:rPr>
        <w:t>й</w:t>
      </w:r>
      <w:r w:rsidR="0063509D" w:rsidRPr="00374DAF">
        <w:rPr>
          <w:rFonts w:ascii="Times New Roman" w:hAnsi="Times New Roman" w:cs="Times New Roman"/>
          <w:sz w:val="28"/>
          <w:szCs w:val="28"/>
        </w:rPr>
        <w:t xml:space="preserve"> округ</w:t>
      </w:r>
      <w:r w:rsidRPr="0087706F">
        <w:rPr>
          <w:rFonts w:ascii="Times New Roman" w:hAnsi="Times New Roman" w:cs="Times New Roman"/>
          <w:sz w:val="28"/>
          <w:szCs w:val="28"/>
        </w:rPr>
        <w:t xml:space="preserve"> в </w:t>
      </w:r>
      <w:proofErr w:type="spellStart"/>
      <w:r w:rsidRPr="0087706F">
        <w:rPr>
          <w:rFonts w:ascii="Times New Roman" w:hAnsi="Times New Roman" w:cs="Times New Roman"/>
          <w:sz w:val="28"/>
          <w:szCs w:val="28"/>
        </w:rPr>
        <w:t>муниципально-частном</w:t>
      </w:r>
      <w:proofErr w:type="spellEnd"/>
      <w:r w:rsidRPr="0087706F">
        <w:rPr>
          <w:rFonts w:ascii="Times New Roman" w:hAnsi="Times New Roman" w:cs="Times New Roman"/>
          <w:sz w:val="28"/>
          <w:szCs w:val="28"/>
        </w:rPr>
        <w:t xml:space="preserve"> партнерстве осуществляется в следующих формах:</w:t>
      </w:r>
    </w:p>
    <w:p w:rsidR="0087706F" w:rsidRPr="0087706F" w:rsidRDefault="0087706F" w:rsidP="0087706F">
      <w:pPr>
        <w:pStyle w:val="a8"/>
        <w:ind w:firstLine="708"/>
        <w:jc w:val="both"/>
        <w:rPr>
          <w:rFonts w:ascii="Times New Roman" w:hAnsi="Times New Roman" w:cs="Times New Roman"/>
          <w:sz w:val="28"/>
          <w:szCs w:val="28"/>
        </w:rPr>
      </w:pPr>
      <w:r w:rsidRPr="0087706F">
        <w:rPr>
          <w:rFonts w:ascii="Times New Roman" w:hAnsi="Times New Roman" w:cs="Times New Roman"/>
          <w:sz w:val="28"/>
          <w:szCs w:val="28"/>
        </w:rPr>
        <w:t xml:space="preserve">1) имущественное участие </w:t>
      </w:r>
      <w:r w:rsidR="0063509D">
        <w:rPr>
          <w:rFonts w:ascii="Times New Roman" w:hAnsi="Times New Roman" w:cs="Times New Roman"/>
          <w:sz w:val="28"/>
          <w:szCs w:val="28"/>
        </w:rPr>
        <w:t>муниципального образования Соль-Илецкий</w:t>
      </w:r>
      <w:r w:rsidR="0063509D" w:rsidRPr="00374DAF">
        <w:rPr>
          <w:rFonts w:ascii="Times New Roman" w:hAnsi="Times New Roman" w:cs="Times New Roman"/>
          <w:sz w:val="28"/>
          <w:szCs w:val="28"/>
        </w:rPr>
        <w:t xml:space="preserve"> городско</w:t>
      </w:r>
      <w:r w:rsidR="0063509D">
        <w:rPr>
          <w:rFonts w:ascii="Times New Roman" w:hAnsi="Times New Roman" w:cs="Times New Roman"/>
          <w:sz w:val="28"/>
          <w:szCs w:val="28"/>
        </w:rPr>
        <w:t>й</w:t>
      </w:r>
      <w:r w:rsidR="0063509D" w:rsidRPr="00374DAF">
        <w:rPr>
          <w:rFonts w:ascii="Times New Roman" w:hAnsi="Times New Roman" w:cs="Times New Roman"/>
          <w:sz w:val="28"/>
          <w:szCs w:val="28"/>
        </w:rPr>
        <w:t xml:space="preserve"> округ</w:t>
      </w:r>
      <w:r w:rsidR="0063509D" w:rsidRPr="0087706F">
        <w:rPr>
          <w:rFonts w:ascii="Times New Roman" w:hAnsi="Times New Roman" w:cs="Times New Roman"/>
          <w:sz w:val="28"/>
          <w:szCs w:val="28"/>
        </w:rPr>
        <w:t xml:space="preserve"> </w:t>
      </w:r>
      <w:r w:rsidRPr="0087706F">
        <w:rPr>
          <w:rFonts w:ascii="Times New Roman" w:hAnsi="Times New Roman" w:cs="Times New Roman"/>
          <w:sz w:val="28"/>
          <w:szCs w:val="28"/>
        </w:rPr>
        <w:t xml:space="preserve">в </w:t>
      </w:r>
      <w:proofErr w:type="spellStart"/>
      <w:r w:rsidRPr="0087706F">
        <w:rPr>
          <w:rFonts w:ascii="Times New Roman" w:hAnsi="Times New Roman" w:cs="Times New Roman"/>
          <w:sz w:val="28"/>
          <w:szCs w:val="28"/>
        </w:rPr>
        <w:t>муниципально-частном</w:t>
      </w:r>
      <w:proofErr w:type="spellEnd"/>
      <w:r w:rsidRPr="0087706F">
        <w:rPr>
          <w:rFonts w:ascii="Times New Roman" w:hAnsi="Times New Roman" w:cs="Times New Roman"/>
          <w:sz w:val="28"/>
          <w:szCs w:val="28"/>
        </w:rPr>
        <w:t xml:space="preserve"> партнерстве;</w:t>
      </w:r>
    </w:p>
    <w:p w:rsidR="0087706F" w:rsidRPr="0087706F" w:rsidRDefault="0087706F" w:rsidP="0087706F">
      <w:pPr>
        <w:pStyle w:val="a8"/>
        <w:ind w:firstLine="708"/>
        <w:jc w:val="both"/>
        <w:rPr>
          <w:rFonts w:ascii="Times New Roman" w:hAnsi="Times New Roman" w:cs="Times New Roman"/>
          <w:sz w:val="28"/>
          <w:szCs w:val="28"/>
        </w:rPr>
      </w:pPr>
      <w:r w:rsidRPr="0087706F">
        <w:rPr>
          <w:rFonts w:ascii="Times New Roman" w:hAnsi="Times New Roman" w:cs="Times New Roman"/>
          <w:sz w:val="28"/>
          <w:szCs w:val="28"/>
        </w:rPr>
        <w:t xml:space="preserve">2) финансовое участие </w:t>
      </w:r>
      <w:r w:rsidR="0063509D">
        <w:rPr>
          <w:rFonts w:ascii="Times New Roman" w:hAnsi="Times New Roman" w:cs="Times New Roman"/>
          <w:sz w:val="28"/>
          <w:szCs w:val="28"/>
        </w:rPr>
        <w:t>муниципального образования Соль-Илецкий</w:t>
      </w:r>
      <w:r w:rsidR="0063509D" w:rsidRPr="00374DAF">
        <w:rPr>
          <w:rFonts w:ascii="Times New Roman" w:hAnsi="Times New Roman" w:cs="Times New Roman"/>
          <w:sz w:val="28"/>
          <w:szCs w:val="28"/>
        </w:rPr>
        <w:t xml:space="preserve"> городско</w:t>
      </w:r>
      <w:r w:rsidR="0063509D">
        <w:rPr>
          <w:rFonts w:ascii="Times New Roman" w:hAnsi="Times New Roman" w:cs="Times New Roman"/>
          <w:sz w:val="28"/>
          <w:szCs w:val="28"/>
        </w:rPr>
        <w:t>й</w:t>
      </w:r>
      <w:r w:rsidR="0063509D" w:rsidRPr="00374DAF">
        <w:rPr>
          <w:rFonts w:ascii="Times New Roman" w:hAnsi="Times New Roman" w:cs="Times New Roman"/>
          <w:sz w:val="28"/>
          <w:szCs w:val="28"/>
        </w:rPr>
        <w:t xml:space="preserve"> округ</w:t>
      </w:r>
      <w:r w:rsidRPr="0087706F">
        <w:rPr>
          <w:rFonts w:ascii="Times New Roman" w:hAnsi="Times New Roman" w:cs="Times New Roman"/>
          <w:sz w:val="28"/>
          <w:szCs w:val="28"/>
        </w:rPr>
        <w:t xml:space="preserve"> в </w:t>
      </w:r>
      <w:proofErr w:type="spellStart"/>
      <w:r w:rsidRPr="0087706F">
        <w:rPr>
          <w:rFonts w:ascii="Times New Roman" w:hAnsi="Times New Roman" w:cs="Times New Roman"/>
          <w:sz w:val="28"/>
          <w:szCs w:val="28"/>
        </w:rPr>
        <w:t>муниципально-частном</w:t>
      </w:r>
      <w:proofErr w:type="spellEnd"/>
      <w:r w:rsidRPr="0087706F">
        <w:rPr>
          <w:rFonts w:ascii="Times New Roman" w:hAnsi="Times New Roman" w:cs="Times New Roman"/>
          <w:sz w:val="28"/>
          <w:szCs w:val="28"/>
        </w:rPr>
        <w:t xml:space="preserve"> партнерстве;</w:t>
      </w:r>
    </w:p>
    <w:p w:rsidR="0087706F" w:rsidRPr="0087706F" w:rsidRDefault="0087706F" w:rsidP="0087706F">
      <w:pPr>
        <w:pStyle w:val="a8"/>
        <w:ind w:firstLine="708"/>
        <w:jc w:val="both"/>
        <w:rPr>
          <w:rFonts w:ascii="Times New Roman" w:hAnsi="Times New Roman" w:cs="Times New Roman"/>
          <w:sz w:val="28"/>
          <w:szCs w:val="28"/>
        </w:rPr>
      </w:pPr>
      <w:r w:rsidRPr="0087706F">
        <w:rPr>
          <w:rFonts w:ascii="Times New Roman" w:hAnsi="Times New Roman" w:cs="Times New Roman"/>
          <w:sz w:val="28"/>
          <w:szCs w:val="28"/>
        </w:rPr>
        <w:t xml:space="preserve">3) предоставление муниципальной поддержки частным партнерам в соответствии с законодательством Российской Федерации, Оренбургской области, муниципальными правовыми актами администрации </w:t>
      </w:r>
      <w:r w:rsidR="0063509D">
        <w:rPr>
          <w:rFonts w:ascii="Times New Roman" w:hAnsi="Times New Roman" w:cs="Times New Roman"/>
          <w:sz w:val="28"/>
          <w:szCs w:val="28"/>
        </w:rPr>
        <w:t>муниципального образования Соль-Илецкий</w:t>
      </w:r>
      <w:r w:rsidR="0063509D" w:rsidRPr="00374DAF">
        <w:rPr>
          <w:rFonts w:ascii="Times New Roman" w:hAnsi="Times New Roman" w:cs="Times New Roman"/>
          <w:sz w:val="28"/>
          <w:szCs w:val="28"/>
        </w:rPr>
        <w:t xml:space="preserve"> городско</w:t>
      </w:r>
      <w:r w:rsidR="0063509D">
        <w:rPr>
          <w:rFonts w:ascii="Times New Roman" w:hAnsi="Times New Roman" w:cs="Times New Roman"/>
          <w:sz w:val="28"/>
          <w:szCs w:val="28"/>
        </w:rPr>
        <w:t>й</w:t>
      </w:r>
      <w:r w:rsidR="0063509D" w:rsidRPr="00374DAF">
        <w:rPr>
          <w:rFonts w:ascii="Times New Roman" w:hAnsi="Times New Roman" w:cs="Times New Roman"/>
          <w:sz w:val="28"/>
          <w:szCs w:val="28"/>
        </w:rPr>
        <w:t xml:space="preserve"> округ</w:t>
      </w:r>
      <w:r w:rsidRPr="0087706F">
        <w:rPr>
          <w:rFonts w:ascii="Times New Roman" w:hAnsi="Times New Roman" w:cs="Times New Roman"/>
          <w:sz w:val="28"/>
          <w:szCs w:val="28"/>
        </w:rPr>
        <w:t>;</w:t>
      </w:r>
    </w:p>
    <w:p w:rsidR="0087706F" w:rsidRPr="0087706F" w:rsidRDefault="0087706F" w:rsidP="0087706F">
      <w:pPr>
        <w:pStyle w:val="a8"/>
        <w:ind w:firstLine="708"/>
        <w:jc w:val="both"/>
        <w:rPr>
          <w:rFonts w:ascii="Times New Roman" w:hAnsi="Times New Roman" w:cs="Times New Roman"/>
          <w:sz w:val="28"/>
          <w:szCs w:val="28"/>
        </w:rPr>
      </w:pPr>
      <w:r w:rsidRPr="0087706F">
        <w:rPr>
          <w:rFonts w:ascii="Times New Roman" w:hAnsi="Times New Roman" w:cs="Times New Roman"/>
          <w:sz w:val="28"/>
          <w:szCs w:val="28"/>
        </w:rPr>
        <w:t xml:space="preserve">4) иные формы, не противоречащие законодательству Российской Федерации, Оренбургской области, муниципальным правовым актам администрации </w:t>
      </w:r>
      <w:r w:rsidR="0063509D">
        <w:rPr>
          <w:rFonts w:ascii="Times New Roman" w:hAnsi="Times New Roman" w:cs="Times New Roman"/>
          <w:sz w:val="28"/>
          <w:szCs w:val="28"/>
        </w:rPr>
        <w:t>муниципального образования Соль-Илецкий</w:t>
      </w:r>
      <w:r w:rsidR="0063509D" w:rsidRPr="00374DAF">
        <w:rPr>
          <w:rFonts w:ascii="Times New Roman" w:hAnsi="Times New Roman" w:cs="Times New Roman"/>
          <w:sz w:val="28"/>
          <w:szCs w:val="28"/>
        </w:rPr>
        <w:t xml:space="preserve"> городско</w:t>
      </w:r>
      <w:r w:rsidR="0063509D">
        <w:rPr>
          <w:rFonts w:ascii="Times New Roman" w:hAnsi="Times New Roman" w:cs="Times New Roman"/>
          <w:sz w:val="28"/>
          <w:szCs w:val="28"/>
        </w:rPr>
        <w:t>й</w:t>
      </w:r>
      <w:r w:rsidR="0063509D" w:rsidRPr="00374DAF">
        <w:rPr>
          <w:rFonts w:ascii="Times New Roman" w:hAnsi="Times New Roman" w:cs="Times New Roman"/>
          <w:sz w:val="28"/>
          <w:szCs w:val="28"/>
        </w:rPr>
        <w:t xml:space="preserve"> округ</w:t>
      </w:r>
      <w:r w:rsidRPr="0087706F">
        <w:rPr>
          <w:rFonts w:ascii="Times New Roman" w:hAnsi="Times New Roman" w:cs="Times New Roman"/>
          <w:sz w:val="28"/>
          <w:szCs w:val="28"/>
        </w:rPr>
        <w:t>.</w:t>
      </w:r>
    </w:p>
    <w:p w:rsidR="0087706F" w:rsidRPr="0087706F" w:rsidRDefault="0087706F" w:rsidP="0087706F">
      <w:pPr>
        <w:pStyle w:val="a8"/>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Pr="0087706F">
        <w:rPr>
          <w:rFonts w:ascii="Times New Roman" w:hAnsi="Times New Roman" w:cs="Times New Roman"/>
          <w:sz w:val="28"/>
          <w:szCs w:val="28"/>
        </w:rPr>
        <w:t xml:space="preserve">.2. В рамках соглашения могут использоваться одна или несколько форм участия </w:t>
      </w:r>
      <w:r w:rsidR="0063509D">
        <w:rPr>
          <w:rFonts w:ascii="Times New Roman" w:hAnsi="Times New Roman" w:cs="Times New Roman"/>
          <w:sz w:val="28"/>
          <w:szCs w:val="28"/>
        </w:rPr>
        <w:t>муниципального образования Соль-Илецкий</w:t>
      </w:r>
      <w:r w:rsidR="0063509D" w:rsidRPr="00374DAF">
        <w:rPr>
          <w:rFonts w:ascii="Times New Roman" w:hAnsi="Times New Roman" w:cs="Times New Roman"/>
          <w:sz w:val="28"/>
          <w:szCs w:val="28"/>
        </w:rPr>
        <w:t xml:space="preserve"> городско</w:t>
      </w:r>
      <w:r w:rsidR="0063509D">
        <w:rPr>
          <w:rFonts w:ascii="Times New Roman" w:hAnsi="Times New Roman" w:cs="Times New Roman"/>
          <w:sz w:val="28"/>
          <w:szCs w:val="28"/>
        </w:rPr>
        <w:t>й</w:t>
      </w:r>
      <w:r w:rsidR="0063509D" w:rsidRPr="00374DAF">
        <w:rPr>
          <w:rFonts w:ascii="Times New Roman" w:hAnsi="Times New Roman" w:cs="Times New Roman"/>
          <w:sz w:val="28"/>
          <w:szCs w:val="28"/>
        </w:rPr>
        <w:t xml:space="preserve"> округ</w:t>
      </w:r>
      <w:r w:rsidR="0063509D" w:rsidRPr="0087706F">
        <w:rPr>
          <w:rFonts w:ascii="Times New Roman" w:hAnsi="Times New Roman" w:cs="Times New Roman"/>
          <w:sz w:val="28"/>
          <w:szCs w:val="28"/>
        </w:rPr>
        <w:t xml:space="preserve"> </w:t>
      </w:r>
      <w:r w:rsidRPr="0087706F">
        <w:rPr>
          <w:rFonts w:ascii="Times New Roman" w:hAnsi="Times New Roman" w:cs="Times New Roman"/>
          <w:sz w:val="28"/>
          <w:szCs w:val="28"/>
        </w:rPr>
        <w:t xml:space="preserve">в </w:t>
      </w:r>
      <w:proofErr w:type="spellStart"/>
      <w:r w:rsidRPr="0087706F">
        <w:rPr>
          <w:rFonts w:ascii="Times New Roman" w:hAnsi="Times New Roman" w:cs="Times New Roman"/>
          <w:sz w:val="28"/>
          <w:szCs w:val="28"/>
        </w:rPr>
        <w:t>муниципально-частном</w:t>
      </w:r>
      <w:proofErr w:type="spellEnd"/>
      <w:r w:rsidRPr="0087706F">
        <w:rPr>
          <w:rFonts w:ascii="Times New Roman" w:hAnsi="Times New Roman" w:cs="Times New Roman"/>
          <w:sz w:val="28"/>
          <w:szCs w:val="28"/>
        </w:rPr>
        <w:t xml:space="preserve"> партнерстве.</w:t>
      </w:r>
    </w:p>
    <w:p w:rsidR="0087706F" w:rsidRPr="0087706F" w:rsidRDefault="0087706F" w:rsidP="0087706F">
      <w:pPr>
        <w:pStyle w:val="a8"/>
        <w:ind w:firstLine="708"/>
        <w:jc w:val="both"/>
        <w:rPr>
          <w:rFonts w:ascii="Times New Roman" w:hAnsi="Times New Roman" w:cs="Times New Roman"/>
          <w:sz w:val="28"/>
          <w:szCs w:val="28"/>
        </w:rPr>
      </w:pPr>
      <w:r>
        <w:rPr>
          <w:rFonts w:ascii="Times New Roman" w:hAnsi="Times New Roman" w:cs="Times New Roman"/>
          <w:sz w:val="28"/>
          <w:szCs w:val="28"/>
        </w:rPr>
        <w:t>8</w:t>
      </w:r>
      <w:r w:rsidRPr="0087706F">
        <w:rPr>
          <w:rFonts w:ascii="Times New Roman" w:hAnsi="Times New Roman" w:cs="Times New Roman"/>
          <w:sz w:val="28"/>
          <w:szCs w:val="28"/>
        </w:rPr>
        <w:t xml:space="preserve">.3. Участие </w:t>
      </w:r>
      <w:r w:rsidR="0063509D">
        <w:rPr>
          <w:rFonts w:ascii="Times New Roman" w:hAnsi="Times New Roman" w:cs="Times New Roman"/>
          <w:sz w:val="28"/>
          <w:szCs w:val="28"/>
        </w:rPr>
        <w:t>муниципального образования Соль-Илецкий</w:t>
      </w:r>
      <w:r w:rsidR="0063509D" w:rsidRPr="00374DAF">
        <w:rPr>
          <w:rFonts w:ascii="Times New Roman" w:hAnsi="Times New Roman" w:cs="Times New Roman"/>
          <w:sz w:val="28"/>
          <w:szCs w:val="28"/>
        </w:rPr>
        <w:t xml:space="preserve"> городско</w:t>
      </w:r>
      <w:r w:rsidR="0063509D">
        <w:rPr>
          <w:rFonts w:ascii="Times New Roman" w:hAnsi="Times New Roman" w:cs="Times New Roman"/>
          <w:sz w:val="28"/>
          <w:szCs w:val="28"/>
        </w:rPr>
        <w:t>й</w:t>
      </w:r>
      <w:r w:rsidR="0063509D" w:rsidRPr="00374DAF">
        <w:rPr>
          <w:rFonts w:ascii="Times New Roman" w:hAnsi="Times New Roman" w:cs="Times New Roman"/>
          <w:sz w:val="28"/>
          <w:szCs w:val="28"/>
        </w:rPr>
        <w:t xml:space="preserve"> округ</w:t>
      </w:r>
      <w:r w:rsidR="0063509D" w:rsidRPr="0087706F">
        <w:rPr>
          <w:rFonts w:ascii="Times New Roman" w:hAnsi="Times New Roman" w:cs="Times New Roman"/>
          <w:sz w:val="28"/>
          <w:szCs w:val="28"/>
        </w:rPr>
        <w:t xml:space="preserve"> </w:t>
      </w:r>
      <w:r w:rsidRPr="0087706F">
        <w:rPr>
          <w:rFonts w:ascii="Times New Roman" w:hAnsi="Times New Roman" w:cs="Times New Roman"/>
          <w:sz w:val="28"/>
          <w:szCs w:val="28"/>
        </w:rPr>
        <w:t xml:space="preserve">в </w:t>
      </w:r>
      <w:proofErr w:type="spellStart"/>
      <w:r w:rsidRPr="0087706F">
        <w:rPr>
          <w:rFonts w:ascii="Times New Roman" w:hAnsi="Times New Roman" w:cs="Times New Roman"/>
          <w:sz w:val="28"/>
          <w:szCs w:val="28"/>
        </w:rPr>
        <w:t>муниципально-частном</w:t>
      </w:r>
      <w:proofErr w:type="spellEnd"/>
      <w:r w:rsidRPr="0087706F">
        <w:rPr>
          <w:rFonts w:ascii="Times New Roman" w:hAnsi="Times New Roman" w:cs="Times New Roman"/>
          <w:sz w:val="28"/>
          <w:szCs w:val="28"/>
        </w:rPr>
        <w:t xml:space="preserve"> партнерстве в формах, предусмотренных настоящей разделом, осуществляется с учетом положений Федерального </w:t>
      </w:r>
      <w:hyperlink r:id="rId12" w:history="1">
        <w:r w:rsidRPr="0063509D">
          <w:rPr>
            <w:rStyle w:val="a3"/>
            <w:rFonts w:ascii="Times New Roman" w:hAnsi="Times New Roman" w:cs="Times New Roman"/>
            <w:color w:val="auto"/>
            <w:sz w:val="28"/>
            <w:szCs w:val="28"/>
            <w:u w:val="none"/>
          </w:rPr>
          <w:t>закона</w:t>
        </w:r>
      </w:hyperlink>
      <w:r w:rsidRPr="0087706F">
        <w:rPr>
          <w:rFonts w:ascii="Times New Roman" w:hAnsi="Times New Roman" w:cs="Times New Roman"/>
          <w:sz w:val="28"/>
          <w:szCs w:val="28"/>
        </w:rPr>
        <w:t xml:space="preserve"> «О защите конкуренции».</w:t>
      </w:r>
    </w:p>
    <w:p w:rsidR="00374DAF" w:rsidRPr="00374DAF" w:rsidRDefault="00374DAF" w:rsidP="00E35DB8">
      <w:pPr>
        <w:ind w:firstLine="708"/>
        <w:jc w:val="both"/>
        <w:rPr>
          <w:rFonts w:ascii="Times New Roman" w:hAnsi="Times New Roman" w:cs="Times New Roman"/>
          <w:sz w:val="28"/>
          <w:szCs w:val="28"/>
        </w:rPr>
      </w:pPr>
    </w:p>
    <w:p w:rsidR="00374DAF" w:rsidRPr="00995ED3" w:rsidRDefault="00EB1553" w:rsidP="007E7A8C">
      <w:pPr>
        <w:ind w:firstLine="708"/>
        <w:jc w:val="center"/>
        <w:rPr>
          <w:rFonts w:ascii="Times New Roman" w:hAnsi="Times New Roman" w:cs="Times New Roman"/>
          <w:sz w:val="28"/>
          <w:szCs w:val="28"/>
        </w:rPr>
      </w:pPr>
      <w:r>
        <w:rPr>
          <w:rFonts w:ascii="Times New Roman" w:hAnsi="Times New Roman" w:cs="Times New Roman"/>
          <w:sz w:val="28"/>
          <w:szCs w:val="28"/>
        </w:rPr>
        <w:t>9</w:t>
      </w:r>
      <w:r w:rsidR="00374DAF" w:rsidRPr="00995ED3">
        <w:rPr>
          <w:rFonts w:ascii="Times New Roman" w:hAnsi="Times New Roman" w:cs="Times New Roman"/>
          <w:sz w:val="28"/>
          <w:szCs w:val="28"/>
        </w:rPr>
        <w:t>. Предоставление муниципальной поддержки частным партнерам</w:t>
      </w:r>
    </w:p>
    <w:p w:rsidR="00374DAF" w:rsidRPr="005459C4" w:rsidRDefault="00EB1553" w:rsidP="005459C4">
      <w:pPr>
        <w:pStyle w:val="a8"/>
        <w:ind w:firstLine="708"/>
        <w:jc w:val="both"/>
        <w:rPr>
          <w:rFonts w:ascii="Times New Roman" w:hAnsi="Times New Roman" w:cs="Times New Roman"/>
          <w:sz w:val="28"/>
          <w:szCs w:val="28"/>
        </w:rPr>
      </w:pPr>
      <w:r w:rsidRPr="005459C4">
        <w:rPr>
          <w:rFonts w:ascii="Times New Roman" w:hAnsi="Times New Roman" w:cs="Times New Roman"/>
          <w:sz w:val="28"/>
          <w:szCs w:val="28"/>
        </w:rPr>
        <w:t>9</w:t>
      </w:r>
      <w:r w:rsidR="00374DAF" w:rsidRPr="005459C4">
        <w:rPr>
          <w:rFonts w:ascii="Times New Roman" w:hAnsi="Times New Roman" w:cs="Times New Roman"/>
          <w:sz w:val="28"/>
          <w:szCs w:val="28"/>
        </w:rPr>
        <w:t>.1. Предоставление муниципальной поддержки частным партнерам в установленном законодательством порядке может осуществляться в следующих видах:</w:t>
      </w:r>
    </w:p>
    <w:p w:rsidR="00374DAF" w:rsidRPr="005459C4" w:rsidRDefault="00374DAF" w:rsidP="005459C4">
      <w:pPr>
        <w:pStyle w:val="a8"/>
        <w:ind w:firstLine="708"/>
        <w:jc w:val="both"/>
        <w:rPr>
          <w:rFonts w:ascii="Times New Roman" w:hAnsi="Times New Roman" w:cs="Times New Roman"/>
          <w:sz w:val="28"/>
          <w:szCs w:val="28"/>
        </w:rPr>
      </w:pPr>
      <w:r w:rsidRPr="005459C4">
        <w:rPr>
          <w:rFonts w:ascii="Times New Roman" w:hAnsi="Times New Roman" w:cs="Times New Roman"/>
          <w:sz w:val="28"/>
          <w:szCs w:val="28"/>
        </w:rPr>
        <w:t>1) предоставление льгот по местным налогам;</w:t>
      </w:r>
    </w:p>
    <w:p w:rsidR="00374DAF" w:rsidRPr="005459C4" w:rsidRDefault="00374DAF" w:rsidP="005459C4">
      <w:pPr>
        <w:pStyle w:val="a8"/>
        <w:ind w:firstLine="708"/>
        <w:jc w:val="both"/>
        <w:rPr>
          <w:rFonts w:ascii="Times New Roman" w:hAnsi="Times New Roman" w:cs="Times New Roman"/>
          <w:sz w:val="28"/>
          <w:szCs w:val="28"/>
        </w:rPr>
      </w:pPr>
      <w:r w:rsidRPr="005459C4">
        <w:rPr>
          <w:rFonts w:ascii="Times New Roman" w:hAnsi="Times New Roman" w:cs="Times New Roman"/>
          <w:sz w:val="28"/>
          <w:szCs w:val="28"/>
        </w:rPr>
        <w:t xml:space="preserve">2) предоставление льгот по арендной плате за земельные участки, находящиеся в муниципальной собственности </w:t>
      </w:r>
      <w:r w:rsidR="00995ED3" w:rsidRPr="005459C4">
        <w:rPr>
          <w:rFonts w:ascii="Times New Roman" w:hAnsi="Times New Roman" w:cs="Times New Roman"/>
          <w:sz w:val="28"/>
          <w:szCs w:val="28"/>
        </w:rPr>
        <w:t>муниципального образования Соль-Илецкий городской округ</w:t>
      </w:r>
      <w:r w:rsidRPr="005459C4">
        <w:rPr>
          <w:rFonts w:ascii="Times New Roman" w:hAnsi="Times New Roman" w:cs="Times New Roman"/>
          <w:sz w:val="28"/>
          <w:szCs w:val="28"/>
        </w:rPr>
        <w:t>, и (или) за иное муниципальное недвижимое и (или) движимое имущество.</w:t>
      </w:r>
    </w:p>
    <w:p w:rsidR="00374DAF" w:rsidRDefault="00EB1553" w:rsidP="005459C4">
      <w:pPr>
        <w:pStyle w:val="a8"/>
        <w:ind w:firstLine="708"/>
        <w:jc w:val="both"/>
        <w:rPr>
          <w:rFonts w:ascii="Times New Roman" w:hAnsi="Times New Roman" w:cs="Times New Roman"/>
          <w:sz w:val="28"/>
          <w:szCs w:val="28"/>
        </w:rPr>
      </w:pPr>
      <w:r w:rsidRPr="005459C4">
        <w:rPr>
          <w:rFonts w:ascii="Times New Roman" w:hAnsi="Times New Roman" w:cs="Times New Roman"/>
          <w:sz w:val="28"/>
          <w:szCs w:val="28"/>
        </w:rPr>
        <w:t>9</w:t>
      </w:r>
      <w:r w:rsidR="00110214" w:rsidRPr="005459C4">
        <w:rPr>
          <w:rFonts w:ascii="Times New Roman" w:hAnsi="Times New Roman" w:cs="Times New Roman"/>
          <w:sz w:val="28"/>
          <w:szCs w:val="28"/>
        </w:rPr>
        <w:t>.</w:t>
      </w:r>
      <w:r w:rsidR="00374DAF" w:rsidRPr="005459C4">
        <w:rPr>
          <w:rFonts w:ascii="Times New Roman" w:hAnsi="Times New Roman" w:cs="Times New Roman"/>
          <w:sz w:val="28"/>
          <w:szCs w:val="28"/>
        </w:rPr>
        <w:t xml:space="preserve">2. Муниципальная поддержка частных партнеров может осуществляться в иных видах в соответствии с законодательством Российской Федерации, Оренбургской области, муниципальными правовыми актами администрации </w:t>
      </w:r>
      <w:r w:rsidR="00995ED3" w:rsidRPr="005459C4">
        <w:rPr>
          <w:rFonts w:ascii="Times New Roman" w:hAnsi="Times New Roman" w:cs="Times New Roman"/>
          <w:sz w:val="28"/>
          <w:szCs w:val="28"/>
        </w:rPr>
        <w:t>муниципального образования Соль-Илецкий городской округ</w:t>
      </w:r>
      <w:r w:rsidR="00374DAF" w:rsidRPr="005459C4">
        <w:rPr>
          <w:rFonts w:ascii="Times New Roman" w:hAnsi="Times New Roman" w:cs="Times New Roman"/>
          <w:sz w:val="28"/>
          <w:szCs w:val="28"/>
        </w:rPr>
        <w:t>.</w:t>
      </w:r>
    </w:p>
    <w:p w:rsidR="00B82B79" w:rsidRPr="005459C4" w:rsidRDefault="00B82B79" w:rsidP="005459C4">
      <w:pPr>
        <w:pStyle w:val="a8"/>
        <w:ind w:firstLine="708"/>
        <w:jc w:val="both"/>
        <w:rPr>
          <w:rFonts w:ascii="Times New Roman" w:hAnsi="Times New Roman" w:cs="Times New Roman"/>
          <w:sz w:val="28"/>
          <w:szCs w:val="28"/>
        </w:rPr>
      </w:pPr>
    </w:p>
    <w:p w:rsidR="00B82B79" w:rsidRPr="008C6757" w:rsidRDefault="00B82B79" w:rsidP="00B82B79">
      <w:pPr>
        <w:pStyle w:val="a9"/>
        <w:numPr>
          <w:ilvl w:val="0"/>
          <w:numId w:val="7"/>
        </w:numPr>
        <w:shd w:val="clear" w:color="auto" w:fill="FFFFFF"/>
        <w:tabs>
          <w:tab w:val="left" w:pos="142"/>
        </w:tabs>
        <w:jc w:val="center"/>
        <w:rPr>
          <w:sz w:val="28"/>
          <w:szCs w:val="28"/>
        </w:rPr>
      </w:pPr>
      <w:r w:rsidRPr="008C6757">
        <w:rPr>
          <w:sz w:val="28"/>
          <w:szCs w:val="28"/>
        </w:rPr>
        <w:t>Заключение соглашения</w:t>
      </w:r>
    </w:p>
    <w:p w:rsidR="0063509D" w:rsidRDefault="0063509D" w:rsidP="00B82B79">
      <w:pPr>
        <w:tabs>
          <w:tab w:val="left" w:pos="142"/>
        </w:tabs>
        <w:spacing w:after="0" w:line="240" w:lineRule="auto"/>
        <w:ind w:firstLine="709"/>
        <w:jc w:val="both"/>
        <w:rPr>
          <w:rFonts w:ascii="Times New Roman" w:eastAsia="Times New Roman" w:hAnsi="Times New Roman" w:cs="Times New Roman"/>
          <w:sz w:val="28"/>
          <w:szCs w:val="28"/>
        </w:rPr>
      </w:pP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sz w:val="28"/>
          <w:szCs w:val="28"/>
        </w:rPr>
        <w:t>0</w:t>
      </w:r>
      <w:r>
        <w:rPr>
          <w:rFonts w:ascii="Times New Roman" w:eastAsia="Times New Roman" w:hAnsi="Times New Roman" w:cs="Times New Roman"/>
          <w:sz w:val="28"/>
          <w:szCs w:val="28"/>
        </w:rPr>
        <w:t>.1.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инициатором проекта выступает публичный партнер, он обеспечивает разработку предложения о реализации проекта </w:t>
      </w:r>
      <w:proofErr w:type="spellStart"/>
      <w:r>
        <w:rPr>
          <w:rFonts w:ascii="Times New Roman" w:eastAsia="Times New Roman" w:hAnsi="Times New Roman" w:cs="Times New Roman"/>
          <w:sz w:val="28"/>
          <w:szCs w:val="28"/>
        </w:rPr>
        <w:t>муниципал</w:t>
      </w:r>
      <w:r w:rsidR="00542861">
        <w:rPr>
          <w:rFonts w:ascii="Times New Roman" w:eastAsia="Times New Roman" w:hAnsi="Times New Roman" w:cs="Times New Roman"/>
          <w:sz w:val="28"/>
          <w:szCs w:val="28"/>
        </w:rPr>
        <w:t>ьно-частного</w:t>
      </w:r>
      <w:proofErr w:type="spellEnd"/>
      <w:r w:rsidR="00542861">
        <w:rPr>
          <w:rFonts w:ascii="Times New Roman" w:eastAsia="Times New Roman" w:hAnsi="Times New Roman" w:cs="Times New Roman"/>
          <w:sz w:val="28"/>
          <w:szCs w:val="28"/>
        </w:rPr>
        <w:t xml:space="preserve"> партнерства (далее</w:t>
      </w:r>
      <w:r>
        <w:rPr>
          <w:rFonts w:ascii="Times New Roman" w:eastAsia="Times New Roman" w:hAnsi="Times New Roman" w:cs="Times New Roman"/>
          <w:sz w:val="28"/>
          <w:szCs w:val="28"/>
        </w:rPr>
        <w:t xml:space="preserve"> - предложение о реализации проекта) в соответствии с требованиями, установленными частью 3 статьи 8 </w:t>
      </w:r>
      <w:r w:rsidR="0063509D">
        <w:rPr>
          <w:rFonts w:ascii="Times New Roman" w:hAnsi="Times New Roman" w:cs="Times New Roman"/>
          <w:color w:val="000000" w:themeColor="text1"/>
          <w:sz w:val="28"/>
          <w:szCs w:val="28"/>
        </w:rPr>
        <w:t>Федерального закона № 224-ФЗ от 13.07.2015</w:t>
      </w:r>
      <w:r>
        <w:rPr>
          <w:rFonts w:ascii="Times New Roman" w:eastAsia="Times New Roman" w:hAnsi="Times New Roman" w:cs="Times New Roman"/>
          <w:sz w:val="28"/>
          <w:szCs w:val="28"/>
        </w:rPr>
        <w:t>, и направляет такое предложение на рассмотрение в уполномоченный орган.</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sz w:val="28"/>
          <w:szCs w:val="28"/>
        </w:rPr>
        <w:t>0</w:t>
      </w:r>
      <w:r>
        <w:rPr>
          <w:rFonts w:ascii="Times New Roman" w:eastAsia="Times New Roman" w:hAnsi="Times New Roman" w:cs="Times New Roman"/>
          <w:sz w:val="28"/>
          <w:szCs w:val="28"/>
        </w:rPr>
        <w:t xml:space="preserve">.2. Лицо, которое в соответствии с </w:t>
      </w:r>
      <w:r w:rsidR="0063509D">
        <w:rPr>
          <w:rFonts w:ascii="Times New Roman" w:hAnsi="Times New Roman" w:cs="Times New Roman"/>
          <w:color w:val="000000" w:themeColor="text1"/>
          <w:sz w:val="28"/>
          <w:szCs w:val="28"/>
        </w:rPr>
        <w:t xml:space="preserve">Федеральным законом № 224-ФЗ от 13.07.2015 </w:t>
      </w:r>
      <w:r>
        <w:rPr>
          <w:rFonts w:ascii="Times New Roman" w:eastAsia="Times New Roman" w:hAnsi="Times New Roman" w:cs="Times New Roman"/>
          <w:sz w:val="28"/>
          <w:szCs w:val="28"/>
        </w:rPr>
        <w:t xml:space="preserve">может быть частным партнером, вправе обеспечить разработку предложения о реализации проекта в соответствии с частями 3 и 4 статьи 8 </w:t>
      </w:r>
      <w:r w:rsidR="0063509D">
        <w:rPr>
          <w:rFonts w:ascii="Times New Roman" w:hAnsi="Times New Roman" w:cs="Times New Roman"/>
          <w:color w:val="000000" w:themeColor="text1"/>
          <w:sz w:val="28"/>
          <w:szCs w:val="28"/>
        </w:rPr>
        <w:t>Федерального закона № 224-ФЗ от 13.07.2015</w:t>
      </w:r>
      <w:r>
        <w:rPr>
          <w:rFonts w:ascii="Times New Roman" w:eastAsia="Times New Roman" w:hAnsi="Times New Roman" w:cs="Times New Roman"/>
          <w:sz w:val="28"/>
          <w:szCs w:val="28"/>
        </w:rPr>
        <w:t xml:space="preserve"> и направить предложение о реализации проекта публичному партнеру. </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sz w:val="28"/>
          <w:szCs w:val="28"/>
        </w:rPr>
        <w:t>0</w:t>
      </w:r>
      <w:r>
        <w:rPr>
          <w:rFonts w:ascii="Times New Roman" w:eastAsia="Times New Roman" w:hAnsi="Times New Roman" w:cs="Times New Roman"/>
          <w:sz w:val="28"/>
          <w:szCs w:val="28"/>
        </w:rPr>
        <w:t>.3</w:t>
      </w:r>
      <w:r>
        <w:rPr>
          <w:rFonts w:ascii="Times New Roman" w:hAnsi="Times New Roman"/>
          <w:sz w:val="28"/>
          <w:szCs w:val="28"/>
        </w:rPr>
        <w:t>.</w:t>
      </w:r>
      <w:r>
        <w:rPr>
          <w:rFonts w:ascii="Times New Roman" w:eastAsia="Times New Roman" w:hAnsi="Times New Roman" w:cs="Times New Roman"/>
          <w:sz w:val="28"/>
          <w:szCs w:val="28"/>
        </w:rPr>
        <w:t xml:space="preserve"> Разработка предложения о реализации проекта </w:t>
      </w:r>
      <w:proofErr w:type="spellStart"/>
      <w:r>
        <w:rPr>
          <w:rFonts w:ascii="Times New Roman" w:eastAsia="Times New Roman" w:hAnsi="Times New Roman" w:cs="Times New Roman"/>
          <w:sz w:val="28"/>
          <w:szCs w:val="28"/>
        </w:rPr>
        <w:t>муниципально-частного</w:t>
      </w:r>
      <w:proofErr w:type="spellEnd"/>
      <w:r>
        <w:rPr>
          <w:rFonts w:ascii="Times New Roman" w:eastAsia="Times New Roman" w:hAnsi="Times New Roman" w:cs="Times New Roman"/>
          <w:sz w:val="28"/>
          <w:szCs w:val="28"/>
        </w:rPr>
        <w:t xml:space="preserve"> партнерства, рассмотрение предложения о реализации проекта </w:t>
      </w:r>
      <w:proofErr w:type="spellStart"/>
      <w:r>
        <w:rPr>
          <w:rFonts w:ascii="Times New Roman" w:eastAsia="Times New Roman" w:hAnsi="Times New Roman" w:cs="Times New Roman"/>
          <w:sz w:val="28"/>
          <w:szCs w:val="28"/>
        </w:rPr>
        <w:t>муниципально-частного</w:t>
      </w:r>
      <w:proofErr w:type="spellEnd"/>
      <w:r>
        <w:rPr>
          <w:rFonts w:ascii="Times New Roman" w:eastAsia="Times New Roman" w:hAnsi="Times New Roman" w:cs="Times New Roman"/>
          <w:sz w:val="28"/>
          <w:szCs w:val="28"/>
        </w:rPr>
        <w:t xml:space="preserve"> партнерства уполномоченным органом, принятие решения о реализации проекта </w:t>
      </w:r>
      <w:proofErr w:type="spellStart"/>
      <w:r>
        <w:rPr>
          <w:rFonts w:ascii="Times New Roman" w:eastAsia="Times New Roman" w:hAnsi="Times New Roman" w:cs="Times New Roman"/>
          <w:sz w:val="28"/>
          <w:szCs w:val="28"/>
        </w:rPr>
        <w:t>муниципально-частного</w:t>
      </w:r>
      <w:proofErr w:type="spellEnd"/>
      <w:r>
        <w:rPr>
          <w:rFonts w:ascii="Times New Roman" w:eastAsia="Times New Roman" w:hAnsi="Times New Roman" w:cs="Times New Roman"/>
          <w:sz w:val="28"/>
          <w:szCs w:val="28"/>
        </w:rPr>
        <w:t xml:space="preserve"> партнерства осуществляются в соответствии с главой 2 </w:t>
      </w:r>
      <w:r w:rsidR="0063509D">
        <w:rPr>
          <w:rFonts w:ascii="Times New Roman" w:hAnsi="Times New Roman" w:cs="Times New Roman"/>
          <w:color w:val="000000" w:themeColor="text1"/>
          <w:sz w:val="28"/>
          <w:szCs w:val="28"/>
        </w:rPr>
        <w:t>Федерального закона № 224-ФЗ от 13.07.2015</w:t>
      </w:r>
      <w:r>
        <w:rPr>
          <w:rFonts w:ascii="Times New Roman" w:eastAsia="Times New Roman" w:hAnsi="Times New Roman" w:cs="Times New Roman"/>
          <w:sz w:val="28"/>
          <w:szCs w:val="28"/>
        </w:rPr>
        <w:t>.</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sz w:val="28"/>
          <w:szCs w:val="28"/>
        </w:rPr>
        <w:t>0</w:t>
      </w:r>
      <w:r>
        <w:rPr>
          <w:rFonts w:ascii="Times New Roman" w:eastAsia="Times New Roman" w:hAnsi="Times New Roman" w:cs="Times New Roman"/>
          <w:sz w:val="28"/>
          <w:szCs w:val="28"/>
        </w:rPr>
        <w:t>.4</w:t>
      </w:r>
      <w:r>
        <w:rPr>
          <w:rFonts w:ascii="Times New Roman" w:hAnsi="Times New Roman"/>
          <w:sz w:val="28"/>
          <w:szCs w:val="28"/>
        </w:rPr>
        <w:t>.</w:t>
      </w:r>
      <w:r>
        <w:rPr>
          <w:rFonts w:ascii="Times New Roman" w:eastAsia="Times New Roman" w:hAnsi="Times New Roman" w:cs="Times New Roman"/>
          <w:sz w:val="28"/>
          <w:szCs w:val="28"/>
        </w:rPr>
        <w:t xml:space="preserve"> По итогам проведения конкурса на право заключения соглашения (далее - конкурс) заключается соглашение, за исключением случаев, </w:t>
      </w:r>
      <w:r>
        <w:rPr>
          <w:rFonts w:ascii="Times New Roman" w:eastAsia="Times New Roman" w:hAnsi="Times New Roman" w:cs="Times New Roman"/>
          <w:sz w:val="28"/>
          <w:szCs w:val="28"/>
        </w:rPr>
        <w:lastRenderedPageBreak/>
        <w:t xml:space="preserve">предусмотренных частью 2 статьи 19 </w:t>
      </w:r>
      <w:r w:rsidR="0063509D">
        <w:rPr>
          <w:rFonts w:ascii="Times New Roman" w:hAnsi="Times New Roman" w:cs="Times New Roman"/>
          <w:color w:val="000000" w:themeColor="text1"/>
          <w:sz w:val="28"/>
          <w:szCs w:val="28"/>
        </w:rPr>
        <w:t>Федерального закона № 224-ФЗ от 13.07.2015</w:t>
      </w:r>
      <w:r>
        <w:rPr>
          <w:rFonts w:ascii="Times New Roman" w:eastAsia="Times New Roman" w:hAnsi="Times New Roman" w:cs="Times New Roman"/>
          <w:sz w:val="28"/>
          <w:szCs w:val="28"/>
        </w:rPr>
        <w:t>.</w:t>
      </w:r>
    </w:p>
    <w:p w:rsidR="00CA2E22" w:rsidRPr="00CA2E22" w:rsidRDefault="00CA2E22" w:rsidP="00CA2E22">
      <w:pPr>
        <w:pStyle w:val="a8"/>
        <w:ind w:firstLine="708"/>
        <w:jc w:val="both"/>
        <w:rPr>
          <w:rStyle w:val="ab"/>
          <w:rFonts w:ascii="Times New Roman" w:hAnsi="Times New Roman" w:cs="Times New Roman"/>
          <w:sz w:val="28"/>
          <w:szCs w:val="28"/>
        </w:rPr>
      </w:pPr>
      <w:bookmarkStart w:id="7" w:name="sub_601"/>
      <w:r w:rsidRPr="00CA2E22">
        <w:rPr>
          <w:rStyle w:val="ab"/>
          <w:rFonts w:ascii="Times New Roman" w:hAnsi="Times New Roman" w:cs="Times New Roman"/>
          <w:sz w:val="28"/>
          <w:szCs w:val="28"/>
        </w:rPr>
        <w:t xml:space="preserve">10.5. При принятии решения о реализации проекта </w:t>
      </w:r>
      <w:proofErr w:type="spellStart"/>
      <w:r w:rsidRPr="00CA2E22">
        <w:rPr>
          <w:rStyle w:val="ab"/>
          <w:rFonts w:ascii="Times New Roman" w:hAnsi="Times New Roman" w:cs="Times New Roman"/>
          <w:sz w:val="28"/>
          <w:szCs w:val="28"/>
        </w:rPr>
        <w:t>муниципально-частного</w:t>
      </w:r>
      <w:proofErr w:type="spellEnd"/>
      <w:r w:rsidRPr="00CA2E22">
        <w:rPr>
          <w:rStyle w:val="ab"/>
          <w:rFonts w:ascii="Times New Roman" w:hAnsi="Times New Roman" w:cs="Times New Roman"/>
          <w:sz w:val="28"/>
          <w:szCs w:val="28"/>
        </w:rPr>
        <w:t xml:space="preserve"> партнерства уполномоченным  органом местного самоуправления определя</w:t>
      </w:r>
      <w:r>
        <w:rPr>
          <w:rStyle w:val="ab"/>
          <w:rFonts w:ascii="Times New Roman" w:hAnsi="Times New Roman" w:cs="Times New Roman"/>
          <w:sz w:val="28"/>
          <w:szCs w:val="28"/>
        </w:rPr>
        <w:t>е</w:t>
      </w:r>
      <w:r w:rsidRPr="00CA2E22">
        <w:rPr>
          <w:rStyle w:val="ab"/>
          <w:rFonts w:ascii="Times New Roman" w:hAnsi="Times New Roman" w:cs="Times New Roman"/>
          <w:sz w:val="28"/>
          <w:szCs w:val="28"/>
        </w:rPr>
        <w:t xml:space="preserve">тся форма </w:t>
      </w:r>
      <w:proofErr w:type="spellStart"/>
      <w:r w:rsidRPr="00CA2E22">
        <w:rPr>
          <w:rStyle w:val="ab"/>
          <w:rFonts w:ascii="Times New Roman" w:hAnsi="Times New Roman" w:cs="Times New Roman"/>
          <w:sz w:val="28"/>
          <w:szCs w:val="28"/>
        </w:rPr>
        <w:t>муниципально-частного</w:t>
      </w:r>
      <w:proofErr w:type="spellEnd"/>
      <w:r w:rsidRPr="00CA2E22">
        <w:rPr>
          <w:rStyle w:val="ab"/>
          <w:rFonts w:ascii="Times New Roman" w:hAnsi="Times New Roman" w:cs="Times New Roman"/>
          <w:sz w:val="28"/>
          <w:szCs w:val="28"/>
        </w:rPr>
        <w:t xml:space="preserve"> партнерства посредством включения в соглашение обязательных элементов соглашения и определения последовательности их реализации.</w:t>
      </w:r>
    </w:p>
    <w:p w:rsidR="00CA2E22" w:rsidRPr="00CA2E22" w:rsidRDefault="00CA2E22" w:rsidP="00CA2E22">
      <w:pPr>
        <w:pStyle w:val="a8"/>
        <w:ind w:firstLine="708"/>
        <w:jc w:val="both"/>
        <w:rPr>
          <w:rStyle w:val="ab"/>
          <w:rFonts w:ascii="Times New Roman" w:hAnsi="Times New Roman" w:cs="Times New Roman"/>
          <w:sz w:val="28"/>
          <w:szCs w:val="28"/>
        </w:rPr>
      </w:pPr>
      <w:bookmarkStart w:id="8" w:name="sub_602"/>
      <w:bookmarkEnd w:id="7"/>
      <w:r w:rsidRPr="00CA2E22">
        <w:rPr>
          <w:rStyle w:val="ab"/>
          <w:rFonts w:ascii="Times New Roman" w:hAnsi="Times New Roman" w:cs="Times New Roman"/>
          <w:sz w:val="28"/>
          <w:szCs w:val="28"/>
        </w:rPr>
        <w:t>10.6. Обязательными элементами соглашения являются:</w:t>
      </w:r>
    </w:p>
    <w:p w:rsidR="00CA2E22" w:rsidRPr="00CA2E22" w:rsidRDefault="00CA2E22" w:rsidP="00CA2E22">
      <w:pPr>
        <w:pStyle w:val="a8"/>
        <w:ind w:firstLine="708"/>
        <w:jc w:val="both"/>
        <w:rPr>
          <w:rStyle w:val="ab"/>
          <w:rFonts w:ascii="Times New Roman" w:hAnsi="Times New Roman" w:cs="Times New Roman"/>
          <w:sz w:val="28"/>
          <w:szCs w:val="28"/>
        </w:rPr>
      </w:pPr>
      <w:bookmarkStart w:id="9" w:name="sub_10015"/>
      <w:bookmarkEnd w:id="8"/>
      <w:r w:rsidRPr="00CA2E22">
        <w:rPr>
          <w:rStyle w:val="ab"/>
          <w:rFonts w:ascii="Times New Roman" w:hAnsi="Times New Roman" w:cs="Times New Roman"/>
          <w:sz w:val="28"/>
          <w:szCs w:val="28"/>
        </w:rPr>
        <w:t>1) строительство и (или) реконструкция (далее также - создание) объекта соглашения частным партнером;</w:t>
      </w:r>
    </w:p>
    <w:p w:rsidR="00CA2E22" w:rsidRPr="00CA2E22" w:rsidRDefault="00CA2E22" w:rsidP="00CA2E22">
      <w:pPr>
        <w:pStyle w:val="a8"/>
        <w:ind w:firstLine="708"/>
        <w:jc w:val="both"/>
        <w:rPr>
          <w:rStyle w:val="ab"/>
          <w:rFonts w:ascii="Times New Roman" w:hAnsi="Times New Roman" w:cs="Times New Roman"/>
          <w:sz w:val="28"/>
          <w:szCs w:val="28"/>
        </w:rPr>
      </w:pPr>
      <w:bookmarkStart w:id="10" w:name="sub_10016"/>
      <w:bookmarkEnd w:id="9"/>
      <w:r w:rsidRPr="00CA2E22">
        <w:rPr>
          <w:rStyle w:val="ab"/>
          <w:rFonts w:ascii="Times New Roman" w:hAnsi="Times New Roman" w:cs="Times New Roman"/>
          <w:sz w:val="28"/>
          <w:szCs w:val="28"/>
        </w:rPr>
        <w:t>2) осуществление частным партнером полного или частичного финансирования создания объекта соглашения;</w:t>
      </w:r>
    </w:p>
    <w:p w:rsidR="00CA2E22" w:rsidRPr="00CA2E22" w:rsidRDefault="00CA2E22" w:rsidP="00CA2E22">
      <w:pPr>
        <w:pStyle w:val="a8"/>
        <w:ind w:firstLine="708"/>
        <w:jc w:val="both"/>
        <w:rPr>
          <w:rStyle w:val="ab"/>
          <w:rFonts w:ascii="Times New Roman" w:hAnsi="Times New Roman" w:cs="Times New Roman"/>
          <w:sz w:val="28"/>
          <w:szCs w:val="28"/>
        </w:rPr>
      </w:pPr>
      <w:bookmarkStart w:id="11" w:name="sub_10017"/>
      <w:bookmarkEnd w:id="10"/>
      <w:r w:rsidRPr="00CA2E22">
        <w:rPr>
          <w:rStyle w:val="ab"/>
          <w:rFonts w:ascii="Times New Roman" w:hAnsi="Times New Roman" w:cs="Times New Roman"/>
          <w:sz w:val="28"/>
          <w:szCs w:val="28"/>
        </w:rPr>
        <w:t>3) осуществление частным партнером эксплуатации и (или) технического обслуживания объекта соглашения;</w:t>
      </w:r>
    </w:p>
    <w:p w:rsidR="00CA2E22" w:rsidRPr="00CA2E22" w:rsidRDefault="00CA2E22" w:rsidP="00CA2E22">
      <w:pPr>
        <w:pStyle w:val="a8"/>
        <w:ind w:firstLine="708"/>
        <w:jc w:val="both"/>
        <w:rPr>
          <w:rStyle w:val="ab"/>
          <w:rFonts w:ascii="Times New Roman" w:hAnsi="Times New Roman" w:cs="Times New Roman"/>
          <w:sz w:val="28"/>
          <w:szCs w:val="28"/>
        </w:rPr>
      </w:pPr>
      <w:bookmarkStart w:id="12" w:name="sub_10018"/>
      <w:bookmarkEnd w:id="11"/>
      <w:r w:rsidRPr="00CA2E22">
        <w:rPr>
          <w:rStyle w:val="ab"/>
          <w:rFonts w:ascii="Times New Roman" w:hAnsi="Times New Roman" w:cs="Times New Roman"/>
          <w:sz w:val="28"/>
          <w:szCs w:val="28"/>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CA2E22" w:rsidRPr="00CA2E22" w:rsidRDefault="00CA2E22" w:rsidP="00CA2E22">
      <w:pPr>
        <w:pStyle w:val="a8"/>
        <w:ind w:firstLine="708"/>
        <w:jc w:val="both"/>
        <w:rPr>
          <w:rStyle w:val="ab"/>
          <w:rFonts w:ascii="Times New Roman" w:hAnsi="Times New Roman" w:cs="Times New Roman"/>
          <w:sz w:val="28"/>
          <w:szCs w:val="28"/>
        </w:rPr>
      </w:pPr>
      <w:bookmarkStart w:id="13" w:name="sub_603"/>
      <w:bookmarkEnd w:id="12"/>
      <w:r w:rsidRPr="00CA2E22">
        <w:rPr>
          <w:rStyle w:val="ab"/>
          <w:rFonts w:ascii="Times New Roman" w:hAnsi="Times New Roman" w:cs="Times New Roman"/>
          <w:sz w:val="28"/>
          <w:szCs w:val="28"/>
        </w:rPr>
        <w:t xml:space="preserve">10.7. В соглашение в целях определения формы </w:t>
      </w:r>
      <w:proofErr w:type="spellStart"/>
      <w:r w:rsidRPr="00CA2E22">
        <w:rPr>
          <w:rStyle w:val="ab"/>
          <w:rFonts w:ascii="Times New Roman" w:hAnsi="Times New Roman" w:cs="Times New Roman"/>
          <w:sz w:val="28"/>
          <w:szCs w:val="28"/>
        </w:rPr>
        <w:t>муниципально-частного</w:t>
      </w:r>
      <w:proofErr w:type="spellEnd"/>
      <w:r w:rsidRPr="00CA2E22">
        <w:rPr>
          <w:rStyle w:val="ab"/>
          <w:rFonts w:ascii="Times New Roman" w:hAnsi="Times New Roman" w:cs="Times New Roman"/>
          <w:sz w:val="28"/>
          <w:szCs w:val="28"/>
        </w:rPr>
        <w:t xml:space="preserve"> партнерства могут быть также включены следующие элементы:</w:t>
      </w:r>
    </w:p>
    <w:p w:rsidR="00CA2E22" w:rsidRPr="00CA2E22" w:rsidRDefault="00CA2E22" w:rsidP="00CA2E22">
      <w:pPr>
        <w:pStyle w:val="a8"/>
        <w:ind w:firstLine="708"/>
        <w:jc w:val="both"/>
        <w:rPr>
          <w:rStyle w:val="ab"/>
          <w:rFonts w:ascii="Times New Roman" w:hAnsi="Times New Roman" w:cs="Times New Roman"/>
          <w:sz w:val="28"/>
          <w:szCs w:val="28"/>
        </w:rPr>
      </w:pPr>
      <w:bookmarkStart w:id="14" w:name="sub_10019"/>
      <w:bookmarkEnd w:id="13"/>
      <w:r w:rsidRPr="00CA2E22">
        <w:rPr>
          <w:rStyle w:val="ab"/>
          <w:rFonts w:ascii="Times New Roman" w:hAnsi="Times New Roman" w:cs="Times New Roman"/>
          <w:sz w:val="28"/>
          <w:szCs w:val="28"/>
        </w:rPr>
        <w:t>1) проектирование частным партнером объекта соглашения;</w:t>
      </w:r>
    </w:p>
    <w:p w:rsidR="00CA2E22" w:rsidRPr="00CA2E22" w:rsidRDefault="00CA2E22" w:rsidP="00CA2E22">
      <w:pPr>
        <w:pStyle w:val="a8"/>
        <w:ind w:firstLine="708"/>
        <w:jc w:val="both"/>
        <w:rPr>
          <w:rStyle w:val="ab"/>
          <w:rFonts w:ascii="Times New Roman" w:hAnsi="Times New Roman" w:cs="Times New Roman"/>
          <w:sz w:val="28"/>
          <w:szCs w:val="28"/>
        </w:rPr>
      </w:pPr>
      <w:bookmarkStart w:id="15" w:name="sub_10020"/>
      <w:bookmarkEnd w:id="14"/>
      <w:r w:rsidRPr="00CA2E22">
        <w:rPr>
          <w:rStyle w:val="ab"/>
          <w:rFonts w:ascii="Times New Roman" w:hAnsi="Times New Roman" w:cs="Times New Roman"/>
          <w:sz w:val="28"/>
          <w:szCs w:val="28"/>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CA2E22" w:rsidRPr="00CA2E22" w:rsidRDefault="00CA2E22" w:rsidP="00CA2E22">
      <w:pPr>
        <w:pStyle w:val="a8"/>
        <w:ind w:firstLine="708"/>
        <w:jc w:val="both"/>
        <w:rPr>
          <w:rStyle w:val="ab"/>
          <w:rFonts w:ascii="Times New Roman" w:hAnsi="Times New Roman" w:cs="Times New Roman"/>
          <w:sz w:val="28"/>
          <w:szCs w:val="28"/>
        </w:rPr>
      </w:pPr>
      <w:bookmarkStart w:id="16" w:name="sub_10021"/>
      <w:bookmarkEnd w:id="15"/>
      <w:r w:rsidRPr="00CA2E22">
        <w:rPr>
          <w:rStyle w:val="ab"/>
          <w:rFonts w:ascii="Times New Roman" w:hAnsi="Times New Roman" w:cs="Times New Roman"/>
          <w:sz w:val="28"/>
          <w:szCs w:val="28"/>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CA2E22" w:rsidRPr="00CA2E22" w:rsidRDefault="00CA2E22" w:rsidP="00CA2E22">
      <w:pPr>
        <w:pStyle w:val="a8"/>
        <w:ind w:firstLine="708"/>
        <w:jc w:val="both"/>
        <w:rPr>
          <w:rStyle w:val="ab"/>
          <w:rFonts w:ascii="Times New Roman" w:hAnsi="Times New Roman" w:cs="Times New Roman"/>
          <w:sz w:val="28"/>
          <w:szCs w:val="28"/>
        </w:rPr>
      </w:pPr>
      <w:bookmarkStart w:id="17" w:name="sub_10022"/>
      <w:bookmarkEnd w:id="16"/>
      <w:r w:rsidRPr="00CA2E22">
        <w:rPr>
          <w:rStyle w:val="ab"/>
          <w:rFonts w:ascii="Times New Roman" w:hAnsi="Times New Roman" w:cs="Times New Roman"/>
          <w:sz w:val="28"/>
          <w:szCs w:val="28"/>
        </w:rPr>
        <w:t xml:space="preserve">4) наличие у частного партнера обязательства по передаче объекта  о </w:t>
      </w:r>
      <w:proofErr w:type="spellStart"/>
      <w:r w:rsidRPr="00CA2E22">
        <w:rPr>
          <w:rStyle w:val="ab"/>
          <w:rFonts w:ascii="Times New Roman" w:hAnsi="Times New Roman" w:cs="Times New Roman"/>
          <w:sz w:val="28"/>
          <w:szCs w:val="28"/>
        </w:rPr>
        <w:t>муниципально-частном</w:t>
      </w:r>
      <w:proofErr w:type="spellEnd"/>
      <w:r w:rsidRPr="00CA2E22">
        <w:rPr>
          <w:rStyle w:val="ab"/>
          <w:rFonts w:ascii="Times New Roman" w:hAnsi="Times New Roman" w:cs="Times New Roman"/>
          <w:sz w:val="28"/>
          <w:szCs w:val="28"/>
        </w:rPr>
        <w:t xml:space="preserve"> партнерстве в собственность публичного партнера по истечении определенного соглашением срока, но не позднее дня прекращения соглашения.</w:t>
      </w:r>
    </w:p>
    <w:p w:rsidR="00CA2E22" w:rsidRPr="00CA2E22" w:rsidRDefault="00CA2E22" w:rsidP="00CA2E22">
      <w:pPr>
        <w:pStyle w:val="a8"/>
        <w:ind w:firstLine="708"/>
        <w:jc w:val="both"/>
        <w:rPr>
          <w:rStyle w:val="ab"/>
          <w:rFonts w:ascii="Times New Roman" w:hAnsi="Times New Roman" w:cs="Times New Roman"/>
          <w:sz w:val="28"/>
          <w:szCs w:val="28"/>
        </w:rPr>
      </w:pPr>
      <w:bookmarkStart w:id="18" w:name="sub_604"/>
      <w:bookmarkEnd w:id="17"/>
      <w:r w:rsidRPr="00CA2E22">
        <w:rPr>
          <w:rStyle w:val="ab"/>
          <w:rFonts w:ascii="Times New Roman" w:hAnsi="Times New Roman" w:cs="Times New Roman"/>
          <w:sz w:val="28"/>
          <w:szCs w:val="28"/>
        </w:rPr>
        <w:t>4. В случае</w:t>
      </w:r>
      <w:proofErr w:type="gramStart"/>
      <w:r w:rsidRPr="00CA2E22">
        <w:rPr>
          <w:rStyle w:val="ab"/>
          <w:rFonts w:ascii="Times New Roman" w:hAnsi="Times New Roman" w:cs="Times New Roman"/>
          <w:sz w:val="28"/>
          <w:szCs w:val="28"/>
        </w:rPr>
        <w:t>,</w:t>
      </w:r>
      <w:proofErr w:type="gramEnd"/>
      <w:r w:rsidRPr="00CA2E22">
        <w:rPr>
          <w:rStyle w:val="ab"/>
          <w:rFonts w:ascii="Times New Roman" w:hAnsi="Times New Roman" w:cs="Times New Roman"/>
          <w:sz w:val="28"/>
          <w:szCs w:val="28"/>
        </w:rP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подпунктом 4 пункта 10.7 настоящей статьи обязательство частного партнера.</w:t>
      </w:r>
    </w:p>
    <w:p w:rsidR="00CA2E22" w:rsidRPr="00CA2E22" w:rsidRDefault="00CA2E22" w:rsidP="00CA2E22">
      <w:pPr>
        <w:pStyle w:val="a8"/>
        <w:ind w:firstLine="708"/>
        <w:jc w:val="both"/>
        <w:rPr>
          <w:rStyle w:val="ab"/>
          <w:rFonts w:ascii="Times New Roman" w:hAnsi="Times New Roman" w:cs="Times New Roman"/>
          <w:sz w:val="28"/>
          <w:szCs w:val="28"/>
        </w:rPr>
      </w:pPr>
      <w:bookmarkStart w:id="19" w:name="sub_605"/>
      <w:bookmarkEnd w:id="18"/>
      <w:r w:rsidRPr="00CA2E22">
        <w:rPr>
          <w:rStyle w:val="ab"/>
          <w:rFonts w:ascii="Times New Roman" w:hAnsi="Times New Roman" w:cs="Times New Roman"/>
          <w:sz w:val="28"/>
          <w:szCs w:val="28"/>
        </w:rP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bookmarkEnd w:id="19"/>
    <w:p w:rsidR="00CA2E22" w:rsidRDefault="00CA2E22" w:rsidP="00B82B79">
      <w:pPr>
        <w:tabs>
          <w:tab w:val="left" w:pos="142"/>
        </w:tabs>
        <w:spacing w:after="0" w:line="240" w:lineRule="auto"/>
        <w:ind w:firstLine="709"/>
        <w:jc w:val="both"/>
        <w:rPr>
          <w:rFonts w:ascii="Times New Roman" w:eastAsia="Times New Roman" w:hAnsi="Times New Roman" w:cs="Times New Roman"/>
          <w:sz w:val="28"/>
          <w:szCs w:val="28"/>
        </w:rPr>
      </w:pP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sz w:val="28"/>
          <w:szCs w:val="28"/>
        </w:rPr>
        <w:t>0</w:t>
      </w:r>
      <w:r>
        <w:rPr>
          <w:rFonts w:ascii="Times New Roman" w:eastAsia="Times New Roman" w:hAnsi="Times New Roman" w:cs="Times New Roman"/>
          <w:sz w:val="28"/>
          <w:szCs w:val="28"/>
        </w:rPr>
        <w:t>.</w:t>
      </w:r>
      <w:r w:rsidR="00CA2E22">
        <w:rPr>
          <w:rFonts w:ascii="Times New Roman" w:eastAsia="Times New Roman" w:hAnsi="Times New Roman" w:cs="Times New Roman"/>
          <w:sz w:val="28"/>
          <w:szCs w:val="28"/>
        </w:rPr>
        <w:t>7</w:t>
      </w:r>
      <w:r>
        <w:rPr>
          <w:rFonts w:ascii="Times New Roman" w:hAnsi="Times New Roman"/>
          <w:sz w:val="28"/>
          <w:szCs w:val="28"/>
        </w:rPr>
        <w:t>.</w:t>
      </w:r>
      <w:r>
        <w:rPr>
          <w:rFonts w:ascii="Times New Roman" w:eastAsia="Times New Roman" w:hAnsi="Times New Roman" w:cs="Times New Roman"/>
          <w:sz w:val="28"/>
          <w:szCs w:val="28"/>
        </w:rPr>
        <w:t xml:space="preserve"> Соглашение должно включать в себя следующие существенные условия:</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элементы соглашения о </w:t>
      </w:r>
      <w:proofErr w:type="spellStart"/>
      <w:r>
        <w:rPr>
          <w:rFonts w:ascii="Times New Roman" w:eastAsia="Times New Roman" w:hAnsi="Times New Roman" w:cs="Times New Roman"/>
          <w:sz w:val="28"/>
          <w:szCs w:val="28"/>
        </w:rPr>
        <w:t>муниципально-частном</w:t>
      </w:r>
      <w:proofErr w:type="spellEnd"/>
      <w:r>
        <w:rPr>
          <w:rFonts w:ascii="Times New Roman" w:eastAsia="Times New Roman" w:hAnsi="Times New Roman" w:cs="Times New Roman"/>
          <w:sz w:val="28"/>
          <w:szCs w:val="28"/>
        </w:rPr>
        <w:t xml:space="preserve"> партнерстве, определяющие форму </w:t>
      </w:r>
      <w:proofErr w:type="spellStart"/>
      <w:r>
        <w:rPr>
          <w:rFonts w:ascii="Times New Roman" w:eastAsia="Times New Roman" w:hAnsi="Times New Roman" w:cs="Times New Roman"/>
          <w:sz w:val="28"/>
          <w:szCs w:val="28"/>
        </w:rPr>
        <w:t>муниципально-частного</w:t>
      </w:r>
      <w:proofErr w:type="spellEnd"/>
      <w:r>
        <w:rPr>
          <w:rFonts w:ascii="Times New Roman" w:eastAsia="Times New Roman" w:hAnsi="Times New Roman" w:cs="Times New Roman"/>
          <w:sz w:val="28"/>
          <w:szCs w:val="28"/>
        </w:rPr>
        <w:t xml:space="preserve"> партнерства, а также обязательства сторон соглашения, вытекающие из этих элементов;</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сведения об объекте соглашения, в том числе его технико-экономические показатели;</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срок и (или) порядок определения срока действия соглашения;</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условие и порядок возникновения права частной собственности на объект соглашения;</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порядок и сроки возмещения расходов сторон соглашения, в том числе в случае его досрочного прекращения;</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w:t>
      </w:r>
      <w:r w:rsidR="0063509D">
        <w:rPr>
          <w:rFonts w:ascii="Times New Roman" w:hAnsi="Times New Roman" w:cs="Times New Roman"/>
          <w:color w:val="000000" w:themeColor="text1"/>
          <w:sz w:val="28"/>
          <w:szCs w:val="28"/>
        </w:rPr>
        <w:t>Федеральным законом № 224-ФЗ от 13.07.2015</w:t>
      </w:r>
      <w:r>
        <w:rPr>
          <w:rFonts w:ascii="Times New Roman" w:eastAsia="Times New Roman" w:hAnsi="Times New Roman" w:cs="Times New Roman"/>
          <w:sz w:val="28"/>
          <w:szCs w:val="28"/>
        </w:rPr>
        <w:t xml:space="preserve"> и соглашением;</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ответственность сторон соглашения в случае неисполнения или ненадлежащего исполнения обязательств по соглашению;</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иные предусмотренные федеральными законами существенные условия.</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sz w:val="28"/>
          <w:szCs w:val="28"/>
        </w:rPr>
        <w:t>0</w:t>
      </w:r>
      <w:r>
        <w:rPr>
          <w:rFonts w:ascii="Times New Roman" w:eastAsia="Times New Roman" w:hAnsi="Times New Roman" w:cs="Times New Roman"/>
          <w:sz w:val="28"/>
          <w:szCs w:val="28"/>
        </w:rPr>
        <w:t>.</w:t>
      </w:r>
      <w:r w:rsidR="00CA2E22">
        <w:rPr>
          <w:rFonts w:ascii="Times New Roman" w:eastAsia="Times New Roman" w:hAnsi="Times New Roman" w:cs="Times New Roman"/>
          <w:sz w:val="28"/>
          <w:szCs w:val="28"/>
        </w:rPr>
        <w:t>8</w:t>
      </w:r>
      <w:r>
        <w:rPr>
          <w:rFonts w:ascii="Times New Roman" w:hAnsi="Times New Roman"/>
          <w:sz w:val="28"/>
          <w:szCs w:val="28"/>
        </w:rPr>
        <w:t>.</w:t>
      </w:r>
      <w:r>
        <w:rPr>
          <w:rFonts w:ascii="Times New Roman" w:eastAsia="Times New Roman" w:hAnsi="Times New Roman" w:cs="Times New Roman"/>
          <w:sz w:val="28"/>
          <w:szCs w:val="28"/>
        </w:rPr>
        <w:t xml:space="preserve">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w:t>
      </w:r>
      <w:r>
        <w:rPr>
          <w:rFonts w:ascii="Times New Roman" w:eastAsia="Times New Roman" w:hAnsi="Times New Roman" w:cs="Times New Roman"/>
          <w:sz w:val="28"/>
          <w:szCs w:val="28"/>
        </w:rPr>
        <w:lastRenderedPageBreak/>
        <w:t>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sz w:val="28"/>
          <w:szCs w:val="28"/>
        </w:rPr>
        <w:t>0</w:t>
      </w:r>
      <w:r>
        <w:rPr>
          <w:rFonts w:ascii="Times New Roman" w:eastAsia="Times New Roman" w:hAnsi="Times New Roman" w:cs="Times New Roman"/>
          <w:sz w:val="28"/>
          <w:szCs w:val="28"/>
        </w:rPr>
        <w:t>.</w:t>
      </w:r>
      <w:r w:rsidR="00CA2E22">
        <w:rPr>
          <w:rFonts w:ascii="Times New Roman" w:eastAsia="Times New Roman" w:hAnsi="Times New Roman" w:cs="Times New Roman"/>
          <w:sz w:val="28"/>
          <w:szCs w:val="28"/>
        </w:rPr>
        <w:t>9</w:t>
      </w:r>
      <w:r>
        <w:rPr>
          <w:rFonts w:ascii="Times New Roman" w:eastAsia="Times New Roman" w:hAnsi="Times New Roman" w:cs="Times New Roman"/>
          <w:sz w:val="28"/>
          <w:szCs w:val="28"/>
        </w:rPr>
        <w:t>. Плата частного партнера может быть установлена в одной форме или нескольких формах:</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определенных в твердой сумме платежей, вносимых периодически или единовременно в бюджет соответствующего уровня;</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передачи публичному партнеру в собственность имущества, находящегося в собственности частного партнера.</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sz w:val="28"/>
          <w:szCs w:val="28"/>
        </w:rPr>
        <w:t>0</w:t>
      </w:r>
      <w:r>
        <w:rPr>
          <w:rFonts w:ascii="Times New Roman" w:eastAsia="Times New Roman" w:hAnsi="Times New Roman" w:cs="Times New Roman"/>
          <w:sz w:val="28"/>
          <w:szCs w:val="28"/>
        </w:rPr>
        <w:t>.</w:t>
      </w:r>
      <w:r w:rsidR="00CA2E22">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Заключение, изменение, прекращение соглашения о </w:t>
      </w:r>
      <w:proofErr w:type="spellStart"/>
      <w:r>
        <w:rPr>
          <w:rFonts w:ascii="Times New Roman" w:eastAsia="Times New Roman" w:hAnsi="Times New Roman" w:cs="Times New Roman"/>
          <w:sz w:val="28"/>
          <w:szCs w:val="28"/>
        </w:rPr>
        <w:t>муниципально-частном</w:t>
      </w:r>
      <w:proofErr w:type="spellEnd"/>
      <w:r>
        <w:rPr>
          <w:rFonts w:ascii="Times New Roman" w:eastAsia="Times New Roman" w:hAnsi="Times New Roman" w:cs="Times New Roman"/>
          <w:sz w:val="28"/>
          <w:szCs w:val="28"/>
        </w:rPr>
        <w:t xml:space="preserve"> партнерстве, переход прав и обязанностей по соглашению, замена частного партнера осуществляются в соответствии со статьей 13 </w:t>
      </w:r>
      <w:r w:rsidR="0063509D">
        <w:rPr>
          <w:rFonts w:ascii="Times New Roman" w:hAnsi="Times New Roman" w:cs="Times New Roman"/>
          <w:color w:val="000000" w:themeColor="text1"/>
          <w:sz w:val="28"/>
          <w:szCs w:val="28"/>
        </w:rPr>
        <w:t>Федерального закона № 224-ФЗ от 13.07.2015</w:t>
      </w:r>
      <w:r>
        <w:rPr>
          <w:rFonts w:ascii="Times New Roman" w:eastAsia="Times New Roman" w:hAnsi="Times New Roman" w:cs="Times New Roman"/>
          <w:sz w:val="28"/>
          <w:szCs w:val="28"/>
        </w:rPr>
        <w:t>.</w:t>
      </w:r>
    </w:p>
    <w:p w:rsidR="00B82B79" w:rsidRDefault="00B82B79" w:rsidP="00B82B79">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sz w:val="28"/>
          <w:szCs w:val="28"/>
        </w:rPr>
        <w:t>0</w:t>
      </w:r>
      <w:r>
        <w:rPr>
          <w:rFonts w:ascii="Times New Roman" w:eastAsia="Times New Roman" w:hAnsi="Times New Roman" w:cs="Times New Roman"/>
          <w:sz w:val="28"/>
          <w:szCs w:val="28"/>
        </w:rPr>
        <w:t>.</w:t>
      </w:r>
      <w:r w:rsidR="00CA2E22">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w:t>
      </w:r>
      <w:proofErr w:type="gramEnd"/>
      <w:r>
        <w:rPr>
          <w:rFonts w:ascii="Times New Roman" w:eastAsia="Times New Roman" w:hAnsi="Times New Roman" w:cs="Times New Roman"/>
          <w:sz w:val="28"/>
          <w:szCs w:val="28"/>
        </w:rPr>
        <w:t xml:space="preserve"> преимущества, на основании которых получено положительное заключение уполномоченного органа.</w:t>
      </w:r>
    </w:p>
    <w:p w:rsidR="00056BF1" w:rsidRDefault="00B82B79" w:rsidP="00056BF1">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sz w:val="28"/>
          <w:szCs w:val="28"/>
        </w:rPr>
        <w:t>0</w:t>
      </w:r>
      <w:r>
        <w:rPr>
          <w:rFonts w:ascii="Times New Roman" w:eastAsia="Times New Roman" w:hAnsi="Times New Roman" w:cs="Times New Roman"/>
          <w:sz w:val="28"/>
          <w:szCs w:val="28"/>
        </w:rPr>
        <w:t>.1</w:t>
      </w:r>
      <w:r w:rsidR="00CA2E2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При осуществлении деятельности, предусмотренной соглашением, частному партнеру гарантируется защита его прав и законных интересов в соответствии с Конституцией Российской Федерации, международными договорами Российской Федерации, </w:t>
      </w:r>
      <w:r w:rsidR="0063509D">
        <w:rPr>
          <w:rFonts w:ascii="Times New Roman" w:hAnsi="Times New Roman" w:cs="Times New Roman"/>
          <w:color w:val="000000" w:themeColor="text1"/>
          <w:sz w:val="28"/>
          <w:szCs w:val="28"/>
        </w:rPr>
        <w:t>Федеральным законом № 224-ФЗ от 13.07.2015</w:t>
      </w:r>
      <w:r>
        <w:rPr>
          <w:rFonts w:ascii="Times New Roman" w:eastAsia="Times New Roman" w:hAnsi="Times New Roman" w:cs="Times New Roman"/>
          <w:sz w:val="28"/>
          <w:szCs w:val="28"/>
        </w:rPr>
        <w:t>, другими федеральными законами, иными нормативными правовыми актами Российской Федерации.</w:t>
      </w:r>
    </w:p>
    <w:p w:rsidR="00F62364" w:rsidRPr="00056BF1" w:rsidRDefault="009F325C" w:rsidP="00056BF1">
      <w:pPr>
        <w:tabs>
          <w:tab w:val="left" w:pos="142"/>
        </w:tabs>
        <w:spacing w:after="0" w:line="240" w:lineRule="auto"/>
        <w:ind w:firstLine="709"/>
        <w:jc w:val="both"/>
        <w:rPr>
          <w:rFonts w:ascii="Times New Roman" w:hAnsi="Times New Roman" w:cs="Times New Roman"/>
          <w:sz w:val="28"/>
          <w:szCs w:val="28"/>
        </w:rPr>
      </w:pPr>
      <w:r w:rsidRPr="00056BF1">
        <w:rPr>
          <w:rFonts w:ascii="Times New Roman" w:hAnsi="Times New Roman" w:cs="Times New Roman"/>
          <w:sz w:val="28"/>
          <w:szCs w:val="28"/>
        </w:rPr>
        <w:t>1</w:t>
      </w:r>
      <w:r w:rsidR="00056BF1" w:rsidRPr="00056BF1">
        <w:rPr>
          <w:rFonts w:ascii="Times New Roman" w:hAnsi="Times New Roman" w:cs="Times New Roman"/>
          <w:sz w:val="28"/>
          <w:szCs w:val="28"/>
        </w:rPr>
        <w:t>0</w:t>
      </w:r>
      <w:r w:rsidRPr="00056BF1">
        <w:rPr>
          <w:rFonts w:ascii="Times New Roman" w:hAnsi="Times New Roman" w:cs="Times New Roman"/>
          <w:sz w:val="28"/>
          <w:szCs w:val="28"/>
        </w:rPr>
        <w:t>.</w:t>
      </w:r>
      <w:r w:rsidR="00056BF1" w:rsidRPr="00056BF1">
        <w:rPr>
          <w:rFonts w:ascii="Times New Roman" w:hAnsi="Times New Roman" w:cs="Times New Roman"/>
          <w:sz w:val="28"/>
          <w:szCs w:val="28"/>
        </w:rPr>
        <w:t>1</w:t>
      </w:r>
      <w:r w:rsidR="00CA2E22">
        <w:rPr>
          <w:rFonts w:ascii="Times New Roman" w:hAnsi="Times New Roman" w:cs="Times New Roman"/>
          <w:sz w:val="28"/>
          <w:szCs w:val="28"/>
        </w:rPr>
        <w:t>3</w:t>
      </w:r>
      <w:r w:rsidRPr="00056BF1">
        <w:rPr>
          <w:rFonts w:ascii="Times New Roman" w:hAnsi="Times New Roman" w:cs="Times New Roman"/>
          <w:sz w:val="28"/>
          <w:szCs w:val="28"/>
        </w:rPr>
        <w:t xml:space="preserve">. Вопросы о </w:t>
      </w:r>
      <w:proofErr w:type="spellStart"/>
      <w:r w:rsidRPr="00056BF1">
        <w:rPr>
          <w:rFonts w:ascii="Times New Roman" w:hAnsi="Times New Roman" w:cs="Times New Roman"/>
          <w:sz w:val="28"/>
          <w:szCs w:val="28"/>
        </w:rPr>
        <w:t>муниципально-частном</w:t>
      </w:r>
      <w:proofErr w:type="spellEnd"/>
      <w:r w:rsidRPr="00056BF1">
        <w:rPr>
          <w:rFonts w:ascii="Times New Roman" w:hAnsi="Times New Roman" w:cs="Times New Roman"/>
          <w:sz w:val="28"/>
          <w:szCs w:val="28"/>
        </w:rPr>
        <w:t xml:space="preserve"> партнерстве, не определенные в настоящем Положении, рассматриваются в соответствии с федеральным законодательством.</w:t>
      </w:r>
    </w:p>
    <w:sectPr w:rsidR="00F62364" w:rsidRPr="00056BF1" w:rsidSect="00EB3DB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668D"/>
    <w:multiLevelType w:val="hybridMultilevel"/>
    <w:tmpl w:val="DE40F4CC"/>
    <w:lvl w:ilvl="0" w:tplc="A55E9154">
      <w:start w:val="1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1DFD2C35"/>
    <w:multiLevelType w:val="hybridMultilevel"/>
    <w:tmpl w:val="8E62DA7A"/>
    <w:lvl w:ilvl="0" w:tplc="A7A617E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431E62"/>
    <w:multiLevelType w:val="multilevel"/>
    <w:tmpl w:val="AB66F6E4"/>
    <w:lvl w:ilvl="0">
      <w:start w:val="9"/>
      <w:numFmt w:val="decimal"/>
      <w:lvlText w:val="%1."/>
      <w:lvlJc w:val="left"/>
      <w:pPr>
        <w:ind w:left="450" w:hanging="450"/>
      </w:pPr>
    </w:lvl>
    <w:lvl w:ilvl="1">
      <w:start w:val="1"/>
      <w:numFmt w:val="decimal"/>
      <w:lvlText w:val="%1.%2."/>
      <w:lvlJc w:val="left"/>
      <w:pPr>
        <w:ind w:left="1275" w:hanging="720"/>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5130" w:hanging="1800"/>
      </w:pPr>
    </w:lvl>
    <w:lvl w:ilvl="7">
      <w:start w:val="1"/>
      <w:numFmt w:val="decimal"/>
      <w:lvlText w:val="%1.%2.%3.%4.%5.%6.%7.%8."/>
      <w:lvlJc w:val="left"/>
      <w:pPr>
        <w:ind w:left="5685" w:hanging="1800"/>
      </w:pPr>
    </w:lvl>
    <w:lvl w:ilvl="8">
      <w:start w:val="1"/>
      <w:numFmt w:val="decimal"/>
      <w:lvlText w:val="%1.%2.%3.%4.%5.%6.%7.%8.%9."/>
      <w:lvlJc w:val="left"/>
      <w:pPr>
        <w:ind w:left="6600" w:hanging="2160"/>
      </w:pPr>
    </w:lvl>
  </w:abstractNum>
  <w:abstractNum w:abstractNumId="3">
    <w:nsid w:val="1FCF71A6"/>
    <w:multiLevelType w:val="hybridMultilevel"/>
    <w:tmpl w:val="E07C925C"/>
    <w:lvl w:ilvl="0" w:tplc="BF0E11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6A3A24"/>
    <w:multiLevelType w:val="hybridMultilevel"/>
    <w:tmpl w:val="25CA4334"/>
    <w:lvl w:ilvl="0" w:tplc="CD6EB506">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2BB45E5"/>
    <w:multiLevelType w:val="hybridMultilevel"/>
    <w:tmpl w:val="F62EC3A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547D2F"/>
    <w:multiLevelType w:val="multilevel"/>
    <w:tmpl w:val="8780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6A58A4"/>
    <w:multiLevelType w:val="multilevel"/>
    <w:tmpl w:val="AC28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BC7957"/>
    <w:multiLevelType w:val="multilevel"/>
    <w:tmpl w:val="2B3A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975763"/>
    <w:multiLevelType w:val="hybridMultilevel"/>
    <w:tmpl w:val="38B6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0E71F6"/>
    <w:multiLevelType w:val="multilevel"/>
    <w:tmpl w:val="3752A7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8"/>
  </w:num>
  <w:num w:numId="2">
    <w:abstractNumId w:val="6"/>
  </w:num>
  <w:num w:numId="3">
    <w:abstractNumId w:val="7"/>
  </w:num>
  <w:num w:numId="4">
    <w:abstractNumId w:val="9"/>
  </w:num>
  <w:num w:numId="5">
    <w:abstractNumId w:val="10"/>
  </w:num>
  <w:num w:numId="6">
    <w:abstractNumId w:val="2"/>
  </w:num>
  <w:num w:numId="7">
    <w:abstractNumId w:val="0"/>
  </w:num>
  <w:num w:numId="8">
    <w:abstractNumId w:val="1"/>
  </w:num>
  <w:num w:numId="9">
    <w:abstractNumId w:val="3"/>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B02C7"/>
    <w:rsid w:val="00015E3C"/>
    <w:rsid w:val="00056BF1"/>
    <w:rsid w:val="000642E8"/>
    <w:rsid w:val="000B031C"/>
    <w:rsid w:val="000B74D2"/>
    <w:rsid w:val="000B7A00"/>
    <w:rsid w:val="000C2EF8"/>
    <w:rsid w:val="000E3877"/>
    <w:rsid w:val="000F38E8"/>
    <w:rsid w:val="0010696C"/>
    <w:rsid w:val="00110214"/>
    <w:rsid w:val="001751B3"/>
    <w:rsid w:val="00184E8E"/>
    <w:rsid w:val="001922A2"/>
    <w:rsid w:val="001E2751"/>
    <w:rsid w:val="00200007"/>
    <w:rsid w:val="00246E6A"/>
    <w:rsid w:val="00254877"/>
    <w:rsid w:val="0025603B"/>
    <w:rsid w:val="0026726B"/>
    <w:rsid w:val="00294F7A"/>
    <w:rsid w:val="002A43C4"/>
    <w:rsid w:val="002B2DCA"/>
    <w:rsid w:val="002B5771"/>
    <w:rsid w:val="002F0E5C"/>
    <w:rsid w:val="00301119"/>
    <w:rsid w:val="00305959"/>
    <w:rsid w:val="00313DA5"/>
    <w:rsid w:val="00357F32"/>
    <w:rsid w:val="003731A1"/>
    <w:rsid w:val="00374DAF"/>
    <w:rsid w:val="003B728F"/>
    <w:rsid w:val="003C255E"/>
    <w:rsid w:val="00405234"/>
    <w:rsid w:val="00410284"/>
    <w:rsid w:val="004211F2"/>
    <w:rsid w:val="004229B0"/>
    <w:rsid w:val="00442B84"/>
    <w:rsid w:val="00445772"/>
    <w:rsid w:val="004B0F73"/>
    <w:rsid w:val="004B3C75"/>
    <w:rsid w:val="004B7EDD"/>
    <w:rsid w:val="004D2C1A"/>
    <w:rsid w:val="004E7C83"/>
    <w:rsid w:val="00526DA8"/>
    <w:rsid w:val="00542861"/>
    <w:rsid w:val="005459C4"/>
    <w:rsid w:val="005840E0"/>
    <w:rsid w:val="005B22F9"/>
    <w:rsid w:val="005C7EDC"/>
    <w:rsid w:val="005D17BF"/>
    <w:rsid w:val="00627936"/>
    <w:rsid w:val="0063509D"/>
    <w:rsid w:val="00656EB1"/>
    <w:rsid w:val="006601B3"/>
    <w:rsid w:val="006625A8"/>
    <w:rsid w:val="006C0DDE"/>
    <w:rsid w:val="006D2C8D"/>
    <w:rsid w:val="006D3BFD"/>
    <w:rsid w:val="006D6C66"/>
    <w:rsid w:val="007617C3"/>
    <w:rsid w:val="00762702"/>
    <w:rsid w:val="00762FD8"/>
    <w:rsid w:val="00784218"/>
    <w:rsid w:val="007B02C7"/>
    <w:rsid w:val="007B57D2"/>
    <w:rsid w:val="007E58D6"/>
    <w:rsid w:val="007E7A8C"/>
    <w:rsid w:val="008151CA"/>
    <w:rsid w:val="0082611B"/>
    <w:rsid w:val="0087706F"/>
    <w:rsid w:val="008C6757"/>
    <w:rsid w:val="00912B08"/>
    <w:rsid w:val="00912BA6"/>
    <w:rsid w:val="00932FAE"/>
    <w:rsid w:val="00953123"/>
    <w:rsid w:val="009549CD"/>
    <w:rsid w:val="00957878"/>
    <w:rsid w:val="00982CEE"/>
    <w:rsid w:val="0098350B"/>
    <w:rsid w:val="009948C4"/>
    <w:rsid w:val="00995ED3"/>
    <w:rsid w:val="009A2E75"/>
    <w:rsid w:val="009F325C"/>
    <w:rsid w:val="009F4A3F"/>
    <w:rsid w:val="00A2716B"/>
    <w:rsid w:val="00A40C22"/>
    <w:rsid w:val="00A466B8"/>
    <w:rsid w:val="00A5377C"/>
    <w:rsid w:val="00A61DC5"/>
    <w:rsid w:val="00AA0C80"/>
    <w:rsid w:val="00AB729C"/>
    <w:rsid w:val="00AC0F8A"/>
    <w:rsid w:val="00AE2C53"/>
    <w:rsid w:val="00B00646"/>
    <w:rsid w:val="00B06A78"/>
    <w:rsid w:val="00B17562"/>
    <w:rsid w:val="00B53A09"/>
    <w:rsid w:val="00B67C6F"/>
    <w:rsid w:val="00B82863"/>
    <w:rsid w:val="00B82B79"/>
    <w:rsid w:val="00BB7806"/>
    <w:rsid w:val="00C30A74"/>
    <w:rsid w:val="00C50A02"/>
    <w:rsid w:val="00CA2E22"/>
    <w:rsid w:val="00CA41E3"/>
    <w:rsid w:val="00CC2A41"/>
    <w:rsid w:val="00CD591D"/>
    <w:rsid w:val="00D04922"/>
    <w:rsid w:val="00D05CE0"/>
    <w:rsid w:val="00D06933"/>
    <w:rsid w:val="00D22321"/>
    <w:rsid w:val="00D5221C"/>
    <w:rsid w:val="00D73935"/>
    <w:rsid w:val="00D775D1"/>
    <w:rsid w:val="00D9622E"/>
    <w:rsid w:val="00DA32C4"/>
    <w:rsid w:val="00DB3F78"/>
    <w:rsid w:val="00DE00C8"/>
    <w:rsid w:val="00E35DB8"/>
    <w:rsid w:val="00E609BB"/>
    <w:rsid w:val="00E90F70"/>
    <w:rsid w:val="00EA00FC"/>
    <w:rsid w:val="00EB1553"/>
    <w:rsid w:val="00EB3DB7"/>
    <w:rsid w:val="00EE41C7"/>
    <w:rsid w:val="00EF1AAA"/>
    <w:rsid w:val="00EF6613"/>
    <w:rsid w:val="00F0508C"/>
    <w:rsid w:val="00F06CD6"/>
    <w:rsid w:val="00F070B9"/>
    <w:rsid w:val="00F176E1"/>
    <w:rsid w:val="00F35022"/>
    <w:rsid w:val="00F44292"/>
    <w:rsid w:val="00F62364"/>
    <w:rsid w:val="00F77C93"/>
    <w:rsid w:val="00FA01F0"/>
    <w:rsid w:val="00FC6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6B"/>
  </w:style>
  <w:style w:type="paragraph" w:styleId="1">
    <w:name w:val="heading 1"/>
    <w:basedOn w:val="a"/>
    <w:link w:val="10"/>
    <w:uiPriority w:val="9"/>
    <w:qFormat/>
    <w:rsid w:val="007B02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2C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7B02C7"/>
    <w:rPr>
      <w:color w:val="0000FF"/>
      <w:u w:val="single"/>
    </w:rPr>
  </w:style>
  <w:style w:type="character" w:customStyle="1" w:styleId="label">
    <w:name w:val="label"/>
    <w:basedOn w:val="a0"/>
    <w:rsid w:val="007B02C7"/>
  </w:style>
  <w:style w:type="paragraph" w:styleId="a4">
    <w:name w:val="Normal (Web)"/>
    <w:basedOn w:val="a"/>
    <w:uiPriority w:val="99"/>
    <w:unhideWhenUsed/>
    <w:rsid w:val="007B02C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B02C7"/>
    <w:rPr>
      <w:b/>
      <w:bCs/>
    </w:rPr>
  </w:style>
  <w:style w:type="paragraph" w:styleId="a6">
    <w:name w:val="Balloon Text"/>
    <w:basedOn w:val="a"/>
    <w:link w:val="a7"/>
    <w:uiPriority w:val="99"/>
    <w:semiHidden/>
    <w:unhideWhenUsed/>
    <w:rsid w:val="007B02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02C7"/>
    <w:rPr>
      <w:rFonts w:ascii="Tahoma" w:hAnsi="Tahoma" w:cs="Tahoma"/>
      <w:sz w:val="16"/>
      <w:szCs w:val="16"/>
    </w:rPr>
  </w:style>
  <w:style w:type="paragraph" w:styleId="a8">
    <w:name w:val="No Spacing"/>
    <w:uiPriority w:val="1"/>
    <w:qFormat/>
    <w:rsid w:val="000B74D2"/>
    <w:pPr>
      <w:spacing w:after="0" w:line="240" w:lineRule="auto"/>
    </w:pPr>
  </w:style>
  <w:style w:type="paragraph" w:styleId="a9">
    <w:name w:val="List Paragraph"/>
    <w:basedOn w:val="a"/>
    <w:uiPriority w:val="34"/>
    <w:qFormat/>
    <w:rsid w:val="000B74D2"/>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D05CE0"/>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11">
    <w:name w:val="Абзац списка1"/>
    <w:basedOn w:val="a"/>
    <w:rsid w:val="00762702"/>
    <w:pPr>
      <w:spacing w:after="0" w:line="240" w:lineRule="auto"/>
      <w:ind w:left="720"/>
      <w:contextualSpacing/>
    </w:pPr>
    <w:rPr>
      <w:rFonts w:ascii="Times New Roman" w:eastAsia="Calibri" w:hAnsi="Times New Roman" w:cs="Times New Roman"/>
      <w:sz w:val="24"/>
      <w:szCs w:val="20"/>
    </w:rPr>
  </w:style>
  <w:style w:type="paragraph" w:customStyle="1" w:styleId="ConsPlusNormal">
    <w:name w:val="ConsPlusNormal"/>
    <w:rsid w:val="00294F7A"/>
    <w:pPr>
      <w:autoSpaceDE w:val="0"/>
      <w:autoSpaceDN w:val="0"/>
      <w:adjustRightInd w:val="0"/>
      <w:spacing w:after="0" w:line="240" w:lineRule="auto"/>
    </w:pPr>
    <w:rPr>
      <w:rFonts w:ascii="Arial" w:eastAsia="Times New Roman" w:hAnsi="Arial" w:cs="Arial"/>
      <w:sz w:val="20"/>
      <w:szCs w:val="20"/>
    </w:rPr>
  </w:style>
  <w:style w:type="table" w:styleId="aa">
    <w:name w:val="Table Grid"/>
    <w:basedOn w:val="a1"/>
    <w:uiPriority w:val="59"/>
    <w:rsid w:val="00015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нак1"/>
    <w:basedOn w:val="a"/>
    <w:rsid w:val="00953123"/>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b">
    <w:name w:val="Цветовое выделение для Нормальный"/>
    <w:basedOn w:val="a0"/>
    <w:uiPriority w:val="99"/>
    <w:rsid w:val="00CA2E22"/>
  </w:style>
</w:styles>
</file>

<file path=word/webSettings.xml><?xml version="1.0" encoding="utf-8"?>
<w:webSettings xmlns:r="http://schemas.openxmlformats.org/officeDocument/2006/relationships" xmlns:w="http://schemas.openxmlformats.org/wordprocessingml/2006/main">
  <w:divs>
    <w:div w:id="1035690730">
      <w:bodyDiv w:val="1"/>
      <w:marLeft w:val="0"/>
      <w:marRight w:val="0"/>
      <w:marTop w:val="0"/>
      <w:marBottom w:val="0"/>
      <w:divBdr>
        <w:top w:val="none" w:sz="0" w:space="0" w:color="auto"/>
        <w:left w:val="none" w:sz="0" w:space="0" w:color="auto"/>
        <w:bottom w:val="none" w:sz="0" w:space="0" w:color="auto"/>
        <w:right w:val="none" w:sz="0" w:space="0" w:color="auto"/>
      </w:divBdr>
    </w:div>
    <w:div w:id="1589272117">
      <w:bodyDiv w:val="1"/>
      <w:marLeft w:val="0"/>
      <w:marRight w:val="0"/>
      <w:marTop w:val="0"/>
      <w:marBottom w:val="0"/>
      <w:divBdr>
        <w:top w:val="none" w:sz="0" w:space="0" w:color="auto"/>
        <w:left w:val="none" w:sz="0" w:space="0" w:color="auto"/>
        <w:bottom w:val="none" w:sz="0" w:space="0" w:color="auto"/>
        <w:right w:val="none" w:sz="0" w:space="0" w:color="auto"/>
      </w:divBdr>
    </w:div>
    <w:div w:id="1657145926">
      <w:bodyDiv w:val="1"/>
      <w:marLeft w:val="0"/>
      <w:marRight w:val="0"/>
      <w:marTop w:val="0"/>
      <w:marBottom w:val="0"/>
      <w:divBdr>
        <w:top w:val="none" w:sz="0" w:space="0" w:color="auto"/>
        <w:left w:val="none" w:sz="0" w:space="0" w:color="auto"/>
        <w:bottom w:val="none" w:sz="0" w:space="0" w:color="auto"/>
        <w:right w:val="none" w:sz="0" w:space="0" w:color="auto"/>
      </w:divBdr>
      <w:divsChild>
        <w:div w:id="1681394849">
          <w:marLeft w:val="0"/>
          <w:marRight w:val="0"/>
          <w:marTop w:val="0"/>
          <w:marBottom w:val="0"/>
          <w:divBdr>
            <w:top w:val="none" w:sz="0" w:space="0" w:color="auto"/>
            <w:left w:val="none" w:sz="0" w:space="0" w:color="auto"/>
            <w:bottom w:val="none" w:sz="0" w:space="0" w:color="auto"/>
            <w:right w:val="none" w:sz="0" w:space="0" w:color="auto"/>
          </w:divBdr>
        </w:div>
        <w:div w:id="116993316">
          <w:marLeft w:val="0"/>
          <w:marRight w:val="0"/>
          <w:marTop w:val="0"/>
          <w:marBottom w:val="0"/>
          <w:divBdr>
            <w:top w:val="none" w:sz="0" w:space="0" w:color="auto"/>
            <w:left w:val="none" w:sz="0" w:space="0" w:color="auto"/>
            <w:bottom w:val="none" w:sz="0" w:space="0" w:color="auto"/>
            <w:right w:val="none" w:sz="0" w:space="0" w:color="auto"/>
          </w:divBdr>
          <w:divsChild>
            <w:div w:id="2106459422">
              <w:marLeft w:val="0"/>
              <w:marRight w:val="0"/>
              <w:marTop w:val="0"/>
              <w:marBottom w:val="0"/>
              <w:divBdr>
                <w:top w:val="none" w:sz="0" w:space="0" w:color="auto"/>
                <w:left w:val="none" w:sz="0" w:space="0" w:color="auto"/>
                <w:bottom w:val="none" w:sz="0" w:space="0" w:color="auto"/>
                <w:right w:val="none" w:sz="0" w:space="0" w:color="auto"/>
              </w:divBdr>
            </w:div>
            <w:div w:id="17766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7.ru/zakonodatelstvo/legal8o/r849.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aw7.ru/zakonodatelstvo/legal8z/v298.htm" TargetMode="External"/><Relationship Id="rId12" Type="http://schemas.openxmlformats.org/officeDocument/2006/relationships/hyperlink" Target="http://law7.ru/zakonodatelstvo/legal7m/u46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w7.ru/zakonodatelstvo/legal8o/r849.htm" TargetMode="External"/><Relationship Id="rId11" Type="http://schemas.openxmlformats.org/officeDocument/2006/relationships/hyperlink" Target="consultantplus://offline/ref=FF06087D639E93E312D3F125AF1F86B0C7B4B490F24F6618765F4868106B9ABB5F557D6E8EkBp0J" TargetMode="External"/><Relationship Id="rId5" Type="http://schemas.openxmlformats.org/officeDocument/2006/relationships/webSettings" Target="webSettings.xml"/><Relationship Id="rId10" Type="http://schemas.openxmlformats.org/officeDocument/2006/relationships/hyperlink" Target="consultantplus://offline/ref=FF06087D639E93E312D3F125AF1F86B0CFBEBA9DFA433B127E06446Ak1p7J" TargetMode="External"/><Relationship Id="rId4" Type="http://schemas.openxmlformats.org/officeDocument/2006/relationships/settings" Target="settings.xml"/><Relationship Id="rId9" Type="http://schemas.openxmlformats.org/officeDocument/2006/relationships/hyperlink" Target="http://law7.ru/zakonodatelstvo/legal8z/v298.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2070C-73A1-4F0F-93D6-3493CAD7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4132</Words>
  <Characters>23556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mezinova</dc:creator>
  <cp:lastModifiedBy>-</cp:lastModifiedBy>
  <cp:revision>2</cp:revision>
  <cp:lastPrinted>2017-03-30T11:45:00Z</cp:lastPrinted>
  <dcterms:created xsi:type="dcterms:W3CDTF">2017-03-31T03:14:00Z</dcterms:created>
  <dcterms:modified xsi:type="dcterms:W3CDTF">2017-03-31T03:14:00Z</dcterms:modified>
</cp:coreProperties>
</file>