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8007C0" w:rsidRPr="008007C0" w:rsidTr="008007C0">
        <w:trPr>
          <w:trHeight w:val="2967"/>
        </w:trPr>
        <w:tc>
          <w:tcPr>
            <w:tcW w:w="4748" w:type="dxa"/>
          </w:tcPr>
          <w:p w:rsidR="00F84B24" w:rsidRPr="00064D1F" w:rsidRDefault="00F84B24" w:rsidP="00F84B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F84B24" w:rsidRPr="00064D1F" w:rsidRDefault="001B7506" w:rsidP="00F84B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 </w:t>
            </w:r>
            <w:r w:rsidR="00F84B24"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EE0A08"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F84B24"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</w:t>
            </w:r>
          </w:p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1F" w:rsidRDefault="00064D1F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1F" w:rsidRDefault="00064D1F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1F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</w:t>
      </w:r>
    </w:p>
    <w:p w:rsidR="00064D1F" w:rsidRDefault="000A6B2D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 xml:space="preserve"> из бюджета</w:t>
      </w:r>
    </w:p>
    <w:p w:rsidR="00064D1F" w:rsidRDefault="00FA7320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</w:p>
    <w:p w:rsidR="00064D1F" w:rsidRDefault="00854780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округ,  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убсидий юридическим</w:t>
      </w:r>
      <w:r w:rsidR="00FA7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лицам</w:t>
      </w:r>
    </w:p>
    <w:p w:rsidR="00064D1F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(за исключением субсидий государственны</w:t>
      </w:r>
      <w:r w:rsidR="009967DC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064D1F" w:rsidRDefault="009967DC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(муниципальным) учреждениям),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</w:p>
    <w:p w:rsidR="00FA7320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предпринимателям, физическим лицам </w:t>
      </w:r>
      <w:r w:rsidR="00FA73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4D1F" w:rsidRDefault="00CD1E7B" w:rsidP="008E41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производителям</w:t>
      </w:r>
      <w:r w:rsidR="00FA7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товаров, работ, услуг в целях</w:t>
      </w:r>
    </w:p>
    <w:p w:rsidR="00064D1F" w:rsidRDefault="00CD1E7B" w:rsidP="00566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возмещения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175" w:rsidRPr="00591DD8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связанных с </w:t>
      </w:r>
      <w:r w:rsidRPr="00803225">
        <w:rPr>
          <w:rFonts w:ascii="Times New Roman" w:eastAsia="Times New Roman" w:hAnsi="Times New Roman" w:cs="Times New Roman"/>
          <w:sz w:val="28"/>
          <w:szCs w:val="28"/>
        </w:rPr>
        <w:t>выполнением работ</w:t>
      </w:r>
    </w:p>
    <w:p w:rsidR="00064D1F" w:rsidRDefault="00CD1E7B" w:rsidP="00566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2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>техническому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>обслуживанию и содержанию сетей</w:t>
      </w:r>
    </w:p>
    <w:p w:rsidR="008007C0" w:rsidRPr="00803225" w:rsidRDefault="00566E00" w:rsidP="00566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уличного освещения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4FB">
        <w:rPr>
          <w:rFonts w:ascii="Times New Roman" w:eastAsia="Times New Roman" w:hAnsi="Times New Roman" w:cs="Times New Roman"/>
          <w:sz w:val="28"/>
          <w:szCs w:val="28"/>
        </w:rPr>
        <w:t>на территории г. Соль-Илецка</w:t>
      </w:r>
    </w:p>
    <w:p w:rsidR="00CD1E7B" w:rsidRPr="00591DD8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Pr="00591DD8" w:rsidRDefault="00AF1D11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7C0" w:rsidRPr="00591DD8" w:rsidRDefault="008007C0" w:rsidP="008007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591D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ст. 78 Бюджетного кодекса,</w:t>
      </w:r>
      <w:r w:rsidR="00236D39" w:rsidRPr="00591D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E1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№53 от 11.12.2015 г. «О бюджете муниципального образования Соль-Илецкий городской округ на 2016 год», постановлени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76E1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№</w:t>
      </w:r>
      <w:r w:rsidR="00656933" w:rsidRPr="00591DD8">
        <w:rPr>
          <w:rFonts w:ascii="Times New Roman" w:eastAsia="Times New Roman" w:hAnsi="Times New Roman" w:cs="Times New Roman"/>
          <w:sz w:val="28"/>
          <w:szCs w:val="28"/>
        </w:rPr>
        <w:t>31-п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6933" w:rsidRPr="00591DD8">
        <w:rPr>
          <w:rFonts w:ascii="Times New Roman" w:eastAsia="Times New Roman" w:hAnsi="Times New Roman" w:cs="Times New Roman"/>
          <w:sz w:val="28"/>
          <w:szCs w:val="28"/>
        </w:rPr>
        <w:t>22.01.2016 г.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630F7E" w:rsidRPr="00591DD8">
        <w:rPr>
          <w:rFonts w:ascii="Times New Roman" w:eastAsia="Times New Roman" w:hAnsi="Times New Roman" w:cs="Times New Roman"/>
          <w:sz w:val="28"/>
          <w:szCs w:val="28"/>
        </w:rPr>
        <w:t>Положения о предоставлении субсидий юридическим лица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0F7E" w:rsidRPr="00591DD8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(муниципальный) учреждениям), индивидуальным предпринимателям, а так же физическим лицам – производителям товаров, работ, услуг за счет средств бюджета Соль-Илецкого городского округа»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A05" w:rsidRPr="00591DD8" w:rsidRDefault="008007C0" w:rsidP="001B7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ab/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</w:t>
      </w:r>
      <w:r w:rsidR="000A6B2D"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591DD8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566E00" w:rsidRPr="008032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>техническому обслуживанию и содержанию сетей уличного освещения на территории г. Соль-Илецка</w:t>
      </w:r>
      <w:r w:rsidR="00566E00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:rsidR="00AF1D11" w:rsidRPr="00591DD8" w:rsidRDefault="00AF1D11" w:rsidP="001B7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состав комиссии по проведению </w:t>
      </w:r>
      <w:r w:rsidR="000A6B2D"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 субсидий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566E00" w:rsidRPr="008032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>техническому обслуживанию и содержанию сетей уличного освещения на территории г. Соль-Илецка</w:t>
      </w:r>
      <w:r w:rsidR="007754FB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6640C4" w:rsidRPr="00591D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07C0" w:rsidRPr="00591DD8" w:rsidRDefault="00AF1D11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ab/>
        <w:t>Установить, что настоящее постановление вступает в силу со дня его официального опубликования (обнародования).</w:t>
      </w:r>
    </w:p>
    <w:p w:rsidR="00BA7C83" w:rsidRPr="00BA7C83" w:rsidRDefault="00AF1D11" w:rsidP="00BA7C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67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ab/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BA0250">
        <w:rPr>
          <w:rFonts w:ascii="Times New Roman" w:eastAsia="Times New Roman" w:hAnsi="Times New Roman" w:cs="Times New Roman"/>
          <w:sz w:val="28"/>
          <w:szCs w:val="28"/>
        </w:rPr>
        <w:t>возлагаю на заместителя главы администрации городского округа по строительству, транспорту, благоустройству и ЖКХ  Мальгина М.М.</w:t>
      </w:r>
    </w:p>
    <w:p w:rsidR="00656933" w:rsidRDefault="00656933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506" w:rsidRDefault="001B7506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250" w:rsidRDefault="00BA0250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250" w:rsidRDefault="00BA0250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506" w:rsidRPr="00591DD8" w:rsidRDefault="001B7506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F42" w:rsidRDefault="007B5F42" w:rsidP="00EB0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3AA" w:rsidRPr="002413A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13AA" w:rsidRPr="00241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91DD8" w:rsidRPr="00591DD8" w:rsidRDefault="007B5F42" w:rsidP="00EB0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583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В.И. Трибушной</w:t>
      </w:r>
    </w:p>
    <w:p w:rsidR="00EB0ABA" w:rsidRDefault="00EB0ABA" w:rsidP="00591DD8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Pr="00591DD8" w:rsidRDefault="00AF1D11" w:rsidP="00591D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Default="002413AA" w:rsidP="002413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AA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7B5F42" w:rsidRPr="002413AA" w:rsidRDefault="007B5F42" w:rsidP="002413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F42" w:rsidRDefault="002413AA" w:rsidP="002413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AA"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</w:rPr>
        <w:t>авный специалист</w:t>
      </w:r>
    </w:p>
    <w:p w:rsidR="002413AA" w:rsidRPr="002413AA" w:rsidRDefault="002413AA" w:rsidP="002413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</w:t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12583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Т.В. Шеховцова</w:t>
      </w: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583E" w:rsidRDefault="0012583E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583E" w:rsidRDefault="0012583E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583E" w:rsidRDefault="0012583E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583E" w:rsidRDefault="0012583E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583E" w:rsidRDefault="0012583E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1D11" w:rsidRPr="0030754D" w:rsidRDefault="0030754D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Прокуратура, Комитет экономического анализа и прогнозирования, Управление делами</w:t>
      </w:r>
      <w:r w:rsidR="00576E10">
        <w:rPr>
          <w:rFonts w:ascii="Times New Roman" w:eastAsia="Times New Roman" w:hAnsi="Times New Roman" w:cs="Times New Roman"/>
          <w:sz w:val="16"/>
          <w:szCs w:val="16"/>
        </w:rPr>
        <w:t>, МКУ «Централизованная бухгалтерия»</w:t>
      </w:r>
    </w:p>
    <w:p w:rsidR="00374B17" w:rsidRPr="00064D1F" w:rsidRDefault="00374B17" w:rsidP="00064D1F">
      <w:pPr>
        <w:shd w:val="clear" w:color="auto" w:fill="FFFFFF" w:themeFill="background1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A200C5" w:rsidRPr="00064D1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0C5" w:rsidRPr="00064D1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74B17" w:rsidRPr="00064D1F" w:rsidRDefault="0075135E" w:rsidP="00374B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4B17" w:rsidRPr="00064D1F">
        <w:rPr>
          <w:rFonts w:ascii="Times New Roman" w:eastAsia="Times New Roman" w:hAnsi="Times New Roman" w:cs="Times New Roman"/>
          <w:sz w:val="28"/>
          <w:szCs w:val="28"/>
        </w:rPr>
        <w:tab/>
      </w:r>
      <w:r w:rsidR="00374B17" w:rsidRPr="00064D1F">
        <w:rPr>
          <w:rFonts w:ascii="Times New Roman" w:eastAsia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374B17" w:rsidRPr="00064D1F" w:rsidRDefault="00374B17" w:rsidP="00374B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Pr="00064D1F">
        <w:rPr>
          <w:rFonts w:ascii="Times New Roman" w:eastAsia="Times New Roman" w:hAnsi="Times New Roman" w:cs="Times New Roman"/>
          <w:sz w:val="28"/>
          <w:szCs w:val="28"/>
        </w:rPr>
        <w:tab/>
        <w:t>Соль-Илецкого городского округа</w:t>
      </w:r>
    </w:p>
    <w:p w:rsidR="00374B17" w:rsidRPr="00064D1F" w:rsidRDefault="00374B17" w:rsidP="00374B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Pr="00064D1F">
        <w:rPr>
          <w:rFonts w:ascii="Times New Roman" w:eastAsia="Times New Roman" w:hAnsi="Times New Roman" w:cs="Times New Roman"/>
          <w:sz w:val="28"/>
          <w:szCs w:val="28"/>
        </w:rPr>
        <w:tab/>
        <w:t>от___________2016</w:t>
      </w:r>
      <w:r w:rsidR="00803225"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№________</w:t>
      </w: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color w:val="3A3A3A"/>
          <w:sz w:val="28"/>
          <w:szCs w:val="28"/>
        </w:rPr>
        <w:t> </w:t>
      </w: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7E2246" w:rsidRPr="00064D1F" w:rsidRDefault="007E2246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 w:rsidRPr="00064D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</w:t>
      </w:r>
      <w:bookmarkStart w:id="0" w:name="_GoBack"/>
      <w:bookmarkEnd w:id="0"/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064D1F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566E00" w:rsidRPr="00064D1F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</w:p>
    <w:p w:rsidR="007E2246" w:rsidRPr="00064D1F" w:rsidRDefault="007E2246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4780" w:rsidRPr="00064D1F" w:rsidRDefault="00167D6E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</w:t>
      </w:r>
      <w:r w:rsidR="007E2246" w:rsidRPr="00064D1F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7E2246" w:rsidRPr="00064D1F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 w:rsidRPr="00064D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8E4175"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="007E2246" w:rsidRPr="00064D1F">
        <w:rPr>
          <w:rFonts w:ascii="Times New Roman" w:eastAsia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064D1F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7E2246"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566E00" w:rsidRPr="00064D1F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  <w:r w:rsidR="00D34C95"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Порядок, субсидия) определяет</w:t>
      </w:r>
      <w:r w:rsidR="00854780" w:rsidRPr="00064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135E" w:rsidRDefault="00854780" w:rsidP="00D032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предпринимателям,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производителям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064D1F" w:rsidRDefault="00854780" w:rsidP="008547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субсидий.</w:t>
      </w:r>
    </w:p>
    <w:p w:rsidR="00167D6E" w:rsidRPr="00064D1F" w:rsidRDefault="00167D6E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B30F2" w:rsidRPr="00064D1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субсидии на возмещение </w:t>
      </w:r>
      <w:r w:rsidR="00630F7E" w:rsidRPr="00064D1F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7B30F2"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00" w:rsidRPr="00064D1F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  <w:r w:rsidR="00D34C95"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комиссия по </w:t>
      </w:r>
      <w:r w:rsidR="007B30F2" w:rsidRPr="00064D1F">
        <w:rPr>
          <w:rFonts w:ascii="Times New Roman" w:eastAsia="Times New Roman" w:hAnsi="Times New Roman" w:cs="Times New Roman"/>
          <w:sz w:val="28"/>
          <w:szCs w:val="28"/>
        </w:rPr>
        <w:t>предоставлению субсидии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комиссия).</w:t>
      </w:r>
    </w:p>
    <w:p w:rsidR="00E50428" w:rsidRPr="00064D1F" w:rsidRDefault="00E50428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1.3. Настоящий порядок разработан для предоставления из бюджета </w:t>
      </w:r>
      <w:r w:rsidR="00576E10" w:rsidRPr="00064D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566E00" w:rsidRPr="00064D1F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  <w:r w:rsidR="00B005CE"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35E" w:rsidRDefault="0075135E" w:rsidP="00E504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064D1F" w:rsidRDefault="00167D6E" w:rsidP="00E504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4780" w:rsidRPr="00064D1F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BC7F76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D6E" w:rsidRPr="00064D1F" w:rsidRDefault="00167D6E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854780" w:rsidRPr="00064D1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о пр</w:t>
      </w:r>
      <w:r w:rsidR="008007C0" w:rsidRPr="00064D1F">
        <w:rPr>
          <w:rFonts w:ascii="Times New Roman" w:eastAsia="Times New Roman" w:hAnsi="Times New Roman" w:cs="Times New Roman"/>
          <w:sz w:val="28"/>
          <w:szCs w:val="28"/>
        </w:rPr>
        <w:t xml:space="preserve">оведении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в информационно-телекоммуникационной сети Интернет на официальном сайте администрации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  <w:lang w:val="en-US"/>
        </w:rPr>
        <w:t>soliletsk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07C0" w:rsidRPr="00064D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не позднее, чем за </w:t>
      </w:r>
      <w:r w:rsidR="00656933" w:rsidRPr="00064D1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дней до проведения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7B30F2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2.2. Информация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должна содержать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D6E" w:rsidRPr="00064D1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дата, время, место проведения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064D1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дата и время начала и окончания подачи заявок на участие 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, форма заявки;</w:t>
      </w:r>
    </w:p>
    <w:p w:rsidR="00167D6E" w:rsidRPr="00064D1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место и время приема заявок на участие 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, адрес электронной поч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ты, номер контактного телефона;</w:t>
      </w:r>
    </w:p>
    <w:p w:rsidR="00167D6E" w:rsidRPr="00064D1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критерии </w:t>
      </w:r>
      <w:r w:rsidR="00BC7F76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F2" w:rsidRPr="00064D1F">
        <w:rPr>
          <w:rFonts w:ascii="Times New Roman" w:eastAsia="Times New Roman" w:hAnsi="Times New Roman" w:cs="Times New Roman"/>
          <w:sz w:val="28"/>
          <w:szCs w:val="28"/>
        </w:rPr>
        <w:t>юр. лиц, индивидуальных предпринимателей, физических лиц</w:t>
      </w:r>
      <w:r w:rsidR="00574476" w:rsidRPr="00064D1F">
        <w:rPr>
          <w:rFonts w:ascii="Times New Roman" w:eastAsia="Times New Roman" w:hAnsi="Times New Roman" w:cs="Times New Roman"/>
          <w:sz w:val="28"/>
          <w:szCs w:val="28"/>
        </w:rPr>
        <w:t xml:space="preserve"> имеющих право на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 w:rsidR="00574476" w:rsidRPr="00064D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 xml:space="preserve"> субсидии;</w:t>
      </w:r>
    </w:p>
    <w:p w:rsidR="00167D6E" w:rsidRPr="00064D1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для участия 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05CE" w:rsidRPr="00064D1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уведомления о результатах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B005CE" w:rsidRPr="00064D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064D1F" w:rsidRDefault="00B005CE" w:rsidP="00B005CE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Срок подачи заявок для целей участия в конкурсе, который  не может быть менее 3 календарных дней с момента размещения информации о проведении конкурса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167D6E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2.3. Заявка на участие 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подается в срок, указанный в </w:t>
      </w:r>
      <w:r w:rsidR="00574476" w:rsidRPr="00064D1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и должна содержать заявление, составленное по форме, указанной в приложении 1 к настоящему 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Порядку, и следующие документы: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заявление о предоставлении субсидии в целях возмещения недополученных доходов с указанием конкретных целей;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заверенные копии учредительных документов организации;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</w:t>
      </w:r>
      <w:r w:rsidR="00E8192C" w:rsidRPr="00064D1F">
        <w:rPr>
          <w:rFonts w:ascii="Times New Roman" w:eastAsia="Times New Roman" w:hAnsi="Times New Roman" w:cs="Times New Roman"/>
          <w:sz w:val="28"/>
          <w:szCs w:val="28"/>
        </w:rPr>
        <w:t>выписки,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 выданную органом, осуществляющим государственную регистрацию юридических лиц и </w:t>
      </w:r>
      <w:r w:rsidR="00694609" w:rsidRPr="00064D1F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копию паспорта (с предъявлением подлинного документа) - для физических лиц;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наличие опыта оказания соответствующих услуг (договоров, актов, иных документов);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профессиональную квалификацию, необходимую для обеспечения деятельности по оказанию соответствующих услуг;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- копии документов, подтверждающих наличие имущества, оборудования и </w:t>
      </w:r>
      <w:r w:rsidR="00E8192C" w:rsidRPr="00064D1F">
        <w:rPr>
          <w:rFonts w:ascii="Times New Roman" w:eastAsia="Times New Roman" w:hAnsi="Times New Roman" w:cs="Times New Roman"/>
          <w:sz w:val="28"/>
          <w:szCs w:val="28"/>
        </w:rPr>
        <w:t>техники,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оказания соответствующих услуг (договоров, актов, выписок из единого государственного реестра прав на недви</w:t>
      </w:r>
      <w:r w:rsidR="007A2193">
        <w:rPr>
          <w:rFonts w:ascii="Times New Roman" w:eastAsia="Times New Roman" w:hAnsi="Times New Roman" w:cs="Times New Roman"/>
          <w:sz w:val="28"/>
          <w:szCs w:val="28"/>
        </w:rPr>
        <w:t>жимое имущество и сделок с ним).</w:t>
      </w:r>
    </w:p>
    <w:p w:rsidR="00B005CE" w:rsidRPr="00064D1F" w:rsidRDefault="00071D64" w:rsidP="007A2193">
      <w:pPr>
        <w:pStyle w:val="a5"/>
        <w:shd w:val="clear" w:color="auto" w:fill="FFFFFF" w:themeFill="background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B005C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субсидии предоставляется юридическим лицом, индивидуальным предпринимателем, физическим лицом - производителем </w:t>
      </w:r>
      <w:r w:rsidR="00B005CE" w:rsidRPr="00064D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товаров, работ, услуг в </w:t>
      </w:r>
      <w:r w:rsidR="00E8192C" w:rsidRPr="00064D1F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B005CE" w:rsidRPr="00064D1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соответствующим информационным сообщением о проведении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10F" w:rsidRDefault="00167D6E" w:rsidP="0039510F">
      <w:pPr>
        <w:pStyle w:val="a5"/>
        <w:shd w:val="clear" w:color="auto" w:fill="FFFFFF" w:themeFill="background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1D64" w:rsidRPr="00064D1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. Заявление на участие 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представляемые документы должны быть подписаны (заверены) руководителем или </w:t>
      </w:r>
      <w:r w:rsidR="005B7D14" w:rsidRPr="00064D1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лицом, (с приложением документов, подтверждающих его полномочия в соответствии с действующим законодательством), документы до</w:t>
      </w:r>
      <w:r w:rsidR="0039510F">
        <w:rPr>
          <w:rFonts w:ascii="Times New Roman" w:eastAsia="Times New Roman" w:hAnsi="Times New Roman" w:cs="Times New Roman"/>
          <w:sz w:val="28"/>
          <w:szCs w:val="28"/>
        </w:rPr>
        <w:t>лжны быть запечатаны в конверт.</w:t>
      </w:r>
    </w:p>
    <w:p w:rsidR="00167D6E" w:rsidRPr="0039510F" w:rsidRDefault="00167D6E" w:rsidP="0039510F">
      <w:pPr>
        <w:pStyle w:val="a5"/>
        <w:shd w:val="clear" w:color="auto" w:fill="FFFFFF" w:themeFill="background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0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1D64" w:rsidRPr="0039510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51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7D14" w:rsidRPr="0039510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39510F">
        <w:rPr>
          <w:rFonts w:ascii="Times New Roman" w:eastAsia="Times New Roman" w:hAnsi="Times New Roman" w:cs="Times New Roman"/>
          <w:sz w:val="28"/>
          <w:szCs w:val="28"/>
        </w:rPr>
        <w:t xml:space="preserve"> вправе отозвать поданную заявку не позднее дня</w:t>
      </w:r>
      <w:r w:rsidR="0039510F">
        <w:rPr>
          <w:rFonts w:ascii="Times New Roman" w:eastAsia="Times New Roman" w:hAnsi="Times New Roman" w:cs="Times New Roman"/>
          <w:sz w:val="28"/>
          <w:szCs w:val="28"/>
        </w:rPr>
        <w:t xml:space="preserve"> окончания срока подачи заявок.</w:t>
      </w:r>
    </w:p>
    <w:p w:rsidR="00167D6E" w:rsidRPr="00064D1F" w:rsidRDefault="00AF1D11" w:rsidP="00064D1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1F">
        <w:rPr>
          <w:rFonts w:ascii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hAnsi="Times New Roman" w:cs="Times New Roman"/>
          <w:sz w:val="28"/>
          <w:szCs w:val="28"/>
        </w:rPr>
        <w:t xml:space="preserve">. Порядок оценки участников </w:t>
      </w:r>
      <w:r w:rsidR="000A6B2D" w:rsidRPr="00064D1F">
        <w:rPr>
          <w:rFonts w:ascii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hAnsi="Times New Roman" w:cs="Times New Roman"/>
          <w:sz w:val="28"/>
          <w:szCs w:val="28"/>
        </w:rPr>
        <w:t xml:space="preserve"> и определения победителя </w:t>
      </w:r>
      <w:r w:rsidR="000A6B2D" w:rsidRPr="00064D1F">
        <w:rPr>
          <w:rFonts w:ascii="Times New Roman" w:hAnsi="Times New Roman" w:cs="Times New Roman"/>
          <w:sz w:val="28"/>
          <w:szCs w:val="28"/>
        </w:rPr>
        <w:t>конкурса</w:t>
      </w: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</w:pP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.1. Оценка участников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комиссией в соответствии с критериями оценки, указанными в приложении </w:t>
      </w:r>
      <w:r w:rsidR="00971CEA" w:rsidRPr="00064D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1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.2. Результаты оценки заносятся в оценочный лист, форма которого устанавливается приложением </w:t>
      </w:r>
      <w:r w:rsidR="00971CEA"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51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.3. Участника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соответствующего критериям </w:t>
      </w:r>
      <w:r w:rsidR="00BC7F76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и набравшего наибольшее количество баллов по результатам оценки, комиссия признает победителем и принимает реше</w:t>
      </w:r>
      <w:r w:rsidR="003A2642">
        <w:rPr>
          <w:rFonts w:ascii="Times New Roman" w:eastAsia="Times New Roman" w:hAnsi="Times New Roman" w:cs="Times New Roman"/>
          <w:sz w:val="28"/>
          <w:szCs w:val="28"/>
        </w:rPr>
        <w:t>ние о предоставлении субсидии.</w:t>
      </w:r>
    </w:p>
    <w:p w:rsidR="00167D6E" w:rsidRPr="00064D1F" w:rsidRDefault="00167D6E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При наличии двух или более участников, соответствующих критериям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и набравших одинаковое наибольшее количество баллов, п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обедителем признается участник 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, первым подавший заявку на участие в </w:t>
      </w:r>
      <w:r w:rsidR="005B7D14" w:rsidRPr="00064D1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онкурсе</w:t>
      </w:r>
      <w:r w:rsidR="003A2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.4. Комиссия не вправе принять решение о предоставлении субсидии в отношении участника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, не соответствующего критериям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.5. Претенденту на получение субсидии может быть отказано в ее предоставлении в случае:</w:t>
      </w:r>
    </w:p>
    <w:p w:rsidR="00167D6E" w:rsidRPr="00064D1F" w:rsidRDefault="00D032D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 (недостаточность)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в бюджете </w:t>
      </w:r>
      <w:r w:rsidR="00576E10" w:rsidRPr="00064D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5131"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="003A2642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на эти цели;</w:t>
      </w:r>
    </w:p>
    <w:p w:rsidR="00167D6E" w:rsidRPr="00064D1F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Pr="00064D1F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претендента критериям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CEA" w:rsidRPr="00064D1F" w:rsidRDefault="00971CEA" w:rsidP="00971CEA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в предоставлении субсидии по результатам проведенного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, секретарь комиссии в течени</w:t>
      </w:r>
      <w:r w:rsidR="00E8192C" w:rsidRPr="00064D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трех рабочих дней, со дня объявления результатов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, направляет уведомление об отказе в выдаче субсидии 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>по соответствующим основаниям.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.6. В случае если имеется только один участник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соответствующий критериям </w:t>
      </w:r>
      <w:r w:rsidR="00BC7F76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, комиссия принимает решение о предоставлении субсидии указанному участнику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.7. В случае если единственный участник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критериям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, решение о предоставлении субсидии не принимается и объявляется новый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1F" w:rsidRDefault="00064D1F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35E" w:rsidRDefault="00167D6E" w:rsidP="0075135E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167D6E" w:rsidRPr="00145C27" w:rsidRDefault="00167D6E" w:rsidP="0075135E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</w:t>
      </w:r>
      <w:r w:rsidR="000A6B2D" w:rsidRPr="00145C2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</w:t>
      </w:r>
      <w:r w:rsidR="004D0B36" w:rsidRPr="00145C2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</w:p>
    <w:p w:rsidR="00167D6E" w:rsidRPr="00FA7320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F5131" w:rsidRPr="00145C27" w:rsidRDefault="00071D64" w:rsidP="004F5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A6B2D" w:rsidRPr="00145C27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из бюджета </w:t>
      </w:r>
      <w:r w:rsidR="00576E10"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r w:rsidR="004D0B36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</w:p>
    <w:p w:rsidR="00167D6E" w:rsidRPr="00145C27" w:rsidRDefault="00167D6E" w:rsidP="004F513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8B76ED" w:rsidRPr="00145C2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_»_________ 20_</w:t>
      </w:r>
      <w:r w:rsidR="008B76ED" w:rsidRPr="00145C2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45C27" w:rsidRDefault="00167D6E" w:rsidP="00D032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Изучив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</w:t>
      </w:r>
      <w:r w:rsidR="000A6B2D" w:rsidRPr="00145C2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из бюджета </w:t>
      </w:r>
      <w:r w:rsidR="00576E10"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 xml:space="preserve">связанных с выполнением работ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(полное наименование 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>заявителя (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>юр. лица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 xml:space="preserve">, ИП, 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>физ. лица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proofErr w:type="gramStart"/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подает заявку на участие в </w:t>
      </w:r>
      <w:r w:rsidR="000A6B2D" w:rsidRPr="00145C27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субсидии на 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возмещение затрат связанных с выполнением работ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  <w:r w:rsidR="003D688E" w:rsidRP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на условиях, изложенных в Порядке предоставления из бюджета </w:t>
      </w:r>
      <w:r w:rsidR="00576E10"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</w:t>
      </w:r>
      <w:proofErr w:type="gramEnd"/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возмещения затрат связанных с выполнением работ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  <w:r w:rsidRPr="00145C2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>муниципальным) учреждениям), индивидуальным предпринимателям, а так же физическим лицам – производителям товаров, работ, услуг за с</w:t>
      </w:r>
      <w:r w:rsidR="003A6B98" w:rsidRPr="00145C2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>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</w:t>
      </w:r>
      <w:proofErr w:type="gramEnd"/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 от 22.01.2016 г.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В случае прохождения </w:t>
      </w:r>
      <w:r w:rsidR="00BC7F76" w:rsidRPr="00145C2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05" w:rsidRPr="00145C27" w:rsidRDefault="00D06A05" w:rsidP="00D06A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(полное наименование заявителя (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>юр. лица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, ИП, 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>физ. лица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))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5C27">
        <w:rPr>
          <w:rFonts w:ascii="Times New Roman" w:eastAsia="Times New Roman" w:hAnsi="Times New Roman" w:cs="Times New Roman"/>
          <w:sz w:val="28"/>
          <w:szCs w:val="28"/>
        </w:rPr>
        <w:t>обязуется подписать договор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(соглашение)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субсидии на условиях и в сроки, указанные в </w:t>
      </w:r>
      <w:r w:rsidR="00071D64" w:rsidRPr="00145C27">
        <w:rPr>
          <w:rFonts w:ascii="Times New Roman" w:eastAsia="Times New Roman" w:hAnsi="Times New Roman" w:cs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 за с</w:t>
      </w:r>
      <w:r w:rsidR="003A6B98" w:rsidRPr="00145C2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71D64" w:rsidRPr="00145C27">
        <w:rPr>
          <w:rFonts w:ascii="Times New Roman" w:eastAsia="Times New Roman" w:hAnsi="Times New Roman" w:cs="Times New Roman"/>
          <w:sz w:val="28"/>
          <w:szCs w:val="28"/>
        </w:rPr>
        <w:t>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67D6E" w:rsidRPr="00145C27" w:rsidRDefault="00145C27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 </w:t>
      </w:r>
    </w:p>
    <w:p w:rsidR="00D06A05" w:rsidRPr="00145C27" w:rsidRDefault="00D06A05" w:rsidP="00D06A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(полное наименование заявителя (юр.</w:t>
      </w:r>
      <w:r w:rsidR="00E81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лица, ИП, физ.</w:t>
      </w:r>
      <w:r w:rsidR="00E81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лица))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 подтверждает, что: </w:t>
      </w:r>
    </w:p>
    <w:p w:rsidR="00167D6E" w:rsidRPr="00145C27" w:rsidRDefault="00167D6E" w:rsidP="008007C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 (для юр. лиц)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деятельность не приостановлена в порядке, предусмотренном Кодексом Российской Федерации об административных правонарушениях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 (для юр. лиц)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67D6E" w:rsidRDefault="00167D6E" w:rsidP="008007C0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>о заявителе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Полное и сокращенное наименование 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для юр. лиц</w:t>
      </w:r>
      <w:proofErr w:type="gramStart"/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для юр. лиц</w:t>
      </w:r>
      <w:proofErr w:type="gramStart"/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 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Почтовый адрес организации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Дата  государственной регистрации в качестве юридического лица, номер свидетельства о регистрации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 xml:space="preserve"> для ИП и юр. </w:t>
      </w:r>
      <w:r w:rsidR="00D032DE" w:rsidRPr="00145C2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иц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Контактные телефоны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Идентификац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 xml:space="preserve">ионный номер налогоплательщика, КПП,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Расчетные счета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32D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ФИО  руководителя, должность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 xml:space="preserve"> (для юр. лица)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Наименование налоговой инспекции, в которой 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состоит на учете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Перечень прилагаемых документов: </w:t>
      </w:r>
    </w:p>
    <w:p w:rsidR="00145C27" w:rsidRDefault="00C14508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 xml:space="preserve">  _________________</w:t>
      </w:r>
      <w:r w:rsid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>/И.О.</w:t>
      </w:r>
      <w:r w:rsid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>Фамилия/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(должность)    МП              (подпись)</w:t>
      </w:r>
    </w:p>
    <w:p w:rsidR="00E8192C" w:rsidRPr="00167D6E" w:rsidRDefault="00E8192C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940160" w:rsidRDefault="00940160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940160" w:rsidRDefault="00940160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940160" w:rsidRDefault="00940160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940160" w:rsidRDefault="00940160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167D6E" w:rsidRPr="00145C27" w:rsidRDefault="00167D6E" w:rsidP="00A200C5">
      <w:pPr>
        <w:pStyle w:val="a4"/>
        <w:shd w:val="clear" w:color="auto" w:fill="FFFFFF" w:themeFill="background1"/>
        <w:ind w:left="3540" w:firstLine="708"/>
        <w:rPr>
          <w:sz w:val="28"/>
          <w:szCs w:val="28"/>
        </w:rPr>
      </w:pPr>
      <w:r w:rsidRPr="00145C27">
        <w:rPr>
          <w:sz w:val="28"/>
          <w:szCs w:val="28"/>
        </w:rPr>
        <w:lastRenderedPageBreak/>
        <w:t xml:space="preserve">Приложение № </w:t>
      </w:r>
      <w:r w:rsidR="00971CEA" w:rsidRPr="00145C27">
        <w:rPr>
          <w:sz w:val="28"/>
          <w:szCs w:val="28"/>
        </w:rPr>
        <w:t>2</w:t>
      </w:r>
    </w:p>
    <w:p w:rsidR="00167D6E" w:rsidRPr="00145C27" w:rsidRDefault="00167D6E" w:rsidP="00A200C5">
      <w:pPr>
        <w:pStyle w:val="a4"/>
        <w:shd w:val="clear" w:color="auto" w:fill="FFFFFF" w:themeFill="background1"/>
        <w:ind w:left="4248"/>
        <w:rPr>
          <w:sz w:val="28"/>
          <w:szCs w:val="28"/>
        </w:rPr>
      </w:pPr>
      <w:r w:rsidRPr="00145C27">
        <w:rPr>
          <w:sz w:val="28"/>
          <w:szCs w:val="28"/>
        </w:rPr>
        <w:t xml:space="preserve">к Порядку проведения </w:t>
      </w:r>
      <w:r w:rsidR="00BC7F76" w:rsidRPr="00145C27">
        <w:rPr>
          <w:sz w:val="28"/>
          <w:szCs w:val="28"/>
        </w:rPr>
        <w:t>конкурса</w:t>
      </w:r>
      <w:r w:rsidRPr="00145C27">
        <w:rPr>
          <w:sz w:val="28"/>
          <w:szCs w:val="28"/>
        </w:rPr>
        <w:t xml:space="preserve"> для предоставления из бюджета </w:t>
      </w:r>
      <w:r w:rsidR="00576E10" w:rsidRPr="00145C27">
        <w:rPr>
          <w:sz w:val="28"/>
          <w:szCs w:val="28"/>
        </w:rPr>
        <w:t>муниципального образования</w:t>
      </w:r>
      <w:r w:rsidR="0034760E" w:rsidRPr="00145C27">
        <w:rPr>
          <w:sz w:val="28"/>
          <w:szCs w:val="28"/>
        </w:rPr>
        <w:t xml:space="preserve"> Соль-Илецкий городской округ</w:t>
      </w:r>
      <w:r w:rsidRPr="00145C27">
        <w:rPr>
          <w:sz w:val="28"/>
          <w:szCs w:val="28"/>
        </w:rPr>
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D06A05" w:rsidRPr="00145C27">
        <w:rPr>
          <w:sz w:val="28"/>
          <w:szCs w:val="28"/>
        </w:rPr>
        <w:t>связанных с выполнением работ</w:t>
      </w:r>
      <w:r w:rsidR="00B805EC" w:rsidRPr="00145C27">
        <w:rPr>
          <w:sz w:val="28"/>
          <w:szCs w:val="28"/>
        </w:rPr>
        <w:t xml:space="preserve"> </w:t>
      </w:r>
      <w:r w:rsidR="00566E00" w:rsidRPr="00145C27">
        <w:rPr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</w:p>
    <w:p w:rsidR="00167D6E" w:rsidRPr="00FA7320" w:rsidRDefault="00167D6E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94609" w:rsidRDefault="00694609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930"/>
        <w:gridCol w:w="3722"/>
        <w:gridCol w:w="2032"/>
      </w:tblGrid>
      <w:tr w:rsidR="00694609" w:rsidRPr="00145C27" w:rsidTr="008B76ED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№-</w:t>
            </w:r>
            <w:proofErr w:type="gramStart"/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критерия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694609" w:rsidRPr="00145C27" w:rsidTr="008B76ED">
        <w:trPr>
          <w:trHeight w:val="7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осуществления деятельности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осуществления деятельности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 за каждый год осуществления деятельности</w:t>
            </w:r>
          </w:p>
        </w:tc>
      </w:tr>
      <w:tr w:rsidR="00694609" w:rsidRPr="00145C27" w:rsidTr="008B76ED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опыта работы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4D0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договор  на оказание услуг </w:t>
            </w:r>
            <w:r w:rsidR="00897A60"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4D0B36"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текущему содержанию сетей уличного освещения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 за каждый договор</w:t>
            </w:r>
          </w:p>
        </w:tc>
      </w:tr>
      <w:tr w:rsidR="00694609" w:rsidRPr="00145C27" w:rsidTr="008B76ED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техники</w:t>
            </w:r>
            <w:r w:rsidR="0085106D"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609" w:rsidRPr="00145C27" w:rsidTr="008B76ED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6" w:rsidRPr="00145C27" w:rsidRDefault="004D0B36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Автоподъемник</w:t>
            </w:r>
          </w:p>
          <w:p w:rsidR="00694609" w:rsidRPr="00145C27" w:rsidRDefault="004D0B36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АГП-22 или аналог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C41AD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 техники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C41AD" w:rsidP="008B76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 за каждую единицу</w:t>
            </w:r>
          </w:p>
        </w:tc>
      </w:tr>
      <w:tr w:rsidR="006C41AD" w:rsidRPr="00145C27" w:rsidTr="008B76ED">
        <w:trPr>
          <w:trHeight w:val="1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AD" w:rsidRPr="00145C27" w:rsidRDefault="006C41AD" w:rsidP="008B76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AD" w:rsidRPr="00145C27" w:rsidRDefault="006C41AD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AD" w:rsidRPr="00145C27" w:rsidRDefault="004D0B36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6ED" w:rsidRPr="00145C27" w:rsidRDefault="006C41AD" w:rsidP="008B76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ИТР 3 балла  за человека;</w:t>
            </w:r>
          </w:p>
          <w:p w:rsidR="006C41AD" w:rsidRPr="00145C27" w:rsidRDefault="006C41AD" w:rsidP="008B76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1 балл за человека</w:t>
            </w:r>
          </w:p>
        </w:tc>
      </w:tr>
      <w:tr w:rsidR="00694609" w:rsidRPr="00145C27" w:rsidTr="008B76ED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гаража</w:t>
            </w:r>
            <w:r w:rsidR="006C41AD"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хранения техники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4D0B36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Да 25  баллов;</w:t>
            </w:r>
          </w:p>
          <w:p w:rsidR="00694609" w:rsidRPr="00145C27" w:rsidRDefault="00694609" w:rsidP="008B76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Нет 0 баллов</w:t>
            </w:r>
          </w:p>
        </w:tc>
      </w:tr>
      <w:tr w:rsidR="00694609" w:rsidRPr="00145C27" w:rsidTr="008B76ED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Диспетчерская служба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4D0B36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145C27" w:rsidRDefault="00694609" w:rsidP="008B76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Да 15 баллов;</w:t>
            </w:r>
          </w:p>
          <w:p w:rsidR="00694609" w:rsidRPr="00145C27" w:rsidRDefault="00694609" w:rsidP="008B76E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Нет 0 баллов</w:t>
            </w:r>
          </w:p>
        </w:tc>
      </w:tr>
      <w:tr w:rsidR="004D0B36" w:rsidRPr="00145C27" w:rsidTr="008B76ED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6" w:rsidRPr="00145C27" w:rsidRDefault="004D0B36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6" w:rsidRPr="00145C27" w:rsidRDefault="004D0B36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подсобного помещения для хранения электрооборудования и материалов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6" w:rsidRPr="00145C27" w:rsidRDefault="004D0B36" w:rsidP="008B76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6" w:rsidRPr="00145C27" w:rsidRDefault="004D0B36" w:rsidP="004D0B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Да 5 баллов;</w:t>
            </w:r>
          </w:p>
          <w:p w:rsidR="004D0B36" w:rsidRPr="00145C27" w:rsidRDefault="004D0B36" w:rsidP="004D0B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Нет 0 баллов</w:t>
            </w:r>
          </w:p>
        </w:tc>
      </w:tr>
    </w:tbl>
    <w:p w:rsidR="00694609" w:rsidRDefault="00694609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Pr="00145C27" w:rsidRDefault="00167D6E" w:rsidP="00145C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 двух и более претендентов, соответствующих критериям </w:t>
      </w:r>
      <w:r w:rsidR="00BC7F76" w:rsidRPr="00145C27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 и набравших одинаковое наибольшее количество баллов   победителем признается участник </w:t>
      </w:r>
      <w:r w:rsidR="00BC7F76" w:rsidRPr="00145C2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, первым подавший заявку на участие в </w:t>
      </w:r>
      <w:r w:rsidR="00BC7F76" w:rsidRPr="00145C27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967DC" w:rsidRDefault="009967DC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Default="00940160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67DC" w:rsidRDefault="009967DC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F62" w:rsidRPr="00145C27" w:rsidRDefault="00AD2F62" w:rsidP="00AD2F62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9967DC" w:rsidRPr="00360ACF" w:rsidRDefault="00AD2F62" w:rsidP="00AD2F62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к Порядку проведения конкурса для предоставления из бюджета муниципального образования Соль-Илецкий городской округ,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по техническому обслуживанию и содержанию сетей уличного освещения на территории г. Соль-Илецка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200C5" w:rsidRPr="00145C27" w:rsidTr="00BD7707">
        <w:tc>
          <w:tcPr>
            <w:tcW w:w="9356" w:type="dxa"/>
          </w:tcPr>
          <w:p w:rsidR="00A200C5" w:rsidRPr="00145C27" w:rsidRDefault="00A200C5" w:rsidP="007754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0C5" w:rsidRPr="00145C27" w:rsidTr="00BD7707">
        <w:tc>
          <w:tcPr>
            <w:tcW w:w="9356" w:type="dxa"/>
          </w:tcPr>
          <w:p w:rsidR="00A200C5" w:rsidRPr="00145C27" w:rsidRDefault="00A200C5" w:rsidP="00A200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ОЦЕНОЧНЫЙ ЛИСТ 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(полное наименование участника </w:t>
      </w:r>
      <w:r w:rsidR="00BC7F76" w:rsidRPr="00145C2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2809"/>
        <w:gridCol w:w="2460"/>
        <w:gridCol w:w="2032"/>
        <w:gridCol w:w="1618"/>
      </w:tblGrid>
      <w:tr w:rsidR="006C41AD" w:rsidRPr="00145C27" w:rsidTr="00E732A3">
        <w:trPr>
          <w:trHeight w:val="6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145C27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41AD" w:rsidRPr="00145C27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№-п/п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145C27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41AD" w:rsidRPr="00145C27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145C27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41AD" w:rsidRPr="00145C27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критерия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145C27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41AD" w:rsidRPr="00145C27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 баллах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145C27" w:rsidRDefault="006C41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6C41AD" w:rsidRPr="00145C27" w:rsidRDefault="006C41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  <w:p w:rsidR="006C41AD" w:rsidRPr="00145C27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DFC" w:rsidRPr="00145C27" w:rsidTr="00E732A3">
        <w:trPr>
          <w:trHeight w:val="6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осуществления деятельности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осуществления деятельности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 за каждый год осуществления 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DFC" w:rsidRPr="00145C27" w:rsidTr="00E732A3">
        <w:trPr>
          <w:trHeight w:val="6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опыта работы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1 договор  на оказание услуг по текущему содержанию сетей уличного освещения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 за каждый договор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DFC" w:rsidRPr="00145C27" w:rsidTr="00E732A3">
        <w:trPr>
          <w:trHeight w:val="6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техники: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DFC" w:rsidRPr="00145C27" w:rsidTr="00E732A3">
        <w:trPr>
          <w:trHeight w:val="6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Автоподъемник</w:t>
            </w:r>
          </w:p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АГП-22 или аналог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 техники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 за каждую единицу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DFC" w:rsidRPr="00145C27" w:rsidTr="00E732A3">
        <w:trPr>
          <w:trHeight w:val="18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ИТР 3 балла  за человека;</w:t>
            </w:r>
          </w:p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1 балл за человека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DFC" w:rsidRPr="00145C27" w:rsidTr="00E732A3">
        <w:trPr>
          <w:trHeight w:val="6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гаража для хранения техники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Да 25  баллов;</w:t>
            </w:r>
          </w:p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Нет 0 баллов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DFC" w:rsidRPr="00145C27" w:rsidTr="00E732A3">
        <w:trPr>
          <w:trHeight w:val="4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Диспетчерская служба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Да 15 баллов;</w:t>
            </w:r>
          </w:p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Нет 0 баллов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DFC" w:rsidRPr="00145C27" w:rsidTr="00E732A3">
        <w:trPr>
          <w:trHeight w:val="4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подсобного помещения для хранения электрооборудования и материалов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Да 5 баллов;</w:t>
            </w:r>
          </w:p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Нет 0 баллов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145C27" w:rsidRDefault="00832DFC" w:rsidP="003B723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2A3" w:rsidRPr="00145C27" w:rsidTr="00E732A3">
        <w:trPr>
          <w:trHeight w:val="1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A3" w:rsidRPr="00145C27" w:rsidRDefault="00E732A3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A3" w:rsidRPr="00145C27" w:rsidRDefault="00E732A3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C2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A3" w:rsidRPr="00145C27" w:rsidRDefault="00E732A3" w:rsidP="00E732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7D6E" w:rsidRPr="00360AC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0250" w:rsidRDefault="00BA0250" w:rsidP="008007C0">
      <w:pPr>
        <w:pStyle w:val="a4"/>
        <w:shd w:val="clear" w:color="auto" w:fill="FFFFFF" w:themeFill="background1"/>
        <w:rPr>
          <w:sz w:val="20"/>
          <w:szCs w:val="20"/>
        </w:rPr>
      </w:pPr>
    </w:p>
    <w:p w:rsidR="00167D6E" w:rsidRPr="00145C27" w:rsidRDefault="00167D6E" w:rsidP="008007C0">
      <w:pPr>
        <w:pStyle w:val="a4"/>
        <w:shd w:val="clear" w:color="auto" w:fill="FFFFFF" w:themeFill="background1"/>
        <w:rPr>
          <w:sz w:val="28"/>
          <w:szCs w:val="28"/>
        </w:rPr>
      </w:pPr>
      <w:r w:rsidRPr="00145C27">
        <w:rPr>
          <w:sz w:val="28"/>
          <w:szCs w:val="28"/>
        </w:rPr>
        <w:t>Председатель комиссии: ___________ _________________________________ </w:t>
      </w:r>
    </w:p>
    <w:p w:rsidR="00167D6E" w:rsidRPr="00145C27" w:rsidRDefault="00167D6E" w:rsidP="008007C0">
      <w:pPr>
        <w:pStyle w:val="a4"/>
        <w:shd w:val="clear" w:color="auto" w:fill="FFFFFF" w:themeFill="background1"/>
        <w:rPr>
          <w:sz w:val="28"/>
          <w:szCs w:val="28"/>
        </w:rPr>
      </w:pPr>
      <w:r w:rsidRPr="00145C27">
        <w:rPr>
          <w:sz w:val="28"/>
          <w:szCs w:val="28"/>
        </w:rPr>
        <w:t>                                               подпись)                         (фамилия, имя, отчество) </w:t>
      </w:r>
    </w:p>
    <w:p w:rsidR="00BA0250" w:rsidRPr="00145C27" w:rsidRDefault="00BA0250" w:rsidP="008007C0">
      <w:pPr>
        <w:pStyle w:val="a4"/>
        <w:shd w:val="clear" w:color="auto" w:fill="FFFFFF" w:themeFill="background1"/>
        <w:rPr>
          <w:sz w:val="28"/>
          <w:szCs w:val="28"/>
        </w:rPr>
      </w:pPr>
    </w:p>
    <w:p w:rsidR="00167D6E" w:rsidRPr="00145C27" w:rsidRDefault="00167D6E" w:rsidP="008007C0">
      <w:pPr>
        <w:pStyle w:val="a4"/>
        <w:shd w:val="clear" w:color="auto" w:fill="FFFFFF" w:themeFill="background1"/>
        <w:rPr>
          <w:sz w:val="28"/>
          <w:szCs w:val="28"/>
        </w:rPr>
      </w:pPr>
      <w:r w:rsidRPr="00145C27">
        <w:rPr>
          <w:sz w:val="28"/>
          <w:szCs w:val="28"/>
        </w:rPr>
        <w:t>Секретарь комиссии: ____________ ___________________________________ </w:t>
      </w:r>
    </w:p>
    <w:p w:rsidR="00167D6E" w:rsidRPr="00145C27" w:rsidRDefault="00167D6E" w:rsidP="008007C0">
      <w:pPr>
        <w:pStyle w:val="a4"/>
        <w:shd w:val="clear" w:color="auto" w:fill="FFFFFF" w:themeFill="background1"/>
        <w:rPr>
          <w:sz w:val="28"/>
          <w:szCs w:val="28"/>
        </w:rPr>
      </w:pPr>
      <w:r w:rsidRPr="00145C27">
        <w:rPr>
          <w:sz w:val="28"/>
          <w:szCs w:val="28"/>
        </w:rPr>
        <w:t>                                                (подпись)                        (фамилия, имя, отчество) </w:t>
      </w:r>
    </w:p>
    <w:p w:rsidR="00E732A3" w:rsidRDefault="00E732A3" w:rsidP="009967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C41AD" w:rsidRDefault="00167D6E" w:rsidP="009967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8192C">
        <w:rPr>
          <w:rFonts w:ascii="Times New Roman" w:hAnsi="Times New Roman" w:cs="Times New Roman"/>
          <w:sz w:val="28"/>
          <w:szCs w:val="28"/>
        </w:rPr>
        <w:t>« ___»  ___________ 20_</w:t>
      </w:r>
      <w:r w:rsidR="00E8192C">
        <w:rPr>
          <w:rFonts w:ascii="Times New Roman" w:hAnsi="Times New Roman" w:cs="Times New Roman"/>
          <w:sz w:val="28"/>
          <w:szCs w:val="28"/>
        </w:rPr>
        <w:t>_</w:t>
      </w:r>
      <w:r w:rsidRPr="00E8192C">
        <w:rPr>
          <w:rFonts w:ascii="Times New Roman" w:hAnsi="Times New Roman" w:cs="Times New Roman"/>
          <w:sz w:val="28"/>
          <w:szCs w:val="28"/>
        </w:rPr>
        <w:t>_ год</w:t>
      </w:r>
    </w:p>
    <w:p w:rsidR="00E8192C" w:rsidRDefault="00E8192C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E8192C" w:rsidRDefault="00E8192C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E8192C" w:rsidRDefault="00E8192C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E8192C" w:rsidRDefault="00E8192C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E8192C" w:rsidRDefault="00E8192C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E8192C" w:rsidRDefault="00E8192C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940160" w:rsidRDefault="00940160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E8192C" w:rsidRPr="00E8192C" w:rsidRDefault="00E8192C" w:rsidP="009967DC">
      <w:pPr>
        <w:shd w:val="clear" w:color="auto" w:fill="FFFFFF" w:themeFill="background1"/>
        <w:rPr>
          <w:rFonts w:ascii="Times New Roman" w:eastAsia="Arial Unicode MS" w:hAnsi="Times New Roman" w:cs="Times New Roman"/>
          <w:sz w:val="28"/>
          <w:szCs w:val="28"/>
        </w:rPr>
      </w:pPr>
    </w:p>
    <w:p w:rsidR="00374B17" w:rsidRPr="00145C27" w:rsidRDefault="00374B17" w:rsidP="00145C27">
      <w:pPr>
        <w:shd w:val="clear" w:color="auto" w:fill="FFFFFF" w:themeFill="background1"/>
        <w:ind w:left="4248" w:firstLine="708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</w:t>
      </w:r>
      <w:r w:rsidR="00A200C5" w:rsidRPr="00145C27">
        <w:rPr>
          <w:rFonts w:ascii="Times New Roman" w:eastAsia="Arial Unicode MS" w:hAnsi="Times New Roman" w:cs="Times New Roman"/>
          <w:sz w:val="28"/>
          <w:szCs w:val="28"/>
        </w:rPr>
        <w:t xml:space="preserve"> №2</w:t>
      </w:r>
    </w:p>
    <w:p w:rsidR="00374B17" w:rsidRPr="00145C27" w:rsidRDefault="00FA7320" w:rsidP="00145C27">
      <w:pPr>
        <w:shd w:val="clear" w:color="auto" w:fill="FFFFFF" w:themeFill="background1"/>
        <w:ind w:left="4956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374B17" w:rsidRPr="00145C27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постановлению администрации</w:t>
      </w:r>
    </w:p>
    <w:p w:rsidR="00374B17" w:rsidRPr="00145C27" w:rsidRDefault="00374B17" w:rsidP="00145C27">
      <w:pPr>
        <w:shd w:val="clear" w:color="auto" w:fill="FFFFFF" w:themeFill="background1"/>
        <w:ind w:left="4248" w:firstLine="708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t>Соль-Илецкого городского округа</w:t>
      </w:r>
    </w:p>
    <w:p w:rsidR="00374B17" w:rsidRPr="00145C27" w:rsidRDefault="00374B17" w:rsidP="00145C27">
      <w:pPr>
        <w:shd w:val="clear" w:color="auto" w:fill="FFFFFF" w:themeFill="background1"/>
        <w:ind w:left="4248" w:firstLine="708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t>от___________2016 №________</w:t>
      </w:r>
    </w:p>
    <w:p w:rsidR="006640C4" w:rsidRPr="006640C4" w:rsidRDefault="006640C4" w:rsidP="006640C4">
      <w:pPr>
        <w:shd w:val="clear" w:color="auto" w:fill="FFFFFF" w:themeFill="background1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6640C4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6640C4" w:rsidRDefault="006640C4" w:rsidP="008007C0">
      <w:pPr>
        <w:shd w:val="clear" w:color="auto" w:fill="FFFFFF" w:themeFill="background1"/>
      </w:pPr>
    </w:p>
    <w:p w:rsidR="006640C4" w:rsidRPr="00145C27" w:rsidRDefault="00E732A3" w:rsidP="003457EF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35510" w:rsidRPr="00145C27">
        <w:rPr>
          <w:rFonts w:ascii="Times New Roman" w:hAnsi="Times New Roman" w:cs="Times New Roman"/>
          <w:sz w:val="28"/>
          <w:szCs w:val="28"/>
        </w:rPr>
        <w:t>С</w:t>
      </w:r>
      <w:r w:rsidR="006640C4" w:rsidRPr="00145C27">
        <w:rPr>
          <w:rFonts w:ascii="Times New Roman" w:hAnsi="Times New Roman" w:cs="Times New Roman"/>
          <w:sz w:val="28"/>
          <w:szCs w:val="28"/>
        </w:rPr>
        <w:t xml:space="preserve">остав комиссии по проведению </w:t>
      </w:r>
      <w:r w:rsidR="00BC7F76" w:rsidRPr="00145C27">
        <w:rPr>
          <w:rFonts w:ascii="Times New Roman" w:hAnsi="Times New Roman" w:cs="Times New Roman"/>
          <w:sz w:val="28"/>
          <w:szCs w:val="28"/>
        </w:rPr>
        <w:t>конкурса</w:t>
      </w:r>
      <w:r w:rsidR="006640C4" w:rsidRPr="00145C27">
        <w:rPr>
          <w:rFonts w:ascii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округ, </w:t>
      </w:r>
      <w:r w:rsidR="006640C4" w:rsidRPr="00145C27">
        <w:rPr>
          <w:rFonts w:ascii="Times New Roman" w:hAnsi="Times New Roman" w:cs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F70CC" w:rsidRPr="00145C27" w:rsidRDefault="006640C4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 xml:space="preserve">  </w:t>
      </w:r>
      <w:r w:rsidR="001F70CC" w:rsidRPr="00145C2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640C4" w:rsidRPr="00145C27" w:rsidRDefault="001F70CC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 xml:space="preserve">  </w:t>
      </w:r>
      <w:r w:rsidR="006640C4" w:rsidRPr="00145C27">
        <w:rPr>
          <w:rFonts w:ascii="Times New Roman" w:hAnsi="Times New Roman" w:cs="Times New Roman"/>
          <w:sz w:val="28"/>
          <w:szCs w:val="28"/>
        </w:rPr>
        <w:t>В.М. Немич –</w:t>
      </w:r>
      <w:r w:rsidRPr="00145C27">
        <w:rPr>
          <w:rFonts w:ascii="Times New Roman" w:hAnsi="Times New Roman" w:cs="Times New Roman"/>
          <w:sz w:val="28"/>
          <w:szCs w:val="28"/>
        </w:rPr>
        <w:t xml:space="preserve"> </w:t>
      </w:r>
      <w:r w:rsidR="006640C4" w:rsidRPr="00145C27">
        <w:rPr>
          <w:rFonts w:ascii="Times New Roman" w:hAnsi="Times New Roman" w:cs="Times New Roman"/>
          <w:sz w:val="28"/>
          <w:szCs w:val="28"/>
        </w:rPr>
        <w:t>заместитель главы администрации – руководитель аппарата</w:t>
      </w:r>
      <w:r w:rsidR="00E732A3">
        <w:rPr>
          <w:rFonts w:ascii="Times New Roman" w:hAnsi="Times New Roman" w:cs="Times New Roman"/>
          <w:sz w:val="28"/>
          <w:szCs w:val="28"/>
        </w:rPr>
        <w:t>.</w:t>
      </w:r>
    </w:p>
    <w:p w:rsidR="001F70CC" w:rsidRPr="00145C27" w:rsidRDefault="001F70CC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145C27" w:rsidRDefault="001F70CC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 xml:space="preserve">  Заместитель председателя:</w:t>
      </w:r>
    </w:p>
    <w:p w:rsidR="001F70CC" w:rsidRPr="00145C27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 xml:space="preserve">  </w:t>
      </w:r>
      <w:r w:rsidR="00BC7F76" w:rsidRPr="00145C27">
        <w:rPr>
          <w:rFonts w:ascii="Times New Roman" w:hAnsi="Times New Roman" w:cs="Times New Roman"/>
          <w:sz w:val="28"/>
          <w:szCs w:val="28"/>
        </w:rPr>
        <w:t>М.М. Мальгин</w:t>
      </w:r>
      <w:r w:rsidRPr="00145C27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</w:t>
      </w:r>
      <w:r w:rsidR="00BC7F76" w:rsidRPr="00145C27">
        <w:rPr>
          <w:rFonts w:ascii="Times New Roman" w:hAnsi="Times New Roman" w:cs="Times New Roman"/>
          <w:sz w:val="28"/>
          <w:szCs w:val="28"/>
        </w:rPr>
        <w:t>по строительству, транспорту, благоустройству и ЖКХ</w:t>
      </w:r>
      <w:r w:rsidR="00E732A3">
        <w:rPr>
          <w:rFonts w:ascii="Times New Roman" w:hAnsi="Times New Roman" w:cs="Times New Roman"/>
          <w:sz w:val="28"/>
          <w:szCs w:val="28"/>
        </w:rPr>
        <w:t>.</w:t>
      </w:r>
    </w:p>
    <w:p w:rsidR="001F70CC" w:rsidRPr="00145C27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145C27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1F70CC" w:rsidRPr="00145C27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 xml:space="preserve">  </w:t>
      </w:r>
      <w:r w:rsidR="00D16D67" w:rsidRPr="00145C27">
        <w:rPr>
          <w:rFonts w:ascii="Times New Roman" w:hAnsi="Times New Roman" w:cs="Times New Roman"/>
          <w:sz w:val="28"/>
          <w:szCs w:val="28"/>
        </w:rPr>
        <w:t xml:space="preserve">А.В. Якунина – ведущий специалист отдела по строительству, транспорту, </w:t>
      </w:r>
      <w:r w:rsidR="00BC7F76" w:rsidRPr="00145C27">
        <w:rPr>
          <w:rFonts w:ascii="Times New Roman" w:hAnsi="Times New Roman" w:cs="Times New Roman"/>
          <w:sz w:val="28"/>
          <w:szCs w:val="28"/>
        </w:rPr>
        <w:t>ЖКХ</w:t>
      </w:r>
      <w:r w:rsidR="00D16D67" w:rsidRPr="00145C27">
        <w:rPr>
          <w:rFonts w:ascii="Times New Roman" w:hAnsi="Times New Roman" w:cs="Times New Roman"/>
          <w:sz w:val="28"/>
          <w:szCs w:val="28"/>
        </w:rPr>
        <w:t>, дорожному хозяйству, газификации и связи</w:t>
      </w:r>
      <w:r w:rsidR="00E732A3">
        <w:rPr>
          <w:rFonts w:ascii="Times New Roman" w:hAnsi="Times New Roman" w:cs="Times New Roman"/>
          <w:sz w:val="28"/>
          <w:szCs w:val="28"/>
        </w:rPr>
        <w:t>.</w:t>
      </w:r>
    </w:p>
    <w:p w:rsidR="001F70CC" w:rsidRPr="00145C27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145C27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F70CC" w:rsidRPr="00145C27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ab/>
      </w:r>
    </w:p>
    <w:p w:rsidR="00935510" w:rsidRPr="00145C27" w:rsidRDefault="00935510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ab/>
      </w:r>
      <w:r w:rsidR="001F70CC" w:rsidRPr="00145C27">
        <w:rPr>
          <w:rFonts w:ascii="Times New Roman" w:hAnsi="Times New Roman" w:cs="Times New Roman"/>
          <w:sz w:val="28"/>
          <w:szCs w:val="28"/>
        </w:rPr>
        <w:t>С.А. Тулаев – председатель комитета экономического анализа</w:t>
      </w:r>
      <w:r w:rsidRPr="00145C27">
        <w:rPr>
          <w:rFonts w:ascii="Times New Roman" w:hAnsi="Times New Roman" w:cs="Times New Roman"/>
          <w:sz w:val="28"/>
          <w:szCs w:val="28"/>
        </w:rPr>
        <w:t xml:space="preserve"> и прогнозирования;</w:t>
      </w:r>
    </w:p>
    <w:p w:rsidR="00D16D67" w:rsidRDefault="00D16D67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ab/>
      </w:r>
      <w:r w:rsidR="00BC7F76" w:rsidRPr="00145C27">
        <w:rPr>
          <w:rFonts w:ascii="Times New Roman" w:hAnsi="Times New Roman" w:cs="Times New Roman"/>
          <w:sz w:val="28"/>
          <w:szCs w:val="28"/>
        </w:rPr>
        <w:t>Р.Х. Хайбулин – начальник отдела по строительству, транспорту, ЖКХ, дорожному хозяйству, газификации и связи</w:t>
      </w:r>
      <w:r w:rsidR="00940160">
        <w:rPr>
          <w:rFonts w:ascii="Times New Roman" w:hAnsi="Times New Roman" w:cs="Times New Roman"/>
          <w:sz w:val="28"/>
          <w:szCs w:val="28"/>
        </w:rPr>
        <w:t>;</w:t>
      </w:r>
    </w:p>
    <w:p w:rsidR="00940160" w:rsidRPr="00145C27" w:rsidRDefault="00940160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В.Ю. Вахнин – главный специалист  МБУ «Управление городского хозяйства г. Соль-Илецка».  </w:t>
      </w:r>
    </w:p>
    <w:sectPr w:rsidR="00940160" w:rsidRPr="00145C27" w:rsidSect="0012583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4D1F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90927"/>
    <w:rsid w:val="0009276C"/>
    <w:rsid w:val="00095F4D"/>
    <w:rsid w:val="000961D8"/>
    <w:rsid w:val="0009623B"/>
    <w:rsid w:val="000973E2"/>
    <w:rsid w:val="000A4874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83E"/>
    <w:rsid w:val="00125C22"/>
    <w:rsid w:val="00126C44"/>
    <w:rsid w:val="001329FA"/>
    <w:rsid w:val="00136AF9"/>
    <w:rsid w:val="00142876"/>
    <w:rsid w:val="0014289C"/>
    <w:rsid w:val="0014389A"/>
    <w:rsid w:val="00145C27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B7506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13AA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3F3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27033"/>
    <w:rsid w:val="0033251D"/>
    <w:rsid w:val="00334CC5"/>
    <w:rsid w:val="00335CE4"/>
    <w:rsid w:val="003374B1"/>
    <w:rsid w:val="00340729"/>
    <w:rsid w:val="003408D3"/>
    <w:rsid w:val="00341A77"/>
    <w:rsid w:val="00342781"/>
    <w:rsid w:val="003457EF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4B17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510F"/>
    <w:rsid w:val="003968E8"/>
    <w:rsid w:val="00397042"/>
    <w:rsid w:val="00397687"/>
    <w:rsid w:val="003A077C"/>
    <w:rsid w:val="003A15B7"/>
    <w:rsid w:val="003A20EB"/>
    <w:rsid w:val="003A24CA"/>
    <w:rsid w:val="003A2642"/>
    <w:rsid w:val="003A5124"/>
    <w:rsid w:val="003A53E5"/>
    <w:rsid w:val="003A5650"/>
    <w:rsid w:val="003A5FF2"/>
    <w:rsid w:val="003A6463"/>
    <w:rsid w:val="003A6B98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D688E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0B36"/>
    <w:rsid w:val="004D2CD1"/>
    <w:rsid w:val="004D34C4"/>
    <w:rsid w:val="004D41F4"/>
    <w:rsid w:val="004D6F9C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66E00"/>
    <w:rsid w:val="00574476"/>
    <w:rsid w:val="00574DE0"/>
    <w:rsid w:val="00575AB1"/>
    <w:rsid w:val="0057666B"/>
    <w:rsid w:val="00576E10"/>
    <w:rsid w:val="00581BB0"/>
    <w:rsid w:val="005841F2"/>
    <w:rsid w:val="0059065A"/>
    <w:rsid w:val="005919BF"/>
    <w:rsid w:val="00591DD8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D88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2E6A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4609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1AD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6ACA"/>
    <w:rsid w:val="00747345"/>
    <w:rsid w:val="00747D4B"/>
    <w:rsid w:val="00751125"/>
    <w:rsid w:val="0075135E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4FB"/>
    <w:rsid w:val="007755C7"/>
    <w:rsid w:val="00776820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2193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5F42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8007C0"/>
    <w:rsid w:val="00800E3C"/>
    <w:rsid w:val="00802094"/>
    <w:rsid w:val="00802A8B"/>
    <w:rsid w:val="00803225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2DFC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06D"/>
    <w:rsid w:val="00851574"/>
    <w:rsid w:val="00851ED0"/>
    <w:rsid w:val="00854617"/>
    <w:rsid w:val="00854780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97A60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B76E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0160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67DC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00C5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2764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2F62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0250"/>
    <w:rsid w:val="00BA6B30"/>
    <w:rsid w:val="00BA71F9"/>
    <w:rsid w:val="00BA7795"/>
    <w:rsid w:val="00BA7C83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2DE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2A3"/>
    <w:rsid w:val="00E73383"/>
    <w:rsid w:val="00E746CE"/>
    <w:rsid w:val="00E76195"/>
    <w:rsid w:val="00E775BE"/>
    <w:rsid w:val="00E80313"/>
    <w:rsid w:val="00E8192C"/>
    <w:rsid w:val="00E82008"/>
    <w:rsid w:val="00E84C44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0AB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0A08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5A8B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B24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320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Якунина</cp:lastModifiedBy>
  <cp:revision>20</cp:revision>
  <cp:lastPrinted>2016-03-21T11:05:00Z</cp:lastPrinted>
  <dcterms:created xsi:type="dcterms:W3CDTF">2016-02-18T07:12:00Z</dcterms:created>
  <dcterms:modified xsi:type="dcterms:W3CDTF">2016-03-21T11:05:00Z</dcterms:modified>
</cp:coreProperties>
</file>