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133A4" w:rsidRPr="001B6E1E" w:rsidTr="00CA44D8">
        <w:tc>
          <w:tcPr>
            <w:tcW w:w="4253" w:type="dxa"/>
          </w:tcPr>
          <w:tbl>
            <w:tblPr>
              <w:tblW w:w="974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01"/>
              <w:gridCol w:w="5446"/>
            </w:tblGrid>
            <w:tr w:rsidR="00E133A4" w:rsidRPr="003C56B0" w:rsidTr="00C56448">
              <w:trPr>
                <w:trHeight w:val="4110"/>
              </w:trPr>
              <w:tc>
                <w:tcPr>
                  <w:tcW w:w="4253" w:type="dxa"/>
                </w:tcPr>
                <w:p w:rsidR="00E133A4" w:rsidRPr="003C56B0" w:rsidRDefault="00E133A4" w:rsidP="00C56448">
                  <w:pPr>
                    <w:framePr w:hSpace="180" w:wrap="around" w:vAnchor="page" w:hAnchor="margin" w:y="1081"/>
                    <w:jc w:val="center"/>
                    <w:rPr>
                      <w:sz w:val="28"/>
                      <w:szCs w:val="28"/>
                    </w:rPr>
                  </w:pPr>
                  <w:r w:rsidRPr="003C56B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6B0">
                    <w:rPr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133A4" w:rsidRPr="003C56B0" w:rsidRDefault="00596E0D" w:rsidP="00596E0D">
                  <w:pPr>
                    <w:framePr w:hSpace="180" w:wrap="around" w:vAnchor="page" w:hAnchor="margin" w:y="108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29.03.2019</w:t>
                  </w:r>
                  <w:r w:rsidR="00E133A4" w:rsidRPr="003C56B0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</w:rPr>
                    <w:t>665-п</w:t>
                  </w:r>
                </w:p>
              </w:tc>
              <w:tc>
                <w:tcPr>
                  <w:tcW w:w="5386" w:type="dxa"/>
                </w:tcPr>
                <w:p w:rsidR="00E133A4" w:rsidRPr="003C56B0" w:rsidRDefault="00E133A4" w:rsidP="00C56448">
                  <w:pPr>
                    <w:framePr w:hSpace="180" w:wrap="around" w:vAnchor="page" w:hAnchor="margin" w:y="1081"/>
                    <w:tabs>
                      <w:tab w:val="left" w:pos="3660"/>
                      <w:tab w:val="left" w:pos="4155"/>
                    </w:tabs>
                    <w:jc w:val="right"/>
                  </w:pP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tabs>
                      <w:tab w:val="left" w:pos="3660"/>
                      <w:tab w:val="left" w:pos="4155"/>
                    </w:tabs>
                    <w:jc w:val="center"/>
                  </w:pP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rPr>
                      <w:iCs/>
                      <w:szCs w:val="28"/>
                      <w:lang w:eastAsia="en-US"/>
                    </w:rPr>
                  </w:pPr>
                </w:p>
              </w:tc>
            </w:tr>
          </w:tbl>
          <w:p w:rsidR="00E133A4" w:rsidRDefault="00E133A4"/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47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0"/>
        <w:gridCol w:w="2398"/>
      </w:tblGrid>
      <w:tr w:rsidR="00756930" w:rsidRPr="00B52C30" w:rsidTr="00E133A4">
        <w:tc>
          <w:tcPr>
            <w:tcW w:w="3682" w:type="pct"/>
          </w:tcPr>
          <w:p w:rsidR="00756930" w:rsidRPr="00B52C30" w:rsidRDefault="00756930" w:rsidP="005C430D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C430D">
              <w:rPr>
                <w:sz w:val="28"/>
                <w:szCs w:val="28"/>
              </w:rPr>
              <w:t xml:space="preserve">администрации Соль-Илецкого городского округа </w:t>
            </w:r>
            <w:r w:rsidR="00B52C30" w:rsidRPr="00B52C30">
              <w:rPr>
                <w:sz w:val="28"/>
                <w:szCs w:val="28"/>
              </w:rPr>
              <w:t xml:space="preserve">от 31.03.2016 </w:t>
            </w:r>
            <w:r w:rsidR="00B52C30">
              <w:rPr>
                <w:sz w:val="28"/>
                <w:szCs w:val="28"/>
              </w:rPr>
              <w:t xml:space="preserve">№916-п </w:t>
            </w:r>
            <w:r w:rsidRPr="00B52C30">
              <w:rPr>
                <w:sz w:val="28"/>
                <w:szCs w:val="28"/>
              </w:rPr>
              <w:t>«</w:t>
            </w:r>
            <w:r w:rsidRPr="00B52C30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округа»</w:t>
            </w:r>
          </w:p>
        </w:tc>
        <w:tc>
          <w:tcPr>
            <w:tcW w:w="1318" w:type="pct"/>
          </w:tcPr>
          <w:p w:rsidR="00756930" w:rsidRPr="00B52C30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2A3604" w:rsidRDefault="00CA44D8" w:rsidP="002A36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5924FD" w:rsidRDefault="005753CD" w:rsidP="00592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C30">
        <w:rPr>
          <w:color w:val="000000"/>
          <w:sz w:val="28"/>
          <w:szCs w:val="28"/>
        </w:rPr>
        <w:t>В соответствии с</w:t>
      </w:r>
      <w:r w:rsidR="000A0CC4" w:rsidRPr="00B52C30">
        <w:rPr>
          <w:color w:val="000000"/>
          <w:sz w:val="28"/>
          <w:szCs w:val="28"/>
        </w:rPr>
        <w:t>ост</w:t>
      </w:r>
      <w:r w:rsidR="00405213">
        <w:rPr>
          <w:color w:val="000000"/>
          <w:sz w:val="28"/>
          <w:szCs w:val="28"/>
        </w:rPr>
        <w:t xml:space="preserve">атьей </w:t>
      </w:r>
      <w:r w:rsidR="000A0CC4" w:rsidRPr="00B52C30">
        <w:rPr>
          <w:color w:val="000000"/>
          <w:sz w:val="28"/>
          <w:szCs w:val="28"/>
        </w:rPr>
        <w:t xml:space="preserve">179 </w:t>
      </w:r>
      <w:r w:rsidR="00A60F27" w:rsidRPr="00B52C30">
        <w:rPr>
          <w:color w:val="000000"/>
          <w:sz w:val="28"/>
          <w:szCs w:val="28"/>
        </w:rPr>
        <w:t>Бюджетн</w:t>
      </w:r>
      <w:r w:rsidR="000A0CC4" w:rsidRPr="00B52C30">
        <w:rPr>
          <w:color w:val="000000"/>
          <w:sz w:val="28"/>
          <w:szCs w:val="28"/>
        </w:rPr>
        <w:t>ого</w:t>
      </w:r>
      <w:r w:rsidR="00A60F27" w:rsidRPr="00B52C30">
        <w:rPr>
          <w:color w:val="000000"/>
          <w:sz w:val="28"/>
          <w:szCs w:val="28"/>
        </w:rPr>
        <w:t xml:space="preserve"> Кодекс</w:t>
      </w:r>
      <w:r w:rsidR="000A0CC4" w:rsidRPr="00B52C30">
        <w:rPr>
          <w:color w:val="000000"/>
          <w:sz w:val="28"/>
          <w:szCs w:val="28"/>
        </w:rPr>
        <w:t>а</w:t>
      </w:r>
      <w:r w:rsidR="00A60F27" w:rsidRPr="00B52C30">
        <w:rPr>
          <w:color w:val="000000"/>
          <w:sz w:val="28"/>
          <w:szCs w:val="28"/>
        </w:rPr>
        <w:t xml:space="preserve"> Российской Федерации, </w:t>
      </w:r>
      <w:r w:rsidRPr="00B52C30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B52C30">
          <w:rPr>
            <w:color w:val="000000"/>
            <w:sz w:val="28"/>
            <w:szCs w:val="28"/>
          </w:rPr>
          <w:t>законом</w:t>
        </w:r>
      </w:hyperlink>
      <w:r w:rsidRPr="00B52C30">
        <w:rPr>
          <w:color w:val="000000"/>
          <w:sz w:val="28"/>
          <w:szCs w:val="28"/>
        </w:rPr>
        <w:t xml:space="preserve"> от 06.10.2003 </w:t>
      </w:r>
      <w:r w:rsidR="009B2C3B" w:rsidRPr="00B52C30">
        <w:rPr>
          <w:color w:val="000000"/>
          <w:sz w:val="28"/>
          <w:szCs w:val="28"/>
        </w:rPr>
        <w:t>№</w:t>
      </w:r>
      <w:r w:rsidRPr="00B52C30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1014B" w:rsidRPr="00B52C30">
        <w:rPr>
          <w:color w:val="000000"/>
          <w:sz w:val="28"/>
          <w:szCs w:val="28"/>
        </w:rPr>
        <w:t xml:space="preserve">, </w:t>
      </w:r>
      <w:r w:rsidR="00F1014B" w:rsidRPr="00B52C30">
        <w:rPr>
          <w:sz w:val="28"/>
          <w:szCs w:val="28"/>
        </w:rPr>
        <w:t xml:space="preserve">Уставом муниципального образования Соль-Илецкий городской округ, </w:t>
      </w:r>
      <w:r w:rsidR="000A0CC4" w:rsidRPr="00B52C30">
        <w:rPr>
          <w:color w:val="000000" w:themeColor="text1"/>
          <w:sz w:val="28"/>
          <w:szCs w:val="28"/>
        </w:rPr>
        <w:t>постановлением администрации Соль-Илецкого городского округа от 26.01.201</w:t>
      </w:r>
      <w:r w:rsidR="0072683B" w:rsidRPr="00B52C30">
        <w:rPr>
          <w:color w:val="000000" w:themeColor="text1"/>
          <w:sz w:val="28"/>
          <w:szCs w:val="28"/>
        </w:rPr>
        <w:t>6</w:t>
      </w:r>
      <w:r w:rsidR="000A0CC4" w:rsidRPr="00B52C30">
        <w:rPr>
          <w:color w:val="000000" w:themeColor="text1"/>
          <w:sz w:val="28"/>
          <w:szCs w:val="28"/>
        </w:rPr>
        <w:t xml:space="preserve"> № 56-п</w:t>
      </w:r>
      <w:r w:rsidR="0072683B" w:rsidRPr="00B52C30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 w:rsidRPr="00B52C30">
        <w:rPr>
          <w:color w:val="000000"/>
          <w:sz w:val="28"/>
          <w:szCs w:val="28"/>
        </w:rPr>
        <w:t xml:space="preserve">, </w:t>
      </w:r>
      <w:r w:rsidR="00405213">
        <w:rPr>
          <w:color w:val="000000"/>
          <w:sz w:val="28"/>
          <w:szCs w:val="28"/>
        </w:rPr>
        <w:t xml:space="preserve">от 25.02.2016 </w:t>
      </w:r>
      <w:r w:rsidR="005C430D" w:rsidRPr="005C430D">
        <w:rPr>
          <w:color w:val="000000"/>
          <w:sz w:val="28"/>
          <w:szCs w:val="28"/>
        </w:rPr>
        <w:t xml:space="preserve"> №411-п «Об утверждении перечня муниципальных программ муниципального образования Соль-Илецкий городской округ»</w:t>
      </w:r>
      <w:r w:rsidR="000A0CC4" w:rsidRPr="00B52C30">
        <w:rPr>
          <w:sz w:val="28"/>
          <w:szCs w:val="28"/>
        </w:rPr>
        <w:t>,</w:t>
      </w:r>
      <w:r w:rsidR="005C430D">
        <w:rPr>
          <w:sz w:val="28"/>
          <w:szCs w:val="28"/>
        </w:rPr>
        <w:t xml:space="preserve"> решением Совета депутатов от </w:t>
      </w:r>
      <w:r w:rsidR="005C430D" w:rsidRPr="00E36DE9">
        <w:rPr>
          <w:sz w:val="28"/>
          <w:szCs w:val="28"/>
        </w:rPr>
        <w:t>13.12.2018 № 738 «О бюджете муниципального образования Соль-Илецкий городской округ на 2019 год и на плановый период 2020 и 2021 годов»</w:t>
      </w:r>
      <w:r w:rsidR="005C430D">
        <w:rPr>
          <w:sz w:val="28"/>
          <w:szCs w:val="28"/>
        </w:rPr>
        <w:t xml:space="preserve">, </w:t>
      </w:r>
      <w:r w:rsidR="00756930" w:rsidRPr="00B52C30">
        <w:rPr>
          <w:rFonts w:eastAsia="Calibri"/>
          <w:sz w:val="28"/>
          <w:szCs w:val="28"/>
          <w:lang w:eastAsia="en-US"/>
        </w:rPr>
        <w:t>в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</w:t>
      </w:r>
      <w:r w:rsidR="00405213">
        <w:rPr>
          <w:rFonts w:eastAsiaTheme="minorHAnsi"/>
          <w:sz w:val="28"/>
          <w:szCs w:val="28"/>
          <w:lang w:eastAsia="en-US"/>
        </w:rPr>
        <w:t>,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администрация муниципального образования Соль-Илецкий городской округ Оренбургской области постановляет:</w:t>
      </w:r>
    </w:p>
    <w:p w:rsidR="00405213" w:rsidRDefault="005924FD" w:rsidP="004052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05213" w:rsidRPr="00B52C30">
        <w:rPr>
          <w:sz w:val="28"/>
          <w:szCs w:val="28"/>
        </w:rPr>
        <w:t xml:space="preserve">Внести изменения в </w:t>
      </w:r>
      <w:r w:rsidR="00405213">
        <w:rPr>
          <w:sz w:val="28"/>
          <w:szCs w:val="28"/>
        </w:rPr>
        <w:t>приложение к постановлению администрации Соль-Илецкого городского округа от 31.03.2016 № 916-п «Об утверждении</w:t>
      </w:r>
      <w:r w:rsidR="00405213" w:rsidRPr="00B52C30">
        <w:rPr>
          <w:sz w:val="28"/>
          <w:szCs w:val="28"/>
        </w:rPr>
        <w:t xml:space="preserve"> муниципальной программы </w:t>
      </w:r>
      <w:r w:rsidR="00405213" w:rsidRPr="00B52C30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</w:t>
      </w:r>
      <w:r w:rsidR="00405213" w:rsidRPr="00B52C30">
        <w:rPr>
          <w:sz w:val="28"/>
          <w:szCs w:val="28"/>
        </w:rPr>
        <w:t xml:space="preserve">» (в редакции </w:t>
      </w:r>
      <w:r w:rsidR="00405213" w:rsidRPr="00B52C30">
        <w:rPr>
          <w:color w:val="000000" w:themeColor="text1"/>
          <w:sz w:val="28"/>
          <w:szCs w:val="28"/>
        </w:rPr>
        <w:t>постановления  администрации Соль-Илецкого городского округа  от</w:t>
      </w:r>
      <w:r w:rsidR="00405213" w:rsidRPr="00B52C30">
        <w:rPr>
          <w:bCs/>
          <w:sz w:val="28"/>
          <w:szCs w:val="28"/>
        </w:rPr>
        <w:t xml:space="preserve"> 30.03.2018 № 733-п</w:t>
      </w:r>
      <w:r w:rsidR="00405213">
        <w:rPr>
          <w:bCs/>
          <w:sz w:val="28"/>
          <w:szCs w:val="28"/>
        </w:rPr>
        <w:t>, от 28.12.2018 № 2987-п</w:t>
      </w:r>
      <w:r w:rsidR="00405213" w:rsidRPr="00B52C30">
        <w:rPr>
          <w:bCs/>
          <w:sz w:val="28"/>
          <w:szCs w:val="28"/>
        </w:rPr>
        <w:t>)</w:t>
      </w:r>
      <w:r w:rsidR="009369CC">
        <w:rPr>
          <w:bCs/>
          <w:sz w:val="28"/>
          <w:szCs w:val="28"/>
        </w:rPr>
        <w:t>.</w:t>
      </w:r>
    </w:p>
    <w:p w:rsidR="00494223" w:rsidRPr="00405213" w:rsidRDefault="009369CC" w:rsidP="004052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1.1</w:t>
      </w:r>
      <w:r w:rsidR="00494223" w:rsidRPr="00B52C30">
        <w:rPr>
          <w:sz w:val="28"/>
          <w:szCs w:val="28"/>
        </w:rPr>
        <w:t xml:space="preserve">Внести изменения в </w:t>
      </w:r>
      <w:r w:rsidR="005C430D">
        <w:rPr>
          <w:sz w:val="28"/>
          <w:szCs w:val="28"/>
        </w:rPr>
        <w:t>приложение к постановлению администрации Соль-Илецкого городского округа от 31.03.2016 № 916-п «Об утверждении</w:t>
      </w:r>
      <w:r w:rsidR="00494223" w:rsidRPr="00B52C30">
        <w:rPr>
          <w:sz w:val="28"/>
          <w:szCs w:val="28"/>
        </w:rPr>
        <w:t xml:space="preserve"> муниципальной программы </w:t>
      </w:r>
      <w:r w:rsidR="00756930" w:rsidRPr="00B52C30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</w:t>
      </w:r>
      <w:r w:rsidR="00494223" w:rsidRPr="00B52C30">
        <w:rPr>
          <w:sz w:val="28"/>
          <w:szCs w:val="28"/>
        </w:rPr>
        <w:t xml:space="preserve">» </w:t>
      </w:r>
      <w:r w:rsidR="008C1788" w:rsidRPr="00B52C30">
        <w:rPr>
          <w:sz w:val="28"/>
          <w:szCs w:val="28"/>
        </w:rPr>
        <w:t xml:space="preserve">(в редакции </w:t>
      </w:r>
      <w:r w:rsidR="008C1788" w:rsidRPr="00B52C30">
        <w:rPr>
          <w:color w:val="000000" w:themeColor="text1"/>
          <w:sz w:val="28"/>
          <w:szCs w:val="28"/>
        </w:rPr>
        <w:t>постановления  администрации Соль-Илецкого городского округа  от</w:t>
      </w:r>
      <w:r w:rsidR="008C1788" w:rsidRPr="00B52C30">
        <w:rPr>
          <w:bCs/>
          <w:sz w:val="28"/>
          <w:szCs w:val="28"/>
        </w:rPr>
        <w:t xml:space="preserve"> 30.03.2018 № 733-п</w:t>
      </w:r>
      <w:r w:rsidR="005C430D">
        <w:rPr>
          <w:bCs/>
          <w:sz w:val="28"/>
          <w:szCs w:val="28"/>
        </w:rPr>
        <w:t>, от 28.12.2018 № 2987-п</w:t>
      </w:r>
      <w:r w:rsidR="008C1788" w:rsidRPr="00B52C30">
        <w:rPr>
          <w:bCs/>
          <w:sz w:val="28"/>
          <w:szCs w:val="28"/>
        </w:rPr>
        <w:t xml:space="preserve">) </w:t>
      </w:r>
      <w:r w:rsidR="005C430D">
        <w:rPr>
          <w:sz w:val="28"/>
          <w:szCs w:val="28"/>
        </w:rPr>
        <w:t>и изложить его в новой</w:t>
      </w:r>
      <w:r w:rsidR="00494223" w:rsidRPr="00B52C30">
        <w:rPr>
          <w:sz w:val="28"/>
          <w:szCs w:val="28"/>
        </w:rPr>
        <w:t xml:space="preserve"> редакции</w:t>
      </w:r>
      <w:r w:rsidR="005C430D"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>данном</w:t>
      </w:r>
      <w:r w:rsidR="005C430D">
        <w:rPr>
          <w:sz w:val="28"/>
          <w:szCs w:val="28"/>
        </w:rPr>
        <w:t>у постановлению.</w:t>
      </w:r>
    </w:p>
    <w:p w:rsidR="00F1014B" w:rsidRDefault="005924FD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37F" w:rsidRPr="00B52C30">
        <w:rPr>
          <w:sz w:val="28"/>
          <w:szCs w:val="28"/>
        </w:rPr>
        <w:t xml:space="preserve">Контроль за исполнением </w:t>
      </w:r>
      <w:r w:rsidR="009369CC">
        <w:rPr>
          <w:sz w:val="28"/>
          <w:szCs w:val="28"/>
        </w:rPr>
        <w:t>данного</w:t>
      </w:r>
      <w:r w:rsidR="00E133A4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9369CC">
        <w:rPr>
          <w:sz w:val="28"/>
          <w:szCs w:val="28"/>
        </w:rPr>
        <w:t>городского</w:t>
      </w:r>
      <w:r w:rsidR="00E133A4">
        <w:rPr>
          <w:sz w:val="28"/>
          <w:szCs w:val="28"/>
        </w:rPr>
        <w:t xml:space="preserve"> округа – руководителя аппарата В.М. Немич.</w:t>
      </w:r>
    </w:p>
    <w:p w:rsidR="005753CD" w:rsidRPr="00B52C30" w:rsidRDefault="005924FD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53CD" w:rsidRPr="00B52C30">
        <w:rPr>
          <w:sz w:val="28"/>
          <w:szCs w:val="28"/>
        </w:rPr>
        <w:t xml:space="preserve">Постановление вступает в силу </w:t>
      </w:r>
      <w:r w:rsidR="001255CF" w:rsidRPr="00B52C30">
        <w:rPr>
          <w:sz w:val="28"/>
          <w:szCs w:val="28"/>
        </w:rPr>
        <w:t>после</w:t>
      </w:r>
      <w:r w:rsidR="0072683B" w:rsidRPr="00B52C30">
        <w:rPr>
          <w:sz w:val="28"/>
          <w:szCs w:val="28"/>
        </w:rPr>
        <w:t xml:space="preserve">его </w:t>
      </w:r>
      <w:r w:rsidR="006A3D01" w:rsidRPr="00B52C30">
        <w:rPr>
          <w:sz w:val="28"/>
          <w:szCs w:val="28"/>
        </w:rPr>
        <w:t xml:space="preserve">официального </w:t>
      </w:r>
      <w:r w:rsidR="00D00460" w:rsidRPr="00B52C30">
        <w:rPr>
          <w:sz w:val="28"/>
          <w:szCs w:val="28"/>
        </w:rPr>
        <w:t>опубликования (обнародования).</w:t>
      </w:r>
    </w:p>
    <w:p w:rsidR="00F1014B" w:rsidRPr="00B52C30" w:rsidRDefault="00F1014B" w:rsidP="002A3604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1"/>
        <w:gridCol w:w="1248"/>
        <w:gridCol w:w="2065"/>
      </w:tblGrid>
      <w:tr w:rsidR="00CA44D8" w:rsidRPr="00B52C30" w:rsidTr="00C72819">
        <w:trPr>
          <w:trHeight w:val="396"/>
        </w:trPr>
        <w:tc>
          <w:tcPr>
            <w:tcW w:w="3240" w:type="pct"/>
          </w:tcPr>
          <w:p w:rsidR="00CA44D8" w:rsidRPr="00B52C30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Глава</w:t>
            </w:r>
            <w:r w:rsidR="00CA44D8" w:rsidRPr="00B52C3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663" w:type="pct"/>
          </w:tcPr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CA44D8" w:rsidRPr="00B52C30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B52C30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А.А.Кузьмин</w:t>
            </w:r>
          </w:p>
        </w:tc>
      </w:tr>
      <w:tr w:rsidR="008361C6" w:rsidRPr="00B52C30" w:rsidTr="00C72819">
        <w:trPr>
          <w:trHeight w:val="1417"/>
        </w:trPr>
        <w:tc>
          <w:tcPr>
            <w:tcW w:w="3240" w:type="pct"/>
          </w:tcPr>
          <w:p w:rsidR="002A3604" w:rsidRPr="00B52C30" w:rsidRDefault="002A3604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Верно</w:t>
            </w:r>
          </w:p>
          <w:p w:rsidR="008361C6" w:rsidRPr="00B52C30" w:rsidRDefault="008361C6" w:rsidP="00E95071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Ведущий специалист</w:t>
            </w:r>
            <w:r w:rsidR="00E95071">
              <w:rPr>
                <w:sz w:val="28"/>
                <w:szCs w:val="28"/>
              </w:rPr>
              <w:t xml:space="preserve"> организационного отдела</w:t>
            </w:r>
          </w:p>
        </w:tc>
        <w:tc>
          <w:tcPr>
            <w:tcW w:w="663" w:type="pct"/>
          </w:tcPr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Е.В.Телушкина</w:t>
            </w:r>
          </w:p>
        </w:tc>
      </w:tr>
    </w:tbl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E133A4" w:rsidRDefault="00E133A4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C430D" w:rsidRDefault="005C430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24FD" w:rsidRDefault="005924F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24FD" w:rsidRDefault="005924F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24FD" w:rsidRDefault="005924F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24FD" w:rsidRDefault="005924F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24FD" w:rsidRDefault="005924F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24FD" w:rsidRDefault="005924FD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1B6E1E" w:rsidRDefault="001B6E1E" w:rsidP="001B6E1E">
      <w:pPr>
        <w:spacing w:before="120" w:line="276" w:lineRule="auto"/>
        <w:jc w:val="both"/>
        <w:outlineLvl w:val="0"/>
        <w:rPr>
          <w:sz w:val="22"/>
          <w:szCs w:val="22"/>
        </w:rPr>
      </w:pPr>
      <w:r w:rsidRPr="002A3604">
        <w:rPr>
          <w:sz w:val="22"/>
          <w:szCs w:val="22"/>
        </w:rPr>
        <w:t xml:space="preserve">Разослано: в прокуратуру Соль-Илецкого района, </w:t>
      </w:r>
      <w:r w:rsidR="002D3D6E">
        <w:rPr>
          <w:sz w:val="22"/>
          <w:szCs w:val="22"/>
        </w:rPr>
        <w:t>организационный отдел</w:t>
      </w:r>
      <w:r w:rsidRPr="002A3604">
        <w:rPr>
          <w:sz w:val="22"/>
          <w:szCs w:val="22"/>
        </w:rPr>
        <w:t>, юридическому отделу, управление образования, отдел культуры.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438"/>
        <w:gridCol w:w="6017"/>
      </w:tblGrid>
      <w:tr w:rsidR="001B6E1E" w:rsidRPr="001B6E1E" w:rsidTr="00C0625C">
        <w:tc>
          <w:tcPr>
            <w:tcW w:w="3116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E133A4" w:rsidRDefault="001B6E1E" w:rsidP="00C0625C">
            <w:pPr>
              <w:ind w:left="982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E133A4" w:rsidRDefault="001B6E1E" w:rsidP="00C0625C">
            <w:pPr>
              <w:ind w:left="982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администрации  муниципального</w:t>
            </w:r>
          </w:p>
          <w:p w:rsidR="00F93DD4" w:rsidRDefault="00C0625C" w:rsidP="00C0625C">
            <w:pPr>
              <w:ind w:left="9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Соль-Илецкий </w:t>
            </w:r>
            <w:r w:rsidR="001B6E1E" w:rsidRPr="001B6E1E">
              <w:rPr>
                <w:sz w:val="28"/>
                <w:szCs w:val="28"/>
              </w:rPr>
              <w:t>городской</w:t>
            </w:r>
          </w:p>
          <w:p w:rsidR="001B6E1E" w:rsidRPr="001B6E1E" w:rsidRDefault="001B6E1E" w:rsidP="00C0625C">
            <w:pPr>
              <w:ind w:left="982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округ</w:t>
            </w:r>
            <w:r w:rsidR="00F93DD4">
              <w:rPr>
                <w:sz w:val="28"/>
                <w:szCs w:val="28"/>
              </w:rPr>
              <w:t xml:space="preserve"> Оренбургской области</w:t>
            </w:r>
            <w:r w:rsidR="00596E0D">
              <w:rPr>
                <w:sz w:val="28"/>
                <w:szCs w:val="28"/>
              </w:rPr>
              <w:t>от 29.03.2019</w:t>
            </w:r>
            <w:r w:rsidRPr="001B6E1E">
              <w:rPr>
                <w:sz w:val="28"/>
                <w:szCs w:val="28"/>
              </w:rPr>
              <w:t xml:space="preserve"> №</w:t>
            </w:r>
            <w:r w:rsidR="00596E0D">
              <w:rPr>
                <w:sz w:val="28"/>
                <w:szCs w:val="28"/>
              </w:rPr>
              <w:t>665-п</w:t>
            </w:r>
            <w:bookmarkStart w:id="0" w:name="_GoBack"/>
            <w:bookmarkEnd w:id="0"/>
          </w:p>
          <w:p w:rsid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2E168D" w:rsidRPr="001B6E1E" w:rsidRDefault="002E168D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Pr="001B6E1E" w:rsidRDefault="00F93DD4" w:rsidP="00F93DD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Муниципальная программа</w:t>
      </w:r>
    </w:p>
    <w:p w:rsidR="00F93DD4" w:rsidRPr="001B6E1E" w:rsidRDefault="00F93DD4" w:rsidP="00F93DD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F93DD4" w:rsidRPr="001B6E1E" w:rsidRDefault="00F93DD4" w:rsidP="00F93DD4">
      <w:pPr>
        <w:spacing w:line="276" w:lineRule="auto"/>
        <w:jc w:val="center"/>
      </w:pPr>
      <w:r w:rsidRPr="001B6E1E">
        <w:rPr>
          <w:rFonts w:eastAsiaTheme="minorHAnsi"/>
          <w:sz w:val="28"/>
          <w:szCs w:val="28"/>
          <w:lang w:eastAsia="en-US"/>
        </w:rPr>
        <w:t>Соль-Илецкого городского округа»</w:t>
      </w:r>
    </w:p>
    <w:p w:rsidR="00F93DD4" w:rsidRDefault="00F93DD4" w:rsidP="00F93DD4">
      <w:pPr>
        <w:tabs>
          <w:tab w:val="left" w:pos="2745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Паспорт </w:t>
      </w:r>
    </w:p>
    <w:p w:rsidR="00F93DD4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муниципальной программы«Профилактика терроризма </w:t>
      </w:r>
    </w:p>
    <w:p w:rsidR="001B6E1E" w:rsidRPr="00F93DD4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и экстремизма на территорииСоль-Илецкого городского округа»</w:t>
      </w: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333"/>
        <w:gridCol w:w="6238"/>
      </w:tblGrid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B6E1E" w:rsidRPr="001B6E1E" w:rsidRDefault="006B641B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рганизационный отдел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Оренбургской области (далее – 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Соль-Илецкого городского округа)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92" w:type="dxa"/>
          </w:tcPr>
          <w:p w:rsidR="001B6E1E" w:rsidRPr="001B6E1E" w:rsidRDefault="00597A36" w:rsidP="00C062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      </w:r>
            <w:r w:rsidR="001255CF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Соль-Илецкого городского округа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Задач</w:t>
            </w:r>
            <w:r w:rsidR="001F78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592" w:type="dxa"/>
          </w:tcPr>
          <w:p w:rsidR="008F5BC1" w:rsidRPr="001B6E1E" w:rsidRDefault="008F5BC1" w:rsidP="00C0625C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B6E1E" w:rsidRPr="001B6E1E" w:rsidRDefault="001B6E1E" w:rsidP="00C0625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E1E" w:rsidRPr="001B6E1E" w:rsidRDefault="00BC0EAE" w:rsidP="00C0625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</w:t>
            </w:r>
            <w:r w:rsidR="00F2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готовленных</w:t>
            </w:r>
            <w:r w:rsidR="001B6E1E"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направленности;</w:t>
            </w:r>
          </w:p>
          <w:p w:rsidR="001B6E1E" w:rsidRPr="001B6E1E" w:rsidRDefault="001B6E1E" w:rsidP="00C062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прив</w:t>
            </w:r>
            <w:r w:rsidR="00257A21">
              <w:rPr>
                <w:rFonts w:ascii="Times New Roman" w:hAnsi="Times New Roman" w:cs="Times New Roman"/>
                <w:sz w:val="28"/>
                <w:szCs w:val="28"/>
              </w:rPr>
              <w:t>озникновений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ситуаций;</w:t>
            </w:r>
          </w:p>
          <w:p w:rsidR="001B6E1E" w:rsidRPr="001B6E1E" w:rsidRDefault="001B6E1E" w:rsidP="00C0625C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4E16B6">
              <w:rPr>
                <w:sz w:val="28"/>
                <w:szCs w:val="28"/>
              </w:rPr>
              <w:t xml:space="preserve">охват  учреждений образования Соль-Илецкого городского округа циклом лекций и бесед, мероприятий, направленных на профилактику  проявлений экстремизма, терроризма, преступлений против    </w:t>
            </w:r>
            <w:r w:rsidR="000E375F">
              <w:rPr>
                <w:sz w:val="28"/>
                <w:szCs w:val="28"/>
              </w:rPr>
              <w:t>личности, общества, государства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2016-20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F1B7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городской округ составит </w:t>
            </w:r>
            <w:r w:rsidR="002E16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 год – 0тыс. рублей;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2018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9B743F" w:rsidRDefault="009B743F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год – </w:t>
            </w:r>
            <w:r w:rsidR="00F93DD4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E829B6" w:rsidRDefault="009B743F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="00C0625C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ыс. рублей;</w:t>
            </w:r>
          </w:p>
          <w:p w:rsidR="009B743F" w:rsidRPr="001B6E1E" w:rsidRDefault="00E829B6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- 0,0 тыс. рублей.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экстремизма;</w:t>
            </w:r>
          </w:p>
          <w:p w:rsidR="001B6E1E" w:rsidRPr="001B6E1E" w:rsidRDefault="001B6E1E" w:rsidP="00C062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экстремизмом;</w:t>
            </w:r>
          </w:p>
          <w:p w:rsidR="001B6E1E" w:rsidRPr="001B6E1E" w:rsidRDefault="001B6E1E" w:rsidP="00C062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полный охват учреждений учебными            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ситуаций;</w:t>
            </w:r>
          </w:p>
          <w:p w:rsidR="001B6E1E" w:rsidRPr="001B6E1E" w:rsidRDefault="001B6E1E" w:rsidP="00C0625C">
            <w:pPr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полный охват  учреждений  образования Соль-Илецкого городского округа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B6E1E" w:rsidRPr="001B6E1E" w:rsidRDefault="001B6E1E" w:rsidP="00C0625C">
            <w:pPr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нетерпимости.</w:t>
            </w:r>
          </w:p>
        </w:tc>
      </w:tr>
    </w:tbl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B6E1E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людскихпотерь, существенно поднимается уровень материального и моральногоущерба для граждан, всего общества, расширяется спектр этого ущерба.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Наиболее существенное влияние на состояние обстановки вСоль-Илецком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откудаприбывают идеологи радикальных течений ислама.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Данныепрофилактические мероприятия осуществляются наначальных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атакже общественных объединений и граждан с привлечением специалистов вразличных отраслях знаний, средств массовой информации, в связи с чемпроблема противодействия терроризму должна решаться с использованиемпрограммно-целевого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вмолодежной среде.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2020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</w:t>
      </w:r>
      <w:r w:rsidR="00257A21">
        <w:rPr>
          <w:rFonts w:eastAsiaTheme="minorHAnsi"/>
          <w:sz w:val="28"/>
          <w:szCs w:val="28"/>
          <w:lang w:eastAsia="en-US"/>
        </w:rPr>
        <w:t>игания социальной, национальной</w:t>
      </w:r>
      <w:r w:rsidRPr="001B6E1E">
        <w:rPr>
          <w:rFonts w:eastAsiaTheme="minorHAnsi"/>
          <w:sz w:val="28"/>
          <w:szCs w:val="28"/>
          <w:lang w:eastAsia="en-US"/>
        </w:rPr>
        <w:t xml:space="preserve"> религиозной розни и гармонизации этноконфессиональных отношений вСоль-Илецком городском округе.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углублению межведомственного сотрудничества, повышению ответственности руководителей за реализацию антитеррористических и антиэкстремистских мероприятий;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уменьшению уровня радикализации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года,утвержденной Президентом Российской Федерации 28 ноября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 w:rsidRPr="001B6E1E"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Default="001F781A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</w:t>
      </w:r>
      <w:r w:rsidR="001B6E1E" w:rsidRPr="001B6E1E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1B6E1E" w:rsidRPr="001B6E1E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</w:r>
      <w:r w:rsidR="001255CF">
        <w:rPr>
          <w:rFonts w:eastAsiaTheme="minorHAnsi"/>
          <w:sz w:val="28"/>
          <w:szCs w:val="28"/>
          <w:lang w:eastAsia="en-US"/>
        </w:rPr>
        <w:t xml:space="preserve"> на территории Соль-Илецкого городского округа</w:t>
      </w:r>
      <w:r w:rsidR="001B6E1E" w:rsidRPr="001B6E1E">
        <w:rPr>
          <w:rFonts w:eastAsiaTheme="minorHAnsi"/>
          <w:sz w:val="28"/>
          <w:szCs w:val="28"/>
          <w:lang w:eastAsia="en-US"/>
        </w:rPr>
        <w:t>.</w:t>
      </w:r>
    </w:p>
    <w:p w:rsidR="001255CF" w:rsidRDefault="001255CF" w:rsidP="00C062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1F7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55CF" w:rsidRPr="001B6E1E" w:rsidRDefault="001255CF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C0625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1E" w:rsidRPr="001B6E1E" w:rsidRDefault="001255CF" w:rsidP="00C0625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количествоиз</w:t>
      </w:r>
      <w:r w:rsidR="00257A21">
        <w:rPr>
          <w:rFonts w:ascii="Times New Roman" w:hAnsi="Times New Roman" w:cs="Times New Roman"/>
          <w:color w:val="000000"/>
          <w:sz w:val="28"/>
          <w:szCs w:val="28"/>
        </w:rPr>
        <w:t>готовленн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>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C062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Соль-Илецкого городского округа учебными 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C0625C">
      <w:pPr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Соль-Илецкого городского округа циклом лекций и бесед, мероприятий, направленных на профилактику проявлений экстремизма, терроризма, преступлений противличности, общества, государства (уровень показателя 100 %);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</w:t>
      </w:r>
      <w:r w:rsidR="00257A21">
        <w:rPr>
          <w:rFonts w:eastAsiaTheme="minorHAnsi"/>
          <w:sz w:val="28"/>
          <w:szCs w:val="28"/>
          <w:lang w:eastAsia="en-US"/>
        </w:rPr>
        <w:t>оков их достижения представлены в</w:t>
      </w:r>
      <w:r w:rsidRPr="001B6E1E">
        <w:rPr>
          <w:rFonts w:eastAsiaTheme="minorHAnsi"/>
          <w:sz w:val="28"/>
          <w:szCs w:val="28"/>
          <w:lang w:eastAsia="en-US"/>
        </w:rPr>
        <w:t xml:space="preserve"> приложении 1 к настоящей Программе.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C0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экстремизма,путем совершенствования системы профилактических мер антитеррористической и антиэкстремистской направленности. 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дискредитировать идеи и практики деятельности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C062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2 к настоящей Программе.</w:t>
      </w:r>
    </w:p>
    <w:p w:rsidR="001B6E1E" w:rsidRDefault="001B6E1E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Pr="001B6E1E" w:rsidRDefault="007A1F00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3 к настоящей Программе.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C56448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C0625C"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C0625C"/>
        </w:tc>
        <w:tc>
          <w:tcPr>
            <w:tcW w:w="6598" w:type="dxa"/>
          </w:tcPr>
          <w:p w:rsidR="001B6E1E" w:rsidRPr="001B6E1E" w:rsidRDefault="001B6E1E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1 </w:t>
            </w:r>
          </w:p>
          <w:p w:rsidR="001B6E1E" w:rsidRPr="001B6E1E" w:rsidRDefault="001B6E1E" w:rsidP="00C0625C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C0625C"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>ого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C0625C"/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3843"/>
        <w:gridCol w:w="1722"/>
        <w:gridCol w:w="1690"/>
        <w:gridCol w:w="1164"/>
        <w:gridCol w:w="103"/>
        <w:gridCol w:w="1052"/>
        <w:gridCol w:w="82"/>
        <w:gridCol w:w="1076"/>
        <w:gridCol w:w="59"/>
        <w:gridCol w:w="1099"/>
        <w:gridCol w:w="44"/>
        <w:gridCol w:w="115"/>
        <w:gridCol w:w="888"/>
        <w:gridCol w:w="168"/>
        <w:gridCol w:w="882"/>
      </w:tblGrid>
      <w:tr w:rsidR="00E829B6" w:rsidRPr="00A4493B" w:rsidTr="00E829B6">
        <w:tc>
          <w:tcPr>
            <w:tcW w:w="241" w:type="pct"/>
            <w:vMerge w:val="restart"/>
          </w:tcPr>
          <w:p w:rsidR="00E829B6" w:rsidRPr="00A4493B" w:rsidRDefault="00E829B6" w:rsidP="00C0625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08" w:type="pct"/>
            <w:vMerge w:val="restart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86" w:type="pct"/>
            <w:vMerge w:val="restart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6" w:type="pct"/>
            <w:gridSpan w:val="13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29B6" w:rsidRPr="00A4493B" w:rsidTr="00E829B6">
        <w:tc>
          <w:tcPr>
            <w:tcW w:w="241" w:type="pct"/>
            <w:vMerge/>
          </w:tcPr>
          <w:p w:rsidR="00E829B6" w:rsidRPr="00A4493B" w:rsidRDefault="00E829B6" w:rsidP="00C0625C">
            <w:pPr>
              <w:jc w:val="center"/>
            </w:pPr>
          </w:p>
        </w:tc>
        <w:tc>
          <w:tcPr>
            <w:tcW w:w="1308" w:type="pct"/>
            <w:vMerge/>
          </w:tcPr>
          <w:p w:rsidR="00E829B6" w:rsidRPr="00A4493B" w:rsidRDefault="00E829B6" w:rsidP="00C0625C">
            <w:pPr>
              <w:jc w:val="center"/>
            </w:pPr>
          </w:p>
        </w:tc>
        <w:tc>
          <w:tcPr>
            <w:tcW w:w="586" w:type="pct"/>
            <w:vMerge/>
          </w:tcPr>
          <w:p w:rsidR="00E829B6" w:rsidRPr="00A4493B" w:rsidRDefault="00E829B6" w:rsidP="00C0625C">
            <w:pPr>
              <w:jc w:val="center"/>
            </w:pPr>
          </w:p>
        </w:tc>
        <w:tc>
          <w:tcPr>
            <w:tcW w:w="575" w:type="pct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за отчетный период</w:t>
            </w:r>
          </w:p>
        </w:tc>
        <w:tc>
          <w:tcPr>
            <w:tcW w:w="396" w:type="pct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3" w:type="pct"/>
            <w:gridSpan w:val="2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4" w:type="pct"/>
            <w:gridSpan w:val="2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4" w:type="pct"/>
            <w:gridSpan w:val="2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6" w:type="pct"/>
            <w:gridSpan w:val="3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829B6" w:rsidRPr="00A4493B" w:rsidTr="00E829B6">
        <w:tc>
          <w:tcPr>
            <w:tcW w:w="4643" w:type="pct"/>
            <w:gridSpan w:val="14"/>
          </w:tcPr>
          <w:p w:rsidR="00E829B6" w:rsidRPr="00A4493B" w:rsidRDefault="00E829B6" w:rsidP="0093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Соль-Илецкого городского округа</w:t>
            </w:r>
            <w:r w:rsidR="00936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B6" w:rsidRPr="00A4493B" w:rsidTr="00E829B6">
        <w:trPr>
          <w:trHeight w:val="740"/>
        </w:trPr>
        <w:tc>
          <w:tcPr>
            <w:tcW w:w="241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8" w:type="pct"/>
          </w:tcPr>
          <w:p w:rsidR="00E829B6" w:rsidRPr="00A4493B" w:rsidRDefault="00E829B6" w:rsidP="00C0625C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586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575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gridSpan w:val="2"/>
          </w:tcPr>
          <w:p w:rsidR="00E829B6" w:rsidRPr="00A4493B" w:rsidRDefault="00F93DD4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</w:tcPr>
          <w:p w:rsidR="00E829B6" w:rsidRPr="00A4493B" w:rsidRDefault="00C0625C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</w:tcPr>
          <w:p w:rsidR="00E829B6" w:rsidRPr="00A4493B" w:rsidRDefault="00C0625C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9B6" w:rsidRPr="00A4493B" w:rsidTr="00E829B6">
        <w:trPr>
          <w:trHeight w:val="1773"/>
        </w:trPr>
        <w:tc>
          <w:tcPr>
            <w:tcW w:w="241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8" w:type="pct"/>
          </w:tcPr>
          <w:p w:rsidR="00E829B6" w:rsidRPr="00A4493B" w:rsidRDefault="00E829B6" w:rsidP="00C06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586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5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ind w:firstLine="34"/>
            </w:pPr>
            <w:r w:rsidRPr="00A4493B">
              <w:t>275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ind w:firstLine="33"/>
            </w:pPr>
            <w:r w:rsidRPr="00A4493B">
              <w:t>275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C0625C">
            <w:r w:rsidRPr="00A4493B">
              <w:t>156</w:t>
            </w:r>
          </w:p>
        </w:tc>
        <w:tc>
          <w:tcPr>
            <w:tcW w:w="341" w:type="pct"/>
            <w:gridSpan w:val="2"/>
          </w:tcPr>
          <w:p w:rsidR="00E829B6" w:rsidRPr="00A4493B" w:rsidRDefault="00C0625C" w:rsidP="00C0625C">
            <w:r>
              <w:t>0</w:t>
            </w:r>
          </w:p>
        </w:tc>
        <w:tc>
          <w:tcPr>
            <w:tcW w:w="357" w:type="pct"/>
            <w:gridSpan w:val="2"/>
          </w:tcPr>
          <w:p w:rsidR="00E829B6" w:rsidRPr="00A4493B" w:rsidRDefault="00C0625C" w:rsidP="00C0625C">
            <w:r>
              <w:t>0</w:t>
            </w:r>
          </w:p>
        </w:tc>
      </w:tr>
      <w:tr w:rsidR="00E829B6" w:rsidRPr="00A4493B" w:rsidTr="00E829B6">
        <w:tc>
          <w:tcPr>
            <w:tcW w:w="241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8" w:type="pct"/>
          </w:tcPr>
          <w:p w:rsidR="00E829B6" w:rsidRPr="00A4493B" w:rsidRDefault="00E829B6" w:rsidP="00C0625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Охват учреждений Соль-Илецкого городского округа учебными тренировками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586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E829B6">
        <w:tc>
          <w:tcPr>
            <w:tcW w:w="241" w:type="pct"/>
          </w:tcPr>
          <w:p w:rsidR="00E829B6" w:rsidRPr="00A4493B" w:rsidRDefault="00E829B6" w:rsidP="00C0625C">
            <w:r w:rsidRPr="00A4493B">
              <w:t>4.</w:t>
            </w:r>
          </w:p>
        </w:tc>
        <w:tc>
          <w:tcPr>
            <w:tcW w:w="1308" w:type="pct"/>
          </w:tcPr>
          <w:p w:rsidR="00E829B6" w:rsidRPr="00A4493B" w:rsidRDefault="00E829B6" w:rsidP="00C0625C">
            <w:r w:rsidRPr="00A4493B"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586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E8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6"/>
          <w:gridAfter w:val="1"/>
          <w:wBefore w:w="3140" w:type="pct"/>
          <w:wAfter w:w="300" w:type="pct"/>
        </w:trPr>
        <w:tc>
          <w:tcPr>
            <w:tcW w:w="1200" w:type="pct"/>
            <w:gridSpan w:val="7"/>
          </w:tcPr>
          <w:p w:rsidR="00E829B6" w:rsidRPr="00A4493B" w:rsidRDefault="00E829B6" w:rsidP="00C0625C">
            <w:pPr>
              <w:autoSpaceDE w:val="0"/>
              <w:autoSpaceDN w:val="0"/>
              <w:adjustRightInd w:val="0"/>
            </w:pPr>
          </w:p>
        </w:tc>
        <w:tc>
          <w:tcPr>
            <w:tcW w:w="359" w:type="pct"/>
            <w:gridSpan w:val="2"/>
          </w:tcPr>
          <w:p w:rsidR="00E829B6" w:rsidRPr="00A4493B" w:rsidRDefault="00E829B6" w:rsidP="00C0625C">
            <w:pPr>
              <w:pageBreakBefore/>
              <w:tabs>
                <w:tab w:val="left" w:pos="1137"/>
                <w:tab w:val="left" w:pos="9540"/>
              </w:tabs>
              <w:ind w:right="709"/>
            </w:pPr>
          </w:p>
        </w:tc>
      </w:tr>
    </w:tbl>
    <w:p w:rsidR="00DF10C7" w:rsidRDefault="00DF10C7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Pr="001B6E1E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DF10C7" w:rsidRPr="001B6E1E" w:rsidTr="00DF10C7">
        <w:tc>
          <w:tcPr>
            <w:tcW w:w="5117" w:type="dxa"/>
          </w:tcPr>
          <w:p w:rsidR="00DF10C7" w:rsidRPr="001B6E1E" w:rsidRDefault="00DF10C7" w:rsidP="00C0625C">
            <w:r w:rsidRPr="001B6E1E">
              <w:br w:type="page"/>
            </w:r>
          </w:p>
        </w:tc>
        <w:tc>
          <w:tcPr>
            <w:tcW w:w="3638" w:type="dxa"/>
          </w:tcPr>
          <w:p w:rsidR="00DF10C7" w:rsidRDefault="00DF10C7" w:rsidP="00C0625C"/>
          <w:p w:rsidR="00DF10C7" w:rsidRPr="001B6E1E" w:rsidRDefault="00DF10C7" w:rsidP="00C0625C"/>
        </w:tc>
        <w:tc>
          <w:tcPr>
            <w:tcW w:w="6598" w:type="dxa"/>
          </w:tcPr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DF10C7" w:rsidRPr="001B6E1E" w:rsidRDefault="00DF10C7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DF10C7" w:rsidRPr="001B6E1E" w:rsidRDefault="00DF10C7" w:rsidP="00C0625C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DF10C7" w:rsidRPr="001B6E1E" w:rsidRDefault="00DF10C7" w:rsidP="00C0625C"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DF10C7" w:rsidRDefault="00DF10C7" w:rsidP="00C062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10C7" w:rsidRDefault="00DF10C7" w:rsidP="00C06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C06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C0625C">
      <w:pPr>
        <w:pStyle w:val="1"/>
        <w:tabs>
          <w:tab w:val="left" w:pos="14570"/>
        </w:tabs>
        <w:suppressAutoHyphens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C0625C">
      <w:pPr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</w:t>
      </w:r>
      <w:r w:rsidR="00DF10C7"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C0625C">
      <w:pPr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289"/>
        <w:gridCol w:w="1448"/>
        <w:gridCol w:w="1185"/>
        <w:gridCol w:w="1185"/>
        <w:gridCol w:w="3026"/>
        <w:gridCol w:w="3023"/>
        <w:gridCol w:w="2006"/>
      </w:tblGrid>
      <w:tr w:rsidR="001B6E1E" w:rsidRPr="00A4493B" w:rsidTr="001F781A">
        <w:tc>
          <w:tcPr>
            <w:tcW w:w="207" w:type="pct"/>
            <w:vMerge w:val="restart"/>
          </w:tcPr>
          <w:p w:rsidR="001B6E1E" w:rsidRPr="00A4493B" w:rsidRDefault="001B6E1E" w:rsidP="00C062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5" w:type="pct"/>
            <w:vMerge w:val="restar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0" w:type="pct"/>
            <w:vMerge w:val="restar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1" w:type="pct"/>
            <w:gridSpan w:val="2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24" w:type="pct"/>
            <w:vMerge w:val="restar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023" w:type="pct"/>
            <w:vMerge w:val="restar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678" w:type="pct"/>
            <w:vMerge w:val="restar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44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6E1E" w:rsidRPr="00A4493B" w:rsidTr="001F781A">
        <w:tc>
          <w:tcPr>
            <w:tcW w:w="207" w:type="pct"/>
            <w:vMerge/>
          </w:tcPr>
          <w:p w:rsidR="001B6E1E" w:rsidRPr="00A4493B" w:rsidRDefault="001B6E1E" w:rsidP="00C0625C"/>
        </w:tc>
        <w:tc>
          <w:tcPr>
            <w:tcW w:w="775" w:type="pct"/>
            <w:vMerge/>
          </w:tcPr>
          <w:p w:rsidR="001B6E1E" w:rsidRPr="00A4493B" w:rsidRDefault="001B6E1E" w:rsidP="00C0625C"/>
        </w:tc>
        <w:tc>
          <w:tcPr>
            <w:tcW w:w="490" w:type="pct"/>
            <w:vMerge/>
          </w:tcPr>
          <w:p w:rsidR="001B6E1E" w:rsidRPr="00A4493B" w:rsidRDefault="001B6E1E" w:rsidP="00C0625C"/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24" w:type="pct"/>
            <w:vMerge/>
          </w:tcPr>
          <w:p w:rsidR="001B6E1E" w:rsidRPr="00A4493B" w:rsidRDefault="001B6E1E" w:rsidP="00C0625C"/>
        </w:tc>
        <w:tc>
          <w:tcPr>
            <w:tcW w:w="1023" w:type="pct"/>
            <w:vMerge/>
          </w:tcPr>
          <w:p w:rsidR="001B6E1E" w:rsidRPr="00A4493B" w:rsidRDefault="001B6E1E" w:rsidP="00C0625C"/>
        </w:tc>
        <w:tc>
          <w:tcPr>
            <w:tcW w:w="678" w:type="pct"/>
            <w:vMerge/>
          </w:tcPr>
          <w:p w:rsidR="001B6E1E" w:rsidRPr="00A4493B" w:rsidRDefault="001B6E1E" w:rsidP="00C0625C"/>
        </w:tc>
      </w:tr>
      <w:tr w:rsidR="001B6E1E" w:rsidRPr="00A4493B" w:rsidTr="001F781A">
        <w:tc>
          <w:tcPr>
            <w:tcW w:w="5000" w:type="pct"/>
            <w:gridSpan w:val="8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C062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5" w:type="pct"/>
          </w:tcPr>
          <w:p w:rsidR="001B6E1E" w:rsidRPr="00A4493B" w:rsidRDefault="001B6E1E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0" w:type="pct"/>
          </w:tcPr>
          <w:p w:rsidR="001B6E1E" w:rsidRPr="00A4493B" w:rsidRDefault="00DD5388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организационный отдел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A4493B" w:rsidRDefault="001B6E1E" w:rsidP="00C0625C">
            <w:r w:rsidRPr="00A4493B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1B6E1E" w:rsidRPr="00A4493B" w:rsidRDefault="001B6E1E" w:rsidP="00C0625C">
            <w:r w:rsidRPr="00A4493B">
              <w:t xml:space="preserve">снижение уровня </w:t>
            </w:r>
          </w:p>
          <w:p w:rsidR="001B6E1E" w:rsidRPr="00A4493B" w:rsidRDefault="00B73CDD" w:rsidP="00C0625C"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A4493B" w:rsidRDefault="006F6A98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C062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5" w:type="pct"/>
          </w:tcPr>
          <w:p w:rsidR="001B6E1E" w:rsidRPr="00A4493B" w:rsidRDefault="00BC0EAE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1B6E1E"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0" w:type="pct"/>
          </w:tcPr>
          <w:p w:rsidR="001B6E1E" w:rsidRPr="00A4493B" w:rsidRDefault="00DD5388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C0625C">
            <w:r w:rsidRPr="00A4493B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B73CDD" w:rsidRPr="00A4493B" w:rsidRDefault="00B73CDD" w:rsidP="00C0625C">
            <w:r w:rsidRPr="00A4493B">
              <w:t xml:space="preserve">снижение уровня </w:t>
            </w:r>
          </w:p>
          <w:p w:rsidR="001B6E1E" w:rsidRPr="00A4493B" w:rsidRDefault="00B73CDD" w:rsidP="00C0625C"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A4493B" w:rsidRDefault="001255CF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1B6E1E" w:rsidRPr="00A4493B" w:rsidRDefault="001B6E1E" w:rsidP="00C06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5" w:type="pct"/>
          </w:tcPr>
          <w:p w:rsidR="001B6E1E" w:rsidRPr="00A4493B" w:rsidRDefault="001B6E1E" w:rsidP="00C06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B6E1E" w:rsidRPr="00A4493B" w:rsidRDefault="00DD5388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C0625C">
            <w:r w:rsidRPr="00A4493B">
              <w:t>полный охват учреждений учебным тренировками</w:t>
            </w:r>
            <w:r w:rsidRPr="00A4493B">
              <w:rPr>
                <w:lang w:val="en-US"/>
              </w:rPr>
              <w:t> </w:t>
            </w:r>
            <w:r w:rsidRPr="00A4493B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1023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</w:p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678" w:type="pct"/>
          </w:tcPr>
          <w:p w:rsidR="001B6E1E" w:rsidRPr="00A4493B" w:rsidRDefault="00D54097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Соль-Илецкого городского округа учебных тренировок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597A36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3: Организация и проведение в учреждениях образования мероприятий по </w:t>
            </w:r>
            <w:r w:rsidR="00597A36" w:rsidRPr="00A4493B">
              <w:rPr>
                <w:rFonts w:ascii="Times New Roman" w:hAnsi="Times New Roman" w:cs="Times New Roman"/>
                <w:sz w:val="24"/>
                <w:szCs w:val="24"/>
              </w:rPr>
              <w:t>разъяснению сущности терроризма и его общественной опасности, а также по формированию</w:t>
            </w:r>
          </w:p>
          <w:p w:rsidR="001B6E1E" w:rsidRPr="00A4493B" w:rsidRDefault="00597A3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у граждан неприятия идеологии </w:t>
            </w:r>
            <w:r w:rsidR="001B6E1E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терроризма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5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90" w:type="pct"/>
          </w:tcPr>
          <w:p w:rsidR="001B6E1E" w:rsidRPr="00A4493B" w:rsidRDefault="00DD5388" w:rsidP="00C0625C">
            <w:pPr>
              <w:autoSpaceDE w:val="0"/>
              <w:autoSpaceDN w:val="0"/>
              <w:adjustRightInd w:val="0"/>
            </w:pPr>
            <w:r w:rsidRPr="00A4493B">
              <w:rPr>
                <w:rFonts w:eastAsiaTheme="minorHAnsi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eastAsiaTheme="minorHAnsi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9B743F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C0625C">
            <w:r w:rsidRPr="00A4493B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3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78" w:type="pct"/>
          </w:tcPr>
          <w:p w:rsidR="001B6E1E" w:rsidRPr="00A4493B" w:rsidRDefault="00D54097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</w:tr>
    </w:tbl>
    <w:p w:rsidR="001B6E1E" w:rsidRDefault="001B6E1E" w:rsidP="00C0625C">
      <w:pPr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C0625C">
      <w:pPr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C0625C">
      <w:pPr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C0625C">
      <w:pPr>
        <w:outlineLvl w:val="0"/>
        <w:rPr>
          <w:bCs/>
          <w:color w:val="000000"/>
          <w:sz w:val="28"/>
          <w:szCs w:val="28"/>
          <w:u w:val="single"/>
        </w:rPr>
      </w:pPr>
    </w:p>
    <w:p w:rsidR="00B73CDD" w:rsidRPr="001B6E1E" w:rsidRDefault="00B73CDD" w:rsidP="00C0625C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C0625C"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C0625C"/>
        </w:tc>
        <w:tc>
          <w:tcPr>
            <w:tcW w:w="6598" w:type="dxa"/>
          </w:tcPr>
          <w:p w:rsidR="00584930" w:rsidRDefault="00584930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1B6E1E" w:rsidRPr="001B6E1E" w:rsidRDefault="001B6E1E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3</w:t>
            </w:r>
          </w:p>
          <w:p w:rsidR="001B6E1E" w:rsidRPr="001B6E1E" w:rsidRDefault="001B6E1E" w:rsidP="00C0625C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C0625C"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 xml:space="preserve">ого городского округа 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C0625C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452" w:type="dxa"/>
        <w:tblInd w:w="-601" w:type="dxa"/>
        <w:tblLayout w:type="fixed"/>
        <w:tblLook w:val="04A0"/>
      </w:tblPr>
      <w:tblGrid>
        <w:gridCol w:w="528"/>
        <w:gridCol w:w="6"/>
        <w:gridCol w:w="1120"/>
        <w:gridCol w:w="2599"/>
        <w:gridCol w:w="1843"/>
        <w:gridCol w:w="1417"/>
        <w:gridCol w:w="851"/>
        <w:gridCol w:w="709"/>
        <w:gridCol w:w="850"/>
        <w:gridCol w:w="851"/>
        <w:gridCol w:w="708"/>
        <w:gridCol w:w="709"/>
        <w:gridCol w:w="709"/>
        <w:gridCol w:w="236"/>
        <w:gridCol w:w="165"/>
        <w:gridCol w:w="2151"/>
      </w:tblGrid>
      <w:tr w:rsidR="00BC1E09" w:rsidRPr="00A24D0F" w:rsidTr="00584930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ind w:firstLine="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Статус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ind w:firstLine="33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ind w:firstLine="20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Источники финансирования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C1E09" w:rsidRPr="00A24D0F" w:rsidRDefault="00BC1E09" w:rsidP="00C0625C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E09" w:rsidRPr="00A24D0F" w:rsidRDefault="00BC1E09" w:rsidP="00C0625C">
            <w:pPr>
              <w:tabs>
                <w:tab w:val="left" w:pos="2349"/>
              </w:tabs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</w:t>
            </w:r>
            <w:r w:rsidR="00A4493B">
              <w:rPr>
                <w:color w:val="000000"/>
              </w:rPr>
              <w:t>1</w:t>
            </w:r>
            <w:r w:rsidRPr="00A24D0F">
              <w:rPr>
                <w:color w:val="000000"/>
              </w:rPr>
              <w:t xml:space="preserve">     году</w:t>
            </w:r>
          </w:p>
        </w:tc>
      </w:tr>
      <w:tr w:rsidR="00BC1E09" w:rsidRPr="00A24D0F" w:rsidTr="00584930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Всего за 2016-20</w:t>
            </w:r>
            <w:r>
              <w:rPr>
                <w:color w:val="000000"/>
              </w:rPr>
              <w:t>2</w:t>
            </w:r>
            <w:r w:rsidR="00DF10C7">
              <w:rPr>
                <w:color w:val="000000"/>
              </w:rPr>
              <w:t>1</w:t>
            </w:r>
            <w:r w:rsidRPr="00A24D0F">
              <w:rPr>
                <w:color w:val="000000"/>
              </w:rPr>
              <w:t>г.г.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В том числе по годам: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9" w:rsidRPr="00A24D0F" w:rsidRDefault="00BC1E09" w:rsidP="00C0625C">
            <w:pPr>
              <w:rPr>
                <w:color w:val="000000"/>
              </w:rPr>
            </w:pPr>
          </w:p>
        </w:tc>
      </w:tr>
      <w:tr w:rsidR="00DF10C7" w:rsidRPr="00A24D0F" w:rsidTr="00B43733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C0625C">
            <w:pPr>
              <w:ind w:firstLine="34"/>
              <w:rPr>
                <w:color w:val="000000"/>
              </w:rPr>
            </w:pPr>
            <w:r w:rsidRPr="00A24D0F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C0625C">
            <w:pPr>
              <w:ind w:firstLine="33"/>
              <w:rPr>
                <w:color w:val="000000"/>
              </w:rPr>
            </w:pPr>
            <w:r w:rsidRPr="00A24D0F">
              <w:rPr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DF10C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DF10C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970F17" w:rsidP="00C0625C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C0625C">
            <w:pPr>
              <w:rPr>
                <w:color w:val="000000"/>
              </w:rPr>
            </w:pPr>
          </w:p>
        </w:tc>
      </w:tr>
      <w:tr w:rsidR="00970F17" w:rsidRPr="00A24D0F" w:rsidTr="00B43733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477BE0" w:rsidRDefault="00970F17" w:rsidP="00C0625C">
            <w:pPr>
              <w:pStyle w:val="af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ind w:hanging="9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ind w:right="-1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ind w:firstLine="3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C0625C">
            <w:pPr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C0625C">
            <w:pPr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C0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7" w:rsidRPr="00A24D0F" w:rsidRDefault="00970F17" w:rsidP="00C0625C">
            <w:pPr>
              <w:rPr>
                <w:color w:val="00000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C0625C">
            <w:pPr>
              <w:rPr>
                <w:color w:val="000000"/>
              </w:rPr>
            </w:pPr>
            <w:r w:rsidRPr="00A24D0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Муниципальная программа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AA2503">
            <w:r w:rsidRPr="00A24D0F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числе:</w:t>
            </w:r>
            <w:r w:rsidRPr="00A24D0F">
              <w:rPr>
                <w:rFonts w:eastAsiaTheme="minorHAnsi"/>
                <w:lang w:eastAsia="en-US"/>
              </w:rPr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312C9D" w:rsidP="00C0625C">
            <w:pPr>
              <w:ind w:firstLine="33"/>
            </w:pPr>
            <w: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5</w:t>
            </w:r>
            <w:r w:rsidR="00970F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pPr>
              <w:rPr>
                <w:rFonts w:eastAsiaTheme="minorHAnsi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rPr>
                <w:rFonts w:eastAsiaTheme="minorHAnsi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689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312C9D" w:rsidP="00C0625C">
            <w:pPr>
              <w:ind w:firstLine="33"/>
            </w:pPr>
            <w: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5</w:t>
            </w:r>
            <w:r w:rsidR="00970F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13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r w:rsidRPr="00A24D0F">
              <w:t>Основное мероприятие 1.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r w:rsidRPr="00A24D0F"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C0625C">
            <w:pPr>
              <w:ind w:firstLine="33"/>
            </w:pPr>
            <w: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5</w:t>
            </w:r>
            <w:r w:rsidR="00970F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>
              <w:t>1</w:t>
            </w:r>
            <w:r w:rsidR="00312C9D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C0625C">
            <w:pPr>
              <w:ind w:firstLine="33"/>
            </w:pPr>
            <w: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5</w:t>
            </w:r>
            <w:r w:rsidR="00970F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529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Мероприятие 1.1.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C0625C">
            <w:r>
              <w:t>12</w:t>
            </w:r>
            <w:r w:rsidR="00312C9D">
              <w:t>2</w:t>
            </w:r>
            <w:r w:rsidR="00970F17"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>
              <w:t>1</w:t>
            </w:r>
            <w:r w:rsidR="00312C9D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10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C0625C">
            <w:r>
              <w:t>12</w:t>
            </w:r>
            <w:r w:rsidR="00312C9D">
              <w:t>2</w:t>
            </w:r>
            <w:r w:rsidR="00970F17"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>
              <w:t>1</w:t>
            </w:r>
            <w:r w:rsidR="00312C9D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11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Мероприятие 1.2.</w:t>
            </w: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rPr>
                <w:color w:val="000000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C0625C">
            <w:r>
              <w:t>38</w:t>
            </w:r>
            <w:r w:rsidR="00970F17"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312C9D" w:rsidP="00C0625C">
            <w:pPr>
              <w:ind w:firstLine="33"/>
            </w:pPr>
            <w: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B43733">
        <w:trPr>
          <w:trHeight w:val="6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</w:tr>
      <w:tr w:rsidR="00970F17" w:rsidRPr="00A24D0F" w:rsidTr="00B43733">
        <w:trPr>
          <w:trHeight w:val="64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</w:tr>
      <w:tr w:rsidR="00970F17" w:rsidRPr="00A24D0F" w:rsidTr="00B43733">
        <w:trPr>
          <w:trHeight w:val="63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312C9D" w:rsidP="00C0625C">
            <w:r>
              <w:t>38</w:t>
            </w:r>
            <w:r w:rsidR="00970F17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312C9D" w:rsidP="00C0625C">
            <w:pPr>
              <w:ind w:firstLine="33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584930" w:rsidP="00C0625C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B43733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Основное мероприятие 2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3D198B" w:rsidRDefault="00970F17" w:rsidP="00C06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Соль-Илецкого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14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Мероприятие 2.1.</w:t>
            </w: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3D198B" w:rsidRDefault="00970F17" w:rsidP="00C06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3D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970F17" w:rsidRPr="00A24D0F" w:rsidRDefault="00970F17" w:rsidP="00C0625C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Всего,</w:t>
            </w:r>
          </w:p>
          <w:p w:rsidR="00970F17" w:rsidRPr="00A24D0F" w:rsidRDefault="00970F17" w:rsidP="00C0625C"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970F17" w:rsidRPr="00A24D0F" w:rsidTr="00B43733">
        <w:trPr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</w:tr>
      <w:tr w:rsidR="00970F17" w:rsidRPr="00A24D0F" w:rsidTr="00B43733">
        <w:trPr>
          <w:trHeight w:val="45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</w:tr>
      <w:tr w:rsidR="00970F17" w:rsidRPr="00A24D0F" w:rsidTr="00B43733"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</w:tr>
      <w:tr w:rsidR="00970F17" w:rsidRPr="00B43733" w:rsidTr="00B43733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pStyle w:val="af"/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Основное мероприятие 3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43733">
              <w:rPr>
                <w:rFonts w:ascii="Times New Roman" w:hAnsi="Times New Roman" w:cs="Times New Roman"/>
                <w:szCs w:val="24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</w:t>
            </w:r>
          </w:p>
          <w:p w:rsidR="00970F17" w:rsidRPr="00B43733" w:rsidRDefault="00970F17" w:rsidP="00C0625C">
            <w:pPr>
              <w:jc w:val="both"/>
              <w:rPr>
                <w:sz w:val="22"/>
              </w:rPr>
            </w:pPr>
            <w:r w:rsidRPr="00B43733">
              <w:rPr>
                <w:sz w:val="22"/>
              </w:rPr>
              <w:t xml:space="preserve">у граждан неприятия идеологии </w:t>
            </w:r>
            <w:r w:rsidRPr="00B43733">
              <w:rPr>
                <w:rFonts w:eastAsiaTheme="minorHAnsi"/>
                <w:sz w:val="22"/>
                <w:lang w:eastAsia="en-US"/>
              </w:rPr>
              <w:t>терроризма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Всего,</w:t>
            </w:r>
          </w:p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в том числе:</w:t>
            </w:r>
          </w:p>
          <w:p w:rsidR="00970F17" w:rsidRPr="00B43733" w:rsidRDefault="00970F17" w:rsidP="00C0625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Всего,</w:t>
            </w:r>
          </w:p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в том числе</w:t>
            </w:r>
            <w:r w:rsidRPr="00B43733">
              <w:rPr>
                <w:sz w:val="22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ind w:firstLine="34"/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ind w:firstLine="33"/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A4493B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B43733" w:rsidTr="00B43733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pStyle w:val="af"/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Мероприятие 3.1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733">
              <w:rPr>
                <w:rFonts w:ascii="Times New Roman" w:hAnsi="Times New Roman" w:cs="Times New Roman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43733">
              <w:rPr>
                <w:rFonts w:eastAsiaTheme="minorHAnsi"/>
                <w:sz w:val="22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Всего,</w:t>
            </w:r>
          </w:p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в том числе</w:t>
            </w:r>
            <w:r w:rsidRPr="00B43733">
              <w:rPr>
                <w:sz w:val="22"/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ind w:firstLine="34"/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B43733" w:rsidRDefault="00970F17" w:rsidP="00C0625C">
            <w:pPr>
              <w:ind w:firstLine="33"/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A4493B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B43733" w:rsidRDefault="00970F17" w:rsidP="00C0625C">
            <w:pPr>
              <w:rPr>
                <w:sz w:val="22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B43733" w:rsidRDefault="00970F17" w:rsidP="00C0625C">
            <w:pPr>
              <w:rPr>
                <w:sz w:val="22"/>
              </w:rPr>
            </w:pPr>
            <w:r w:rsidRPr="00B43733">
              <w:rPr>
                <w:sz w:val="22"/>
              </w:rPr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ind w:firstLine="33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ind w:firstLine="33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  <w:tr w:rsidR="00970F17" w:rsidRPr="00A24D0F" w:rsidTr="00B43733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C0625C">
            <w:pPr>
              <w:ind w:firstLine="33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pPr>
              <w:ind w:firstLine="33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C0625C"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C0625C"/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C0625C"/>
        </w:tc>
      </w:tr>
    </w:tbl>
    <w:p w:rsidR="001B6E1E" w:rsidRPr="001B6E1E" w:rsidRDefault="001B6E1E" w:rsidP="00C0625C">
      <w:pPr>
        <w:jc w:val="both"/>
        <w:outlineLvl w:val="0"/>
      </w:pPr>
    </w:p>
    <w:sectPr w:rsidR="001B6E1E" w:rsidRPr="001B6E1E" w:rsidSect="00A4493B">
      <w:pgSz w:w="16838" w:h="11905" w:orient="landscape" w:code="9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CF" w:rsidRDefault="00493FCF" w:rsidP="00C70444">
      <w:r>
        <w:separator/>
      </w:r>
    </w:p>
  </w:endnote>
  <w:endnote w:type="continuationSeparator" w:id="1">
    <w:p w:rsidR="00493FCF" w:rsidRDefault="00493FCF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CF" w:rsidRDefault="00493FCF" w:rsidP="00C70444">
      <w:r>
        <w:separator/>
      </w:r>
    </w:p>
  </w:footnote>
  <w:footnote w:type="continuationSeparator" w:id="1">
    <w:p w:rsidR="00493FCF" w:rsidRDefault="00493FCF" w:rsidP="00C7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03" w:rsidRDefault="004F78B7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A250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2503">
      <w:rPr>
        <w:rStyle w:val="ae"/>
        <w:noProof/>
      </w:rPr>
      <w:t>1</w:t>
    </w:r>
    <w:r>
      <w:rPr>
        <w:rStyle w:val="ae"/>
      </w:rPr>
      <w:fldChar w:fldCharType="end"/>
    </w:r>
  </w:p>
  <w:p w:rsidR="00AA2503" w:rsidRDefault="00AA25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03" w:rsidRPr="00160CCE" w:rsidRDefault="00AA2503" w:rsidP="001B6E1E">
    <w:pPr>
      <w:pStyle w:val="a5"/>
      <w:framePr w:wrap="around" w:vAnchor="text" w:hAnchor="margin" w:xAlign="center" w:y="1"/>
      <w:rPr>
        <w:rStyle w:val="ae"/>
      </w:rPr>
    </w:pPr>
  </w:p>
  <w:p w:rsidR="00AA2503" w:rsidRDefault="00AA2503">
    <w:pPr>
      <w:pStyle w:val="a5"/>
    </w:pPr>
  </w:p>
  <w:p w:rsidR="00AA2503" w:rsidRDefault="00AA25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02A9"/>
    <w:rsid w:val="00045817"/>
    <w:rsid w:val="000761CD"/>
    <w:rsid w:val="00077918"/>
    <w:rsid w:val="00082662"/>
    <w:rsid w:val="00083B74"/>
    <w:rsid w:val="000902D7"/>
    <w:rsid w:val="00091D4C"/>
    <w:rsid w:val="000A0CC4"/>
    <w:rsid w:val="000A1B97"/>
    <w:rsid w:val="000A2D38"/>
    <w:rsid w:val="000D6F83"/>
    <w:rsid w:val="000E375F"/>
    <w:rsid w:val="000E6F6F"/>
    <w:rsid w:val="000F274F"/>
    <w:rsid w:val="00102406"/>
    <w:rsid w:val="00105AC0"/>
    <w:rsid w:val="00110ADA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57A21"/>
    <w:rsid w:val="00263CF3"/>
    <w:rsid w:val="00264D69"/>
    <w:rsid w:val="0027262B"/>
    <w:rsid w:val="00281396"/>
    <w:rsid w:val="00296142"/>
    <w:rsid w:val="0029797B"/>
    <w:rsid w:val="002A3604"/>
    <w:rsid w:val="002B7E38"/>
    <w:rsid w:val="002C0A30"/>
    <w:rsid w:val="002C49AD"/>
    <w:rsid w:val="002D3D6E"/>
    <w:rsid w:val="002E168D"/>
    <w:rsid w:val="002E7018"/>
    <w:rsid w:val="002F42A3"/>
    <w:rsid w:val="0030521E"/>
    <w:rsid w:val="0031077E"/>
    <w:rsid w:val="00311A51"/>
    <w:rsid w:val="00312C9D"/>
    <w:rsid w:val="003166D3"/>
    <w:rsid w:val="00322920"/>
    <w:rsid w:val="0033123B"/>
    <w:rsid w:val="003349AE"/>
    <w:rsid w:val="00336C4F"/>
    <w:rsid w:val="003370E0"/>
    <w:rsid w:val="00337F76"/>
    <w:rsid w:val="00342AAB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05213"/>
    <w:rsid w:val="00423272"/>
    <w:rsid w:val="0042339C"/>
    <w:rsid w:val="00432476"/>
    <w:rsid w:val="00434BF6"/>
    <w:rsid w:val="0044562B"/>
    <w:rsid w:val="00454872"/>
    <w:rsid w:val="004620EB"/>
    <w:rsid w:val="00463662"/>
    <w:rsid w:val="00470CB0"/>
    <w:rsid w:val="00477BE0"/>
    <w:rsid w:val="00493F98"/>
    <w:rsid w:val="00493FCF"/>
    <w:rsid w:val="00494223"/>
    <w:rsid w:val="00497C3E"/>
    <w:rsid w:val="004A6FEE"/>
    <w:rsid w:val="004A7F45"/>
    <w:rsid w:val="004B5C3C"/>
    <w:rsid w:val="004C1ABF"/>
    <w:rsid w:val="004C3EA4"/>
    <w:rsid w:val="004C49A1"/>
    <w:rsid w:val="004D5670"/>
    <w:rsid w:val="004E16B6"/>
    <w:rsid w:val="004F1B75"/>
    <w:rsid w:val="004F3EE5"/>
    <w:rsid w:val="004F4E63"/>
    <w:rsid w:val="004F57EE"/>
    <w:rsid w:val="004F78B7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4930"/>
    <w:rsid w:val="005853D1"/>
    <w:rsid w:val="005924FD"/>
    <w:rsid w:val="00592ADB"/>
    <w:rsid w:val="00596E0D"/>
    <w:rsid w:val="00597A36"/>
    <w:rsid w:val="005A37F6"/>
    <w:rsid w:val="005C430D"/>
    <w:rsid w:val="005C4867"/>
    <w:rsid w:val="005D0E05"/>
    <w:rsid w:val="005D4C24"/>
    <w:rsid w:val="005E18A5"/>
    <w:rsid w:val="005E217D"/>
    <w:rsid w:val="005E5CE3"/>
    <w:rsid w:val="005E772E"/>
    <w:rsid w:val="005E7883"/>
    <w:rsid w:val="005F186B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B641B"/>
    <w:rsid w:val="006C0751"/>
    <w:rsid w:val="006C5867"/>
    <w:rsid w:val="006D2EE9"/>
    <w:rsid w:val="006E0FBC"/>
    <w:rsid w:val="006E712B"/>
    <w:rsid w:val="006F6A98"/>
    <w:rsid w:val="00702568"/>
    <w:rsid w:val="007179AF"/>
    <w:rsid w:val="0072683B"/>
    <w:rsid w:val="00731066"/>
    <w:rsid w:val="0074136C"/>
    <w:rsid w:val="00756930"/>
    <w:rsid w:val="00757319"/>
    <w:rsid w:val="00780F58"/>
    <w:rsid w:val="007926C1"/>
    <w:rsid w:val="007951C3"/>
    <w:rsid w:val="007967ED"/>
    <w:rsid w:val="007A1F00"/>
    <w:rsid w:val="007B63D9"/>
    <w:rsid w:val="007B7028"/>
    <w:rsid w:val="007C4A9A"/>
    <w:rsid w:val="007C7BB4"/>
    <w:rsid w:val="007E5EE2"/>
    <w:rsid w:val="007F6153"/>
    <w:rsid w:val="007F794A"/>
    <w:rsid w:val="00801893"/>
    <w:rsid w:val="00812315"/>
    <w:rsid w:val="00813F51"/>
    <w:rsid w:val="00816143"/>
    <w:rsid w:val="0082231D"/>
    <w:rsid w:val="00823269"/>
    <w:rsid w:val="0083049D"/>
    <w:rsid w:val="008361C6"/>
    <w:rsid w:val="0083722C"/>
    <w:rsid w:val="00840CB4"/>
    <w:rsid w:val="00840E48"/>
    <w:rsid w:val="00850BDB"/>
    <w:rsid w:val="008511CB"/>
    <w:rsid w:val="0086339A"/>
    <w:rsid w:val="0087107E"/>
    <w:rsid w:val="008A13A7"/>
    <w:rsid w:val="008A2398"/>
    <w:rsid w:val="008B4350"/>
    <w:rsid w:val="008C097C"/>
    <w:rsid w:val="008C1788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65F4"/>
    <w:rsid w:val="008F76F6"/>
    <w:rsid w:val="00904D6E"/>
    <w:rsid w:val="00910B1E"/>
    <w:rsid w:val="00935D13"/>
    <w:rsid w:val="009369CC"/>
    <w:rsid w:val="00937993"/>
    <w:rsid w:val="00945DF1"/>
    <w:rsid w:val="009523D3"/>
    <w:rsid w:val="00970F17"/>
    <w:rsid w:val="00972401"/>
    <w:rsid w:val="00987238"/>
    <w:rsid w:val="009B2C3B"/>
    <w:rsid w:val="009B743F"/>
    <w:rsid w:val="009C49BE"/>
    <w:rsid w:val="009D2A36"/>
    <w:rsid w:val="009F2C76"/>
    <w:rsid w:val="009F4FFA"/>
    <w:rsid w:val="00A059C0"/>
    <w:rsid w:val="00A07DB5"/>
    <w:rsid w:val="00A10F21"/>
    <w:rsid w:val="00A24D0F"/>
    <w:rsid w:val="00A303B7"/>
    <w:rsid w:val="00A346E9"/>
    <w:rsid w:val="00A418B2"/>
    <w:rsid w:val="00A42ADD"/>
    <w:rsid w:val="00A4493B"/>
    <w:rsid w:val="00A5188C"/>
    <w:rsid w:val="00A51E33"/>
    <w:rsid w:val="00A53168"/>
    <w:rsid w:val="00A560E1"/>
    <w:rsid w:val="00A57233"/>
    <w:rsid w:val="00A60F27"/>
    <w:rsid w:val="00A62565"/>
    <w:rsid w:val="00A6557A"/>
    <w:rsid w:val="00A658CC"/>
    <w:rsid w:val="00A77BB7"/>
    <w:rsid w:val="00A86116"/>
    <w:rsid w:val="00A87387"/>
    <w:rsid w:val="00A96F1F"/>
    <w:rsid w:val="00A972B2"/>
    <w:rsid w:val="00AA2503"/>
    <w:rsid w:val="00AA270B"/>
    <w:rsid w:val="00AA55E3"/>
    <w:rsid w:val="00AA6E00"/>
    <w:rsid w:val="00AD6300"/>
    <w:rsid w:val="00B059D0"/>
    <w:rsid w:val="00B07E7E"/>
    <w:rsid w:val="00B10B47"/>
    <w:rsid w:val="00B14626"/>
    <w:rsid w:val="00B25EBC"/>
    <w:rsid w:val="00B406B1"/>
    <w:rsid w:val="00B41B44"/>
    <w:rsid w:val="00B41C9B"/>
    <w:rsid w:val="00B43733"/>
    <w:rsid w:val="00B44D06"/>
    <w:rsid w:val="00B52C30"/>
    <w:rsid w:val="00B628B5"/>
    <w:rsid w:val="00B65AE1"/>
    <w:rsid w:val="00B663BB"/>
    <w:rsid w:val="00B73CDD"/>
    <w:rsid w:val="00B76E21"/>
    <w:rsid w:val="00B84B1B"/>
    <w:rsid w:val="00B8762A"/>
    <w:rsid w:val="00BB205E"/>
    <w:rsid w:val="00BC0EAE"/>
    <w:rsid w:val="00BC191E"/>
    <w:rsid w:val="00BC1E09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0625C"/>
    <w:rsid w:val="00C109C8"/>
    <w:rsid w:val="00C15D3B"/>
    <w:rsid w:val="00C423C4"/>
    <w:rsid w:val="00C52BBF"/>
    <w:rsid w:val="00C56448"/>
    <w:rsid w:val="00C6307F"/>
    <w:rsid w:val="00C70444"/>
    <w:rsid w:val="00C72819"/>
    <w:rsid w:val="00C76538"/>
    <w:rsid w:val="00C8177B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4C55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DD5388"/>
    <w:rsid w:val="00DF10C7"/>
    <w:rsid w:val="00E0168B"/>
    <w:rsid w:val="00E026C7"/>
    <w:rsid w:val="00E0414B"/>
    <w:rsid w:val="00E108E2"/>
    <w:rsid w:val="00E11BC8"/>
    <w:rsid w:val="00E133A4"/>
    <w:rsid w:val="00E1361C"/>
    <w:rsid w:val="00E14F33"/>
    <w:rsid w:val="00E3140D"/>
    <w:rsid w:val="00E45B65"/>
    <w:rsid w:val="00E6450C"/>
    <w:rsid w:val="00E72063"/>
    <w:rsid w:val="00E729AF"/>
    <w:rsid w:val="00E829B6"/>
    <w:rsid w:val="00E95071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93DD4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1787-B8C3-441A-91B9-3E7A6794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3860</Words>
  <Characters>22005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организационный отдел, юридическо</vt:lpstr>
      <vt:lpstr>мероприятий муниципальной программы</vt:lpstr>
      <vt:lpstr>«Профилактика терроризма и экстремизма на территории Соль-Илецкого городского ок</vt:lpstr>
      <vt:lpstr/>
      <vt:lpstr/>
      <vt:lpstr/>
      <vt:lpstr/>
      <vt:lpstr/>
      <vt:lpstr/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25814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Кутелева Татьяна</dc:creator>
  <cp:lastModifiedBy>-</cp:lastModifiedBy>
  <cp:revision>2</cp:revision>
  <cp:lastPrinted>2019-04-01T12:07:00Z</cp:lastPrinted>
  <dcterms:created xsi:type="dcterms:W3CDTF">2019-04-02T14:12:00Z</dcterms:created>
  <dcterms:modified xsi:type="dcterms:W3CDTF">2019-04-02T14:12:00Z</dcterms:modified>
</cp:coreProperties>
</file>