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45F17" w:rsidRDefault="007E31B1" w:rsidP="00F471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31.03.2020</w:t>
            </w:r>
            <w:r w:rsidR="00F471C9" w:rsidRPr="00B16088">
              <w:rPr>
                <w:rFonts w:ascii="Times New Roman" w:hAnsi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/>
                <w:sz w:val="25"/>
                <w:szCs w:val="25"/>
              </w:rPr>
              <w:t>621-п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0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BB5BA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DE369A" w:rsidRDefault="005F653A" w:rsidP="00BB5BA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от 29.11.2019 №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жильем»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653A" w:rsidRPr="00DE369A" w:rsidRDefault="00DE369A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F653A" w:rsidRPr="00DE369A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5F653A" w:rsidRPr="00DE369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0F1CA7" w:rsidRDefault="000F1CA7" w:rsidP="00BB5BA7">
      <w:pPr>
        <w:pStyle w:val="a9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eastAsia="Times New Roman" w:hAnsi="Times New Roman" w:cs="Times New Roman"/>
          <w:sz w:val="28"/>
          <w:szCs w:val="28"/>
        </w:rPr>
        <w:t>от 25.12.2018 №2942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8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8.03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№8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19а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>жильем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 xml:space="preserve"> на 2016-2019 годы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</w:t>
      </w:r>
      <w:r w:rsidR="00770C00">
        <w:rPr>
          <w:rFonts w:ascii="Times New Roman" w:eastAsia="Times New Roman" w:hAnsi="Times New Roman" w:cs="Times New Roman"/>
          <w:sz w:val="28"/>
          <w:szCs w:val="28"/>
        </w:rPr>
        <w:t xml:space="preserve"> с 01.01.2020 года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C27" w:rsidRPr="001605FF" w:rsidRDefault="00382C27" w:rsidP="00BB5BA7">
      <w:pPr>
        <w:pStyle w:val="a9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05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Pr="001605F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1605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605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В.Граброва.</w:t>
      </w:r>
    </w:p>
    <w:p w:rsidR="00382C27" w:rsidRPr="001605FF" w:rsidRDefault="00382C27" w:rsidP="00BB5BA7">
      <w:pPr>
        <w:pStyle w:val="BlockQuotation"/>
        <w:widowControl/>
        <w:numPr>
          <w:ilvl w:val="0"/>
          <w:numId w:val="2"/>
        </w:numPr>
        <w:tabs>
          <w:tab w:val="left" w:pos="-426"/>
        </w:tabs>
        <w:suppressAutoHyphens/>
        <w:spacing w:line="360" w:lineRule="auto"/>
        <w:ind w:left="0" w:right="0" w:firstLine="709"/>
        <w:rPr>
          <w:color w:val="000000"/>
        </w:rPr>
      </w:pPr>
      <w:r w:rsidRPr="001605FF">
        <w:rPr>
          <w:color w:val="000000"/>
        </w:rPr>
        <w:t>Постановление вступает в силу после его официального опубликования (обнародования).</w:t>
      </w:r>
    </w:p>
    <w:p w:rsidR="00BD6421" w:rsidRPr="001605FF" w:rsidRDefault="00BD6421" w:rsidP="00382C27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2C27" w:rsidRPr="006F19EE" w:rsidRDefault="00382C27" w:rsidP="00382C27">
      <w:pPr>
        <w:pStyle w:val="BlockQuotation"/>
        <w:widowControl/>
        <w:tabs>
          <w:tab w:val="left" w:pos="-426"/>
        </w:tabs>
        <w:suppressAutoHyphens/>
        <w:ind w:left="780" w:right="0" w:firstLine="0"/>
        <w:rPr>
          <w:color w:val="000000"/>
          <w:sz w:val="25"/>
          <w:szCs w:val="25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0412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813B9">
        <w:rPr>
          <w:rFonts w:ascii="Times New Roman" w:hAnsi="Times New Roman" w:cs="Times New Roman"/>
          <w:sz w:val="28"/>
          <w:szCs w:val="28"/>
        </w:rPr>
        <w:t xml:space="preserve"> городской округ         </w:t>
      </w:r>
      <w:r w:rsidR="000412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  <w:proofErr w:type="spellEnd"/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 </w:t>
      </w:r>
      <w:r w:rsidR="00041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Е.В.Телушкина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0657" w:rsidRDefault="003E0657" w:rsidP="003E0657">
      <w:pPr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5F653A" w:rsidRDefault="005F653A" w:rsidP="003E0657">
      <w:pPr>
        <w:rPr>
          <w:rFonts w:ascii="Times New Roman" w:hAnsi="Times New Roman" w:cs="Times New Roman"/>
          <w:sz w:val="20"/>
          <w:szCs w:val="20"/>
        </w:rPr>
      </w:pPr>
    </w:p>
    <w:p w:rsidR="00D305BD" w:rsidRPr="00BB75A2" w:rsidRDefault="00BB5BA7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D1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305BD"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</w:t>
      </w:r>
      <w:proofErr w:type="spellStart"/>
      <w:r w:rsidRPr="00BB75A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B75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305BD" w:rsidRDefault="008D147B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81B8E">
        <w:rPr>
          <w:rFonts w:ascii="Times New Roman" w:hAnsi="Times New Roman" w:cs="Times New Roman"/>
          <w:sz w:val="28"/>
          <w:szCs w:val="28"/>
        </w:rPr>
        <w:t>о</w:t>
      </w:r>
      <w:r w:rsidR="00D305BD" w:rsidRPr="00BB75A2">
        <w:rPr>
          <w:rFonts w:ascii="Times New Roman" w:hAnsi="Times New Roman" w:cs="Times New Roman"/>
          <w:sz w:val="28"/>
          <w:szCs w:val="28"/>
        </w:rPr>
        <w:t>т</w:t>
      </w:r>
      <w:r w:rsidR="00681B8E">
        <w:rPr>
          <w:rFonts w:ascii="Times New Roman" w:hAnsi="Times New Roman" w:cs="Times New Roman"/>
          <w:sz w:val="28"/>
          <w:szCs w:val="28"/>
        </w:rPr>
        <w:t xml:space="preserve"> </w:t>
      </w:r>
      <w:r w:rsidR="007E31B1">
        <w:rPr>
          <w:rFonts w:ascii="Times New Roman" w:hAnsi="Times New Roman" w:cs="Times New Roman"/>
          <w:sz w:val="28"/>
          <w:szCs w:val="28"/>
        </w:rPr>
        <w:t>31.03.2020</w:t>
      </w:r>
      <w:r w:rsidR="00187886">
        <w:rPr>
          <w:rFonts w:ascii="Times New Roman" w:hAnsi="Times New Roman" w:cs="Times New Roman"/>
          <w:sz w:val="28"/>
          <w:szCs w:val="28"/>
        </w:rPr>
        <w:t xml:space="preserve"> </w:t>
      </w:r>
      <w:r w:rsidR="00D305BD" w:rsidRPr="00BB75A2">
        <w:rPr>
          <w:rFonts w:ascii="Times New Roman" w:hAnsi="Times New Roman" w:cs="Times New Roman"/>
          <w:sz w:val="28"/>
          <w:szCs w:val="28"/>
        </w:rPr>
        <w:t>№</w:t>
      </w:r>
      <w:r w:rsidR="007E31B1">
        <w:rPr>
          <w:rFonts w:ascii="Times New Roman" w:hAnsi="Times New Roman" w:cs="Times New Roman"/>
          <w:sz w:val="28"/>
          <w:szCs w:val="28"/>
        </w:rPr>
        <w:t>621-п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CD5666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176FA" w:rsidRPr="00D13249" w:rsidTr="007F26E4">
        <w:trPr>
          <w:cantSplit/>
          <w:trHeight w:val="193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0241B5" w:rsidRDefault="000241B5" w:rsidP="00F81E5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врачей-специалистов, улучшивших  жилищные   условия, в рамках </w:t>
            </w:r>
            <w:r w:rsidR="002A6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2A6E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FA" w:rsidRPr="00D13249" w:rsidRDefault="00F176FA" w:rsidP="00F81E5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 w:rsidR="0002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>1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Pr="00D13249" w:rsidRDefault="00BD6421" w:rsidP="00514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F81E5B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514E4D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BD6421" w:rsidP="00BB5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      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4B6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</w:t>
      </w:r>
      <w:r w:rsidR="00DF1E7C">
        <w:rPr>
          <w:rFonts w:ascii="Times New Roman" w:hAnsi="Times New Roman" w:cs="Times New Roman"/>
          <w:sz w:val="24"/>
          <w:szCs w:val="24"/>
        </w:rPr>
        <w:t>округ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</w:t>
      </w:r>
      <w:r w:rsidR="00DF1E7C">
        <w:rPr>
          <w:rFonts w:ascii="Times New Roman" w:hAnsi="Times New Roman" w:cs="Times New Roman"/>
          <w:sz w:val="24"/>
          <w:szCs w:val="24"/>
        </w:rPr>
        <w:t>ческих изменений на рынке жилья</w:t>
      </w:r>
      <w:r w:rsidRPr="00A423CE">
        <w:rPr>
          <w:rFonts w:ascii="Times New Roman" w:hAnsi="Times New Roman" w:cs="Times New Roman"/>
          <w:sz w:val="24"/>
          <w:szCs w:val="24"/>
        </w:rPr>
        <w:t>.</w:t>
      </w:r>
    </w:p>
    <w:p w:rsidR="00187886" w:rsidRDefault="00187886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6DE" w:rsidRDefault="00F86073" w:rsidP="00187886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ной политикив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4D4BA1" w:rsidRPr="004D4BA1" w:rsidRDefault="004D4BA1" w:rsidP="00187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</w:t>
      </w:r>
      <w:r w:rsidRPr="004D4BA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D4BA1">
        <w:rPr>
          <w:rFonts w:ascii="Times New Roman" w:hAnsi="Times New Roman" w:cs="Times New Roman"/>
          <w:sz w:val="24"/>
          <w:szCs w:val="24"/>
        </w:rPr>
        <w:t xml:space="preserve">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lastRenderedPageBreak/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30D4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>Основным принцип</w:t>
      </w:r>
      <w:r w:rsidR="00DF1E7C">
        <w:rPr>
          <w:rFonts w:ascii="Times New Roman" w:hAnsi="Times New Roman" w:cs="Times New Roman"/>
          <w:sz w:val="24"/>
          <w:szCs w:val="24"/>
        </w:rPr>
        <w:t>о</w:t>
      </w:r>
      <w:r w:rsidRPr="00E815B9">
        <w:rPr>
          <w:rFonts w:ascii="Times New Roman" w:hAnsi="Times New Roman" w:cs="Times New Roman"/>
          <w:sz w:val="24"/>
          <w:szCs w:val="24"/>
        </w:rPr>
        <w:t xml:space="preserve">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</w:t>
      </w:r>
      <w:r w:rsidR="00DF1E7C">
        <w:rPr>
          <w:rFonts w:ascii="Times New Roman" w:hAnsi="Times New Roman" w:cs="Times New Roman"/>
          <w:sz w:val="24"/>
          <w:szCs w:val="24"/>
        </w:rPr>
        <w:t>е</w:t>
      </w:r>
      <w:r w:rsidRPr="00E815B9">
        <w:rPr>
          <w:rFonts w:ascii="Times New Roman" w:hAnsi="Times New Roman" w:cs="Times New Roman"/>
          <w:sz w:val="24"/>
          <w:szCs w:val="24"/>
        </w:rPr>
        <w:t>тся</w:t>
      </w:r>
      <w:r w:rsidR="00632897">
        <w:rPr>
          <w:rFonts w:ascii="Times New Roman" w:hAnsi="Times New Roman" w:cs="Times New Roman"/>
          <w:sz w:val="24"/>
          <w:szCs w:val="24"/>
        </w:rPr>
        <w:t xml:space="preserve"> </w:t>
      </w:r>
      <w:r w:rsidRPr="00E815B9">
        <w:rPr>
          <w:rFonts w:ascii="Times New Roman" w:hAnsi="Times New Roman" w:cs="Times New Roman"/>
          <w:sz w:val="24"/>
          <w:szCs w:val="24"/>
        </w:rPr>
        <w:t xml:space="preserve">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="00032BED">
        <w:rPr>
          <w:rFonts w:ascii="Times New Roman" w:hAnsi="Times New Roman" w:cs="Times New Roman"/>
          <w:sz w:val="24"/>
          <w:szCs w:val="24"/>
        </w:rPr>
        <w:t>рограммы: 2020</w:t>
      </w:r>
      <w:r w:rsidRPr="00436BBC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="00514E4D">
        <w:rPr>
          <w:rFonts w:ascii="Times New Roman" w:hAnsi="Times New Roman" w:cs="Times New Roman"/>
          <w:sz w:val="24"/>
          <w:szCs w:val="24"/>
        </w:rPr>
        <w:t>4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врачей–специалистов</w:t>
      </w:r>
      <w:r w:rsidR="00832F35">
        <w:rPr>
          <w:rFonts w:ascii="Times New Roman" w:hAnsi="Times New Roman" w:cs="Times New Roman"/>
        </w:rPr>
        <w:t>,</w:t>
      </w:r>
      <w:r w:rsidR="008630D4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в</w:t>
      </w:r>
      <w:r w:rsidR="00832F35">
        <w:rPr>
          <w:rFonts w:ascii="Times New Roman" w:hAnsi="Times New Roman" w:cs="Times New Roman"/>
        </w:rPr>
        <w:t xml:space="preserve">ключенных в состав участников программы, </w:t>
      </w:r>
      <w:r w:rsidR="000241B5" w:rsidRPr="00D13249">
        <w:rPr>
          <w:rFonts w:ascii="Times New Roman" w:hAnsi="Times New Roman" w:cs="Times New Roman"/>
        </w:rPr>
        <w:t xml:space="preserve">количество  врачей-специалистов, улучшивших  жилищные   условия, в рамках </w:t>
      </w:r>
      <w:r w:rsidR="00632897">
        <w:rPr>
          <w:rFonts w:ascii="Times New Roman" w:hAnsi="Times New Roman" w:cs="Times New Roman"/>
        </w:rPr>
        <w:t>п</w:t>
      </w:r>
      <w:r w:rsidR="000241B5" w:rsidRPr="00D13249">
        <w:rPr>
          <w:rFonts w:ascii="Times New Roman" w:hAnsi="Times New Roman" w:cs="Times New Roman"/>
        </w:rPr>
        <w:t>рограммы</w:t>
      </w:r>
      <w:r w:rsidR="000241B5">
        <w:rPr>
          <w:rFonts w:ascii="Times New Roman" w:hAnsi="Times New Roman" w:cs="Times New Roman"/>
        </w:rPr>
        <w:t xml:space="preserve">,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E17E82" w:rsidRPr="00436BBC">
        <w:rPr>
          <w:rFonts w:ascii="Times New Roman" w:hAnsi="Times New Roman" w:cs="Times New Roman"/>
        </w:rPr>
        <w:t>компенсаци</w:t>
      </w:r>
      <w:r w:rsidR="00E17E82">
        <w:rPr>
          <w:rFonts w:ascii="Times New Roman" w:hAnsi="Times New Roman" w:cs="Times New Roman"/>
        </w:rPr>
        <w:t>я</w:t>
      </w:r>
      <w:r w:rsidR="00E17E82" w:rsidRPr="00436BBC">
        <w:rPr>
          <w:rFonts w:ascii="Times New Roman" w:hAnsi="Times New Roman" w:cs="Times New Roman"/>
        </w:rPr>
        <w:t xml:space="preserve"> затрат</w:t>
      </w:r>
      <w:r w:rsidR="00E17E82">
        <w:rPr>
          <w:rFonts w:ascii="Times New Roman" w:hAnsi="Times New Roman" w:cs="Times New Roman"/>
        </w:rPr>
        <w:t xml:space="preserve"> по частичной оплате найма </w:t>
      </w:r>
      <w:r w:rsidR="00832F35">
        <w:rPr>
          <w:rFonts w:ascii="Times New Roman" w:hAnsi="Times New Roman" w:cs="Times New Roman"/>
        </w:rPr>
        <w:t>жилого помещения,</w:t>
      </w:r>
      <w:r w:rsidR="00632897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 xml:space="preserve">с разбивкой по годам реализации Программы представлены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032BED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в 2020</w:t>
      </w:r>
      <w:r w:rsidR="009C6AD2" w:rsidRPr="0030089A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="00514E4D">
        <w:rPr>
          <w:rFonts w:ascii="Times New Roman" w:hAnsi="Times New Roman" w:cs="Times New Roman"/>
          <w:sz w:val="24"/>
          <w:szCs w:val="24"/>
        </w:rPr>
        <w:t>4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9C6AD2" w:rsidRPr="0030089A">
        <w:rPr>
          <w:rFonts w:ascii="Times New Roman" w:hAnsi="Times New Roman" w:cs="Times New Roman"/>
          <w:sz w:val="24"/>
          <w:szCs w:val="24"/>
        </w:rPr>
        <w:t>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0241B5" w:rsidRPr="00D13249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пр</w:t>
      </w:r>
      <w:r w:rsidR="00C25EB8">
        <w:rPr>
          <w:rFonts w:ascii="Times New Roman" w:hAnsi="Times New Roman" w:cs="Times New Roman"/>
          <w:sz w:val="24"/>
          <w:szCs w:val="24"/>
        </w:rPr>
        <w:t>иобретение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врачам-специалистам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помещений по договору найма служебного жилого помещения;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</w:t>
      </w:r>
      <w:r w:rsidR="00C25EB8">
        <w:rPr>
          <w:rFonts w:ascii="Times New Roman" w:hAnsi="Times New Roman" w:cs="Times New Roman"/>
          <w:sz w:val="24"/>
          <w:szCs w:val="24"/>
        </w:rPr>
        <w:t>я</w:t>
      </w:r>
      <w:r w:rsidR="00E17E82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C25EB8">
        <w:rPr>
          <w:rFonts w:ascii="Times New Roman" w:hAnsi="Times New Roman" w:cs="Times New Roman"/>
          <w:sz w:val="24"/>
          <w:szCs w:val="24"/>
        </w:rPr>
        <w:t xml:space="preserve">врачам-специалистам </w:t>
      </w:r>
      <w:r w:rsidR="00E17E82" w:rsidRPr="00436BBC">
        <w:rPr>
          <w:rFonts w:ascii="Times New Roman" w:hAnsi="Times New Roman" w:cs="Times New Roman"/>
          <w:sz w:val="24"/>
          <w:szCs w:val="24"/>
        </w:rPr>
        <w:t>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2816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32BED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оказание поддержки врачам-специалистам в улучшении жилищных условий путем предоставления врачам-специалистам </w:t>
      </w:r>
      <w:r w:rsidR="000241B5" w:rsidRPr="00D13249">
        <w:rPr>
          <w:rFonts w:ascii="Times New Roman" w:hAnsi="Times New Roman" w:cs="Times New Roman"/>
          <w:sz w:val="24"/>
          <w:szCs w:val="24"/>
        </w:rPr>
        <w:t>жилых</w:t>
      </w:r>
      <w:r w:rsidR="000241B5">
        <w:rPr>
          <w:rFonts w:ascii="Times New Roman" w:hAnsi="Times New Roman" w:cs="Times New Roman"/>
          <w:sz w:val="24"/>
          <w:szCs w:val="24"/>
        </w:rPr>
        <w:t xml:space="preserve"> </w:t>
      </w:r>
      <w:r w:rsidR="000241B5" w:rsidRPr="00D13249">
        <w:rPr>
          <w:rFonts w:ascii="Times New Roman" w:hAnsi="Times New Roman" w:cs="Times New Roman"/>
          <w:sz w:val="24"/>
          <w:szCs w:val="24"/>
        </w:rPr>
        <w:t>помещений по договору найма служебного жилого помещения</w:t>
      </w:r>
      <w:r w:rsidR="000241B5">
        <w:rPr>
          <w:rFonts w:ascii="Times New Roman" w:hAnsi="Times New Roman" w:cs="Times New Roman"/>
          <w:sz w:val="24"/>
          <w:szCs w:val="24"/>
        </w:rPr>
        <w:t>,</w:t>
      </w:r>
      <w:r w:rsidR="000241B5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>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85288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lastRenderedPageBreak/>
        <w:t>Меры социальной поддержки за счет средств местного бюджета предоставляются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</w:t>
      </w:r>
      <w:r w:rsidR="00514E4D">
        <w:rPr>
          <w:rFonts w:ascii="Times New Roman" w:hAnsi="Times New Roman" w:cs="Times New Roman"/>
          <w:sz w:val="24"/>
          <w:szCs w:val="24"/>
        </w:rPr>
        <w:t>ородская больница</w:t>
      </w:r>
      <w:r w:rsidR="00B13073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514E4D">
        <w:rPr>
          <w:rFonts w:ascii="Times New Roman" w:hAnsi="Times New Roman" w:cs="Times New Roman"/>
          <w:sz w:val="24"/>
          <w:szCs w:val="24"/>
        </w:rPr>
        <w:t xml:space="preserve"> (далее – ГБУЗ «ГБ» г.Соль-Илецка»)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EB1A28">
        <w:rPr>
          <w:rFonts w:ascii="Times New Roman" w:hAnsi="Times New Roman" w:cs="Times New Roman"/>
          <w:sz w:val="24"/>
          <w:szCs w:val="24"/>
        </w:rPr>
        <w:t xml:space="preserve"> </w:t>
      </w:r>
      <w:r w:rsidR="008630D4" w:rsidRPr="008662C3">
        <w:rPr>
          <w:rFonts w:ascii="Times New Roman" w:hAnsi="Times New Roman" w:cs="Times New Roman"/>
          <w:sz w:val="24"/>
          <w:szCs w:val="24"/>
        </w:rPr>
        <w:t>5000</w:t>
      </w:r>
      <w:r w:rsidR="0032467F">
        <w:rPr>
          <w:rFonts w:ascii="Times New Roman" w:hAnsi="Times New Roman" w:cs="Times New Roman"/>
          <w:sz w:val="24"/>
          <w:szCs w:val="24"/>
        </w:rPr>
        <w:t xml:space="preserve"> </w:t>
      </w:r>
      <w:r w:rsidR="0030089A">
        <w:rPr>
          <w:rFonts w:ascii="Times New Roman" w:hAnsi="Times New Roman" w:cs="Times New Roman"/>
          <w:sz w:val="24"/>
          <w:szCs w:val="24"/>
        </w:rPr>
        <w:t>рублей в  месяц</w:t>
      </w:r>
      <w:r w:rsidR="008630D4">
        <w:rPr>
          <w:rFonts w:ascii="Times New Roman" w:hAnsi="Times New Roman" w:cs="Times New Roman"/>
          <w:sz w:val="24"/>
          <w:szCs w:val="24"/>
        </w:rPr>
        <w:t xml:space="preserve"> для </w:t>
      </w:r>
      <w:r w:rsidR="008662C3">
        <w:rPr>
          <w:rFonts w:ascii="Times New Roman" w:hAnsi="Times New Roman" w:cs="Times New Roman"/>
          <w:sz w:val="24"/>
          <w:szCs w:val="24"/>
        </w:rPr>
        <w:t>врачей-специалистов</w:t>
      </w:r>
      <w:r w:rsidR="008630D4">
        <w:rPr>
          <w:rFonts w:ascii="Times New Roman" w:hAnsi="Times New Roman" w:cs="Times New Roman"/>
          <w:sz w:val="24"/>
          <w:szCs w:val="24"/>
        </w:rPr>
        <w:t xml:space="preserve">, проживающих в г.Соль-Илецке,  </w:t>
      </w:r>
      <w:r w:rsidR="008630D4" w:rsidRPr="008662C3">
        <w:rPr>
          <w:rFonts w:ascii="Times New Roman" w:hAnsi="Times New Roman" w:cs="Times New Roman"/>
          <w:sz w:val="24"/>
          <w:szCs w:val="24"/>
        </w:rPr>
        <w:t>3000</w:t>
      </w:r>
      <w:r w:rsidR="008630D4">
        <w:rPr>
          <w:rFonts w:ascii="Times New Roman" w:hAnsi="Times New Roman" w:cs="Times New Roman"/>
          <w:sz w:val="24"/>
          <w:szCs w:val="24"/>
        </w:rPr>
        <w:t xml:space="preserve"> рублей для </w:t>
      </w:r>
      <w:r w:rsidR="008662C3">
        <w:rPr>
          <w:rFonts w:ascii="Times New Roman" w:hAnsi="Times New Roman" w:cs="Times New Roman"/>
          <w:sz w:val="24"/>
          <w:szCs w:val="24"/>
        </w:rPr>
        <w:t>врачей-специалистов,</w:t>
      </w:r>
      <w:r w:rsidR="008630D4">
        <w:rPr>
          <w:rFonts w:ascii="Times New Roman" w:hAnsi="Times New Roman" w:cs="Times New Roman"/>
          <w:sz w:val="24"/>
          <w:szCs w:val="24"/>
        </w:rPr>
        <w:t xml:space="preserve"> проживающих в сельской местности</w:t>
      </w:r>
      <w:r w:rsidR="003008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897" w:rsidRDefault="00632897" w:rsidP="00632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врачам-специалистам </w:t>
      </w:r>
      <w:r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 принимается на календарный год и оформляется в виде соглашения, заключаемого администрацией 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86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округ и врачом.</w:t>
      </w:r>
    </w:p>
    <w:p w:rsidR="00632897" w:rsidRPr="00343487" w:rsidRDefault="00632897" w:rsidP="00632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оль-Илецка 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их наличие трудовых отношений с ГБУЗ «ГБ»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>
        <w:rPr>
          <w:rFonts w:ascii="Times New Roman" w:hAnsi="Times New Roman" w:cs="Times New Roman"/>
          <w:sz w:val="24"/>
          <w:szCs w:val="24"/>
        </w:rPr>
        <w:t>, поквартирная карточка (в случае регистрации в снимаемом жилом помещении).</w:t>
      </w:r>
    </w:p>
    <w:p w:rsidR="00632897" w:rsidRPr="00632897" w:rsidRDefault="00632897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Служебные жилые помещения предо</w:t>
      </w:r>
      <w:r w:rsidR="00796F35">
        <w:rPr>
          <w:rFonts w:ascii="Times New Roman" w:hAnsi="Times New Roman" w:cs="Times New Roman"/>
          <w:sz w:val="24"/>
          <w:szCs w:val="24"/>
        </w:rPr>
        <w:t>ставляются врачам-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F35" w:rsidRPr="00632897">
        <w:rPr>
          <w:rFonts w:ascii="Times New Roman" w:hAnsi="Times New Roman" w:cs="Times New Roman"/>
          <w:sz w:val="22"/>
          <w:szCs w:val="22"/>
        </w:rPr>
        <w:t>в соответс</w:t>
      </w:r>
      <w:r w:rsidR="00796F35">
        <w:rPr>
          <w:rFonts w:ascii="Times New Roman" w:hAnsi="Times New Roman" w:cs="Times New Roman"/>
          <w:sz w:val="22"/>
          <w:szCs w:val="22"/>
        </w:rPr>
        <w:t>т</w:t>
      </w:r>
      <w:r w:rsidR="00796F35" w:rsidRPr="00632897">
        <w:rPr>
          <w:rFonts w:ascii="Times New Roman" w:hAnsi="Times New Roman" w:cs="Times New Roman"/>
          <w:sz w:val="22"/>
          <w:szCs w:val="22"/>
        </w:rPr>
        <w:t>ви</w:t>
      </w:r>
      <w:r w:rsidR="00796F35">
        <w:rPr>
          <w:rFonts w:ascii="Times New Roman" w:hAnsi="Times New Roman" w:cs="Times New Roman"/>
          <w:sz w:val="22"/>
          <w:szCs w:val="22"/>
        </w:rPr>
        <w:t>и с</w:t>
      </w:r>
      <w:r w:rsidR="00796F35" w:rsidRPr="00632897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28" w:history="1">
        <w:r w:rsidR="00796F35" w:rsidRPr="00796F35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="00796F35" w:rsidRPr="00796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F35" w:rsidRPr="00796F35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 специализированного жилищного фонда муниципального образования Соль-</w:t>
      </w:r>
      <w:proofErr w:type="spellStart"/>
      <w:r w:rsidR="00796F35" w:rsidRPr="00796F35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796F35" w:rsidRPr="00796F35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96F35">
        <w:rPr>
          <w:rFonts w:ascii="Times New Roman" w:hAnsi="Times New Roman" w:cs="Times New Roman"/>
          <w:sz w:val="24"/>
          <w:szCs w:val="24"/>
        </w:rPr>
        <w:t>, утвержденном постановлением администрации муниципального образования Соль-</w:t>
      </w:r>
      <w:proofErr w:type="spellStart"/>
      <w:r w:rsidR="00796F35">
        <w:rPr>
          <w:rFonts w:ascii="Times New Roman" w:hAnsi="Times New Roman" w:cs="Times New Roman"/>
          <w:sz w:val="24"/>
          <w:szCs w:val="24"/>
        </w:rPr>
        <w:t>Илецкой</w:t>
      </w:r>
      <w:proofErr w:type="spellEnd"/>
      <w:r w:rsidR="00796F35">
        <w:rPr>
          <w:rFonts w:ascii="Times New Roman" w:hAnsi="Times New Roman" w:cs="Times New Roman"/>
          <w:sz w:val="24"/>
          <w:szCs w:val="24"/>
        </w:rPr>
        <w:t xml:space="preserve"> городской округ от 10.12.2018 №750-п.</w:t>
      </w:r>
      <w:r>
        <w:rPr>
          <w:sz w:val="26"/>
          <w:szCs w:val="26"/>
        </w:rPr>
        <w:t xml:space="preserve"> 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Врачам-специалистам предоставляются служебные жилые помещения в виде отдельной благоустроенной квартиры, соответствующей санитарным и техническим правилам и нормам, требованиям пожарной безопасности, экологическим и иным требованиям законодательства, предъявляемым к жилым помещениям. При соблюдении условия, указанного в п.2 ст. 99 Жилищного кодекса Российской Федерации, согласно которому специализированные жилые помещения предоставляются по установленным Жилищным кодексом Российской Федерации основаниям гражданам, не обеспеченным жилыми помещениями в г</w:t>
      </w:r>
      <w:proofErr w:type="gramStart"/>
      <w:r w:rsidR="008630D4">
        <w:rPr>
          <w:rFonts w:ascii="Times New Roman" w:hAnsi="Times New Roman" w:cs="Times New Roman"/>
          <w:sz w:val="24"/>
          <w:szCs w:val="24"/>
        </w:rPr>
        <w:t>.</w:t>
      </w:r>
      <w:r w:rsidRPr="003434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3487">
        <w:rPr>
          <w:rFonts w:ascii="Times New Roman" w:hAnsi="Times New Roman" w:cs="Times New Roman"/>
          <w:sz w:val="24"/>
          <w:szCs w:val="24"/>
        </w:rPr>
        <w:t>оль-Илецке.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>Жилые помещения приобретаются в муниципальную собственность за счет средств бюджета</w:t>
      </w:r>
      <w:r w:rsidR="008630D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487">
        <w:rPr>
          <w:rFonts w:ascii="Times New Roman" w:hAnsi="Times New Roman" w:cs="Times New Roman"/>
          <w:sz w:val="24"/>
          <w:szCs w:val="24"/>
        </w:rPr>
        <w:t>.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Заказчиком на приобретение жилых помещений является администрация муниципального образования Соль-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район, которая заключает с продавцом </w:t>
      </w:r>
      <w:r w:rsidRPr="008630D4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Pr="00343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Формирование жилого фонда производится путем: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строительства (долевого участия в строительстве) муниципального жилья;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приобретения жилья в муниципальную собственность.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 Главными критериями выбора того или иного вида жилого фонда, приобретаемого в муниципальную собственность являются: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минимальная стоимость жилья при соблюдении гарантий по размеру и качеству предоставляемого жилья;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соответствие статусу жилья социального типа;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50-процентного износа домов (в случае приобретения жилья на вторичном рынке).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При размещении заказов на приобретение жилых помещений, в том числе в строящихся многоквартирных домах, или на строительство жилья (далее - приобретение (строительство) жилья), начальная (максимальная) цена муниципального контракта определяется по следующей формуле: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36BB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6BBC">
        <w:rPr>
          <w:rFonts w:ascii="Times New Roman" w:hAnsi="Times New Roman" w:cs="Times New Roman"/>
          <w:sz w:val="24"/>
          <w:szCs w:val="24"/>
        </w:rPr>
        <w:t>(1м²) х РЖ, где: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- начальная (максимальная) цена муниципального контракта;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48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43487">
        <w:rPr>
          <w:rFonts w:ascii="Times New Roman" w:hAnsi="Times New Roman" w:cs="Times New Roman"/>
          <w:sz w:val="24"/>
          <w:szCs w:val="24"/>
        </w:rPr>
        <w:t xml:space="preserve">(1м²) – средняя рыночная стоимость 1 кв.м общей площади жилого помещения на первичном, либо вторичном рынках жилья города Соль-Илецка, утвержденная </w:t>
      </w:r>
      <w:r w:rsidR="008630D4">
        <w:rPr>
          <w:rFonts w:ascii="Times New Roman" w:hAnsi="Times New Roman" w:cs="Times New Roman"/>
          <w:sz w:val="24"/>
          <w:szCs w:val="24"/>
        </w:rPr>
        <w:t>постановле</w:t>
      </w:r>
      <w:r w:rsidRPr="00343487">
        <w:rPr>
          <w:rFonts w:ascii="Times New Roman" w:hAnsi="Times New Roman" w:cs="Times New Roman"/>
          <w:sz w:val="24"/>
          <w:szCs w:val="24"/>
        </w:rPr>
        <w:t>нием администрации Соль-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8630D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3487">
        <w:rPr>
          <w:rFonts w:ascii="Times New Roman" w:hAnsi="Times New Roman" w:cs="Times New Roman"/>
          <w:sz w:val="24"/>
          <w:szCs w:val="24"/>
        </w:rPr>
        <w:t>, но не более средней рыночной стоимости 1 кв.м общей площади жилья в Оренбургской области, либо фактической стоимости 1 кв.м общей площади приобретаемого жилого помещения в том случае, если она меньше установленной средней стоимости 1 кв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РЖ – социальная норма общей площади жилого помещения либо фактического размера общей площади приобретаемого жилого помещения с учетом количества членов семьи работника.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   Основанием для оплаты органом местного самоуправления приобретения (строительства) жилья для последующего предоставления гражданам являются следующие документы: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2C3">
        <w:rPr>
          <w:rFonts w:ascii="Times New Roman" w:hAnsi="Times New Roman" w:cs="Times New Roman"/>
          <w:sz w:val="24"/>
          <w:szCs w:val="24"/>
        </w:rPr>
        <w:t>договор купли-продажи жилья (договор участия в долевом строительстве жилья)</w:t>
      </w:r>
      <w:r w:rsidRPr="00436BBC">
        <w:rPr>
          <w:rFonts w:ascii="Times New Roman" w:hAnsi="Times New Roman" w:cs="Times New Roman"/>
          <w:sz w:val="24"/>
          <w:szCs w:val="24"/>
        </w:rPr>
        <w:t>, прошедший в установленном порядке государственную регистрацию;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при строительстве жилья: муниципальный контракт, договор подряда на выполнение строительно-монтажных работ на весь период строительства (с указанием объемов, </w:t>
      </w:r>
      <w:r w:rsidRPr="00436BBC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работ и услуг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и оказание услуг для государственных (муниципальных) нужд, справки о стоимости выполненных работ (услуг) </w:t>
      </w:r>
      <w:hyperlink r:id="rId8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  <w:proofErr w:type="gramEnd"/>
      </w:hyperlink>
      <w:r w:rsidRPr="00436BBC">
        <w:rPr>
          <w:rFonts w:ascii="Times New Roman" w:hAnsi="Times New Roman" w:cs="Times New Roman"/>
          <w:sz w:val="24"/>
          <w:szCs w:val="24"/>
        </w:rPr>
        <w:t xml:space="preserve">, акты выполненных работ (услуг) </w:t>
      </w:r>
      <w:hyperlink r:id="rId9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(КС-2)</w:t>
        </w:r>
      </w:hyperlink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Авансирование работ по строительству жилья или приобретению жилья по договору участия в долевом строительстве жилья может быть произведено в размере не более 30 процентов от стоимости работ и услуг на текущий год.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Полная оплата муниципального контракта </w:t>
      </w:r>
      <w:r w:rsidR="008630D4">
        <w:rPr>
          <w:rFonts w:ascii="Times New Roman" w:hAnsi="Times New Roman" w:cs="Times New Roman"/>
          <w:sz w:val="24"/>
          <w:szCs w:val="24"/>
        </w:rPr>
        <w:t>(</w:t>
      </w:r>
      <w:r w:rsidRPr="00436BBC">
        <w:rPr>
          <w:rFonts w:ascii="Times New Roman" w:hAnsi="Times New Roman" w:cs="Times New Roman"/>
          <w:sz w:val="24"/>
          <w:szCs w:val="24"/>
        </w:rPr>
        <w:t>договора участия в долевом строительстве жилья</w:t>
      </w:r>
      <w:r w:rsidR="008630D4">
        <w:rPr>
          <w:rFonts w:ascii="Times New Roman" w:hAnsi="Times New Roman" w:cs="Times New Roman"/>
          <w:sz w:val="24"/>
          <w:szCs w:val="24"/>
        </w:rPr>
        <w:t>)</w:t>
      </w:r>
      <w:r w:rsidRPr="00436BBC">
        <w:rPr>
          <w:rFonts w:ascii="Times New Roman" w:hAnsi="Times New Roman" w:cs="Times New Roman"/>
          <w:sz w:val="24"/>
          <w:szCs w:val="24"/>
        </w:rPr>
        <w:t xml:space="preserve"> осуществляется после государственной регистрации права собственности на построенное или приобретаемое по договору долевого участия в долевом строительстве жилье.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После ввода в эксплуатацию жилого дома, оформления приобретенного жилого помещения в муниципальную собственность администрация муниципального образования Соль-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8630D4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приобретенных жилых помещений в установленном порядке в специализированный жилищный фонд. </w:t>
      </w:r>
    </w:p>
    <w:p w:rsidR="000241B5" w:rsidRPr="008662C3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C3">
        <w:rPr>
          <w:rFonts w:ascii="Times New Roman" w:hAnsi="Times New Roman" w:cs="Times New Roman"/>
          <w:sz w:val="24"/>
          <w:szCs w:val="24"/>
        </w:rPr>
        <w:t>Норма площади предоставляемого служебного жилого помещения не может превышать норму, установленную для предоставления жилого помещения по договору социального найма на территории муниципального образования.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Вселение в служебное жилое помещение других лиц без согласия 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Права и обязанности сторон по договору найма служебного жилого помещения регулируются жилищным законодательством.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наниматель служебного жилого помещения обязан его освободить и сдать в месячный срок в состоянии, пригодном для проживания, о чем составляется акт приема-передачи жилого помещения.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Предоставление служебного жилого помещения не лишает права граждан, из числа врачей-специалистов, состоять на учете в качестве нуждающихся в жилых помещениях.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C50103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Илецкий</w:t>
      </w:r>
      <w:r w:rsidR="0073494D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="0073494D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8630D4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наличие трудовых отношений с 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9575A9" w:rsidRPr="00343487" w:rsidRDefault="009575A9" w:rsidP="009575A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="009575A9">
        <w:rPr>
          <w:rFonts w:ascii="Times New Roman" w:hAnsi="Times New Roman" w:cs="Times New Roman"/>
          <w:sz w:val="24"/>
          <w:szCs w:val="24"/>
        </w:rPr>
        <w:t xml:space="preserve"> (в случае регистрации в снимаемом жилом помещении).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 бюджета городского округа,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1682400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(приложение 3):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032BE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1682400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8D147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2B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1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032BED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14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рублей,</w:t>
      </w:r>
    </w:p>
    <w:p w:rsidR="00BD6421" w:rsidRDefault="002C3DB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14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BD64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BD6421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202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B176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я Соль-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Илецкого</w:t>
      </w:r>
      <w:proofErr w:type="spellEnd"/>
      <w:r w:rsidR="008D14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187886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CD3DB9" w:rsidRDefault="00187886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D3DB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537"/>
        <w:gridCol w:w="1276"/>
        <w:gridCol w:w="1291"/>
        <w:gridCol w:w="1559"/>
        <w:gridCol w:w="1701"/>
        <w:gridCol w:w="1418"/>
        <w:gridCol w:w="1417"/>
        <w:gridCol w:w="1260"/>
      </w:tblGrid>
      <w:tr w:rsidR="00DE0B9F" w:rsidRPr="00CD3DB9" w:rsidTr="00360B09">
        <w:tc>
          <w:tcPr>
            <w:tcW w:w="424" w:type="dxa"/>
            <w:vMerge w:val="restart"/>
          </w:tcPr>
          <w:p w:rsidR="00DE0B9F" w:rsidRPr="00CD3DB9" w:rsidRDefault="00DE0B9F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6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0B9F" w:rsidRPr="00CD3DB9" w:rsidTr="00360B09">
        <w:tc>
          <w:tcPr>
            <w:tcW w:w="424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E0B9F" w:rsidRDefault="00DE0B9F" w:rsidP="00DE0B9F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DE0B9F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E0B9F" w:rsidRPr="00CD3DB9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E0B9F" w:rsidRPr="00CD3DB9" w:rsidRDefault="00DE0B9F" w:rsidP="002716C9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DE0B9F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DE0B9F" w:rsidRPr="00CD3DB9" w:rsidTr="00360B09">
        <w:tc>
          <w:tcPr>
            <w:tcW w:w="424" w:type="dxa"/>
          </w:tcPr>
          <w:p w:rsidR="00DE0B9F" w:rsidRPr="00CD3DB9" w:rsidRDefault="00DE0B9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E0B9F" w:rsidRPr="00CD3DB9" w:rsidRDefault="00DE0B9F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276" w:type="dxa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DE0B9F" w:rsidRDefault="00DE0B9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8C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FE7" w:rsidRPr="00CD3DB9" w:rsidTr="00360B09">
        <w:tc>
          <w:tcPr>
            <w:tcW w:w="424" w:type="dxa"/>
          </w:tcPr>
          <w:p w:rsidR="00F56FE7" w:rsidRPr="00CD3DB9" w:rsidRDefault="00F56FE7" w:rsidP="00B17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56FE7" w:rsidRPr="00CD3DB9" w:rsidRDefault="00F56FE7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оличество  врачей-специалистов, улучшивших  жилищные   условия, в рамках Программы</w:t>
            </w:r>
          </w:p>
        </w:tc>
        <w:tc>
          <w:tcPr>
            <w:tcW w:w="1276" w:type="dxa"/>
          </w:tcPr>
          <w:p w:rsidR="00F56FE7" w:rsidRPr="00CD3DB9" w:rsidRDefault="00F56FE7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F56FE7" w:rsidRDefault="00F56FE7" w:rsidP="00AD3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FE7" w:rsidRDefault="00F56FE7" w:rsidP="00AD3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FE7" w:rsidRPr="00CD3DB9" w:rsidTr="00200764">
        <w:tc>
          <w:tcPr>
            <w:tcW w:w="14883" w:type="dxa"/>
            <w:gridSpan w:val="9"/>
          </w:tcPr>
          <w:p w:rsidR="00F56FE7" w:rsidRPr="00CD3DB9" w:rsidRDefault="00F56FE7" w:rsidP="00F56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FE7" w:rsidRPr="00CD3DB9" w:rsidTr="00200764">
        <w:tc>
          <w:tcPr>
            <w:tcW w:w="424" w:type="dxa"/>
          </w:tcPr>
          <w:p w:rsidR="00F56FE7" w:rsidRPr="00CD3DB9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56FE7" w:rsidRPr="00CD3DB9" w:rsidRDefault="00F56FE7" w:rsidP="0020076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276" w:type="dxa"/>
          </w:tcPr>
          <w:p w:rsidR="00F56FE7" w:rsidRPr="00CD3DB9" w:rsidRDefault="00F56FE7" w:rsidP="0020076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F56FE7" w:rsidRDefault="00F56FE7" w:rsidP="00200764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6FE7" w:rsidRDefault="00BB5BA7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E1B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03" w:rsidRDefault="00187886" w:rsidP="0018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501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86"/>
            <w:bookmarkEnd w:id="2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8C3047" w:rsidP="008C3047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4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8C3047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4B6FFD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</w:p>
        </w:tc>
      </w:tr>
      <w:tr w:rsidR="007F26E4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F26E4" w:rsidRPr="00AF464F" w:rsidRDefault="00B17696" w:rsidP="00C25EB8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6E4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FE7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C25EB8">
              <w:rPr>
                <w:rFonts w:ascii="Times New Roman" w:hAnsi="Times New Roman" w:cs="Times New Roman"/>
                <w:sz w:val="24"/>
                <w:szCs w:val="24"/>
              </w:rPr>
              <w:t>иобретение</w:t>
            </w:r>
            <w:r w:rsidR="00F56FE7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 жилых</w:t>
            </w:r>
            <w:r w:rsidR="00F5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E7" w:rsidRPr="00D13249">
              <w:rPr>
                <w:rFonts w:ascii="Times New Roman" w:hAnsi="Times New Roman" w:cs="Times New Roman"/>
                <w:sz w:val="24"/>
                <w:szCs w:val="24"/>
              </w:rPr>
              <w:t>помещений по договору найма служебного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9A1770" w:rsidRDefault="007F26E4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AF464F" w:rsidRDefault="007F26E4" w:rsidP="008A413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AF464F" w:rsidRDefault="007F26E4" w:rsidP="008A4132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1A3717" w:rsidRDefault="007F26E4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врачебными 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F56F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FE7" w:rsidRPr="00D13249">
              <w:rPr>
                <w:rFonts w:ascii="Times New Roman" w:hAnsi="Times New Roman" w:cs="Times New Roman"/>
                <w:sz w:val="24"/>
                <w:szCs w:val="24"/>
              </w:rPr>
              <w:t>улучшивших  жилищные   условия, в рамках Программы</w:t>
            </w:r>
          </w:p>
        </w:tc>
      </w:tr>
      <w:tr w:rsidR="00F56FE7" w:rsidTr="00F56FE7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200764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56FE7" w:rsidRPr="00AF464F" w:rsidRDefault="00F56FE7" w:rsidP="00C25EB8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EB8">
              <w:rPr>
                <w:rFonts w:ascii="Times New Roman" w:hAnsi="Times New Roman" w:cs="Times New Roman"/>
                <w:sz w:val="24"/>
                <w:szCs w:val="24"/>
              </w:rPr>
              <w:t xml:space="preserve">врачам-специалистам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9A177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AF464F" w:rsidRDefault="00F56FE7" w:rsidP="00200764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AF464F" w:rsidRDefault="00F56FE7" w:rsidP="00200764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1A371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F56FE7" w:rsidRDefault="00F56FE7" w:rsidP="002007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187886" w:rsidP="00187886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E94B3F"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3099"/>
        <w:gridCol w:w="1648"/>
        <w:gridCol w:w="1921"/>
        <w:gridCol w:w="1861"/>
        <w:gridCol w:w="855"/>
        <w:gridCol w:w="852"/>
        <w:gridCol w:w="708"/>
        <w:gridCol w:w="708"/>
        <w:gridCol w:w="711"/>
        <w:gridCol w:w="708"/>
        <w:gridCol w:w="2121"/>
      </w:tblGrid>
      <w:tr w:rsidR="00E90EFC" w:rsidTr="00187886">
        <w:trPr>
          <w:trHeight w:val="38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187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</w:t>
            </w:r>
            <w:r w:rsidR="0018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90EFC" w:rsidTr="00255408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8C3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7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EC" w:rsidTr="00255408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E7" w:rsidTr="00255408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 xml:space="preserve"> врачам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-специалистам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помещений по договору найма служебного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оказания медицинской помощи населению</w:t>
            </w:r>
          </w:p>
        </w:tc>
      </w:tr>
      <w:tr w:rsidR="00F56FE7" w:rsidTr="00255408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врачебными кадрами;</w:t>
            </w:r>
            <w:r w:rsidR="008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</w:tr>
      <w:tr w:rsidR="00F56FE7" w:rsidTr="00255408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D1074" w:rsidRDefault="00F56FE7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D13249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F05572">
      <w:pgSz w:w="16838" w:h="11906" w:orient="landscape"/>
      <w:pgMar w:top="567" w:right="425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41B5"/>
    <w:rsid w:val="00030819"/>
    <w:rsid w:val="00031A8C"/>
    <w:rsid w:val="00032BED"/>
    <w:rsid w:val="0004122F"/>
    <w:rsid w:val="00042106"/>
    <w:rsid w:val="00051DCA"/>
    <w:rsid w:val="00054492"/>
    <w:rsid w:val="00070905"/>
    <w:rsid w:val="00080F98"/>
    <w:rsid w:val="00081C53"/>
    <w:rsid w:val="00081DFE"/>
    <w:rsid w:val="0008388B"/>
    <w:rsid w:val="0008412E"/>
    <w:rsid w:val="000971F3"/>
    <w:rsid w:val="000A3B11"/>
    <w:rsid w:val="000B04AB"/>
    <w:rsid w:val="000C6BD3"/>
    <w:rsid w:val="000D4C38"/>
    <w:rsid w:val="000D7DFE"/>
    <w:rsid w:val="000F1CA7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5F62"/>
    <w:rsid w:val="001605FF"/>
    <w:rsid w:val="001774FA"/>
    <w:rsid w:val="001843C7"/>
    <w:rsid w:val="00184AA2"/>
    <w:rsid w:val="00186AB4"/>
    <w:rsid w:val="00187886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55408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7539"/>
    <w:rsid w:val="00312C7B"/>
    <w:rsid w:val="0032144F"/>
    <w:rsid w:val="00321C7A"/>
    <w:rsid w:val="0032467F"/>
    <w:rsid w:val="00325EF1"/>
    <w:rsid w:val="00342A15"/>
    <w:rsid w:val="00350915"/>
    <w:rsid w:val="003537F7"/>
    <w:rsid w:val="00354FB1"/>
    <w:rsid w:val="003565EA"/>
    <w:rsid w:val="00360B09"/>
    <w:rsid w:val="00382C27"/>
    <w:rsid w:val="00394EBE"/>
    <w:rsid w:val="003972FE"/>
    <w:rsid w:val="003A176C"/>
    <w:rsid w:val="003C0323"/>
    <w:rsid w:val="003D0DD6"/>
    <w:rsid w:val="003D17A0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6BBC"/>
    <w:rsid w:val="00444679"/>
    <w:rsid w:val="004576D2"/>
    <w:rsid w:val="00465FC7"/>
    <w:rsid w:val="00466449"/>
    <w:rsid w:val="0047119D"/>
    <w:rsid w:val="004749A3"/>
    <w:rsid w:val="00477128"/>
    <w:rsid w:val="00477214"/>
    <w:rsid w:val="00483542"/>
    <w:rsid w:val="00486650"/>
    <w:rsid w:val="004937FD"/>
    <w:rsid w:val="00496FE2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5555A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12517"/>
    <w:rsid w:val="006316BA"/>
    <w:rsid w:val="00632897"/>
    <w:rsid w:val="006446C6"/>
    <w:rsid w:val="00646CD9"/>
    <w:rsid w:val="006471A3"/>
    <w:rsid w:val="006558E5"/>
    <w:rsid w:val="00667FC6"/>
    <w:rsid w:val="00670154"/>
    <w:rsid w:val="00681B8E"/>
    <w:rsid w:val="006856E0"/>
    <w:rsid w:val="00691C3E"/>
    <w:rsid w:val="00692B68"/>
    <w:rsid w:val="006B3AD0"/>
    <w:rsid w:val="006B7CE5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6DC"/>
    <w:rsid w:val="0073284E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70C00"/>
    <w:rsid w:val="007716EC"/>
    <w:rsid w:val="007721A5"/>
    <w:rsid w:val="0078111F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5193"/>
    <w:rsid w:val="007D7B07"/>
    <w:rsid w:val="007E31B1"/>
    <w:rsid w:val="007F26E4"/>
    <w:rsid w:val="007F60B9"/>
    <w:rsid w:val="00802468"/>
    <w:rsid w:val="00805B0D"/>
    <w:rsid w:val="0080693E"/>
    <w:rsid w:val="00813934"/>
    <w:rsid w:val="00815067"/>
    <w:rsid w:val="00825FF0"/>
    <w:rsid w:val="00826A62"/>
    <w:rsid w:val="00832F35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3550F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06877"/>
    <w:rsid w:val="00A20192"/>
    <w:rsid w:val="00A2066F"/>
    <w:rsid w:val="00A21B46"/>
    <w:rsid w:val="00A2584F"/>
    <w:rsid w:val="00A423CE"/>
    <w:rsid w:val="00A4490F"/>
    <w:rsid w:val="00A57A92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B7AE1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82D80"/>
    <w:rsid w:val="00B94F29"/>
    <w:rsid w:val="00BB5BA7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25EB8"/>
    <w:rsid w:val="00C34997"/>
    <w:rsid w:val="00C41DDD"/>
    <w:rsid w:val="00C47958"/>
    <w:rsid w:val="00C50103"/>
    <w:rsid w:val="00C539B3"/>
    <w:rsid w:val="00C656A8"/>
    <w:rsid w:val="00C6584C"/>
    <w:rsid w:val="00C70566"/>
    <w:rsid w:val="00C750C4"/>
    <w:rsid w:val="00C84750"/>
    <w:rsid w:val="00C96C40"/>
    <w:rsid w:val="00CA3285"/>
    <w:rsid w:val="00CC1E16"/>
    <w:rsid w:val="00CD3DB9"/>
    <w:rsid w:val="00CD4AC7"/>
    <w:rsid w:val="00CD5666"/>
    <w:rsid w:val="00CE7F05"/>
    <w:rsid w:val="00D06B2D"/>
    <w:rsid w:val="00D07C4A"/>
    <w:rsid w:val="00D10AAC"/>
    <w:rsid w:val="00D13249"/>
    <w:rsid w:val="00D13522"/>
    <w:rsid w:val="00D151A8"/>
    <w:rsid w:val="00D15FEF"/>
    <w:rsid w:val="00D24AF3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19DF"/>
    <w:rsid w:val="00F327E6"/>
    <w:rsid w:val="00F33C39"/>
    <w:rsid w:val="00F42A9D"/>
    <w:rsid w:val="00F471C9"/>
    <w:rsid w:val="00F56FE7"/>
    <w:rsid w:val="00F63DDE"/>
    <w:rsid w:val="00F66A99"/>
    <w:rsid w:val="00F719A4"/>
    <w:rsid w:val="00F72A0A"/>
    <w:rsid w:val="00F73DC2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DB68667EA4E94911398EEE069C4B230BDCDBB270113A6FF98718332D48684DACE8387E1AA97Ex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7DB68667EA4E94911398EEE069C4B230BDCDBB270113A6FF98718332D48684DACE8387E19AA7E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C93C-13EF-484A-8E06-FDFF85F6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2</cp:revision>
  <cp:lastPrinted>2020-04-01T10:56:00Z</cp:lastPrinted>
  <dcterms:created xsi:type="dcterms:W3CDTF">2020-04-07T03:50:00Z</dcterms:created>
  <dcterms:modified xsi:type="dcterms:W3CDTF">2020-04-07T03:50:00Z</dcterms:modified>
</cp:coreProperties>
</file>