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5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387"/>
      </w:tblGrid>
      <w:tr w:rsidR="006B3E94" w:rsidRPr="002F7B4A" w:rsidTr="00B66F39">
        <w:trPr>
          <w:trHeight w:val="3259"/>
        </w:trPr>
        <w:tc>
          <w:tcPr>
            <w:tcW w:w="4181" w:type="dxa"/>
          </w:tcPr>
          <w:p w:rsidR="006B3E94" w:rsidRPr="00707648" w:rsidRDefault="006B3E94" w:rsidP="00483A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</w:rPr>
            </w:pP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4D6F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B3E94" w:rsidRPr="0000445D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B3E94" w:rsidRPr="00707648" w:rsidRDefault="006B3E94" w:rsidP="004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B3E94" w:rsidRPr="00707648" w:rsidRDefault="008A2C32" w:rsidP="00483A5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</w:t>
            </w:r>
            <w:r w:rsidR="006B3E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0236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B3E94" w:rsidRPr="00707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552-п</w:t>
            </w:r>
          </w:p>
          <w:p w:rsidR="006B3E94" w:rsidRPr="00707648" w:rsidRDefault="006B3E94" w:rsidP="00483A5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E94" w:rsidRPr="00707648" w:rsidRDefault="006B3E94" w:rsidP="00483A5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B3E94" w:rsidRPr="002F7B4A" w:rsidRDefault="006B3E94" w:rsidP="00483A57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3E94" w:rsidRPr="000B049E" w:rsidRDefault="006B3E94" w:rsidP="0066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49E">
        <w:rPr>
          <w:rFonts w:ascii="Times New Roman" w:hAnsi="Times New Roman" w:cs="Times New Roman"/>
          <w:sz w:val="28"/>
          <w:szCs w:val="28"/>
        </w:rPr>
        <w:t>О</w:t>
      </w:r>
      <w:r w:rsidR="00252669" w:rsidRPr="000B049E">
        <w:rPr>
          <w:rFonts w:ascii="Times New Roman" w:hAnsi="Times New Roman" w:cs="Times New Roman"/>
          <w:sz w:val="28"/>
          <w:szCs w:val="28"/>
        </w:rPr>
        <w:t xml:space="preserve">  закрытии места пересечения</w:t>
      </w:r>
    </w:p>
    <w:p w:rsidR="006B3E94" w:rsidRPr="000B049E" w:rsidRDefault="00252669" w:rsidP="00C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49E">
        <w:rPr>
          <w:rFonts w:ascii="Times New Roman" w:hAnsi="Times New Roman" w:cs="Times New Roman"/>
          <w:sz w:val="28"/>
          <w:szCs w:val="28"/>
        </w:rPr>
        <w:t>государственной границы</w:t>
      </w:r>
      <w:r w:rsidR="006B3E94" w:rsidRPr="000B049E">
        <w:rPr>
          <w:rFonts w:ascii="Times New Roman" w:hAnsi="Times New Roman" w:cs="Times New Roman"/>
          <w:sz w:val="28"/>
          <w:szCs w:val="28"/>
        </w:rPr>
        <w:t xml:space="preserve"> через реку Илек</w:t>
      </w:r>
    </w:p>
    <w:p w:rsidR="00252669" w:rsidRPr="000B049E" w:rsidRDefault="00252669" w:rsidP="00C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049E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0B049E">
        <w:rPr>
          <w:rFonts w:ascii="Times New Roman" w:hAnsi="Times New Roman" w:cs="Times New Roman"/>
          <w:sz w:val="28"/>
          <w:szCs w:val="28"/>
        </w:rPr>
        <w:t>Линевка</w:t>
      </w:r>
      <w:proofErr w:type="spellEnd"/>
      <w:r w:rsidRPr="000B049E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proofErr w:type="gramEnd"/>
    </w:p>
    <w:p w:rsidR="006B3E94" w:rsidRPr="000B049E" w:rsidRDefault="006B3E94" w:rsidP="006B3E9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3E94" w:rsidRPr="008155E2" w:rsidRDefault="006B3E94" w:rsidP="0066486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55E2">
        <w:rPr>
          <w:rFonts w:ascii="Times New Roman" w:hAnsi="Times New Roman" w:cs="Times New Roman"/>
          <w:sz w:val="26"/>
          <w:szCs w:val="26"/>
        </w:rPr>
        <w:t xml:space="preserve">Руководствуясь Водным  кодексом Российской Федерации (Федеральный закон от 3 июня </w:t>
      </w:r>
      <w:smartTag w:uri="urn:schemas-microsoft-com:office:smarttags" w:element="metricconverter">
        <w:smartTagPr>
          <w:attr w:name="ProductID" w:val="2006 г"/>
        </w:smartTagPr>
        <w:r w:rsidRPr="008155E2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8155E2">
        <w:rPr>
          <w:rFonts w:ascii="Times New Roman" w:hAnsi="Times New Roman" w:cs="Times New Roman"/>
          <w:sz w:val="26"/>
          <w:szCs w:val="26"/>
        </w:rPr>
        <w:t xml:space="preserve">. № 74-ФЗ), 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Pr="008155E2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8155E2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</w:t>
      </w:r>
      <w:r w:rsidR="00252669" w:rsidRPr="008155E2">
        <w:rPr>
          <w:rFonts w:ascii="Times New Roman" w:hAnsi="Times New Roman" w:cs="Times New Roman"/>
          <w:sz w:val="26"/>
          <w:szCs w:val="26"/>
        </w:rPr>
        <w:t>авления в Российской Федерации»</w:t>
      </w:r>
      <w:r w:rsidRPr="008155E2">
        <w:rPr>
          <w:rFonts w:ascii="Times New Roman" w:hAnsi="Times New Roman" w:cs="Times New Roman"/>
          <w:sz w:val="26"/>
          <w:szCs w:val="26"/>
        </w:rPr>
        <w:t xml:space="preserve">, </w:t>
      </w:r>
      <w:r w:rsidR="00252669" w:rsidRPr="008155E2">
        <w:rPr>
          <w:rFonts w:ascii="Times New Roman" w:hAnsi="Times New Roman" w:cs="Times New Roman"/>
          <w:sz w:val="26"/>
          <w:szCs w:val="26"/>
        </w:rPr>
        <w:t>Соглашением между Российской Федерации и Прав</w:t>
      </w:r>
      <w:r w:rsidR="00CF3CDF" w:rsidRPr="008155E2">
        <w:rPr>
          <w:rFonts w:ascii="Times New Roman" w:hAnsi="Times New Roman" w:cs="Times New Roman"/>
          <w:sz w:val="26"/>
          <w:szCs w:val="26"/>
        </w:rPr>
        <w:t xml:space="preserve">ительством Республики Казахстан </w:t>
      </w:r>
      <w:r w:rsidR="00252669" w:rsidRPr="008155E2">
        <w:rPr>
          <w:rFonts w:ascii="Times New Roman" w:hAnsi="Times New Roman" w:cs="Times New Roman"/>
          <w:sz w:val="26"/>
          <w:szCs w:val="26"/>
        </w:rPr>
        <w:t>о деятельности пограничных</w:t>
      </w:r>
      <w:r w:rsidR="008155E2">
        <w:rPr>
          <w:rFonts w:ascii="Times New Roman" w:hAnsi="Times New Roman" w:cs="Times New Roman"/>
          <w:sz w:val="26"/>
          <w:szCs w:val="26"/>
        </w:rPr>
        <w:t xml:space="preserve"> </w:t>
      </w:r>
      <w:r w:rsidR="00252669" w:rsidRPr="008155E2">
        <w:rPr>
          <w:rFonts w:ascii="Times New Roman" w:hAnsi="Times New Roman" w:cs="Times New Roman"/>
          <w:sz w:val="26"/>
          <w:szCs w:val="26"/>
        </w:rPr>
        <w:t>представителей от 9 января 2004 года</w:t>
      </w:r>
      <w:r w:rsidR="00FE61DF" w:rsidRPr="008155E2">
        <w:rPr>
          <w:rFonts w:ascii="Times New Roman" w:hAnsi="Times New Roman" w:cs="Times New Roman"/>
          <w:sz w:val="26"/>
          <w:szCs w:val="26"/>
        </w:rPr>
        <w:t xml:space="preserve"> </w:t>
      </w:r>
      <w:r w:rsidRPr="008155E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B049E" w:rsidRPr="008155E2" w:rsidRDefault="000B049E" w:rsidP="000B049E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55E2">
        <w:rPr>
          <w:rFonts w:ascii="Times New Roman" w:hAnsi="Times New Roman" w:cs="Times New Roman"/>
          <w:sz w:val="26"/>
          <w:szCs w:val="26"/>
        </w:rPr>
        <w:t>Закрыть м</w:t>
      </w:r>
      <w:r w:rsidR="00252669" w:rsidRPr="008155E2">
        <w:rPr>
          <w:rFonts w:ascii="Times New Roman" w:hAnsi="Times New Roman" w:cs="Times New Roman"/>
          <w:sz w:val="26"/>
          <w:szCs w:val="26"/>
        </w:rPr>
        <w:t>есто п</w:t>
      </w:r>
      <w:r w:rsidR="008D6C5D">
        <w:rPr>
          <w:rFonts w:ascii="Times New Roman" w:hAnsi="Times New Roman" w:cs="Times New Roman"/>
          <w:sz w:val="26"/>
          <w:szCs w:val="26"/>
        </w:rPr>
        <w:t>е</w:t>
      </w:r>
      <w:r w:rsidR="00252669" w:rsidRPr="008155E2">
        <w:rPr>
          <w:rFonts w:ascii="Times New Roman" w:hAnsi="Times New Roman" w:cs="Times New Roman"/>
          <w:sz w:val="26"/>
          <w:szCs w:val="26"/>
        </w:rPr>
        <w:t>ресечения государственной границы «</w:t>
      </w:r>
      <w:proofErr w:type="spellStart"/>
      <w:r w:rsidR="00252669" w:rsidRPr="008155E2">
        <w:rPr>
          <w:rFonts w:ascii="Times New Roman" w:hAnsi="Times New Roman" w:cs="Times New Roman"/>
          <w:sz w:val="26"/>
          <w:szCs w:val="26"/>
        </w:rPr>
        <w:t>Линевка</w:t>
      </w:r>
      <w:proofErr w:type="spellEnd"/>
      <w:r w:rsidR="00252669" w:rsidRPr="008155E2">
        <w:rPr>
          <w:rFonts w:ascii="Times New Roman" w:hAnsi="Times New Roman" w:cs="Times New Roman"/>
          <w:sz w:val="26"/>
          <w:szCs w:val="26"/>
        </w:rPr>
        <w:t>» через р</w:t>
      </w:r>
      <w:r w:rsidR="00252669" w:rsidRPr="008155E2">
        <w:rPr>
          <w:rFonts w:ascii="Times New Roman" w:hAnsi="Times New Roman" w:cs="Times New Roman"/>
          <w:sz w:val="26"/>
          <w:szCs w:val="26"/>
        </w:rPr>
        <w:t>е</w:t>
      </w:r>
      <w:r w:rsidR="00252669" w:rsidRPr="008155E2">
        <w:rPr>
          <w:rFonts w:ascii="Times New Roman" w:hAnsi="Times New Roman" w:cs="Times New Roman"/>
          <w:sz w:val="26"/>
          <w:szCs w:val="26"/>
        </w:rPr>
        <w:t xml:space="preserve">ку Илек в районе села </w:t>
      </w:r>
      <w:proofErr w:type="spellStart"/>
      <w:r w:rsidR="00252669" w:rsidRPr="008155E2">
        <w:rPr>
          <w:rFonts w:ascii="Times New Roman" w:hAnsi="Times New Roman" w:cs="Times New Roman"/>
          <w:sz w:val="26"/>
          <w:szCs w:val="26"/>
        </w:rPr>
        <w:t>Линевка</w:t>
      </w:r>
      <w:proofErr w:type="spellEnd"/>
      <w:r w:rsidR="00252669" w:rsidRPr="008155E2">
        <w:rPr>
          <w:rFonts w:ascii="Times New Roman" w:hAnsi="Times New Roman" w:cs="Times New Roman"/>
          <w:sz w:val="26"/>
          <w:szCs w:val="26"/>
        </w:rPr>
        <w:t xml:space="preserve"> Соль-Илецкого городского округа </w:t>
      </w:r>
      <w:r w:rsidRPr="008155E2">
        <w:rPr>
          <w:rFonts w:ascii="Times New Roman" w:hAnsi="Times New Roman" w:cs="Times New Roman"/>
          <w:sz w:val="26"/>
          <w:szCs w:val="26"/>
        </w:rPr>
        <w:t>с 1 марта 2017 года</w:t>
      </w:r>
      <w:r w:rsidR="00252669" w:rsidRPr="008155E2">
        <w:rPr>
          <w:rFonts w:ascii="Times New Roman" w:hAnsi="Times New Roman" w:cs="Times New Roman"/>
          <w:sz w:val="26"/>
          <w:szCs w:val="26"/>
        </w:rPr>
        <w:t xml:space="preserve"> до полного окончания паводкового периода. </w:t>
      </w:r>
    </w:p>
    <w:p w:rsidR="000B049E" w:rsidRPr="008155E2" w:rsidRDefault="000B049E" w:rsidP="000B0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5E2">
        <w:rPr>
          <w:sz w:val="26"/>
          <w:szCs w:val="26"/>
        </w:rPr>
        <w:t xml:space="preserve">   </w:t>
      </w:r>
      <w:r w:rsidRPr="008155E2">
        <w:rPr>
          <w:rFonts w:ascii="Times New Roman" w:hAnsi="Times New Roman" w:cs="Times New Roman"/>
          <w:sz w:val="26"/>
          <w:szCs w:val="26"/>
        </w:rPr>
        <w:t>2.</w:t>
      </w:r>
      <w:r w:rsidRPr="008155E2">
        <w:rPr>
          <w:sz w:val="26"/>
          <w:szCs w:val="26"/>
        </w:rPr>
        <w:t xml:space="preserve"> </w:t>
      </w:r>
      <w:r w:rsidRPr="008155E2">
        <w:rPr>
          <w:rFonts w:ascii="Times New Roman" w:eastAsia="Times New Roman" w:hAnsi="Times New Roman" w:cs="Times New Roman"/>
          <w:sz w:val="26"/>
          <w:szCs w:val="26"/>
        </w:rPr>
        <w:t xml:space="preserve">Главному специалисту </w:t>
      </w:r>
      <w:proofErr w:type="spellStart"/>
      <w:r w:rsidRPr="008155E2">
        <w:rPr>
          <w:rFonts w:ascii="Times New Roman" w:eastAsia="Times New Roman" w:hAnsi="Times New Roman" w:cs="Times New Roman"/>
          <w:sz w:val="26"/>
          <w:szCs w:val="26"/>
        </w:rPr>
        <w:t>Линёвского</w:t>
      </w:r>
      <w:proofErr w:type="spellEnd"/>
      <w:r w:rsidRPr="008155E2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территориального отдела администрации Соль-Илецкого городского округа Баженовой Р.Н.:</w:t>
      </w:r>
    </w:p>
    <w:p w:rsidR="000B049E" w:rsidRPr="008155E2" w:rsidRDefault="000B049E" w:rsidP="000B0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5E2">
        <w:rPr>
          <w:rFonts w:ascii="Times New Roman" w:hAnsi="Times New Roman" w:cs="Times New Roman"/>
          <w:sz w:val="26"/>
          <w:szCs w:val="26"/>
        </w:rPr>
        <w:t xml:space="preserve">  </w:t>
      </w:r>
      <w:r w:rsidRPr="008155E2">
        <w:rPr>
          <w:rFonts w:ascii="Times New Roman" w:eastAsia="Times New Roman" w:hAnsi="Times New Roman" w:cs="Times New Roman"/>
          <w:sz w:val="26"/>
          <w:szCs w:val="26"/>
        </w:rPr>
        <w:t>2.1. В местах входа (выхода) на переход, во избежание несчастных случаев, обеспечить установку информационных аншлагов «Проход по льду запрещен»;</w:t>
      </w:r>
    </w:p>
    <w:p w:rsidR="000B049E" w:rsidRPr="008155E2" w:rsidRDefault="000B049E" w:rsidP="000B0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5E2">
        <w:rPr>
          <w:rFonts w:ascii="Times New Roman" w:hAnsi="Times New Roman" w:cs="Times New Roman"/>
          <w:sz w:val="26"/>
          <w:szCs w:val="26"/>
        </w:rPr>
        <w:t xml:space="preserve">  </w:t>
      </w:r>
      <w:r w:rsidRPr="008155E2">
        <w:rPr>
          <w:rFonts w:ascii="Times New Roman" w:eastAsia="Times New Roman" w:hAnsi="Times New Roman" w:cs="Times New Roman"/>
          <w:sz w:val="26"/>
          <w:szCs w:val="26"/>
        </w:rPr>
        <w:t>2.2. Организовать информирование населения о закрытии ледового пешего п</w:t>
      </w:r>
      <w:r w:rsidRPr="008155E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155E2">
        <w:rPr>
          <w:rFonts w:ascii="Times New Roman" w:eastAsia="Times New Roman" w:hAnsi="Times New Roman" w:cs="Times New Roman"/>
          <w:sz w:val="26"/>
          <w:szCs w:val="26"/>
        </w:rPr>
        <w:t>рехода.</w:t>
      </w:r>
    </w:p>
    <w:p w:rsidR="006B3E94" w:rsidRPr="008155E2" w:rsidRDefault="000B049E" w:rsidP="000B04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55E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6B3E94" w:rsidRPr="008155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B3E94" w:rsidRPr="008155E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</w:t>
      </w:r>
      <w:r w:rsidR="00F10DA0" w:rsidRPr="008155E2">
        <w:rPr>
          <w:rFonts w:ascii="Times New Roman" w:hAnsi="Times New Roman" w:cs="Times New Roman"/>
          <w:sz w:val="26"/>
          <w:szCs w:val="26"/>
        </w:rPr>
        <w:t xml:space="preserve">ановления </w:t>
      </w:r>
      <w:r w:rsidRPr="008155E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B3E94" w:rsidRPr="008155E2" w:rsidRDefault="00B36D6F" w:rsidP="000B049E">
      <w:pPr>
        <w:pStyle w:val="20"/>
        <w:shd w:val="clear" w:color="auto" w:fill="auto"/>
        <w:tabs>
          <w:tab w:val="left" w:pos="1238"/>
        </w:tabs>
        <w:spacing w:before="0" w:after="0" w:line="240" w:lineRule="auto"/>
        <w:ind w:firstLine="851"/>
        <w:rPr>
          <w:sz w:val="26"/>
          <w:szCs w:val="26"/>
        </w:rPr>
      </w:pPr>
      <w:r w:rsidRPr="008155E2">
        <w:rPr>
          <w:sz w:val="26"/>
          <w:szCs w:val="26"/>
        </w:rPr>
        <w:t xml:space="preserve">4. </w:t>
      </w:r>
      <w:r w:rsidR="006B3E94" w:rsidRPr="008155E2">
        <w:rPr>
          <w:sz w:val="26"/>
          <w:szCs w:val="26"/>
        </w:rPr>
        <w:t>Постановление вступает в силу после официального опублик</w:t>
      </w:r>
      <w:r w:rsidR="006B3E94" w:rsidRPr="008155E2">
        <w:rPr>
          <w:color w:val="000000"/>
          <w:sz w:val="26"/>
          <w:szCs w:val="26"/>
          <w:lang w:bidi="ru-RU"/>
        </w:rPr>
        <w:t>ования   (обн</w:t>
      </w:r>
      <w:r w:rsidR="006B3E94" w:rsidRPr="008155E2">
        <w:rPr>
          <w:color w:val="000000"/>
          <w:sz w:val="26"/>
          <w:szCs w:val="26"/>
          <w:lang w:bidi="ru-RU"/>
        </w:rPr>
        <w:t>а</w:t>
      </w:r>
      <w:r w:rsidR="006B3E94" w:rsidRPr="008155E2">
        <w:rPr>
          <w:color w:val="000000"/>
          <w:sz w:val="26"/>
          <w:szCs w:val="26"/>
          <w:lang w:bidi="ru-RU"/>
        </w:rPr>
        <w:t>родования).</w:t>
      </w:r>
    </w:p>
    <w:p w:rsidR="00B062EB" w:rsidRPr="008155E2" w:rsidRDefault="00B062EB" w:rsidP="006B3E9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4078E" w:rsidRPr="008155E2" w:rsidRDefault="0004078E" w:rsidP="0004078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8155E2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8155E2">
        <w:rPr>
          <w:rFonts w:ascii="Times New Roman" w:hAnsi="Times New Roman"/>
          <w:sz w:val="26"/>
          <w:szCs w:val="26"/>
        </w:rPr>
        <w:t xml:space="preserve"> обязанности заместителя </w:t>
      </w:r>
      <w:bookmarkStart w:id="0" w:name="_GoBack"/>
      <w:bookmarkEnd w:id="0"/>
    </w:p>
    <w:p w:rsidR="0004078E" w:rsidRPr="008155E2" w:rsidRDefault="0004078E" w:rsidP="00040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55E2">
        <w:rPr>
          <w:rFonts w:ascii="Times New Roman" w:hAnsi="Times New Roman"/>
          <w:sz w:val="26"/>
          <w:szCs w:val="26"/>
        </w:rPr>
        <w:t xml:space="preserve">главы администрации </w:t>
      </w:r>
      <w:proofErr w:type="gramStart"/>
      <w:r w:rsidRPr="008155E2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04078E" w:rsidRPr="008155E2" w:rsidRDefault="0004078E" w:rsidP="00040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55E2">
        <w:rPr>
          <w:rFonts w:ascii="Times New Roman" w:hAnsi="Times New Roman"/>
          <w:sz w:val="26"/>
          <w:szCs w:val="26"/>
        </w:rPr>
        <w:t xml:space="preserve">образования Соль-Илецкий </w:t>
      </w:r>
      <w:proofErr w:type="gramStart"/>
      <w:r w:rsidRPr="008155E2">
        <w:rPr>
          <w:rFonts w:ascii="Times New Roman" w:hAnsi="Times New Roman"/>
          <w:sz w:val="26"/>
          <w:szCs w:val="26"/>
        </w:rPr>
        <w:t>городской</w:t>
      </w:r>
      <w:proofErr w:type="gramEnd"/>
    </w:p>
    <w:p w:rsidR="0004078E" w:rsidRPr="008155E2" w:rsidRDefault="0004078E" w:rsidP="00040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5E2">
        <w:rPr>
          <w:rFonts w:ascii="Times New Roman" w:hAnsi="Times New Roman"/>
          <w:sz w:val="26"/>
          <w:szCs w:val="26"/>
        </w:rPr>
        <w:t>округ - руководителя аппарата</w:t>
      </w:r>
      <w:r w:rsidRPr="008155E2">
        <w:rPr>
          <w:rFonts w:ascii="Times New Roman" w:hAnsi="Times New Roman"/>
          <w:sz w:val="26"/>
          <w:szCs w:val="26"/>
        </w:rPr>
        <w:tab/>
      </w:r>
      <w:r w:rsidR="00251885" w:rsidRPr="008155E2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8155E2">
        <w:rPr>
          <w:rFonts w:ascii="Times New Roman" w:hAnsi="Times New Roman"/>
          <w:sz w:val="26"/>
          <w:szCs w:val="26"/>
        </w:rPr>
        <w:t xml:space="preserve">              </w:t>
      </w:r>
      <w:r w:rsidR="00251885" w:rsidRPr="008155E2">
        <w:rPr>
          <w:rFonts w:ascii="Times New Roman" w:hAnsi="Times New Roman"/>
          <w:sz w:val="26"/>
          <w:szCs w:val="26"/>
        </w:rPr>
        <w:t xml:space="preserve">  </w:t>
      </w:r>
      <w:r w:rsidRPr="008155E2">
        <w:rPr>
          <w:rFonts w:ascii="Times New Roman" w:hAnsi="Times New Roman"/>
          <w:sz w:val="26"/>
          <w:szCs w:val="26"/>
        </w:rPr>
        <w:t xml:space="preserve">В.М. </w:t>
      </w:r>
      <w:proofErr w:type="spellStart"/>
      <w:r w:rsidRPr="008155E2">
        <w:rPr>
          <w:rFonts w:ascii="Times New Roman" w:hAnsi="Times New Roman"/>
          <w:sz w:val="26"/>
          <w:szCs w:val="26"/>
        </w:rPr>
        <w:t>Немич</w:t>
      </w:r>
      <w:proofErr w:type="spellEnd"/>
    </w:p>
    <w:p w:rsidR="0004078E" w:rsidRPr="008155E2" w:rsidRDefault="0004078E" w:rsidP="00040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D6F" w:rsidRPr="008155E2" w:rsidRDefault="00B36D6F" w:rsidP="00040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E94" w:rsidRPr="008155E2" w:rsidRDefault="006B3E94" w:rsidP="00040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5E2">
        <w:rPr>
          <w:rFonts w:ascii="Times New Roman" w:hAnsi="Times New Roman" w:cs="Times New Roman"/>
          <w:sz w:val="26"/>
          <w:szCs w:val="26"/>
        </w:rPr>
        <w:t>Верно</w:t>
      </w:r>
    </w:p>
    <w:p w:rsidR="006B3E94" w:rsidRPr="008155E2" w:rsidRDefault="006B3E94" w:rsidP="006B3E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5E2"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6B3E94" w:rsidRPr="008155E2" w:rsidRDefault="006B3E94" w:rsidP="006B3E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5E2">
        <w:rPr>
          <w:rFonts w:ascii="Times New Roman" w:hAnsi="Times New Roman" w:cs="Times New Roman"/>
          <w:sz w:val="26"/>
          <w:szCs w:val="26"/>
        </w:rPr>
        <w:t xml:space="preserve">управления делами   </w:t>
      </w:r>
      <w:r w:rsidR="00B36D6F" w:rsidRPr="008155E2">
        <w:rPr>
          <w:rFonts w:ascii="Times New Roman" w:hAnsi="Times New Roman" w:cs="Times New Roman"/>
          <w:sz w:val="26"/>
          <w:szCs w:val="26"/>
        </w:rPr>
        <w:t xml:space="preserve">     </w:t>
      </w:r>
      <w:r w:rsidRPr="008155E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51885" w:rsidRPr="008155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8155E2">
        <w:rPr>
          <w:rFonts w:ascii="Times New Roman" w:hAnsi="Times New Roman" w:cs="Times New Roman"/>
          <w:sz w:val="26"/>
          <w:szCs w:val="26"/>
        </w:rPr>
        <w:t xml:space="preserve">         </w:t>
      </w:r>
      <w:r w:rsidR="00251885" w:rsidRPr="008155E2">
        <w:rPr>
          <w:rFonts w:ascii="Times New Roman" w:hAnsi="Times New Roman" w:cs="Times New Roman"/>
          <w:sz w:val="26"/>
          <w:szCs w:val="26"/>
        </w:rPr>
        <w:t xml:space="preserve">   </w:t>
      </w:r>
      <w:r w:rsidRPr="008155E2">
        <w:rPr>
          <w:rFonts w:ascii="Times New Roman" w:hAnsi="Times New Roman" w:cs="Times New Roman"/>
          <w:sz w:val="26"/>
          <w:szCs w:val="26"/>
        </w:rPr>
        <w:t>Е.В.Телушкина</w:t>
      </w:r>
    </w:p>
    <w:p w:rsidR="00B66F39" w:rsidRDefault="00B66F39" w:rsidP="00B66F39">
      <w:pPr>
        <w:pStyle w:val="a4"/>
        <w:shd w:val="clear" w:color="auto" w:fill="auto"/>
        <w:spacing w:line="140" w:lineRule="exact"/>
        <w:rPr>
          <w:b w:val="0"/>
          <w:color w:val="000000"/>
          <w:sz w:val="20"/>
          <w:szCs w:val="20"/>
          <w:lang w:bidi="ru-RU"/>
        </w:rPr>
      </w:pPr>
    </w:p>
    <w:p w:rsidR="00B66F39" w:rsidRDefault="00B66F39" w:rsidP="00B66F39">
      <w:pPr>
        <w:pStyle w:val="a4"/>
        <w:shd w:val="clear" w:color="auto" w:fill="auto"/>
        <w:spacing w:line="140" w:lineRule="exact"/>
        <w:rPr>
          <w:b w:val="0"/>
          <w:color w:val="000000"/>
          <w:sz w:val="20"/>
          <w:szCs w:val="20"/>
          <w:lang w:bidi="ru-RU"/>
        </w:rPr>
      </w:pPr>
    </w:p>
    <w:p w:rsidR="008155E2" w:rsidRDefault="008155E2" w:rsidP="00C14CA4">
      <w:pPr>
        <w:rPr>
          <w:rFonts w:ascii="Times New Roman" w:hAnsi="Times New Roman"/>
        </w:rPr>
      </w:pPr>
    </w:p>
    <w:p w:rsidR="00B66F39" w:rsidRDefault="00C14CA4" w:rsidP="00C14CA4">
      <w:pPr>
        <w:rPr>
          <w:lang w:bidi="ru-RU"/>
        </w:rPr>
      </w:pPr>
      <w:r w:rsidRPr="00A50707">
        <w:rPr>
          <w:rFonts w:ascii="Times New Roman" w:hAnsi="Times New Roman"/>
        </w:rPr>
        <w:t>Разослано: в прокуратуру, отделу по делам ГО, ПБ и ЧС, управлению делами</w:t>
      </w:r>
      <w:r>
        <w:rPr>
          <w:rFonts w:ascii="Times New Roman" w:hAnsi="Times New Roman"/>
        </w:rPr>
        <w:t>, в пограничную службу.</w:t>
      </w:r>
    </w:p>
    <w:sectPr w:rsidR="00B66F39" w:rsidSect="008155E2">
      <w:pgSz w:w="11906" w:h="16838"/>
      <w:pgMar w:top="1134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C75"/>
    <w:multiLevelType w:val="hybridMultilevel"/>
    <w:tmpl w:val="02CEFA8C"/>
    <w:lvl w:ilvl="0" w:tplc="1FC07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65ADF"/>
    <w:multiLevelType w:val="hybridMultilevel"/>
    <w:tmpl w:val="A46AE59E"/>
    <w:lvl w:ilvl="0" w:tplc="59B4CEC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B3E94"/>
    <w:rsid w:val="0004078E"/>
    <w:rsid w:val="000B049E"/>
    <w:rsid w:val="001D118B"/>
    <w:rsid w:val="00251885"/>
    <w:rsid w:val="00252669"/>
    <w:rsid w:val="00527254"/>
    <w:rsid w:val="00534A5F"/>
    <w:rsid w:val="0056003A"/>
    <w:rsid w:val="00604D6F"/>
    <w:rsid w:val="00627769"/>
    <w:rsid w:val="0066486A"/>
    <w:rsid w:val="006B3E94"/>
    <w:rsid w:val="0072420E"/>
    <w:rsid w:val="008155E2"/>
    <w:rsid w:val="008A2C32"/>
    <w:rsid w:val="008D6C5D"/>
    <w:rsid w:val="00A62EAC"/>
    <w:rsid w:val="00A725A1"/>
    <w:rsid w:val="00B062EB"/>
    <w:rsid w:val="00B36D6F"/>
    <w:rsid w:val="00B66F39"/>
    <w:rsid w:val="00C02362"/>
    <w:rsid w:val="00C14CA4"/>
    <w:rsid w:val="00CF3CDF"/>
    <w:rsid w:val="00D02D3F"/>
    <w:rsid w:val="00D72829"/>
    <w:rsid w:val="00F10DA0"/>
    <w:rsid w:val="00FE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3E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E94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6B3E94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6B3E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5">
    <w:name w:val="List Paragraph"/>
    <w:basedOn w:val="a"/>
    <w:uiPriority w:val="34"/>
    <w:qFormat/>
    <w:rsid w:val="006B3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3D64-A0B5-487B-B706-57F74337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2017-02-27T12:31:00Z</cp:lastPrinted>
  <dcterms:created xsi:type="dcterms:W3CDTF">2017-03-01T07:08:00Z</dcterms:created>
  <dcterms:modified xsi:type="dcterms:W3CDTF">2017-03-01T07:08:00Z</dcterms:modified>
</cp:coreProperties>
</file>