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7C" w:rsidRDefault="0087017C" w:rsidP="0087017C"/>
    <w:tbl>
      <w:tblPr>
        <w:tblW w:w="9889" w:type="dxa"/>
        <w:tblLayout w:type="fixed"/>
        <w:tblLook w:val="0000"/>
      </w:tblPr>
      <w:tblGrid>
        <w:gridCol w:w="4503"/>
        <w:gridCol w:w="2268"/>
        <w:gridCol w:w="3118"/>
      </w:tblGrid>
      <w:tr w:rsidR="0087017C">
        <w:trPr>
          <w:trHeight w:val="3261"/>
        </w:trPr>
        <w:tc>
          <w:tcPr>
            <w:tcW w:w="4503" w:type="dxa"/>
          </w:tcPr>
          <w:p w:rsidR="00B865CA" w:rsidRPr="00242517" w:rsidRDefault="009A54F7" w:rsidP="00B865CA">
            <w:pPr>
              <w:jc w:val="center"/>
              <w:rPr>
                <w:sz w:val="28"/>
                <w:szCs w:val="28"/>
              </w:rPr>
            </w:pPr>
            <w:r w:rsidRPr="009A54F7">
              <w:rPr>
                <w:bCs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83.2pt;margin-top:-.45pt;width:204.1pt;height:18.7pt;z-index:251657728;mso-width-percent:400;mso-height-percent:200;mso-width-percent:400;mso-height-percent:200;mso-width-relative:margin;mso-height-relative:margin" stroked="f">
                  <v:textbox style="mso-next-textbox:#_x0000_s1026;mso-fit-shape-to-text:t">
                    <w:txbxContent>
                      <w:p w:rsidR="00B865CA" w:rsidRPr="00B865CA" w:rsidRDefault="00B865CA" w:rsidP="00B865CA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F1CB0" w:rsidRPr="00DA28CC" w:rsidRDefault="005F1CB0" w:rsidP="005F1CB0">
            <w:pPr>
              <w:jc w:val="center"/>
              <w:rPr>
                <w:b/>
                <w:sz w:val="28"/>
                <w:szCs w:val="28"/>
              </w:rPr>
            </w:pPr>
            <w:r w:rsidRPr="00DA28CC">
              <w:rPr>
                <w:b/>
                <w:sz w:val="28"/>
                <w:szCs w:val="28"/>
              </w:rPr>
              <w:t>АДМИНИСТРАЦИЯ</w:t>
            </w:r>
          </w:p>
          <w:p w:rsidR="005F1CB0" w:rsidRPr="00DA28CC" w:rsidRDefault="005F1CB0" w:rsidP="005F1CB0">
            <w:pPr>
              <w:jc w:val="center"/>
              <w:rPr>
                <w:b/>
                <w:sz w:val="28"/>
                <w:szCs w:val="28"/>
              </w:rPr>
            </w:pPr>
            <w:r w:rsidRPr="00DA28C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5F1CB0" w:rsidRPr="00DA28CC" w:rsidRDefault="005F1CB0" w:rsidP="005F1CB0">
            <w:pPr>
              <w:jc w:val="center"/>
              <w:rPr>
                <w:b/>
                <w:sz w:val="28"/>
                <w:szCs w:val="28"/>
              </w:rPr>
            </w:pPr>
            <w:r w:rsidRPr="00DA28CC">
              <w:rPr>
                <w:b/>
                <w:sz w:val="28"/>
                <w:szCs w:val="28"/>
              </w:rPr>
              <w:t xml:space="preserve">СОЛЬ-ИЛЕЦКИЙ </w:t>
            </w:r>
          </w:p>
          <w:p w:rsidR="005F1CB0" w:rsidRPr="00DA28CC" w:rsidRDefault="005F1CB0" w:rsidP="005F1CB0">
            <w:pPr>
              <w:jc w:val="center"/>
              <w:rPr>
                <w:b/>
                <w:sz w:val="28"/>
                <w:szCs w:val="28"/>
              </w:rPr>
            </w:pPr>
            <w:r w:rsidRPr="00DA28CC">
              <w:rPr>
                <w:b/>
                <w:sz w:val="28"/>
                <w:szCs w:val="28"/>
              </w:rPr>
              <w:t xml:space="preserve">ГОРОДСКОЙ ОКРУГ  </w:t>
            </w:r>
          </w:p>
          <w:p w:rsidR="005F1CB0" w:rsidRPr="00DA28CC" w:rsidRDefault="005F1CB0" w:rsidP="005F1CB0">
            <w:pPr>
              <w:jc w:val="center"/>
              <w:rPr>
                <w:b/>
                <w:sz w:val="28"/>
                <w:szCs w:val="28"/>
              </w:rPr>
            </w:pPr>
            <w:r w:rsidRPr="00DA28CC">
              <w:rPr>
                <w:b/>
                <w:sz w:val="28"/>
                <w:szCs w:val="28"/>
              </w:rPr>
              <w:t>ОРЕНБУРГСКОЙ ОБЛАСТИ</w:t>
            </w:r>
          </w:p>
          <w:p w:rsidR="005F1CB0" w:rsidRPr="00DA28CC" w:rsidRDefault="008467D3" w:rsidP="005F1CB0">
            <w:pPr>
              <w:jc w:val="center"/>
              <w:rPr>
                <w:b/>
                <w:sz w:val="28"/>
                <w:szCs w:val="28"/>
              </w:rPr>
            </w:pPr>
            <w:r w:rsidRPr="00DA28CC">
              <w:rPr>
                <w:b/>
                <w:sz w:val="28"/>
                <w:szCs w:val="28"/>
              </w:rPr>
              <w:t>ПОСТАНОВЛЕНИЕ</w:t>
            </w:r>
          </w:p>
          <w:p w:rsidR="008467D3" w:rsidRPr="00DA28CC" w:rsidRDefault="008467D3" w:rsidP="005F1CB0">
            <w:pPr>
              <w:jc w:val="center"/>
              <w:rPr>
                <w:b/>
                <w:sz w:val="28"/>
                <w:szCs w:val="28"/>
              </w:rPr>
            </w:pPr>
          </w:p>
          <w:p w:rsidR="005F1CB0" w:rsidRPr="00342D67" w:rsidRDefault="00365873" w:rsidP="005F1CB0">
            <w:pPr>
              <w:jc w:val="center"/>
              <w:rPr>
                <w:sz w:val="28"/>
                <w:szCs w:val="28"/>
              </w:rPr>
            </w:pPr>
            <w:r w:rsidRPr="00DA28CC">
              <w:rPr>
                <w:b/>
                <w:sz w:val="28"/>
                <w:szCs w:val="28"/>
              </w:rPr>
              <w:t xml:space="preserve">   </w:t>
            </w:r>
            <w:r w:rsidR="00342D67" w:rsidRPr="00342D67">
              <w:rPr>
                <w:sz w:val="28"/>
                <w:szCs w:val="28"/>
              </w:rPr>
              <w:t>03.03.</w:t>
            </w:r>
            <w:r w:rsidRPr="00342D67">
              <w:rPr>
                <w:sz w:val="28"/>
                <w:szCs w:val="28"/>
              </w:rPr>
              <w:t>20</w:t>
            </w:r>
            <w:r w:rsidR="00342D67" w:rsidRPr="00342D67">
              <w:rPr>
                <w:sz w:val="28"/>
                <w:szCs w:val="28"/>
              </w:rPr>
              <w:t xml:space="preserve">16 </w:t>
            </w:r>
            <w:r w:rsidR="005F1CB0" w:rsidRPr="00342D67">
              <w:rPr>
                <w:sz w:val="28"/>
                <w:szCs w:val="28"/>
              </w:rPr>
              <w:t xml:space="preserve">№ </w:t>
            </w:r>
            <w:r w:rsidR="00342D67" w:rsidRPr="00342D67">
              <w:rPr>
                <w:sz w:val="28"/>
                <w:szCs w:val="28"/>
              </w:rPr>
              <w:t>518-п</w:t>
            </w:r>
          </w:p>
          <w:p w:rsidR="0087017C" w:rsidRPr="00BE3B19" w:rsidRDefault="0087017C" w:rsidP="00365873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87017C" w:rsidRDefault="0087017C" w:rsidP="00492670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 w:rsidR="0087017C" w:rsidRDefault="0087017C" w:rsidP="00492670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 w:rsidR="0087017C" w:rsidRDefault="0087017C" w:rsidP="00492670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</w:p>
          <w:p w:rsidR="0087017C" w:rsidRDefault="0087017C" w:rsidP="00492670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</w:p>
          <w:p w:rsidR="0087017C" w:rsidRDefault="0087017C" w:rsidP="00492670">
            <w:pPr>
              <w:rPr>
                <w:sz w:val="28"/>
                <w:szCs w:val="28"/>
              </w:rPr>
            </w:pPr>
          </w:p>
          <w:p w:rsidR="0087017C" w:rsidRDefault="0087017C" w:rsidP="00492670">
            <w:pPr>
              <w:rPr>
                <w:sz w:val="28"/>
                <w:szCs w:val="28"/>
              </w:rPr>
            </w:pPr>
          </w:p>
          <w:p w:rsidR="0087017C" w:rsidRPr="007C53A1" w:rsidRDefault="0087017C" w:rsidP="00492670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87017C" w:rsidRPr="00BE3B19">
        <w:tblPrEx>
          <w:tblLook w:val="01E0"/>
        </w:tblPrEx>
        <w:trPr>
          <w:gridAfter w:val="1"/>
          <w:wAfter w:w="3118" w:type="dxa"/>
        </w:trPr>
        <w:tc>
          <w:tcPr>
            <w:tcW w:w="6771" w:type="dxa"/>
            <w:gridSpan w:val="2"/>
            <w:shd w:val="clear" w:color="auto" w:fill="auto"/>
          </w:tcPr>
          <w:p w:rsidR="0089668E" w:rsidRDefault="00365873" w:rsidP="0089668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комиссии при </w:t>
            </w:r>
            <w:r w:rsidR="0089668E">
              <w:rPr>
                <w:bCs/>
                <w:sz w:val="28"/>
                <w:szCs w:val="28"/>
              </w:rPr>
              <w:t>администрации муниципального образования Соль-Илецкий городской округ.</w:t>
            </w:r>
          </w:p>
          <w:p w:rsidR="0087017C" w:rsidRPr="00BE3B19" w:rsidRDefault="0087017C" w:rsidP="001B0FCC">
            <w:pPr>
              <w:jc w:val="both"/>
              <w:rPr>
                <w:sz w:val="28"/>
                <w:szCs w:val="28"/>
              </w:rPr>
            </w:pPr>
          </w:p>
        </w:tc>
      </w:tr>
    </w:tbl>
    <w:p w:rsidR="0087017C" w:rsidRPr="00BE3B19" w:rsidRDefault="0087017C" w:rsidP="001B0FCC">
      <w:pPr>
        <w:spacing w:line="360" w:lineRule="auto"/>
        <w:rPr>
          <w:sz w:val="28"/>
          <w:szCs w:val="28"/>
        </w:rPr>
      </w:pPr>
    </w:p>
    <w:p w:rsidR="005F1CB0" w:rsidRPr="00BE3B19" w:rsidRDefault="003354DC" w:rsidP="005F1C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соглашения № 136-13 от 14 февраля 2013 года, заключённого с Министерством сельского хозяйства, пищевой и перерабатывающей промышленности Оренбургской области и для привлечения</w:t>
      </w:r>
      <w:r w:rsidR="005F1CB0">
        <w:rPr>
          <w:sz w:val="28"/>
          <w:szCs w:val="28"/>
        </w:rPr>
        <w:t xml:space="preserve"> общественности к развитию агропромышленного комплекса </w:t>
      </w:r>
      <w:r w:rsidR="0089668E">
        <w:rPr>
          <w:bCs/>
          <w:sz w:val="28"/>
          <w:szCs w:val="28"/>
        </w:rPr>
        <w:t>муниципального образования Соль-Илецкий городской округ</w:t>
      </w:r>
      <w:r w:rsidR="005F1CB0">
        <w:rPr>
          <w:sz w:val="28"/>
          <w:szCs w:val="28"/>
        </w:rPr>
        <w:t xml:space="preserve"> </w:t>
      </w:r>
      <w:r w:rsidR="005F1CB0" w:rsidRPr="00BE3B19">
        <w:rPr>
          <w:sz w:val="28"/>
          <w:szCs w:val="28"/>
        </w:rPr>
        <w:t>постановляю:</w:t>
      </w:r>
    </w:p>
    <w:p w:rsidR="005F1CB0" w:rsidRDefault="005F1CB0" w:rsidP="005F1C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668E">
        <w:rPr>
          <w:sz w:val="28"/>
          <w:szCs w:val="28"/>
        </w:rPr>
        <w:t xml:space="preserve">Образовать комиссию </w:t>
      </w:r>
      <w:r>
        <w:rPr>
          <w:sz w:val="28"/>
          <w:szCs w:val="28"/>
        </w:rPr>
        <w:t xml:space="preserve">по вопросам развития агропромышленного комплекса </w:t>
      </w:r>
      <w:r w:rsidR="003E7B68">
        <w:rPr>
          <w:sz w:val="28"/>
          <w:szCs w:val="28"/>
        </w:rPr>
        <w:t>муниципального образования Соль-Илецкий городской округ</w:t>
      </w:r>
      <w:r>
        <w:rPr>
          <w:sz w:val="28"/>
          <w:szCs w:val="28"/>
        </w:rPr>
        <w:t xml:space="preserve"> и утвердить её состав согласно приложени</w:t>
      </w:r>
      <w:r w:rsidR="001B0FCC">
        <w:rPr>
          <w:sz w:val="28"/>
          <w:szCs w:val="28"/>
        </w:rPr>
        <w:t>ю</w:t>
      </w:r>
      <w:r>
        <w:rPr>
          <w:sz w:val="28"/>
          <w:szCs w:val="28"/>
        </w:rPr>
        <w:t xml:space="preserve"> №1.</w:t>
      </w:r>
    </w:p>
    <w:p w:rsidR="005F1CB0" w:rsidRDefault="005F1CB0" w:rsidP="005F1C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комиссии при администрации  </w:t>
      </w:r>
      <w:r w:rsidR="001B0FCC">
        <w:rPr>
          <w:sz w:val="28"/>
          <w:szCs w:val="28"/>
        </w:rPr>
        <w:t>муниципального образования Соль-Илецкий городской округ</w:t>
      </w:r>
      <w:r>
        <w:rPr>
          <w:sz w:val="28"/>
          <w:szCs w:val="28"/>
        </w:rPr>
        <w:t xml:space="preserve"> согласно приложению №2.</w:t>
      </w:r>
    </w:p>
    <w:p w:rsidR="005F1CB0" w:rsidRDefault="005F1CB0" w:rsidP="005F1C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17E60">
        <w:t xml:space="preserve"> </w:t>
      </w:r>
      <w:proofErr w:type="gramStart"/>
      <w:r w:rsidRPr="00417E60">
        <w:rPr>
          <w:sz w:val="28"/>
          <w:szCs w:val="28"/>
        </w:rPr>
        <w:t>Контроль за</w:t>
      </w:r>
      <w:proofErr w:type="gramEnd"/>
      <w:r w:rsidRPr="00417E6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</w:t>
      </w:r>
      <w:r w:rsidR="001B0FCC">
        <w:rPr>
          <w:sz w:val="28"/>
          <w:szCs w:val="28"/>
        </w:rPr>
        <w:t>администрации муниципального образования Соль-Илецкий городской округ -</w:t>
      </w:r>
      <w:r>
        <w:rPr>
          <w:sz w:val="28"/>
          <w:szCs w:val="28"/>
        </w:rPr>
        <w:t xml:space="preserve"> начальника управления сельского хозяйства Мироненко С.И.</w:t>
      </w:r>
    </w:p>
    <w:p w:rsidR="005F1CB0" w:rsidRDefault="005F1CB0" w:rsidP="005F1C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5F1CB0" w:rsidRDefault="005F1CB0" w:rsidP="00524F8C">
      <w:pPr>
        <w:jc w:val="both"/>
        <w:rPr>
          <w:sz w:val="28"/>
          <w:szCs w:val="28"/>
        </w:rPr>
      </w:pPr>
    </w:p>
    <w:p w:rsidR="00BE3B19" w:rsidRDefault="00BE3B19" w:rsidP="00BE3B19">
      <w:pPr>
        <w:jc w:val="both"/>
        <w:rPr>
          <w:sz w:val="28"/>
          <w:szCs w:val="28"/>
        </w:rPr>
      </w:pPr>
    </w:p>
    <w:p w:rsidR="005F1CB0" w:rsidRDefault="005F1CB0" w:rsidP="00DA28CC">
      <w:pPr>
        <w:rPr>
          <w:sz w:val="28"/>
        </w:rPr>
      </w:pPr>
      <w:r>
        <w:rPr>
          <w:sz w:val="28"/>
        </w:rPr>
        <w:t>Глава муниципального образования</w:t>
      </w:r>
      <w:r w:rsidR="008467D3">
        <w:rPr>
          <w:sz w:val="28"/>
        </w:rPr>
        <w:t xml:space="preserve">                                      </w:t>
      </w:r>
      <w:r w:rsidR="00DA28CC">
        <w:rPr>
          <w:sz w:val="28"/>
        </w:rPr>
        <w:t xml:space="preserve">     </w:t>
      </w:r>
      <w:proofErr w:type="spellStart"/>
      <w:r w:rsidR="008467D3">
        <w:rPr>
          <w:sz w:val="28"/>
        </w:rPr>
        <w:t>В.И.Трибушной</w:t>
      </w:r>
      <w:proofErr w:type="spellEnd"/>
    </w:p>
    <w:p w:rsidR="005F1CB0" w:rsidRDefault="005F1CB0" w:rsidP="005F1CB0">
      <w:pPr>
        <w:jc w:val="both"/>
        <w:rPr>
          <w:sz w:val="28"/>
        </w:rPr>
      </w:pPr>
      <w:r>
        <w:rPr>
          <w:sz w:val="28"/>
        </w:rPr>
        <w:t xml:space="preserve">Соль-Илецкий городской округ </w:t>
      </w:r>
    </w:p>
    <w:p w:rsidR="005F1CB0" w:rsidRDefault="005F1CB0" w:rsidP="005F1CB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</w:p>
    <w:p w:rsidR="005F1CB0" w:rsidRDefault="005F1CB0" w:rsidP="005F1CB0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  <w:r w:rsidR="008467D3">
        <w:rPr>
          <w:sz w:val="28"/>
        </w:rPr>
        <w:t xml:space="preserve">                                                                                       </w:t>
      </w:r>
    </w:p>
    <w:p w:rsidR="005F1CB0" w:rsidRDefault="005F1CB0" w:rsidP="00DA28CC">
      <w:pPr>
        <w:tabs>
          <w:tab w:val="left" w:pos="7016"/>
        </w:tabs>
        <w:rPr>
          <w:sz w:val="28"/>
        </w:rPr>
      </w:pPr>
      <w:r>
        <w:rPr>
          <w:sz w:val="28"/>
        </w:rPr>
        <w:t>Главный специалист</w:t>
      </w:r>
      <w:r w:rsidR="00DA28CC">
        <w:rPr>
          <w:sz w:val="28"/>
        </w:rPr>
        <w:t xml:space="preserve">                                                                     </w:t>
      </w:r>
      <w:proofErr w:type="spellStart"/>
      <w:r w:rsidR="00DA28CC">
        <w:rPr>
          <w:sz w:val="28"/>
        </w:rPr>
        <w:t>Т.В.Шеховцова</w:t>
      </w:r>
      <w:proofErr w:type="spellEnd"/>
      <w:r>
        <w:rPr>
          <w:sz w:val="28"/>
        </w:rPr>
        <w:tab/>
      </w:r>
    </w:p>
    <w:p w:rsidR="005F1CB0" w:rsidRDefault="005F1CB0" w:rsidP="005F1CB0">
      <w:pPr>
        <w:jc w:val="both"/>
        <w:rPr>
          <w:sz w:val="28"/>
        </w:rPr>
      </w:pPr>
      <w:r>
        <w:rPr>
          <w:sz w:val="28"/>
        </w:rPr>
        <w:t xml:space="preserve">управления делами                                                                                                                                     </w:t>
      </w:r>
    </w:p>
    <w:p w:rsidR="00365873" w:rsidRDefault="00365873" w:rsidP="005F1CB0">
      <w:pPr>
        <w:spacing w:before="120"/>
      </w:pPr>
    </w:p>
    <w:p w:rsidR="0089668E" w:rsidRDefault="0089668E" w:rsidP="005F1CB0">
      <w:pPr>
        <w:spacing w:before="120"/>
      </w:pPr>
    </w:p>
    <w:p w:rsidR="0089668E" w:rsidRDefault="0089668E" w:rsidP="005F1CB0">
      <w:pPr>
        <w:spacing w:before="120"/>
      </w:pPr>
    </w:p>
    <w:p w:rsidR="005F1CB0" w:rsidRDefault="005F1CB0" w:rsidP="005F1CB0">
      <w:pPr>
        <w:spacing w:before="120"/>
      </w:pPr>
      <w:r>
        <w:t>Разослано: в прокуратуру Соль-Илецкого района, управле</w:t>
      </w:r>
      <w:r w:rsidR="00365873">
        <w:t>ние делами, управление сельского хозяйства</w:t>
      </w:r>
    </w:p>
    <w:p w:rsidR="002D432E" w:rsidRDefault="002D432E" w:rsidP="005F1CB0">
      <w:pPr>
        <w:jc w:val="both"/>
      </w:pPr>
    </w:p>
    <w:p w:rsidR="00365873" w:rsidRDefault="003354DC" w:rsidP="003658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B0FCC">
        <w:rPr>
          <w:sz w:val="28"/>
          <w:szCs w:val="28"/>
        </w:rPr>
        <w:t xml:space="preserve">                           </w:t>
      </w:r>
      <w:r w:rsidR="00365873">
        <w:rPr>
          <w:sz w:val="28"/>
          <w:szCs w:val="28"/>
        </w:rPr>
        <w:t xml:space="preserve">                                      </w:t>
      </w:r>
      <w:r w:rsidR="001B0FCC">
        <w:rPr>
          <w:sz w:val="28"/>
          <w:szCs w:val="28"/>
        </w:rPr>
        <w:t xml:space="preserve"> </w:t>
      </w:r>
    </w:p>
    <w:p w:rsidR="001B0FCC" w:rsidRDefault="00365873" w:rsidP="00DA2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A28C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="001B0FCC">
        <w:rPr>
          <w:sz w:val="28"/>
          <w:szCs w:val="28"/>
        </w:rPr>
        <w:t>Приложение № 1</w:t>
      </w:r>
    </w:p>
    <w:p w:rsidR="001B0FCC" w:rsidRDefault="001B0FCC" w:rsidP="00DA2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36587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к постановлению </w:t>
      </w:r>
      <w:r w:rsidR="009B6326">
        <w:rPr>
          <w:sz w:val="28"/>
          <w:szCs w:val="28"/>
        </w:rPr>
        <w:t>администрации</w:t>
      </w:r>
    </w:p>
    <w:p w:rsidR="001B0FCC" w:rsidRDefault="001B0FCC" w:rsidP="00DA2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65873">
        <w:rPr>
          <w:sz w:val="28"/>
          <w:szCs w:val="28"/>
        </w:rPr>
        <w:t xml:space="preserve">      </w:t>
      </w:r>
      <w:r>
        <w:rPr>
          <w:sz w:val="28"/>
          <w:szCs w:val="28"/>
        </w:rPr>
        <w:t>Соль-Илецк</w:t>
      </w:r>
      <w:r w:rsidR="00365873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365873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365873">
        <w:rPr>
          <w:sz w:val="28"/>
          <w:szCs w:val="28"/>
        </w:rPr>
        <w:t>а</w:t>
      </w:r>
    </w:p>
    <w:p w:rsidR="001B0FCC" w:rsidRDefault="001B0FCC" w:rsidP="00DA28CC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A28CC">
        <w:rPr>
          <w:sz w:val="28"/>
          <w:szCs w:val="28"/>
        </w:rPr>
        <w:t xml:space="preserve">               </w:t>
      </w:r>
      <w:r w:rsidR="00261C46">
        <w:rPr>
          <w:sz w:val="28"/>
          <w:szCs w:val="28"/>
        </w:rPr>
        <w:t xml:space="preserve">от 03.03.2016 </w:t>
      </w:r>
      <w:r>
        <w:rPr>
          <w:sz w:val="28"/>
          <w:szCs w:val="28"/>
        </w:rPr>
        <w:t xml:space="preserve"> №</w:t>
      </w:r>
      <w:r w:rsidR="00261C46">
        <w:rPr>
          <w:sz w:val="28"/>
          <w:szCs w:val="28"/>
        </w:rPr>
        <w:t xml:space="preserve"> 518-п</w:t>
      </w:r>
    </w:p>
    <w:p w:rsidR="001B0FCC" w:rsidRPr="00803AD2" w:rsidRDefault="001B0FCC" w:rsidP="001B0FCC">
      <w:pPr>
        <w:jc w:val="right"/>
        <w:rPr>
          <w:sz w:val="28"/>
          <w:szCs w:val="28"/>
        </w:rPr>
      </w:pPr>
    </w:p>
    <w:p w:rsidR="001B0FCC" w:rsidRPr="00803AD2" w:rsidRDefault="001B0FCC" w:rsidP="001B0FCC">
      <w:pPr>
        <w:jc w:val="right"/>
        <w:rPr>
          <w:sz w:val="28"/>
          <w:szCs w:val="28"/>
        </w:rPr>
      </w:pPr>
    </w:p>
    <w:p w:rsidR="001B0FCC" w:rsidRPr="00803AD2" w:rsidRDefault="001B0FCC" w:rsidP="001B0FCC">
      <w:pPr>
        <w:jc w:val="center"/>
        <w:rPr>
          <w:sz w:val="28"/>
          <w:szCs w:val="28"/>
        </w:rPr>
      </w:pPr>
      <w:r w:rsidRPr="00803AD2">
        <w:rPr>
          <w:sz w:val="28"/>
          <w:szCs w:val="28"/>
        </w:rPr>
        <w:t>Состав</w:t>
      </w:r>
    </w:p>
    <w:p w:rsidR="001B0FCC" w:rsidRDefault="001B0FCC" w:rsidP="001B0FC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Pr="00803AD2">
        <w:rPr>
          <w:sz w:val="28"/>
          <w:szCs w:val="28"/>
        </w:rPr>
        <w:t xml:space="preserve"> по вопросам развития агропромышленного </w:t>
      </w:r>
    </w:p>
    <w:p w:rsidR="003E7B68" w:rsidRDefault="001B0FCC" w:rsidP="001B0FCC">
      <w:pPr>
        <w:jc w:val="center"/>
        <w:rPr>
          <w:sz w:val="28"/>
          <w:szCs w:val="28"/>
        </w:rPr>
      </w:pPr>
      <w:r w:rsidRPr="00803AD2">
        <w:rPr>
          <w:sz w:val="28"/>
          <w:szCs w:val="28"/>
        </w:rPr>
        <w:t xml:space="preserve">комплекса </w:t>
      </w:r>
      <w:r w:rsidR="003E7B68">
        <w:rPr>
          <w:sz w:val="28"/>
          <w:szCs w:val="28"/>
        </w:rPr>
        <w:t>муниципального образования</w:t>
      </w:r>
    </w:p>
    <w:p w:rsidR="001B0FCC" w:rsidRPr="00803AD2" w:rsidRDefault="003E7B68" w:rsidP="001B0F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Соль-Илецкий городской округ</w:t>
      </w:r>
    </w:p>
    <w:tbl>
      <w:tblPr>
        <w:tblW w:w="0" w:type="auto"/>
        <w:tblLook w:val="04A0"/>
      </w:tblPr>
      <w:tblGrid>
        <w:gridCol w:w="4927"/>
        <w:gridCol w:w="4927"/>
      </w:tblGrid>
      <w:tr w:rsidR="001B0FCC" w:rsidRPr="00803AD2" w:rsidTr="003A5BAC">
        <w:tc>
          <w:tcPr>
            <w:tcW w:w="4927" w:type="dxa"/>
          </w:tcPr>
          <w:p w:rsidR="001B0FCC" w:rsidRPr="00803AD2" w:rsidRDefault="001B0FCC" w:rsidP="003A5BAC">
            <w:pPr>
              <w:rPr>
                <w:sz w:val="28"/>
                <w:szCs w:val="28"/>
              </w:rPr>
            </w:pPr>
          </w:p>
          <w:p w:rsidR="001B0FCC" w:rsidRDefault="00DF12D1" w:rsidP="003A5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Немич</w:t>
            </w:r>
            <w:proofErr w:type="spellEnd"/>
          </w:p>
          <w:p w:rsidR="001B0FCC" w:rsidRPr="00803AD2" w:rsidRDefault="00DF12D1" w:rsidP="003A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Михайлович</w:t>
            </w:r>
          </w:p>
        </w:tc>
        <w:tc>
          <w:tcPr>
            <w:tcW w:w="4927" w:type="dxa"/>
          </w:tcPr>
          <w:p w:rsidR="001B0FCC" w:rsidRDefault="001B0FCC" w:rsidP="003A5BAC">
            <w:pPr>
              <w:jc w:val="both"/>
              <w:rPr>
                <w:sz w:val="28"/>
                <w:szCs w:val="28"/>
              </w:rPr>
            </w:pPr>
          </w:p>
          <w:p w:rsidR="003E7B68" w:rsidRDefault="001B0FCC" w:rsidP="003E7B6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12D1">
              <w:rPr>
                <w:sz w:val="28"/>
                <w:szCs w:val="28"/>
              </w:rPr>
              <w:t>Заместитель г</w:t>
            </w:r>
            <w:r w:rsidR="003E7B68">
              <w:rPr>
                <w:sz w:val="28"/>
              </w:rPr>
              <w:t>лав</w:t>
            </w:r>
            <w:r w:rsidR="00DF12D1">
              <w:rPr>
                <w:sz w:val="28"/>
              </w:rPr>
              <w:t>ы</w:t>
            </w:r>
            <w:r w:rsidR="003E7B68">
              <w:rPr>
                <w:sz w:val="28"/>
              </w:rPr>
              <w:t xml:space="preserve"> </w:t>
            </w:r>
            <w:r w:rsidR="00DF12D1">
              <w:rPr>
                <w:sz w:val="28"/>
              </w:rPr>
              <w:t xml:space="preserve">администрации </w:t>
            </w:r>
            <w:r w:rsidR="003E7B68">
              <w:rPr>
                <w:sz w:val="28"/>
              </w:rPr>
              <w:t>муниципального образования</w:t>
            </w:r>
            <w:r w:rsidR="00DF12D1">
              <w:rPr>
                <w:sz w:val="28"/>
              </w:rPr>
              <w:t xml:space="preserve"> </w:t>
            </w:r>
            <w:r w:rsidR="003E7B68">
              <w:rPr>
                <w:sz w:val="28"/>
              </w:rPr>
              <w:t>Соль-Илецкий городской округ</w:t>
            </w:r>
            <w:r w:rsidR="0089668E">
              <w:rPr>
                <w:sz w:val="28"/>
              </w:rPr>
              <w:t xml:space="preserve"> – руководитель аппарата</w:t>
            </w:r>
            <w:r w:rsidR="003E7B68">
              <w:rPr>
                <w:sz w:val="28"/>
              </w:rPr>
              <w:t xml:space="preserve"> </w:t>
            </w:r>
          </w:p>
          <w:p w:rsidR="001B0FCC" w:rsidRPr="00803AD2" w:rsidRDefault="001B0FCC" w:rsidP="003A5BAC">
            <w:pPr>
              <w:jc w:val="both"/>
              <w:rPr>
                <w:sz w:val="28"/>
                <w:szCs w:val="28"/>
              </w:rPr>
            </w:pPr>
          </w:p>
        </w:tc>
      </w:tr>
      <w:tr w:rsidR="001B0FCC" w:rsidRPr="00803AD2" w:rsidTr="003A5BAC">
        <w:trPr>
          <w:trHeight w:val="1092"/>
        </w:trPr>
        <w:tc>
          <w:tcPr>
            <w:tcW w:w="4927" w:type="dxa"/>
          </w:tcPr>
          <w:p w:rsidR="001B0FCC" w:rsidRPr="00803AD2" w:rsidRDefault="001B0FCC" w:rsidP="003A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Сергей Иванович</w:t>
            </w:r>
          </w:p>
        </w:tc>
        <w:tc>
          <w:tcPr>
            <w:tcW w:w="4927" w:type="dxa"/>
          </w:tcPr>
          <w:p w:rsidR="001B0FCC" w:rsidRPr="00803AD2" w:rsidRDefault="001B0FCC" w:rsidP="003A5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7B68" w:rsidRPr="003E7B68">
              <w:rPr>
                <w:sz w:val="28"/>
                <w:szCs w:val="28"/>
              </w:rPr>
              <w:t xml:space="preserve">Заместитель главы администрации </w:t>
            </w:r>
            <w:r w:rsidR="00DF12D1">
              <w:rPr>
                <w:sz w:val="28"/>
              </w:rPr>
              <w:t>муниципального образования</w:t>
            </w:r>
            <w:r w:rsidR="003E7B68" w:rsidRPr="003E7B68">
              <w:rPr>
                <w:sz w:val="28"/>
                <w:szCs w:val="28"/>
              </w:rPr>
              <w:t xml:space="preserve"> Соль-Илецкий городской округ - начальник управления сельского хозяйства</w:t>
            </w:r>
            <w:r w:rsidRPr="003E7B68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</w:tr>
      <w:tr w:rsidR="001B0FCC" w:rsidRPr="00803AD2" w:rsidTr="003A5BAC">
        <w:trPr>
          <w:trHeight w:val="1092"/>
        </w:trPr>
        <w:tc>
          <w:tcPr>
            <w:tcW w:w="4927" w:type="dxa"/>
          </w:tcPr>
          <w:p w:rsidR="001B0FCC" w:rsidRDefault="001B0FCC" w:rsidP="003A5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Сахацкий</w:t>
            </w:r>
            <w:proofErr w:type="spellEnd"/>
            <w:r>
              <w:rPr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4927" w:type="dxa"/>
          </w:tcPr>
          <w:p w:rsidR="001B0FCC" w:rsidRDefault="001B0FCC" w:rsidP="003A5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</w:t>
            </w:r>
            <w:r w:rsidR="003E7B68">
              <w:rPr>
                <w:sz w:val="28"/>
                <w:szCs w:val="28"/>
              </w:rPr>
              <w:t xml:space="preserve">администрации </w:t>
            </w:r>
            <w:r w:rsidR="00DF12D1">
              <w:rPr>
                <w:sz w:val="28"/>
              </w:rPr>
              <w:t>муниципального образования</w:t>
            </w:r>
            <w:r w:rsidR="00DF12D1" w:rsidRPr="003E7B68">
              <w:rPr>
                <w:sz w:val="28"/>
                <w:szCs w:val="28"/>
              </w:rPr>
              <w:t xml:space="preserve"> </w:t>
            </w:r>
            <w:r w:rsidR="00DF12D1">
              <w:rPr>
                <w:sz w:val="28"/>
              </w:rPr>
              <w:t xml:space="preserve">Соль-Илецкий </w:t>
            </w:r>
            <w:r w:rsidR="003E7B68" w:rsidRPr="003E7B68">
              <w:rPr>
                <w:sz w:val="28"/>
                <w:szCs w:val="28"/>
              </w:rPr>
              <w:t>городской округ</w:t>
            </w:r>
          </w:p>
        </w:tc>
      </w:tr>
      <w:tr w:rsidR="001B0FCC" w:rsidRPr="00803AD2" w:rsidTr="003A5BAC">
        <w:tc>
          <w:tcPr>
            <w:tcW w:w="4927" w:type="dxa"/>
          </w:tcPr>
          <w:p w:rsidR="001B0FCC" w:rsidRDefault="001B0FCC" w:rsidP="003A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Усачева</w:t>
            </w:r>
          </w:p>
          <w:p w:rsidR="001B0FCC" w:rsidRPr="00803AD2" w:rsidRDefault="001B0FCC" w:rsidP="003A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Васильевна</w:t>
            </w:r>
          </w:p>
        </w:tc>
        <w:tc>
          <w:tcPr>
            <w:tcW w:w="4927" w:type="dxa"/>
          </w:tcPr>
          <w:p w:rsidR="001B0FCC" w:rsidRDefault="001B0FCC" w:rsidP="003A5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7B68">
              <w:rPr>
                <w:sz w:val="28"/>
                <w:szCs w:val="28"/>
              </w:rPr>
              <w:t>главный</w:t>
            </w:r>
            <w:r w:rsidRPr="00803AD2">
              <w:rPr>
                <w:sz w:val="28"/>
                <w:szCs w:val="28"/>
              </w:rPr>
              <w:t xml:space="preserve"> специалист – экономист управления сельского хозяйства </w:t>
            </w:r>
          </w:p>
          <w:p w:rsidR="001B0FCC" w:rsidRPr="00803AD2" w:rsidRDefault="001B0FCC" w:rsidP="003A5BAC">
            <w:pPr>
              <w:jc w:val="both"/>
              <w:rPr>
                <w:sz w:val="28"/>
                <w:szCs w:val="28"/>
              </w:rPr>
            </w:pPr>
          </w:p>
        </w:tc>
      </w:tr>
      <w:tr w:rsidR="001B0FCC" w:rsidRPr="00803AD2" w:rsidTr="003A5BAC">
        <w:tc>
          <w:tcPr>
            <w:tcW w:w="4927" w:type="dxa"/>
          </w:tcPr>
          <w:p w:rsidR="001B0FCC" w:rsidRDefault="001B0FCC" w:rsidP="003A5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B0FCC" w:rsidRPr="00803AD2" w:rsidRDefault="001B0FCC" w:rsidP="003A5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Жасталап</w:t>
            </w:r>
            <w:proofErr w:type="spellEnd"/>
            <w:r>
              <w:rPr>
                <w:sz w:val="28"/>
                <w:szCs w:val="28"/>
              </w:rPr>
              <w:t xml:space="preserve"> Муратович</w:t>
            </w:r>
          </w:p>
        </w:tc>
        <w:tc>
          <w:tcPr>
            <w:tcW w:w="4927" w:type="dxa"/>
          </w:tcPr>
          <w:p w:rsidR="001B0FCC" w:rsidRDefault="0035334C" w:rsidP="003A5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B0FCC">
              <w:rPr>
                <w:sz w:val="28"/>
                <w:szCs w:val="28"/>
              </w:rPr>
              <w:t>председатель СПК (колхоз) «Линёвский»</w:t>
            </w:r>
            <w:r w:rsidR="001B0FCC" w:rsidRPr="00803AD2">
              <w:rPr>
                <w:sz w:val="28"/>
                <w:szCs w:val="28"/>
              </w:rPr>
              <w:t xml:space="preserve"> (по согласованию)</w:t>
            </w:r>
          </w:p>
          <w:p w:rsidR="001B0FCC" w:rsidRPr="00803AD2" w:rsidRDefault="001B0FCC" w:rsidP="003A5BAC">
            <w:pPr>
              <w:jc w:val="both"/>
              <w:rPr>
                <w:sz w:val="28"/>
                <w:szCs w:val="28"/>
              </w:rPr>
            </w:pPr>
          </w:p>
        </w:tc>
      </w:tr>
      <w:tr w:rsidR="001B0FCC" w:rsidRPr="00803AD2" w:rsidTr="003A5BAC">
        <w:tc>
          <w:tcPr>
            <w:tcW w:w="4927" w:type="dxa"/>
          </w:tcPr>
          <w:p w:rsidR="001B0FCC" w:rsidRPr="00803AD2" w:rsidRDefault="001B0FCC" w:rsidP="003A5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Газизович</w:t>
            </w:r>
            <w:proofErr w:type="spellEnd"/>
          </w:p>
        </w:tc>
        <w:tc>
          <w:tcPr>
            <w:tcW w:w="4927" w:type="dxa"/>
          </w:tcPr>
          <w:p w:rsidR="001B0FCC" w:rsidRDefault="001B0FCC" w:rsidP="003A5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</w:t>
            </w:r>
            <w:proofErr w:type="spellStart"/>
            <w:r>
              <w:rPr>
                <w:sz w:val="28"/>
                <w:szCs w:val="28"/>
              </w:rPr>
              <w:t>Агроинвест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803AD2">
              <w:rPr>
                <w:sz w:val="28"/>
                <w:szCs w:val="28"/>
              </w:rPr>
              <w:t xml:space="preserve"> (по согласованию)</w:t>
            </w:r>
          </w:p>
          <w:p w:rsidR="001B0FCC" w:rsidRPr="00803AD2" w:rsidRDefault="001B0FCC" w:rsidP="003A5BAC">
            <w:pPr>
              <w:jc w:val="both"/>
              <w:rPr>
                <w:sz w:val="28"/>
                <w:szCs w:val="28"/>
              </w:rPr>
            </w:pPr>
          </w:p>
        </w:tc>
      </w:tr>
      <w:tr w:rsidR="001B0FCC" w:rsidRPr="00803AD2" w:rsidTr="003A5BAC">
        <w:tc>
          <w:tcPr>
            <w:tcW w:w="4927" w:type="dxa"/>
          </w:tcPr>
          <w:p w:rsidR="001B0FCC" w:rsidRDefault="001B0FCC" w:rsidP="003A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Донецких</w:t>
            </w:r>
          </w:p>
          <w:p w:rsidR="001B0FCC" w:rsidRPr="00803AD2" w:rsidRDefault="001B0FCC" w:rsidP="003A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Евстафьевич</w:t>
            </w:r>
          </w:p>
        </w:tc>
        <w:tc>
          <w:tcPr>
            <w:tcW w:w="4927" w:type="dxa"/>
          </w:tcPr>
          <w:p w:rsidR="001B0FCC" w:rsidRDefault="001B0FCC" w:rsidP="003A5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ЗАО «Луч»</w:t>
            </w:r>
          </w:p>
          <w:p w:rsidR="001B0FCC" w:rsidRDefault="001B0FCC" w:rsidP="003A5BAC">
            <w:pPr>
              <w:jc w:val="both"/>
              <w:rPr>
                <w:sz w:val="28"/>
                <w:szCs w:val="28"/>
              </w:rPr>
            </w:pPr>
            <w:r w:rsidRPr="00803AD2">
              <w:rPr>
                <w:sz w:val="28"/>
                <w:szCs w:val="28"/>
              </w:rPr>
              <w:t xml:space="preserve"> (по согласованию)</w:t>
            </w:r>
          </w:p>
          <w:p w:rsidR="001B0FCC" w:rsidRPr="00803AD2" w:rsidRDefault="001B0FCC" w:rsidP="003A5BAC">
            <w:pPr>
              <w:jc w:val="both"/>
              <w:rPr>
                <w:sz w:val="28"/>
                <w:szCs w:val="28"/>
              </w:rPr>
            </w:pPr>
          </w:p>
        </w:tc>
      </w:tr>
      <w:tr w:rsidR="001B0FCC" w:rsidRPr="00803AD2" w:rsidTr="003A5BAC">
        <w:tc>
          <w:tcPr>
            <w:tcW w:w="4927" w:type="dxa"/>
          </w:tcPr>
          <w:p w:rsidR="001B0FCC" w:rsidRDefault="001B0FCC" w:rsidP="003A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Панкеев</w:t>
            </w:r>
          </w:p>
          <w:p w:rsidR="001B0FCC" w:rsidRPr="00803AD2" w:rsidRDefault="001B0FCC" w:rsidP="003A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 Васильевич</w:t>
            </w:r>
          </w:p>
        </w:tc>
        <w:tc>
          <w:tcPr>
            <w:tcW w:w="4927" w:type="dxa"/>
          </w:tcPr>
          <w:p w:rsidR="001B0FCC" w:rsidRDefault="001B0FCC" w:rsidP="003A5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СПК «Колосок»</w:t>
            </w:r>
          </w:p>
          <w:p w:rsidR="001B0FCC" w:rsidRDefault="001B0FCC" w:rsidP="003A5BAC">
            <w:pPr>
              <w:jc w:val="both"/>
              <w:rPr>
                <w:sz w:val="28"/>
                <w:szCs w:val="28"/>
              </w:rPr>
            </w:pPr>
            <w:r w:rsidRPr="00803AD2">
              <w:rPr>
                <w:sz w:val="28"/>
                <w:szCs w:val="28"/>
              </w:rPr>
              <w:t xml:space="preserve"> (по согласованию)</w:t>
            </w:r>
          </w:p>
          <w:p w:rsidR="001B0FCC" w:rsidRPr="00803AD2" w:rsidRDefault="001B0FCC" w:rsidP="003A5BAC">
            <w:pPr>
              <w:jc w:val="both"/>
              <w:rPr>
                <w:sz w:val="28"/>
                <w:szCs w:val="28"/>
              </w:rPr>
            </w:pPr>
          </w:p>
        </w:tc>
      </w:tr>
      <w:tr w:rsidR="001B0FCC" w:rsidRPr="00803AD2" w:rsidTr="003A5BAC">
        <w:tc>
          <w:tcPr>
            <w:tcW w:w="4927" w:type="dxa"/>
          </w:tcPr>
          <w:p w:rsidR="001B0FCC" w:rsidRDefault="001B0FCC" w:rsidP="003A5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Богинина</w:t>
            </w:r>
            <w:proofErr w:type="spellEnd"/>
          </w:p>
          <w:p w:rsidR="001B0FCC" w:rsidRPr="00803AD2" w:rsidRDefault="001B0FCC" w:rsidP="003A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Константиновна</w:t>
            </w:r>
          </w:p>
        </w:tc>
        <w:tc>
          <w:tcPr>
            <w:tcW w:w="4927" w:type="dxa"/>
          </w:tcPr>
          <w:p w:rsidR="001B0FCC" w:rsidRDefault="001B0FCC" w:rsidP="003A5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87261">
              <w:rPr>
                <w:sz w:val="28"/>
                <w:szCs w:val="28"/>
              </w:rPr>
              <w:t>ИП Г</w:t>
            </w: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Богинина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87261">
              <w:rPr>
                <w:sz w:val="28"/>
                <w:szCs w:val="28"/>
              </w:rPr>
              <w:t>Надежда Константиновна</w:t>
            </w:r>
            <w:r w:rsidRPr="00803AD2">
              <w:rPr>
                <w:sz w:val="28"/>
                <w:szCs w:val="28"/>
              </w:rPr>
              <w:t xml:space="preserve"> (по согласованию)</w:t>
            </w:r>
          </w:p>
          <w:p w:rsidR="001B0FCC" w:rsidRPr="00803AD2" w:rsidRDefault="001B0FCC" w:rsidP="003A5BAC">
            <w:pPr>
              <w:jc w:val="both"/>
              <w:rPr>
                <w:sz w:val="28"/>
                <w:szCs w:val="28"/>
              </w:rPr>
            </w:pPr>
          </w:p>
        </w:tc>
      </w:tr>
      <w:tr w:rsidR="001B0FCC" w:rsidRPr="00803AD2" w:rsidTr="003A5BAC">
        <w:tc>
          <w:tcPr>
            <w:tcW w:w="4927" w:type="dxa"/>
          </w:tcPr>
          <w:p w:rsidR="001B0FCC" w:rsidRDefault="001B0FCC" w:rsidP="003A5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Гильдебрант</w:t>
            </w:r>
            <w:proofErr w:type="spellEnd"/>
          </w:p>
          <w:p w:rsidR="001B0FCC" w:rsidRPr="00803AD2" w:rsidRDefault="001B0FCC" w:rsidP="003A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4927" w:type="dxa"/>
          </w:tcPr>
          <w:p w:rsidR="00087261" w:rsidRDefault="001B0FCC" w:rsidP="00087261">
            <w:pPr>
              <w:jc w:val="both"/>
              <w:rPr>
                <w:sz w:val="28"/>
                <w:szCs w:val="28"/>
              </w:rPr>
            </w:pPr>
            <w:r w:rsidRPr="00803A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087261">
              <w:rPr>
                <w:sz w:val="28"/>
                <w:szCs w:val="28"/>
              </w:rPr>
              <w:t>ИП Г</w:t>
            </w:r>
            <w:r>
              <w:rPr>
                <w:sz w:val="28"/>
                <w:szCs w:val="28"/>
              </w:rPr>
              <w:t xml:space="preserve">КФХ </w:t>
            </w:r>
            <w:proofErr w:type="spellStart"/>
            <w:r w:rsidR="00087261">
              <w:rPr>
                <w:sz w:val="28"/>
                <w:szCs w:val="28"/>
              </w:rPr>
              <w:t>Гильдебрант</w:t>
            </w:r>
            <w:proofErr w:type="spellEnd"/>
            <w:r w:rsidR="00087261">
              <w:rPr>
                <w:sz w:val="28"/>
                <w:szCs w:val="28"/>
              </w:rPr>
              <w:t xml:space="preserve"> Ирина Михайловна </w:t>
            </w:r>
            <w:r w:rsidR="00087261" w:rsidRPr="00803AD2">
              <w:rPr>
                <w:sz w:val="28"/>
                <w:szCs w:val="28"/>
              </w:rPr>
              <w:t>(по согласованию)</w:t>
            </w:r>
          </w:p>
          <w:p w:rsidR="00087261" w:rsidRDefault="00087261" w:rsidP="00087261">
            <w:pPr>
              <w:rPr>
                <w:sz w:val="28"/>
                <w:szCs w:val="28"/>
              </w:rPr>
            </w:pPr>
          </w:p>
          <w:p w:rsidR="001B0FCC" w:rsidRPr="00803AD2" w:rsidRDefault="001B0FCC" w:rsidP="00087261">
            <w:pPr>
              <w:jc w:val="both"/>
              <w:rPr>
                <w:sz w:val="28"/>
                <w:szCs w:val="28"/>
              </w:rPr>
            </w:pPr>
          </w:p>
        </w:tc>
      </w:tr>
      <w:tr w:rsidR="001B0FCC" w:rsidRPr="00803AD2" w:rsidTr="003A5BAC">
        <w:tc>
          <w:tcPr>
            <w:tcW w:w="4927" w:type="dxa"/>
          </w:tcPr>
          <w:p w:rsidR="001B0FCC" w:rsidRDefault="001B0FCC" w:rsidP="003A5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Золотцева</w:t>
            </w:r>
            <w:proofErr w:type="spellEnd"/>
          </w:p>
          <w:p w:rsidR="001B0FCC" w:rsidRPr="00803AD2" w:rsidRDefault="003E7B68" w:rsidP="003A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Александровна</w:t>
            </w:r>
          </w:p>
        </w:tc>
        <w:tc>
          <w:tcPr>
            <w:tcW w:w="4927" w:type="dxa"/>
          </w:tcPr>
          <w:p w:rsidR="001B0FCC" w:rsidRPr="00803AD2" w:rsidRDefault="001B0FCC" w:rsidP="003533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7B68">
              <w:rPr>
                <w:sz w:val="28"/>
                <w:szCs w:val="28"/>
              </w:rPr>
              <w:t>ведущий специалист управления делами</w:t>
            </w:r>
            <w:r w:rsidRPr="00803AD2">
              <w:rPr>
                <w:sz w:val="28"/>
                <w:szCs w:val="28"/>
              </w:rPr>
              <w:t xml:space="preserve"> </w:t>
            </w:r>
          </w:p>
        </w:tc>
      </w:tr>
    </w:tbl>
    <w:p w:rsidR="001B0FCC" w:rsidRPr="00E70EAB" w:rsidRDefault="001B0FCC" w:rsidP="001B0FCC">
      <w:pPr>
        <w:rPr>
          <w:sz w:val="28"/>
          <w:szCs w:val="28"/>
        </w:rPr>
      </w:pPr>
    </w:p>
    <w:p w:rsidR="001B0FCC" w:rsidRDefault="001B0FCC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3E7B68" w:rsidRDefault="003E7B68" w:rsidP="001B0FCC">
      <w:pPr>
        <w:ind w:left="6379"/>
        <w:jc w:val="both"/>
        <w:rPr>
          <w:sz w:val="28"/>
          <w:szCs w:val="28"/>
        </w:rPr>
      </w:pPr>
    </w:p>
    <w:p w:rsidR="001B0FCC" w:rsidRDefault="001B0FCC" w:rsidP="0035334C">
      <w:pPr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35334C" w:rsidRDefault="0035334C" w:rsidP="00DA2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A28C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Приложение № 2</w:t>
      </w:r>
    </w:p>
    <w:p w:rsidR="0035334C" w:rsidRDefault="0035334C" w:rsidP="00DA2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A28C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 постановлению администрации</w:t>
      </w:r>
    </w:p>
    <w:p w:rsidR="0035334C" w:rsidRDefault="0035334C" w:rsidP="00DA2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A28C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Соль-Илецкого городского округа</w:t>
      </w:r>
    </w:p>
    <w:p w:rsidR="0035334C" w:rsidRDefault="0035334C" w:rsidP="00DA28CC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A28C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261C4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261C46">
        <w:rPr>
          <w:sz w:val="28"/>
          <w:szCs w:val="28"/>
        </w:rPr>
        <w:t xml:space="preserve"> 03.03.2016 </w:t>
      </w:r>
      <w:r>
        <w:rPr>
          <w:sz w:val="28"/>
          <w:szCs w:val="28"/>
        </w:rPr>
        <w:t>№</w:t>
      </w:r>
      <w:r w:rsidR="00261C46">
        <w:rPr>
          <w:sz w:val="28"/>
          <w:szCs w:val="28"/>
        </w:rPr>
        <w:t xml:space="preserve"> 518-п</w:t>
      </w:r>
    </w:p>
    <w:p w:rsidR="0035334C" w:rsidRPr="0063546E" w:rsidRDefault="0035334C" w:rsidP="0035334C">
      <w:pPr>
        <w:spacing w:before="120"/>
        <w:jc w:val="right"/>
        <w:rPr>
          <w:sz w:val="28"/>
          <w:szCs w:val="28"/>
        </w:rPr>
      </w:pPr>
    </w:p>
    <w:p w:rsidR="001B0FCC" w:rsidRDefault="001B0FCC" w:rsidP="001B0FCC">
      <w:pPr>
        <w:jc w:val="both"/>
        <w:rPr>
          <w:sz w:val="28"/>
          <w:szCs w:val="28"/>
        </w:rPr>
      </w:pPr>
    </w:p>
    <w:p w:rsidR="001B0FCC" w:rsidRDefault="001B0FCC" w:rsidP="001B0FCC">
      <w:pPr>
        <w:jc w:val="center"/>
        <w:rPr>
          <w:sz w:val="28"/>
          <w:szCs w:val="28"/>
        </w:rPr>
      </w:pPr>
    </w:p>
    <w:p w:rsidR="001B0FCC" w:rsidRDefault="001B0FCC" w:rsidP="0089668E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Положение</w:t>
      </w:r>
    </w:p>
    <w:p w:rsidR="0089668E" w:rsidRDefault="0089668E" w:rsidP="0089668E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при администрации  муниципального образования</w:t>
      </w:r>
    </w:p>
    <w:p w:rsidR="001B0FCC" w:rsidRPr="005524E2" w:rsidRDefault="0089668E" w:rsidP="0089668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</w:p>
    <w:p w:rsidR="001B0FCC" w:rsidRDefault="001B0FCC" w:rsidP="001B0FCC">
      <w:pPr>
        <w:rPr>
          <w:sz w:val="28"/>
          <w:szCs w:val="28"/>
        </w:rPr>
      </w:pPr>
    </w:p>
    <w:p w:rsidR="001B0FCC" w:rsidRDefault="001B0FCC" w:rsidP="001B0F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1. Общие положения</w:t>
      </w:r>
    </w:p>
    <w:p w:rsidR="001B0FCC" w:rsidRDefault="001B0FCC" w:rsidP="001B0F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B0FCC" w:rsidRPr="005524E2" w:rsidRDefault="001B0FCC" w:rsidP="001B0FCC">
      <w:pPr>
        <w:pStyle w:val="aa"/>
        <w:ind w:firstLine="540"/>
        <w:jc w:val="both"/>
        <w:rPr>
          <w:sz w:val="28"/>
          <w:szCs w:val="28"/>
        </w:rPr>
      </w:pPr>
      <w:r>
        <w:t xml:space="preserve">1.1. </w:t>
      </w:r>
      <w:r>
        <w:rPr>
          <w:sz w:val="28"/>
          <w:szCs w:val="28"/>
        </w:rPr>
        <w:t>Комиссия</w:t>
      </w:r>
      <w:r w:rsidRPr="005524E2">
        <w:rPr>
          <w:sz w:val="28"/>
          <w:szCs w:val="28"/>
        </w:rPr>
        <w:t xml:space="preserve"> при </w:t>
      </w:r>
      <w:r>
        <w:rPr>
          <w:sz w:val="28"/>
          <w:szCs w:val="28"/>
        </w:rPr>
        <w:t>а</w:t>
      </w:r>
      <w:r w:rsidRPr="005524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</w:t>
      </w:r>
      <w:r w:rsidRPr="005524E2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</w:t>
      </w:r>
      <w:r w:rsidRPr="005524E2">
        <w:rPr>
          <w:sz w:val="28"/>
          <w:szCs w:val="28"/>
        </w:rPr>
        <w:t xml:space="preserve">бразования </w:t>
      </w:r>
      <w:r>
        <w:rPr>
          <w:sz w:val="28"/>
          <w:szCs w:val="28"/>
        </w:rPr>
        <w:t xml:space="preserve">Соль-Илецкий </w:t>
      </w:r>
      <w:r w:rsidR="003E7B68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 </w:t>
      </w:r>
      <w:r w:rsidRPr="005524E2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Комиссия</w:t>
      </w:r>
      <w:r w:rsidRPr="005524E2">
        <w:rPr>
          <w:sz w:val="28"/>
          <w:szCs w:val="28"/>
        </w:rPr>
        <w:t xml:space="preserve">) является постоянно действующим совещательным органом, созданным с целью содействия </w:t>
      </w:r>
      <w:r>
        <w:rPr>
          <w:sz w:val="28"/>
          <w:szCs w:val="28"/>
        </w:rPr>
        <w:t xml:space="preserve">Управлению сельского хозяйства администрации </w:t>
      </w:r>
      <w:r w:rsidR="003E7B68">
        <w:rPr>
          <w:sz w:val="28"/>
          <w:szCs w:val="28"/>
        </w:rPr>
        <w:t>м</w:t>
      </w:r>
      <w:r w:rsidR="003E7B68" w:rsidRPr="005524E2">
        <w:rPr>
          <w:sz w:val="28"/>
          <w:szCs w:val="28"/>
        </w:rPr>
        <w:t xml:space="preserve">униципального </w:t>
      </w:r>
      <w:r w:rsidR="003E7B68">
        <w:rPr>
          <w:sz w:val="28"/>
          <w:szCs w:val="28"/>
        </w:rPr>
        <w:t>о</w:t>
      </w:r>
      <w:r w:rsidR="003E7B68" w:rsidRPr="005524E2">
        <w:rPr>
          <w:sz w:val="28"/>
          <w:szCs w:val="28"/>
        </w:rPr>
        <w:t xml:space="preserve">бразования </w:t>
      </w:r>
      <w:r w:rsidR="003E7B68">
        <w:rPr>
          <w:sz w:val="28"/>
          <w:szCs w:val="28"/>
        </w:rPr>
        <w:t>Соль-Илецкий городской округ</w:t>
      </w:r>
      <w:r w:rsidR="003E7B68" w:rsidRPr="005524E2">
        <w:rPr>
          <w:sz w:val="28"/>
          <w:szCs w:val="28"/>
        </w:rPr>
        <w:t xml:space="preserve"> </w:t>
      </w:r>
      <w:r w:rsidRPr="005524E2">
        <w:rPr>
          <w:sz w:val="28"/>
          <w:szCs w:val="28"/>
        </w:rPr>
        <w:t xml:space="preserve">в решении вопросов повышения эффективности и доступности деятельности, в </w:t>
      </w:r>
      <w:proofErr w:type="gramStart"/>
      <w:r w:rsidRPr="005524E2">
        <w:rPr>
          <w:sz w:val="28"/>
          <w:szCs w:val="28"/>
        </w:rPr>
        <w:t>рамках</w:t>
      </w:r>
      <w:proofErr w:type="gramEnd"/>
      <w:r w:rsidRPr="005524E2">
        <w:rPr>
          <w:sz w:val="28"/>
          <w:szCs w:val="28"/>
        </w:rPr>
        <w:t xml:space="preserve"> возложенных на него задач и функций и осуществляет свою деятельность на общественных началах.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Комиссия осуществляет свою деятельность в соответствии с нормативными правовыми актами Российской Федерации, Оренбургской области, нормативно-правовыми актами органов местного самоуправления муниципального образования Соль-Илецкий </w:t>
      </w:r>
      <w:r w:rsidR="00217223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 и настоящим Положением.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Решения Комиссии носят рекомендательный характер.</w:t>
      </w:r>
    </w:p>
    <w:p w:rsidR="001B0FCC" w:rsidRDefault="001B0FCC" w:rsidP="001B0F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B0FCC" w:rsidRDefault="001B0FCC" w:rsidP="001B0F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Задачи, функции, права Комиссии</w:t>
      </w:r>
    </w:p>
    <w:p w:rsidR="001B0FCC" w:rsidRDefault="001B0FCC" w:rsidP="001B0F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Задачами Комиссии являются: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обеспечение взаимодействия и учет интересов граждан при формировании направлений деятельности и реализации властных решений в  сфере агропромышленного комплекса, а также в области регулирования рынка сельскохозяйственной продукции, сырья и продовольствия, использования земель сельскохозяйственного назначения, регулирования торговой деятельности; 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повышение информированности общественности по основным направлениям деятельности </w:t>
      </w:r>
      <w:r w:rsidR="00217223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сельского хозяйства </w:t>
      </w:r>
      <w:r w:rsidR="00217223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Соль-Илецк</w:t>
      </w:r>
      <w:r w:rsidR="00217223">
        <w:rPr>
          <w:sz w:val="28"/>
          <w:szCs w:val="28"/>
        </w:rPr>
        <w:t xml:space="preserve">ий городской округ </w:t>
      </w:r>
      <w:r>
        <w:rPr>
          <w:sz w:val="28"/>
          <w:szCs w:val="28"/>
        </w:rPr>
        <w:t xml:space="preserve"> в сфере агропромышленного комплекса, а также в области регулирования рынка сельскохозяйственной продукции, сырья и продовольствия, использования земель сельскохозяйственного назначения, регулирования торговой деятельности;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В целях решения возложенных на неё задач Комиссия осуществляет следующие функции: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анализ и оценка нормативных правовых актов Российской Федерации, Оренбургской области  в сфере агропромышленного комплекса, регулирования рынка сельскохозяйственной продукции, сырья и продовольствия, использования земель сельскохозяйственного назначения, племенного животноводства, семеноводства, а также в областях ветеринарии, государственного регулирования торговой деятельности, технического состояния самоходных машин и других видов техники и подготовка предложений по их совершенствованию;</w:t>
      </w:r>
      <w:proofErr w:type="gramEnd"/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участие в разработке предложений по организации сотрудничества Управления сельского хозяйства с общественными организациями;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участие в проведении Управлением сельского хозяйства, совещаний, «круглых столов», семинаров и других мероприятий;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направление своих представителей для участия в мероприятиях, проводимых органами</w:t>
      </w:r>
      <w:r w:rsidRPr="00D95A9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власти, органами местного самоуправления, некоммерческими организациями;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изучение и обсуждение вопросов, касающихся создания условий для стабильного и эффективного функционирования и развития агропромышленного комплекса района, формирования эффективно функционирующего рынка сельскохозяйственной продукции, сырья и продовольствия, также обеспечения реализации государственной политики в области торговой деятельности;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D2B07">
        <w:rPr>
          <w:sz w:val="28"/>
          <w:szCs w:val="28"/>
        </w:rPr>
        <w:t xml:space="preserve">изучение и обобщение опыта других регионов Российской Федерации, зарубежных стран в решении проблем в сфере агропромышленного комплекса </w:t>
      </w:r>
      <w:r>
        <w:rPr>
          <w:sz w:val="28"/>
          <w:szCs w:val="28"/>
        </w:rPr>
        <w:t xml:space="preserve">района, а также в области регулирования рынка сельскохозяйственной продукции, сырья и продовольствия, использования земель сельскохозяйственного назначения, регулирования торговой деятельности </w:t>
      </w:r>
      <w:r w:rsidRPr="000D2B07">
        <w:rPr>
          <w:sz w:val="28"/>
          <w:szCs w:val="28"/>
        </w:rPr>
        <w:t xml:space="preserve">и представление </w:t>
      </w:r>
      <w:r>
        <w:rPr>
          <w:sz w:val="28"/>
          <w:szCs w:val="28"/>
        </w:rPr>
        <w:t>в Управления сельского хозяйства.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 Комиссия вправе: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запрашивать и получать от Управления сельского хозяйства, материалы, документы, необходимые для выполнения возложенных на него функций;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знакомиться с общедоступной информацией, в том числе нормативными правовыми актами, публикациями в средствах массовой информации по вопросам, отнесенным к компетенции Управления сельского хозяйства;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приглашать на заседания Комиссии должностных лиц Управления сельского хозяйства, иных органов государственной власти и органов местного самоуправления, организаций, граждан.</w:t>
      </w:r>
    </w:p>
    <w:p w:rsidR="001B0FCC" w:rsidRDefault="001B0FCC" w:rsidP="001B0F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B0FCC" w:rsidRDefault="001B0FCC" w:rsidP="001B0F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Организация деятельности Комиссии</w:t>
      </w:r>
    </w:p>
    <w:p w:rsidR="001B0FCC" w:rsidRDefault="001B0FCC" w:rsidP="001B0F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 Первое заседание Комиссии созывается Управлением сельского хозяйства в срок не позднее  14 дней со дня создания Комиссии. Повестка дня данного заседания может включать только вопросы, связанные с избранием председателя Комиссии и секретаря Комиссии.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Первое заседание Комиссии открывается и ведется до избрания председателя Комиссии  начальником Управления сельского хозяйства. Председатель избирается из членов Комиссии (далее - члены, участники).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3.2. Заседания Комиссии проводятся по мере необходимости, но не реже одного раза в квартал и считаются правомочными, если на них присутствует не менее половины состава Комиссии.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Присутствие на заседании Комиссии иных лиц, кроме участников Комиссии, допускается по решению Комиссии.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 Председатель Комиссии: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назначает дату, время и место проведения заседаний Комиссии;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утверждает повестку заседания Комиссии;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руководит заседанием Комиссии;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распределяет обязанности между участниками Комиссии;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Комиссии и иные документы, подготовленные Комиссией;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пользуется правами участников Комиссии наравне с другими участниками Комиссии;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представляет Управлению сельского хозяйства предложения по изменению персонального состава и численности Комиссии.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отсутствия председателя Комиссии его полномочия осуществляет один из членов Комиссии, избранный на заседании Комиссии.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 Секретарь Комиссии: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избирается из числа членов Комиссии;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организует подготовку заседаний Комиссии;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формирует повестку дня и материалы очередного заседания Комиссии, представляет повестку дня заседания Комиссии для утверждения председателю Комиссии;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направляет повестку дня и материалы очередного заседания Комиссии его членам для ознакомления, ведет протоколы заседаний Комиссии, информирует членов Комиссии по вопросам его деятельности.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3.5. Участники Комиссии имеют право: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требовать проведения внепланового заседания Комиссии;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вносить предложения по формированию повестки заседаний Комиссии;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участвовать в работе Комиссии;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выступать с докладами на заседаниях Комиссии;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участвовать в обсуждении вопросов, включенных в повестку заседания Комиссии, вносить по ним предложения;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знакомиться с документами и материалами по вопросам, вынесенным на обсуждение Комиссия, на стадии их подготовки, вносить свои предложения;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несогласия с принятым решением подготовить особое мнение по рассматриваемому вопросу в письменной форме, которое приобщается к соответствующему протоколу заседания Комиссии.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3.6. Решения Комиссии принимаются простым большинством голосов участников Комиссии как присутствующих на заседании, так и отсутствующих, выразивших свое мнение в письменной форме и представивших его на заседание Комиссии.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Каждый участник Комиссии имеет один голос. При равенстве голосов принятым считается решение, за которое проголосовал председательствующий на заседании Комиссии.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3.7. Решения Комиссии оформляются протоколами заседания Комиссии. Протокол подписывается председателем Комиссии, председательствовавшим на заседании, секретарем Комиссии и присутствующими членами Комиссии.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Оригинал протокола хранится секретарем Комиссии.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3.8. Материально-техническое обеспечение деятельности Комиссии осуществляет Управления сельского хозяйства.</w:t>
      </w:r>
    </w:p>
    <w:p w:rsidR="001B0FCC" w:rsidRDefault="001B0FCC" w:rsidP="001B0F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B0FCC" w:rsidRPr="00BE3B19" w:rsidRDefault="001B0FCC" w:rsidP="001B0FCC">
      <w:pPr>
        <w:jc w:val="both"/>
      </w:pPr>
    </w:p>
    <w:p w:rsidR="001B0FCC" w:rsidRPr="00BE3B19" w:rsidRDefault="001B0FCC" w:rsidP="005F1CB0">
      <w:pPr>
        <w:jc w:val="both"/>
      </w:pPr>
    </w:p>
    <w:sectPr w:rsidR="001B0FCC" w:rsidRPr="00BE3B19" w:rsidSect="00B865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A0218F"/>
    <w:multiLevelType w:val="multilevel"/>
    <w:tmpl w:val="1908C234"/>
    <w:lvl w:ilvl="0">
      <w:start w:val="1"/>
      <w:numFmt w:val="decimal"/>
      <w:lvlText w:val="%1."/>
      <w:lvlJc w:val="left"/>
      <w:pPr>
        <w:tabs>
          <w:tab w:val="num" w:pos="737"/>
        </w:tabs>
        <w:ind w:left="964" w:hanging="25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814"/>
        </w:tabs>
        <w:ind w:left="2041" w:hanging="340"/>
      </w:pPr>
      <w:rPr>
        <w:rFonts w:ascii="Times New Roman" w:hAnsi="Times New Roman" w:cs="Times New Roman" w:hint="default"/>
        <w:b w:val="0"/>
        <w:i w:val="0"/>
        <w:cap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35373604"/>
    <w:multiLevelType w:val="hybridMultilevel"/>
    <w:tmpl w:val="5D24C470"/>
    <w:lvl w:ilvl="0" w:tplc="7846A7E6">
      <w:start w:val="1"/>
      <w:numFmt w:val="decimal"/>
      <w:lvlText w:val="%1."/>
      <w:lvlJc w:val="left"/>
      <w:pPr>
        <w:tabs>
          <w:tab w:val="num" w:pos="737"/>
        </w:tabs>
        <w:ind w:left="964" w:hanging="255"/>
      </w:pPr>
      <w:rPr>
        <w:rFonts w:hint="default"/>
      </w:rPr>
    </w:lvl>
    <w:lvl w:ilvl="1" w:tplc="7BCA8258">
      <w:start w:val="1"/>
      <w:numFmt w:val="decimal"/>
      <w:lvlText w:val="7.%2."/>
      <w:lvlJc w:val="left"/>
      <w:pPr>
        <w:tabs>
          <w:tab w:val="num" w:pos="1134"/>
        </w:tabs>
        <w:ind w:left="1474" w:hanging="340"/>
      </w:pPr>
      <w:rPr>
        <w:rFonts w:ascii="Times New Roman" w:hAnsi="Times New Roman" w:cs="Times New Roman" w:hint="default"/>
        <w:b w:val="0"/>
        <w:i w:val="0"/>
        <w:caps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35D030A4"/>
    <w:multiLevelType w:val="multilevel"/>
    <w:tmpl w:val="B7DC0922"/>
    <w:lvl w:ilvl="0">
      <w:start w:val="1"/>
      <w:numFmt w:val="decimal"/>
      <w:lvlText w:val="%1."/>
      <w:lvlJc w:val="left"/>
      <w:pPr>
        <w:tabs>
          <w:tab w:val="num" w:pos="737"/>
        </w:tabs>
        <w:ind w:left="964" w:hanging="25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34"/>
        </w:tabs>
        <w:ind w:left="1134" w:firstLine="0"/>
      </w:pPr>
      <w:rPr>
        <w:rFonts w:ascii="Times New Roman" w:hAnsi="Times New Roman" w:cs="Times New Roman" w:hint="default"/>
        <w:b w:val="0"/>
        <w:i w:val="0"/>
        <w:cap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3A022CB4"/>
    <w:multiLevelType w:val="multilevel"/>
    <w:tmpl w:val="4EBCF07C"/>
    <w:lvl w:ilvl="0">
      <w:start w:val="1"/>
      <w:numFmt w:val="decimal"/>
      <w:lvlText w:val="%1."/>
      <w:lvlJc w:val="left"/>
      <w:pPr>
        <w:tabs>
          <w:tab w:val="num" w:pos="737"/>
        </w:tabs>
        <w:ind w:left="964" w:hanging="2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620B03A2"/>
    <w:multiLevelType w:val="multilevel"/>
    <w:tmpl w:val="35D47116"/>
    <w:lvl w:ilvl="0">
      <w:start w:val="1"/>
      <w:numFmt w:val="decimal"/>
      <w:lvlText w:val="%1."/>
      <w:lvlJc w:val="left"/>
      <w:pPr>
        <w:tabs>
          <w:tab w:val="num" w:pos="737"/>
        </w:tabs>
        <w:ind w:left="964" w:hanging="25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814"/>
        </w:tabs>
        <w:ind w:left="2041" w:hanging="340"/>
      </w:pPr>
      <w:rPr>
        <w:rFonts w:ascii="Times New Roman" w:hAnsi="Times New Roman" w:cs="Times New Roman" w:hint="default"/>
        <w:cap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66B02C42"/>
    <w:multiLevelType w:val="multilevel"/>
    <w:tmpl w:val="C8CE258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86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7AAB3296"/>
    <w:multiLevelType w:val="multilevel"/>
    <w:tmpl w:val="4B7C588C"/>
    <w:lvl w:ilvl="0">
      <w:start w:val="1"/>
      <w:numFmt w:val="decimal"/>
      <w:lvlText w:val="%1."/>
      <w:lvlJc w:val="left"/>
      <w:pPr>
        <w:tabs>
          <w:tab w:val="num" w:pos="737"/>
        </w:tabs>
        <w:ind w:left="964" w:hanging="25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247"/>
        </w:tabs>
        <w:ind w:left="1474" w:hanging="340"/>
      </w:pPr>
      <w:rPr>
        <w:rFonts w:ascii="Times New Roman" w:hAnsi="Times New Roman" w:cs="Times New Roman" w:hint="default"/>
        <w:b w:val="0"/>
        <w:i w:val="0"/>
        <w:cap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7C7C6416"/>
    <w:multiLevelType w:val="multilevel"/>
    <w:tmpl w:val="ED5EF19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7C9F239B"/>
    <w:multiLevelType w:val="multilevel"/>
    <w:tmpl w:val="B7DC0922"/>
    <w:lvl w:ilvl="0">
      <w:start w:val="1"/>
      <w:numFmt w:val="decimal"/>
      <w:lvlText w:val="%1."/>
      <w:lvlJc w:val="left"/>
      <w:pPr>
        <w:tabs>
          <w:tab w:val="num" w:pos="737"/>
        </w:tabs>
        <w:ind w:left="964" w:hanging="25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34"/>
        </w:tabs>
        <w:ind w:left="1134" w:firstLine="0"/>
      </w:pPr>
      <w:rPr>
        <w:rFonts w:ascii="Times New Roman" w:hAnsi="Times New Roman" w:cs="Times New Roman" w:hint="default"/>
        <w:b w:val="0"/>
        <w:i w:val="0"/>
        <w:cap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6DEB"/>
    <w:rsid w:val="00000E5D"/>
    <w:rsid w:val="000510A6"/>
    <w:rsid w:val="00064348"/>
    <w:rsid w:val="00070DB7"/>
    <w:rsid w:val="0008142E"/>
    <w:rsid w:val="00087261"/>
    <w:rsid w:val="000D3491"/>
    <w:rsid w:val="00101CD8"/>
    <w:rsid w:val="00142215"/>
    <w:rsid w:val="00145752"/>
    <w:rsid w:val="001B0FCC"/>
    <w:rsid w:val="001B2A9D"/>
    <w:rsid w:val="001F21FF"/>
    <w:rsid w:val="001F395C"/>
    <w:rsid w:val="00217223"/>
    <w:rsid w:val="00230F70"/>
    <w:rsid w:val="0023722B"/>
    <w:rsid w:val="00243621"/>
    <w:rsid w:val="00246A7C"/>
    <w:rsid w:val="00261C46"/>
    <w:rsid w:val="0027163D"/>
    <w:rsid w:val="002762EB"/>
    <w:rsid w:val="002778C5"/>
    <w:rsid w:val="00281DF6"/>
    <w:rsid w:val="00292763"/>
    <w:rsid w:val="002B2683"/>
    <w:rsid w:val="002C391B"/>
    <w:rsid w:val="002D432E"/>
    <w:rsid w:val="002F585C"/>
    <w:rsid w:val="00310191"/>
    <w:rsid w:val="003150EA"/>
    <w:rsid w:val="003354DC"/>
    <w:rsid w:val="00342830"/>
    <w:rsid w:val="00342D67"/>
    <w:rsid w:val="00343A0A"/>
    <w:rsid w:val="0035334C"/>
    <w:rsid w:val="00365873"/>
    <w:rsid w:val="003670F6"/>
    <w:rsid w:val="003761FA"/>
    <w:rsid w:val="003900A2"/>
    <w:rsid w:val="003B0F0C"/>
    <w:rsid w:val="003C69E5"/>
    <w:rsid w:val="003E7512"/>
    <w:rsid w:val="003E7B68"/>
    <w:rsid w:val="003F1BFA"/>
    <w:rsid w:val="003F272D"/>
    <w:rsid w:val="0041423A"/>
    <w:rsid w:val="00415F95"/>
    <w:rsid w:val="00435CEF"/>
    <w:rsid w:val="004717B5"/>
    <w:rsid w:val="00492670"/>
    <w:rsid w:val="004A5FA8"/>
    <w:rsid w:val="004B3D74"/>
    <w:rsid w:val="004E6F11"/>
    <w:rsid w:val="00524F8C"/>
    <w:rsid w:val="00526082"/>
    <w:rsid w:val="00527BB4"/>
    <w:rsid w:val="00546286"/>
    <w:rsid w:val="00582095"/>
    <w:rsid w:val="005B6A23"/>
    <w:rsid w:val="005F1CB0"/>
    <w:rsid w:val="0060454D"/>
    <w:rsid w:val="00617179"/>
    <w:rsid w:val="0061796F"/>
    <w:rsid w:val="006301C6"/>
    <w:rsid w:val="00631844"/>
    <w:rsid w:val="0065240F"/>
    <w:rsid w:val="00675B65"/>
    <w:rsid w:val="00681D25"/>
    <w:rsid w:val="006C151C"/>
    <w:rsid w:val="006C4249"/>
    <w:rsid w:val="006F7BCA"/>
    <w:rsid w:val="007143E1"/>
    <w:rsid w:val="00767BA3"/>
    <w:rsid w:val="00772237"/>
    <w:rsid w:val="007750AD"/>
    <w:rsid w:val="00780BAB"/>
    <w:rsid w:val="00786DEB"/>
    <w:rsid w:val="00796C41"/>
    <w:rsid w:val="007A39EF"/>
    <w:rsid w:val="007B4AD9"/>
    <w:rsid w:val="007D62FA"/>
    <w:rsid w:val="008018E4"/>
    <w:rsid w:val="00803F20"/>
    <w:rsid w:val="00804BC5"/>
    <w:rsid w:val="00806767"/>
    <w:rsid w:val="008101DF"/>
    <w:rsid w:val="008166C0"/>
    <w:rsid w:val="008431D0"/>
    <w:rsid w:val="008467D3"/>
    <w:rsid w:val="008537F8"/>
    <w:rsid w:val="00865521"/>
    <w:rsid w:val="0087017C"/>
    <w:rsid w:val="0087405C"/>
    <w:rsid w:val="0089668E"/>
    <w:rsid w:val="00897E57"/>
    <w:rsid w:val="008B2CC2"/>
    <w:rsid w:val="008C0E04"/>
    <w:rsid w:val="008C51F7"/>
    <w:rsid w:val="008D6716"/>
    <w:rsid w:val="008D6EC8"/>
    <w:rsid w:val="00927344"/>
    <w:rsid w:val="00950F16"/>
    <w:rsid w:val="00957A77"/>
    <w:rsid w:val="00963944"/>
    <w:rsid w:val="009674FC"/>
    <w:rsid w:val="0098459D"/>
    <w:rsid w:val="009A54F7"/>
    <w:rsid w:val="009B037F"/>
    <w:rsid w:val="009B6326"/>
    <w:rsid w:val="00A340CA"/>
    <w:rsid w:val="00A37044"/>
    <w:rsid w:val="00A507AB"/>
    <w:rsid w:val="00A678F4"/>
    <w:rsid w:val="00AB00BC"/>
    <w:rsid w:val="00AF43A7"/>
    <w:rsid w:val="00B12895"/>
    <w:rsid w:val="00B26E0D"/>
    <w:rsid w:val="00B371CC"/>
    <w:rsid w:val="00B50E07"/>
    <w:rsid w:val="00B5282C"/>
    <w:rsid w:val="00B64639"/>
    <w:rsid w:val="00B76C45"/>
    <w:rsid w:val="00B81AF1"/>
    <w:rsid w:val="00B838B9"/>
    <w:rsid w:val="00B865CA"/>
    <w:rsid w:val="00B9192D"/>
    <w:rsid w:val="00B95EA4"/>
    <w:rsid w:val="00BE3B19"/>
    <w:rsid w:val="00BF752E"/>
    <w:rsid w:val="00C02C76"/>
    <w:rsid w:val="00C02EA6"/>
    <w:rsid w:val="00C1235D"/>
    <w:rsid w:val="00C43EB2"/>
    <w:rsid w:val="00C60C22"/>
    <w:rsid w:val="00C8368E"/>
    <w:rsid w:val="00C947B8"/>
    <w:rsid w:val="00CF5980"/>
    <w:rsid w:val="00D0227B"/>
    <w:rsid w:val="00D13EA6"/>
    <w:rsid w:val="00D91CD1"/>
    <w:rsid w:val="00DA28CC"/>
    <w:rsid w:val="00DB26FA"/>
    <w:rsid w:val="00DB2D84"/>
    <w:rsid w:val="00DC0779"/>
    <w:rsid w:val="00DD316E"/>
    <w:rsid w:val="00DD6BC1"/>
    <w:rsid w:val="00DE09C9"/>
    <w:rsid w:val="00DF12D1"/>
    <w:rsid w:val="00DF1A9C"/>
    <w:rsid w:val="00E305AB"/>
    <w:rsid w:val="00E3509A"/>
    <w:rsid w:val="00E57A0A"/>
    <w:rsid w:val="00E66BC5"/>
    <w:rsid w:val="00E80972"/>
    <w:rsid w:val="00E82F3F"/>
    <w:rsid w:val="00E83BCF"/>
    <w:rsid w:val="00E910F7"/>
    <w:rsid w:val="00E95198"/>
    <w:rsid w:val="00EC55B0"/>
    <w:rsid w:val="00EC5F11"/>
    <w:rsid w:val="00EC717B"/>
    <w:rsid w:val="00EF3DF9"/>
    <w:rsid w:val="00EF56ED"/>
    <w:rsid w:val="00F12DE7"/>
    <w:rsid w:val="00F20D62"/>
    <w:rsid w:val="00F244FC"/>
    <w:rsid w:val="00F2789F"/>
    <w:rsid w:val="00F315DE"/>
    <w:rsid w:val="00F3377B"/>
    <w:rsid w:val="00F646C6"/>
    <w:rsid w:val="00F659EC"/>
    <w:rsid w:val="00F66502"/>
    <w:rsid w:val="00FA48E2"/>
    <w:rsid w:val="00FD64B6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DD316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"/>
    <w:basedOn w:val="a"/>
    <w:rsid w:val="0087017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Знак Знак Знак Знак1"/>
    <w:basedOn w:val="a"/>
    <w:rsid w:val="0087017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780BA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80BA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740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locked/>
    <w:rsid w:val="0087405C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2D432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 Spacing"/>
    <w:qFormat/>
    <w:rsid w:val="002D43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-</cp:lastModifiedBy>
  <cp:revision>16</cp:revision>
  <cp:lastPrinted>2016-03-10T07:40:00Z</cp:lastPrinted>
  <dcterms:created xsi:type="dcterms:W3CDTF">2016-01-29T06:01:00Z</dcterms:created>
  <dcterms:modified xsi:type="dcterms:W3CDTF">2016-03-10T07:42:00Z</dcterms:modified>
</cp:coreProperties>
</file>