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4" w:rsidRDefault="00F37184" w:rsidP="00FC7AF7">
      <w:pPr>
        <w:tabs>
          <w:tab w:val="left" w:pos="142"/>
        </w:tabs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184" w:rsidRDefault="00F37184" w:rsidP="00F371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6D04949" wp14:editId="6F98520E">
            <wp:extent cx="506095" cy="7454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584" w:rsidRPr="00AB4E7F" w:rsidRDefault="00E01584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ОБРАЗОВАНИЯ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СОЛЬ-ИЛЕЦКИЙ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ГОРОДСКОЙ ОКРУГ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ОРЕНБУРГСКОЙ  ОБЛАСТИ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ПОСТАНОВЛЕНИЕ</w:t>
      </w:r>
    </w:p>
    <w:p w:rsidR="00E01584" w:rsidRPr="0098002F" w:rsidRDefault="008E1D1D" w:rsidP="003E5989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02F">
        <w:rPr>
          <w:rFonts w:ascii="Times New Roman" w:hAnsi="Times New Roman" w:cs="Times New Roman"/>
          <w:sz w:val="28"/>
          <w:szCs w:val="28"/>
        </w:rPr>
        <w:t>18.12.2020</w:t>
      </w:r>
      <w:r w:rsidR="003E5989" w:rsidRPr="0098002F">
        <w:rPr>
          <w:rFonts w:ascii="Times New Roman" w:hAnsi="Times New Roman" w:cs="Times New Roman"/>
          <w:sz w:val="28"/>
          <w:szCs w:val="28"/>
        </w:rPr>
        <w:t xml:space="preserve">№ </w:t>
      </w:r>
      <w:r w:rsidRPr="0098002F">
        <w:rPr>
          <w:rFonts w:ascii="Times New Roman" w:hAnsi="Times New Roman" w:cs="Times New Roman"/>
          <w:sz w:val="28"/>
          <w:szCs w:val="28"/>
        </w:rPr>
        <w:t>4379-п</w:t>
      </w:r>
      <w:r w:rsidR="00BE020C" w:rsidRPr="0098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84" w:rsidRPr="00AB4E7F" w:rsidRDefault="00E01584" w:rsidP="00E01584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E01584">
      <w:pPr>
        <w:pStyle w:val="2"/>
        <w:rPr>
          <w:sz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01584" w:rsidRPr="005670AC" w:rsidTr="004D5A6B">
        <w:tc>
          <w:tcPr>
            <w:tcW w:w="5495" w:type="dxa"/>
          </w:tcPr>
          <w:p w:rsidR="00E01584" w:rsidRDefault="00E01584" w:rsidP="00AE6C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утверждении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Default="008D63F2" w:rsidP="00AE6C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01584">
              <w:rPr>
                <w:rFonts w:eastAsiaTheme="minorHAnsi"/>
                <w:sz w:val="28"/>
                <w:szCs w:val="28"/>
                <w:lang w:eastAsia="en-US"/>
              </w:rPr>
              <w:t>рофилактики</w:t>
            </w:r>
            <w:r w:rsidR="00E01584"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1584">
              <w:rPr>
                <w:rFonts w:eastAsiaTheme="minorHAnsi"/>
                <w:sz w:val="28"/>
                <w:szCs w:val="28"/>
                <w:lang w:eastAsia="en-US"/>
              </w:rPr>
              <w:t>нарушений</w:t>
            </w:r>
            <w:r w:rsidR="00E01584"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Default="00E01584" w:rsidP="00AE6C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обязательных</w:t>
            </w:r>
            <w:r w:rsidR="008D63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требований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01584" w:rsidRPr="00E01584" w:rsidRDefault="00E01584" w:rsidP="00AE6C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законодательства</w:t>
            </w:r>
            <w:r w:rsidRPr="00E015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7184">
              <w:rPr>
                <w:rFonts w:eastAsiaTheme="minorHAnsi"/>
                <w:sz w:val="28"/>
                <w:szCs w:val="28"/>
                <w:lang w:eastAsia="en-US"/>
              </w:rPr>
              <w:t>на 20</w:t>
            </w:r>
            <w:r w:rsidR="003E5989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9940E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</w:p>
          <w:p w:rsidR="00E01584" w:rsidRPr="005670AC" w:rsidRDefault="00E01584" w:rsidP="00AE6CE3">
            <w:pPr>
              <w:pStyle w:val="2"/>
              <w:ind w:right="102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</w:tcPr>
          <w:p w:rsidR="00E01584" w:rsidRPr="005670AC" w:rsidRDefault="00E01584" w:rsidP="00AE6CE3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AE6CE3" w:rsidRDefault="00AE6CE3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E01584" w:rsidRPr="005670AC" w:rsidRDefault="00E01584" w:rsidP="00AE6CE3">
      <w:pPr>
        <w:pStyle w:val="2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E01584">
        <w:rPr>
          <w:sz w:val="28"/>
          <w:szCs w:val="28"/>
          <w:lang w:val="ru-RU"/>
        </w:rPr>
        <w:t>В соответствии со статьей 8.2 Федеральног</w:t>
      </w:r>
      <w:r w:rsidR="002138DB">
        <w:rPr>
          <w:sz w:val="28"/>
          <w:szCs w:val="28"/>
          <w:lang w:val="ru-RU"/>
        </w:rPr>
        <w:t>о закона от 26</w:t>
      </w:r>
      <w:r w:rsidR="00AE6CE3">
        <w:rPr>
          <w:sz w:val="28"/>
          <w:szCs w:val="28"/>
          <w:lang w:val="ru-RU"/>
        </w:rPr>
        <w:t>.12.</w:t>
      </w:r>
      <w:r w:rsidR="002138DB">
        <w:rPr>
          <w:sz w:val="28"/>
          <w:szCs w:val="28"/>
          <w:lang w:val="ru-RU"/>
        </w:rPr>
        <w:t>2008</w:t>
      </w:r>
      <w:r w:rsidR="00AE6CE3">
        <w:rPr>
          <w:sz w:val="28"/>
          <w:szCs w:val="28"/>
          <w:lang w:val="ru-RU"/>
        </w:rPr>
        <w:t xml:space="preserve"> № 294-ФЗ «</w:t>
      </w:r>
      <w:r w:rsidRPr="00E01584">
        <w:rPr>
          <w:sz w:val="28"/>
          <w:szCs w:val="28"/>
          <w:lang w:val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E6CE3">
        <w:rPr>
          <w:sz w:val="28"/>
          <w:szCs w:val="28"/>
          <w:lang w:val="ru-RU"/>
        </w:rPr>
        <w:t>зора) и муниципального контроля»</w:t>
      </w:r>
      <w:r w:rsidR="00404A00">
        <w:rPr>
          <w:sz w:val="28"/>
          <w:szCs w:val="28"/>
          <w:lang w:val="ru-RU"/>
        </w:rPr>
        <w:t>,</w:t>
      </w:r>
      <w:r w:rsidR="00AE6CE3">
        <w:rPr>
          <w:sz w:val="28"/>
          <w:szCs w:val="28"/>
          <w:lang w:val="ru-RU"/>
        </w:rPr>
        <w:t xml:space="preserve"> руководствуясь статьей</w:t>
      </w:r>
      <w:r w:rsidR="008D63F2">
        <w:rPr>
          <w:sz w:val="28"/>
          <w:szCs w:val="28"/>
          <w:lang w:val="ru-RU"/>
        </w:rPr>
        <w:t xml:space="preserve"> 14 Федерального закона Российс</w:t>
      </w:r>
      <w:r w:rsidR="002138DB">
        <w:rPr>
          <w:sz w:val="28"/>
          <w:szCs w:val="28"/>
          <w:lang w:val="ru-RU"/>
        </w:rPr>
        <w:t xml:space="preserve">кой Федерации от 06.10.2003 </w:t>
      </w:r>
      <w:r w:rsidR="008D63F2"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</w:t>
      </w:r>
      <w:r w:rsidR="00D92768">
        <w:rPr>
          <w:sz w:val="28"/>
          <w:szCs w:val="28"/>
          <w:lang w:val="ru-RU"/>
        </w:rPr>
        <w:t>,</w:t>
      </w:r>
      <w:r w:rsidRPr="00E01584">
        <w:rPr>
          <w:sz w:val="28"/>
          <w:szCs w:val="28"/>
          <w:lang w:val="ru-RU"/>
        </w:rPr>
        <w:t xml:space="preserve"> постановляю:</w:t>
      </w:r>
      <w:proofErr w:type="gramEnd"/>
    </w:p>
    <w:p w:rsidR="00E01584" w:rsidRDefault="00E01584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 w:rsidRPr="00E01584">
        <w:rPr>
          <w:sz w:val="28"/>
          <w:szCs w:val="28"/>
          <w:lang w:val="ru-RU"/>
        </w:rPr>
        <w:t xml:space="preserve">1. Утвердить Программу профилактики нарушений обязательных требований </w:t>
      </w:r>
      <w:r w:rsidR="00F37184">
        <w:rPr>
          <w:sz w:val="28"/>
          <w:szCs w:val="28"/>
          <w:lang w:val="ru-RU"/>
        </w:rPr>
        <w:t>законодательства на 20</w:t>
      </w:r>
      <w:r w:rsidR="003E5989">
        <w:rPr>
          <w:sz w:val="28"/>
          <w:szCs w:val="28"/>
          <w:lang w:val="ru-RU"/>
        </w:rPr>
        <w:t>2</w:t>
      </w:r>
      <w:r w:rsidR="009940EA">
        <w:rPr>
          <w:sz w:val="28"/>
          <w:szCs w:val="28"/>
          <w:lang w:val="ru-RU"/>
        </w:rPr>
        <w:t>1</w:t>
      </w:r>
      <w:r w:rsidR="002138DB">
        <w:rPr>
          <w:sz w:val="28"/>
          <w:szCs w:val="28"/>
          <w:lang w:val="ru-RU"/>
        </w:rPr>
        <w:t xml:space="preserve"> год, согласно приложению к данному постановлению.</w:t>
      </w:r>
    </w:p>
    <w:p w:rsidR="008D7A3A" w:rsidRDefault="008D7A3A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Должностным лицам отдела муниципального контроля </w:t>
      </w:r>
      <w:proofErr w:type="gramStart"/>
      <w:r>
        <w:rPr>
          <w:sz w:val="28"/>
          <w:szCs w:val="28"/>
          <w:lang w:val="ru-RU"/>
        </w:rPr>
        <w:t>администрации муниципального образования Соль-Илецкий городской округ, уполномоченным на осуществление муниципального земельного контроля, муниципального контроля</w:t>
      </w:r>
      <w:r w:rsidRPr="008D7A3A">
        <w:rPr>
          <w:sz w:val="28"/>
          <w:szCs w:val="28"/>
          <w:lang w:val="ru-RU"/>
        </w:rPr>
        <w:t xml:space="preserve"> за использованием</w:t>
      </w:r>
      <w:r>
        <w:rPr>
          <w:sz w:val="28"/>
          <w:szCs w:val="28"/>
          <w:lang w:val="ru-RU"/>
        </w:rPr>
        <w:t xml:space="preserve"> </w:t>
      </w:r>
      <w:r w:rsidRPr="008D7A3A">
        <w:rPr>
          <w:sz w:val="28"/>
          <w:szCs w:val="28"/>
          <w:lang w:val="ru-RU"/>
        </w:rPr>
        <w:t>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  <w:lang w:val="ru-RU"/>
        </w:rPr>
        <w:t>, муниципального контроля</w:t>
      </w:r>
      <w:r w:rsidRPr="008D7A3A">
        <w:rPr>
          <w:sz w:val="28"/>
          <w:szCs w:val="28"/>
          <w:lang w:val="ru-RU"/>
        </w:rPr>
        <w:t xml:space="preserve"> за обеспечением сохранности автомобильных дорог местного значения в границах муниципального образования Соль-Илецкий городской округ</w:t>
      </w:r>
      <w:r>
        <w:rPr>
          <w:sz w:val="28"/>
          <w:szCs w:val="28"/>
          <w:lang w:val="ru-RU"/>
        </w:rPr>
        <w:t>, муниципального контроля</w:t>
      </w:r>
      <w:r w:rsidRPr="008D7A3A">
        <w:rPr>
          <w:sz w:val="28"/>
          <w:szCs w:val="28"/>
          <w:lang w:val="ru-RU"/>
        </w:rPr>
        <w:t xml:space="preserve"> в области использования и охраны</w:t>
      </w:r>
      <w:r w:rsidR="003E5989">
        <w:rPr>
          <w:sz w:val="28"/>
          <w:szCs w:val="28"/>
          <w:lang w:val="ru-RU"/>
        </w:rPr>
        <w:t>,</w:t>
      </w:r>
      <w:r w:rsidRPr="008D7A3A">
        <w:rPr>
          <w:sz w:val="28"/>
          <w:szCs w:val="28"/>
          <w:lang w:val="ru-RU"/>
        </w:rPr>
        <w:t xml:space="preserve"> особо</w:t>
      </w:r>
      <w:proofErr w:type="gramEnd"/>
      <w:r w:rsidRPr="008D7A3A">
        <w:rPr>
          <w:sz w:val="28"/>
          <w:szCs w:val="28"/>
          <w:lang w:val="ru-RU"/>
        </w:rPr>
        <w:t xml:space="preserve"> охраняемых природных территорий местного значения</w:t>
      </w:r>
      <w:r w:rsidR="005A48F2">
        <w:rPr>
          <w:sz w:val="28"/>
          <w:szCs w:val="28"/>
          <w:lang w:val="ru-RU"/>
        </w:rPr>
        <w:t xml:space="preserve">, </w:t>
      </w:r>
      <w:r w:rsidR="00AB0DE8">
        <w:rPr>
          <w:sz w:val="28"/>
          <w:szCs w:val="28"/>
          <w:lang w:val="ru-RU"/>
        </w:rPr>
        <w:t xml:space="preserve">муниципальный </w:t>
      </w:r>
      <w:r w:rsidR="00AB0DE8" w:rsidRPr="00AB0DE8">
        <w:rPr>
          <w:sz w:val="28"/>
          <w:szCs w:val="28"/>
          <w:lang w:val="ru-RU"/>
        </w:rPr>
        <w:t>контроль в сфере благоустройства территории муниципального образования Соль-Илецкий городской округ Оренбургской области</w:t>
      </w:r>
      <w:r w:rsidR="00AB0DE8">
        <w:rPr>
          <w:sz w:val="28"/>
          <w:szCs w:val="28"/>
          <w:lang w:val="ru-RU"/>
        </w:rPr>
        <w:t>, о</w:t>
      </w:r>
      <w:r w:rsidR="005A48F2">
        <w:rPr>
          <w:sz w:val="28"/>
          <w:szCs w:val="28"/>
          <w:lang w:val="ru-RU"/>
        </w:rPr>
        <w:t>беспечить в пределах своей компетенции выполнения Программы профилактики нарушений, утвержденной пунктом 1 настоящего постановления.</w:t>
      </w:r>
    </w:p>
    <w:p w:rsidR="00AE6CE3" w:rsidRDefault="00AE6CE3" w:rsidP="00AE6CE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020C" w:rsidRPr="00BE020C" w:rsidRDefault="00AE6CE3" w:rsidP="00AE6CE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FB0278" w:rsidRPr="00E01584">
        <w:rPr>
          <w:sz w:val="28"/>
          <w:szCs w:val="28"/>
        </w:rPr>
        <w:t xml:space="preserve">. </w:t>
      </w:r>
      <w:proofErr w:type="gram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E02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первого </w:t>
      </w:r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администрации, заместителя главы администрации Соль-</w:t>
      </w:r>
      <w:proofErr w:type="spellStart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BE020C" w:rsidRPr="00BE020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 - Хафизова А.Р.</w:t>
      </w:r>
    </w:p>
    <w:p w:rsidR="00E01584" w:rsidRDefault="00FB0278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01584" w:rsidRPr="00E01584">
        <w:rPr>
          <w:sz w:val="28"/>
          <w:szCs w:val="28"/>
          <w:lang w:val="ru-RU"/>
        </w:rPr>
        <w:t>. Настоящее постановление подлежит размещению на официальном сайте администра</w:t>
      </w:r>
      <w:r w:rsidR="00BE020C">
        <w:rPr>
          <w:sz w:val="28"/>
          <w:szCs w:val="28"/>
          <w:lang w:val="ru-RU"/>
        </w:rPr>
        <w:t xml:space="preserve">ции муниципального образования </w:t>
      </w:r>
      <w:r w:rsidR="00E01584" w:rsidRPr="00E01584">
        <w:rPr>
          <w:sz w:val="28"/>
          <w:szCs w:val="28"/>
          <w:lang w:val="ru-RU"/>
        </w:rPr>
        <w:t>Соль-Илецкий городской округ в сети интернет.</w:t>
      </w:r>
    </w:p>
    <w:p w:rsidR="00E01584" w:rsidRDefault="005A48F2" w:rsidP="00AE6CE3">
      <w:pPr>
        <w:pStyle w:val="2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1584" w:rsidRPr="005670AC">
        <w:rPr>
          <w:sz w:val="28"/>
          <w:szCs w:val="28"/>
          <w:lang w:val="ru-RU"/>
        </w:rPr>
        <w:t xml:space="preserve">. </w:t>
      </w:r>
      <w:r w:rsidR="00E01584">
        <w:rPr>
          <w:sz w:val="28"/>
          <w:szCs w:val="28"/>
          <w:lang w:val="ru-RU"/>
        </w:rPr>
        <w:t>Постановле</w:t>
      </w:r>
      <w:r w:rsidR="00A516EF">
        <w:rPr>
          <w:sz w:val="28"/>
          <w:szCs w:val="28"/>
          <w:lang w:val="ru-RU"/>
        </w:rPr>
        <w:t xml:space="preserve">ние вступает в силу после его </w:t>
      </w:r>
      <w:r w:rsidR="00E01584">
        <w:rPr>
          <w:sz w:val="28"/>
          <w:szCs w:val="28"/>
          <w:lang w:val="ru-RU"/>
        </w:rPr>
        <w:t>официального опубликования (обнародования).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8D63F2" w:rsidRPr="005670AC" w:rsidRDefault="008D63F2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Pr="005670AC" w:rsidRDefault="00E01584" w:rsidP="00AE6CE3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Соль-</w:t>
      </w:r>
      <w:proofErr w:type="spellStart"/>
      <w:r>
        <w:rPr>
          <w:sz w:val="28"/>
          <w:szCs w:val="28"/>
          <w:lang w:val="ru-RU"/>
        </w:rPr>
        <w:t>Илецкий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5670AC">
        <w:rPr>
          <w:sz w:val="28"/>
          <w:szCs w:val="28"/>
          <w:lang w:val="ru-RU"/>
        </w:rPr>
        <w:t xml:space="preserve">городской округ                                    </w:t>
      </w:r>
      <w:r>
        <w:rPr>
          <w:sz w:val="28"/>
          <w:szCs w:val="28"/>
          <w:lang w:val="ru-RU"/>
        </w:rPr>
        <w:t xml:space="preserve">                 А.А. Кузьмин</w:t>
      </w:r>
    </w:p>
    <w:p w:rsidR="00E01584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AE6CE3" w:rsidRDefault="00AE6CE3" w:rsidP="00AE6CE3">
      <w:pPr>
        <w:pStyle w:val="2"/>
        <w:jc w:val="both"/>
        <w:rPr>
          <w:sz w:val="28"/>
          <w:szCs w:val="28"/>
          <w:lang w:val="ru-RU"/>
        </w:rPr>
      </w:pPr>
    </w:p>
    <w:p w:rsidR="00E01584" w:rsidRPr="0089533D" w:rsidRDefault="00E01584" w:rsidP="00AE6CE3">
      <w:pPr>
        <w:pStyle w:val="2"/>
        <w:jc w:val="both"/>
        <w:rPr>
          <w:sz w:val="28"/>
          <w:szCs w:val="28"/>
          <w:lang w:val="ru-RU"/>
        </w:rPr>
      </w:pPr>
    </w:p>
    <w:p w:rsidR="0098002F" w:rsidRPr="0089533D" w:rsidRDefault="0098002F" w:rsidP="00AE6CE3">
      <w:pPr>
        <w:pStyle w:val="2"/>
        <w:jc w:val="both"/>
        <w:rPr>
          <w:sz w:val="28"/>
          <w:szCs w:val="28"/>
          <w:lang w:val="ru-RU"/>
        </w:rPr>
      </w:pPr>
    </w:p>
    <w:p w:rsidR="0098002F" w:rsidRPr="0089533D" w:rsidRDefault="0098002F" w:rsidP="00AE6CE3">
      <w:pPr>
        <w:pStyle w:val="2"/>
        <w:jc w:val="both"/>
        <w:rPr>
          <w:sz w:val="28"/>
          <w:szCs w:val="28"/>
          <w:lang w:val="ru-RU"/>
        </w:rPr>
      </w:pPr>
    </w:p>
    <w:p w:rsidR="0098002F" w:rsidRPr="0089533D" w:rsidRDefault="0098002F" w:rsidP="00AE6CE3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AE6CE3">
      <w:pPr>
        <w:pStyle w:val="2"/>
        <w:spacing w:line="276" w:lineRule="auto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A48F2" w:rsidRDefault="005A48F2" w:rsidP="00E01584">
      <w:pPr>
        <w:pStyle w:val="2"/>
        <w:jc w:val="both"/>
        <w:rPr>
          <w:sz w:val="28"/>
          <w:szCs w:val="28"/>
          <w:lang w:val="ru-RU"/>
        </w:rPr>
      </w:pPr>
    </w:p>
    <w:p w:rsidR="005505E5" w:rsidRDefault="005505E5" w:rsidP="00E01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CE3" w:rsidRDefault="00AE6CE3" w:rsidP="00E015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DE8" w:rsidRPr="00AB0DE8" w:rsidRDefault="00E01584" w:rsidP="00AE6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>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организационному отделу, отделу муниципального контроля</w:t>
      </w:r>
      <w:r w:rsidR="00AE6CE3">
        <w:rPr>
          <w:rFonts w:ascii="Times New Roman" w:hAnsi="Times New Roman" w:cs="Times New Roman"/>
          <w:sz w:val="20"/>
          <w:szCs w:val="20"/>
        </w:rPr>
        <w:t>, юридическому отделу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6CE3" w:rsidRDefault="00AE6CE3" w:rsidP="00E015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002F" w:rsidRDefault="00E01584" w:rsidP="000E4DB6">
      <w:pPr>
        <w:spacing w:after="0" w:line="240" w:lineRule="auto"/>
        <w:ind w:left="5529" w:right="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0" w:name="_GoBack"/>
      <w:r w:rsidRPr="000E635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01584" w:rsidRPr="000E635F" w:rsidRDefault="00E01584" w:rsidP="000E4DB6">
      <w:pPr>
        <w:spacing w:after="0" w:line="240" w:lineRule="auto"/>
        <w:ind w:left="5529"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>Соль-</w:t>
      </w:r>
      <w:proofErr w:type="spellStart"/>
      <w:r w:rsidRPr="000E635F">
        <w:rPr>
          <w:rFonts w:ascii="Times New Roman" w:eastAsia="Times New Roman" w:hAnsi="Times New Roman" w:cs="Times New Roman"/>
          <w:sz w:val="26"/>
          <w:szCs w:val="26"/>
        </w:rPr>
        <w:t>Илецк</w:t>
      </w:r>
      <w:r w:rsidR="0089533D">
        <w:rPr>
          <w:rFonts w:ascii="Times New Roman" w:eastAsia="Times New Roman" w:hAnsi="Times New Roman" w:cs="Times New Roman"/>
          <w:sz w:val="26"/>
          <w:szCs w:val="26"/>
        </w:rPr>
        <w:t>ий</w:t>
      </w:r>
      <w:proofErr w:type="spellEnd"/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2138DB" w:rsidRPr="000E635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0E635F">
        <w:rPr>
          <w:rFonts w:ascii="Times New Roman" w:eastAsia="Times New Roman" w:hAnsi="Times New Roman" w:cs="Times New Roman"/>
          <w:sz w:val="26"/>
          <w:szCs w:val="26"/>
        </w:rPr>
        <w:t xml:space="preserve"> округ </w:t>
      </w:r>
    </w:p>
    <w:p w:rsidR="00E01584" w:rsidRPr="009F70A9" w:rsidRDefault="008E1D1D" w:rsidP="000E4DB6">
      <w:pPr>
        <w:spacing w:after="0" w:line="240" w:lineRule="auto"/>
        <w:ind w:left="5529" w:right="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18.12.2020</w:t>
      </w:r>
      <w:r w:rsidR="003E5989" w:rsidRPr="000E6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1584" w:rsidRPr="000E635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F70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1D1D">
        <w:rPr>
          <w:rFonts w:ascii="Times New Roman" w:eastAsia="Times New Roman" w:hAnsi="Times New Roman" w:cs="Times New Roman"/>
          <w:sz w:val="26"/>
          <w:szCs w:val="26"/>
          <w:u w:val="single"/>
        </w:rPr>
        <w:t>4379-п</w:t>
      </w:r>
    </w:p>
    <w:bookmarkEnd w:id="0"/>
    <w:p w:rsidR="0098002F" w:rsidRPr="0089533D" w:rsidRDefault="0098002F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F37184">
        <w:rPr>
          <w:rFonts w:ascii="Times New Roman" w:eastAsia="Times New Roman" w:hAnsi="Times New Roman" w:cs="Times New Roman"/>
          <w:sz w:val="28"/>
          <w:szCs w:val="28"/>
        </w:rPr>
        <w:t>ельного законодательства на 20</w:t>
      </w:r>
      <w:r w:rsidR="003E59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D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01584" w:rsidRDefault="00E01584" w:rsidP="00E015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3605E4">
      <w:pPr>
        <w:tabs>
          <w:tab w:val="left" w:pos="70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98002F" w:rsidRPr="0089533D" w:rsidRDefault="0098002F" w:rsidP="00BE020C">
      <w:pPr>
        <w:tabs>
          <w:tab w:val="left" w:pos="709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803" w:rsidRDefault="00E01584" w:rsidP="00980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законодательства, установленных федеральными законами и иными нормативн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ыми правовыми актами Российской Федерации.</w:t>
      </w:r>
    </w:p>
    <w:p w:rsidR="00CB5803" w:rsidRDefault="00E01584" w:rsidP="00980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 xml:space="preserve">1.2. Профилактика нарушений обязательных требований проводится в рамках осуществления муниципального 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CB5803" w:rsidRDefault="00CB5803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Целями Программы являются:</w:t>
      </w:r>
    </w:p>
    <w:p w:rsidR="0098002F" w:rsidRPr="0098002F" w:rsidRDefault="00E01584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ушению обязательных требований;</w:t>
      </w:r>
    </w:p>
    <w:p w:rsidR="0098002F" w:rsidRPr="0098002F" w:rsidRDefault="00E01584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б) создание мотивации к добросовестному пове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дению подконтрольных субъектов;</w:t>
      </w:r>
    </w:p>
    <w:p w:rsidR="003605E4" w:rsidRDefault="00E01584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в) снижение уровня ущерб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а охраняемым законом ценностям.</w:t>
      </w:r>
    </w:p>
    <w:p w:rsidR="00CB5803" w:rsidRDefault="00E01584" w:rsidP="00980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4. Задачами Программы являются:</w:t>
      </w:r>
    </w:p>
    <w:p w:rsidR="0098002F" w:rsidRPr="0098002F" w:rsidRDefault="00E01584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98002F" w:rsidRPr="0098002F" w:rsidRDefault="00E01584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б) выявление причин, факторов и условий, способствующих нару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шениям обязательных требований;</w:t>
      </w:r>
    </w:p>
    <w:p w:rsidR="00E01584" w:rsidRDefault="00E01584" w:rsidP="0098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</w:t>
      </w:r>
      <w:r w:rsidR="00CB5803">
        <w:rPr>
          <w:rFonts w:ascii="Times New Roman" w:eastAsia="Times New Roman" w:hAnsi="Times New Roman" w:cs="Times New Roman"/>
          <w:sz w:val="28"/>
          <w:szCs w:val="28"/>
        </w:rPr>
        <w:t>ндивидуальных предпринимателей.</w:t>
      </w:r>
    </w:p>
    <w:p w:rsidR="00CB5803" w:rsidRDefault="00CB5803" w:rsidP="00CB5803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Default="00E01584" w:rsidP="00CB4F2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584">
        <w:rPr>
          <w:rFonts w:ascii="Times New Roman" w:eastAsia="Times New Roman" w:hAnsi="Times New Roman" w:cs="Times New Roman"/>
          <w:sz w:val="28"/>
          <w:szCs w:val="28"/>
        </w:rPr>
        <w:t>II. План-график профилактических мероприятий</w:t>
      </w:r>
    </w:p>
    <w:p w:rsidR="002534B9" w:rsidRPr="00E01584" w:rsidRDefault="002534B9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1418"/>
      </w:tblGrid>
      <w:tr w:rsidR="00E01584" w:rsidRPr="00FA08FF" w:rsidTr="009800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1584" w:rsidRPr="00FA08FF" w:rsidTr="009800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6D375E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 или  их отдельных частей, 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3E5989" w:rsidP="00BE02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18.02.202</w:t>
            </w:r>
            <w:r w:rsidR="00BE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2768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9800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6D375E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3E28D1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и опубликования руководств по соб</w:t>
            </w:r>
            <w:r w:rsidR="00DF12BF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людению обязательных требований, разъяснительной работы в средствах массовой информации и иными способами.</w:t>
            </w:r>
          </w:p>
          <w:p w:rsidR="00E01584" w:rsidRPr="00FA08FF" w:rsidRDefault="00DF12BF" w:rsidP="00161A0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D92768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9800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FA08FF" w:rsidRDefault="00DF12BF" w:rsidP="00DF12BF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</w:t>
            </w:r>
            <w:r w:rsidR="00405E87">
              <w:rPr>
                <w:rFonts w:ascii="Times New Roman" w:eastAsia="Times New Roman" w:hAnsi="Times New Roman" w:cs="Times New Roman"/>
                <w:sz w:val="24"/>
                <w:szCs w:val="24"/>
              </w:rPr>
              <w:t>еже одного раза в год) обобщения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осуществления в соответствующей </w:t>
            </w:r>
            <w:r w:rsidR="00137FC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сфере деятельности муниципального контроля </w:t>
            </w:r>
            <w:r w:rsidR="009233B0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юридическими лицами, индивидуальными </w:t>
            </w:r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предпринимателями в целях недопущения</w:t>
            </w:r>
            <w:proofErr w:type="gramEnd"/>
            <w:r w:rsidR="001C78CD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A08FF" w:rsidRPr="00FA08FF" w:rsidRDefault="00FA08FF" w:rsidP="00BE02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74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E01584" w:rsidRPr="00FA08FF" w:rsidTr="009800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1C78CD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1C78CD" w:rsidRPr="00FA08FF" w:rsidRDefault="001C78CD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</w:t>
            </w:r>
            <w:r w:rsidR="0061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установлен федеральным зако</w:t>
            </w: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ном)</w:t>
            </w:r>
            <w:r w:rsidR="008D63F2"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FA08FF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FA08FF" w:rsidRDefault="002534B9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8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CF5646" w:rsidRPr="00FA08FF" w:rsidTr="009800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646" w:rsidRPr="00FA08FF" w:rsidRDefault="00CF5646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0ACF" w:rsidRDefault="00CF5646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в территориальные отделы </w:t>
            </w:r>
            <w:r w:rsidR="0039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собрание граждан для разъяснения информации: </w:t>
            </w:r>
          </w:p>
          <w:p w:rsidR="00390ACF" w:rsidRDefault="00390ACF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</w:t>
            </w:r>
            <w:r w:rsidR="00CF5646" w:rsidRPr="00CF56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физическими лицами, являющимися правообладателями земельных участков, предназначенных для сельскохозяйственного использования, либо ведения личного подсобного хозяйства</w:t>
            </w:r>
            <w:r w:rsid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57D18" w:rsidRDefault="00390ACF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7B3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92357" w:rsidRPr="00392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357" w:rsidRP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357" w:rsidRP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92357" w:rsidRPr="00392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недр при добыче общераспространённых 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полезных ископаемых. </w:t>
            </w:r>
          </w:p>
          <w:p w:rsidR="00CF5646" w:rsidRPr="00FA08FF" w:rsidRDefault="00390ACF" w:rsidP="00190443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157D18" w:rsidRP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57D18" w:rsidRP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</w:t>
            </w:r>
            <w:r w:rsidR="001904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57D18" w:rsidRP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сохранности автомобильных дорог местного значения</w:t>
            </w:r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Соль-</w:t>
            </w:r>
            <w:proofErr w:type="spellStart"/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15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551" w:rsidRDefault="002353E3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8C5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3E3" w:rsidRPr="002353E3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8C57BD"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.01.202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C57BD" w:rsidRPr="002353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353E3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10:00 - с. Дружба</w:t>
            </w:r>
          </w:p>
          <w:p w:rsidR="002353E3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C57BD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A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A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Боевая Гора</w:t>
            </w:r>
            <w:r w:rsidR="009A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0B76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14:30 - </w:t>
            </w:r>
            <w:r w:rsidR="009A0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Саратовка </w:t>
            </w:r>
          </w:p>
          <w:p w:rsidR="002353E3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27.01.2021</w:t>
            </w:r>
          </w:p>
          <w:p w:rsidR="002353E3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– с. </w:t>
            </w:r>
            <w:proofErr w:type="spellStart"/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Линевка</w:t>
            </w:r>
            <w:proofErr w:type="spellEnd"/>
          </w:p>
          <w:p w:rsidR="002353E3" w:rsidRDefault="002353E3" w:rsidP="00157D1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</w:p>
          <w:p w:rsidR="00CF5646" w:rsidRDefault="002353E3" w:rsidP="002353E3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–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Буранное</w:t>
            </w:r>
            <w:proofErr w:type="gramEnd"/>
          </w:p>
          <w:p w:rsidR="009A0B76" w:rsidRDefault="009A0B76" w:rsidP="0015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02.02.2021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11:00 –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–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gramEnd"/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10.02.2021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с. Григорьевка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Угольное</w:t>
            </w:r>
            <w:proofErr w:type="gramEnd"/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пос. Шахтный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16.02.2021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с. Троицк</w:t>
            </w:r>
          </w:p>
          <w:p w:rsidR="002353E3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с. Покровка</w:t>
            </w:r>
          </w:p>
          <w:p w:rsidR="000A5BD4" w:rsidRDefault="002353E3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–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  <w:p w:rsidR="000A5BD4" w:rsidRDefault="000A5BD4" w:rsidP="0015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2353E3" w:rsidRDefault="002353E3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02.03.2021</w:t>
            </w:r>
          </w:p>
          <w:p w:rsidR="002353E3" w:rsidRDefault="002353E3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–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  <w:p w:rsidR="002353E3" w:rsidRDefault="00C425E4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  <w:p w:rsidR="00C425E4" w:rsidRDefault="00C425E4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с. Тамар-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Уткуль</w:t>
            </w:r>
            <w:proofErr w:type="spellEnd"/>
          </w:p>
          <w:p w:rsidR="00C425E4" w:rsidRDefault="00C425E4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5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17.03.2021</w:t>
            </w:r>
          </w:p>
          <w:p w:rsidR="00C425E4" w:rsidRDefault="00C425E4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с. Михайловка</w:t>
            </w:r>
          </w:p>
          <w:p w:rsidR="00C425E4" w:rsidRDefault="00C425E4" w:rsidP="002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Перовка</w:t>
            </w:r>
            <w:proofErr w:type="spellEnd"/>
          </w:p>
          <w:p w:rsidR="000A5BD4" w:rsidRPr="004062F0" w:rsidRDefault="00C425E4" w:rsidP="0015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–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646" w:rsidRPr="00FA08FF" w:rsidRDefault="00CF5646" w:rsidP="00157D18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</w:tr>
    </w:tbl>
    <w:p w:rsidR="00FD3AD5" w:rsidRPr="00FA08FF" w:rsidRDefault="00FD3AD5" w:rsidP="0098002F">
      <w:pPr>
        <w:spacing w:after="0" w:line="240" w:lineRule="auto"/>
        <w:ind w:right="2"/>
        <w:jc w:val="center"/>
        <w:rPr>
          <w:sz w:val="24"/>
          <w:szCs w:val="24"/>
        </w:rPr>
      </w:pPr>
    </w:p>
    <w:sectPr w:rsidR="00FD3AD5" w:rsidRPr="00FA08FF" w:rsidSect="00F37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E"/>
    <w:rsid w:val="00076C48"/>
    <w:rsid w:val="000A5427"/>
    <w:rsid w:val="000A5BD4"/>
    <w:rsid w:val="000E4DB6"/>
    <w:rsid w:val="000E635F"/>
    <w:rsid w:val="00137FC0"/>
    <w:rsid w:val="00157D18"/>
    <w:rsid w:val="00161A0D"/>
    <w:rsid w:val="00190443"/>
    <w:rsid w:val="001A6119"/>
    <w:rsid w:val="001C78CD"/>
    <w:rsid w:val="001F0551"/>
    <w:rsid w:val="002138DB"/>
    <w:rsid w:val="002353E3"/>
    <w:rsid w:val="002534B9"/>
    <w:rsid w:val="003605E4"/>
    <w:rsid w:val="00390ACF"/>
    <w:rsid w:val="00392357"/>
    <w:rsid w:val="003E28D1"/>
    <w:rsid w:val="003E5989"/>
    <w:rsid w:val="003F7202"/>
    <w:rsid w:val="00404A00"/>
    <w:rsid w:val="00405E87"/>
    <w:rsid w:val="004062F0"/>
    <w:rsid w:val="00453F3F"/>
    <w:rsid w:val="00461D10"/>
    <w:rsid w:val="004813AB"/>
    <w:rsid w:val="004B66A2"/>
    <w:rsid w:val="004C5E37"/>
    <w:rsid w:val="004D6341"/>
    <w:rsid w:val="004E25B9"/>
    <w:rsid w:val="005335AD"/>
    <w:rsid w:val="005505E5"/>
    <w:rsid w:val="005A48F2"/>
    <w:rsid w:val="005B4576"/>
    <w:rsid w:val="00610FBB"/>
    <w:rsid w:val="00693689"/>
    <w:rsid w:val="006A5611"/>
    <w:rsid w:val="006D375E"/>
    <w:rsid w:val="007547B2"/>
    <w:rsid w:val="007B3CFD"/>
    <w:rsid w:val="00861D68"/>
    <w:rsid w:val="0087448B"/>
    <w:rsid w:val="008912C6"/>
    <w:rsid w:val="0089533D"/>
    <w:rsid w:val="008C57BD"/>
    <w:rsid w:val="008D63F2"/>
    <w:rsid w:val="008D7A3A"/>
    <w:rsid w:val="008E1D1D"/>
    <w:rsid w:val="009233B0"/>
    <w:rsid w:val="0098002F"/>
    <w:rsid w:val="009940EA"/>
    <w:rsid w:val="009A0B76"/>
    <w:rsid w:val="009F70A9"/>
    <w:rsid w:val="00A516EF"/>
    <w:rsid w:val="00AA3059"/>
    <w:rsid w:val="00AB0DE8"/>
    <w:rsid w:val="00AC18D8"/>
    <w:rsid w:val="00AE6CE3"/>
    <w:rsid w:val="00B757BE"/>
    <w:rsid w:val="00BE020C"/>
    <w:rsid w:val="00C122F5"/>
    <w:rsid w:val="00C425E4"/>
    <w:rsid w:val="00CB4F22"/>
    <w:rsid w:val="00CB5803"/>
    <w:rsid w:val="00CF5646"/>
    <w:rsid w:val="00D2785D"/>
    <w:rsid w:val="00D31A4E"/>
    <w:rsid w:val="00D40127"/>
    <w:rsid w:val="00D92768"/>
    <w:rsid w:val="00DA6A7E"/>
    <w:rsid w:val="00DF12BF"/>
    <w:rsid w:val="00E01584"/>
    <w:rsid w:val="00EF16FB"/>
    <w:rsid w:val="00EF6F37"/>
    <w:rsid w:val="00F37184"/>
    <w:rsid w:val="00F7479D"/>
    <w:rsid w:val="00FA08FF"/>
    <w:rsid w:val="00FB0278"/>
    <w:rsid w:val="00FC2BF2"/>
    <w:rsid w:val="00FC7AF7"/>
    <w:rsid w:val="00FD3AD5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A4BC-EA0D-4D1A-A7C6-3F51560D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5</cp:revision>
  <cp:lastPrinted>2020-12-21T04:57:00Z</cp:lastPrinted>
  <dcterms:created xsi:type="dcterms:W3CDTF">2020-12-23T05:27:00Z</dcterms:created>
  <dcterms:modified xsi:type="dcterms:W3CDTF">2020-12-23T06:01:00Z</dcterms:modified>
</cp:coreProperties>
</file>