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A905B7" w:rsidRPr="005439B1" w:rsidTr="00595501">
        <w:trPr>
          <w:trHeight w:val="3685"/>
        </w:trPr>
        <w:tc>
          <w:tcPr>
            <w:tcW w:w="4253" w:type="dxa"/>
          </w:tcPr>
          <w:p w:rsidR="00A905B7" w:rsidRPr="005439B1" w:rsidRDefault="00A905B7" w:rsidP="005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43DDF3" wp14:editId="40A680AE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5B7" w:rsidRPr="005439B1" w:rsidRDefault="00A905B7" w:rsidP="00595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A905B7" w:rsidRPr="005439B1" w:rsidRDefault="00A905B7" w:rsidP="00595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A905B7" w:rsidRPr="005439B1" w:rsidRDefault="00A905B7" w:rsidP="00595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A905B7" w:rsidRPr="005439B1" w:rsidRDefault="00A905B7" w:rsidP="00595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A905B7" w:rsidRPr="005439B1" w:rsidRDefault="00A905B7" w:rsidP="00595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A905B7" w:rsidRPr="005439B1" w:rsidRDefault="00A905B7" w:rsidP="005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</w:t>
            </w:r>
            <w:r w:rsidR="004558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НОВЛЕНИЕ</w:t>
            </w:r>
          </w:p>
          <w:p w:rsidR="00A905B7" w:rsidRPr="00D31B49" w:rsidRDefault="00D31B49" w:rsidP="00D31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16.12.</w:t>
            </w:r>
            <w:r w:rsidR="00A905B7" w:rsidRPr="00FD3597">
              <w:rPr>
                <w:rFonts w:ascii="Times New Roman" w:eastAsia="Times New Roman" w:hAnsi="Times New Roman" w:cs="Times New Roman"/>
                <w:sz w:val="28"/>
                <w:szCs w:val="28"/>
              </w:rPr>
              <w:t>2020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4341-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386" w:type="dxa"/>
          </w:tcPr>
          <w:p w:rsidR="00A905B7" w:rsidRPr="005439B1" w:rsidRDefault="00A905B7" w:rsidP="005955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74" w:tblpY="30"/>
        <w:tblW w:w="0" w:type="auto"/>
        <w:tblLook w:val="04A0" w:firstRow="1" w:lastRow="0" w:firstColumn="1" w:lastColumn="0" w:noHBand="0" w:noVBand="1"/>
      </w:tblPr>
      <w:tblGrid>
        <w:gridCol w:w="5637"/>
      </w:tblGrid>
      <w:tr w:rsidR="00A905B7" w:rsidTr="00F17FA8">
        <w:trPr>
          <w:trHeight w:val="68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905B7" w:rsidRDefault="00A905B7" w:rsidP="00113A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5B7" w:rsidRDefault="00A905B7" w:rsidP="00F17F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113A12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включении в состав маршрута № 107 «Соль-Илецк – Саратовка» дополнительного остановочного пункта</w:t>
            </w:r>
          </w:p>
          <w:p w:rsidR="00A905B7" w:rsidRDefault="00A905B7" w:rsidP="00113A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05B7" w:rsidRDefault="00A905B7" w:rsidP="00A905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905B7" w:rsidRDefault="00A905B7" w:rsidP="00A905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905B7" w:rsidRDefault="00A905B7" w:rsidP="00A905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905B7" w:rsidRDefault="00A905B7" w:rsidP="00A905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905B7" w:rsidRDefault="00A905B7" w:rsidP="00152A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515C1" w:rsidRDefault="008515C1" w:rsidP="00152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5B7" w:rsidRPr="00A905B7" w:rsidRDefault="00A905B7" w:rsidP="006A5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05B7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152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5B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C6F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13.07.2015 № 220-ФЗ </w:t>
      </w:r>
      <w:r w:rsidR="008C6FC1" w:rsidRPr="00113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F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6FC1" w:rsidRPr="00113A12">
        <w:rPr>
          <w:rFonts w:ascii="Times New Roman" w:eastAsia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8C6FC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905B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8C6FC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905B7">
        <w:rPr>
          <w:rFonts w:ascii="Times New Roman" w:eastAsia="Times New Roman" w:hAnsi="Times New Roman" w:cs="Times New Roman"/>
          <w:sz w:val="28"/>
          <w:szCs w:val="28"/>
        </w:rPr>
        <w:t>статьями 3, 30, 37 Устава муниципального образования</w:t>
      </w:r>
      <w:proofErr w:type="gramEnd"/>
      <w:r w:rsidRPr="00A905B7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 Оренбургской области, в целях обеспечения устойчивого развития территорий муниципального образования Соль-Илецкий городской округ Оренбургской области</w:t>
      </w:r>
      <w:r w:rsidR="00113A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2A3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52A3A" w:rsidRPr="00152A3A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="00F6575D">
        <w:rPr>
          <w:rFonts w:ascii="Times New Roman" w:eastAsia="Times New Roman" w:hAnsi="Times New Roman" w:cs="Times New Roman"/>
          <w:sz w:val="28"/>
          <w:szCs w:val="28"/>
        </w:rPr>
        <w:t xml:space="preserve">качественного </w:t>
      </w:r>
      <w:r w:rsidR="00152A3A" w:rsidRPr="00152A3A">
        <w:rPr>
          <w:rFonts w:ascii="Times New Roman" w:eastAsia="Times New Roman" w:hAnsi="Times New Roman" w:cs="Times New Roman"/>
          <w:sz w:val="28"/>
          <w:szCs w:val="28"/>
        </w:rPr>
        <w:t>транспортного обслуживания населения</w:t>
      </w:r>
      <w:r w:rsidRPr="00A905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3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EB1">
        <w:rPr>
          <w:rFonts w:ascii="Times New Roman" w:eastAsia="Times New Roman" w:hAnsi="Times New Roman" w:cs="Times New Roman"/>
          <w:sz w:val="28"/>
          <w:szCs w:val="28"/>
        </w:rPr>
        <w:t xml:space="preserve">а также по коллективному обращению жителей населенных пунктов </w:t>
      </w:r>
      <w:proofErr w:type="gramStart"/>
      <w:r w:rsidR="008C6EB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C6E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C6EB1">
        <w:rPr>
          <w:rFonts w:ascii="Times New Roman" w:eastAsia="Times New Roman" w:hAnsi="Times New Roman" w:cs="Times New Roman"/>
          <w:sz w:val="28"/>
          <w:szCs w:val="28"/>
        </w:rPr>
        <w:t>Саратовка</w:t>
      </w:r>
      <w:proofErr w:type="gramEnd"/>
      <w:r w:rsidR="008C6EB1">
        <w:rPr>
          <w:rFonts w:ascii="Times New Roman" w:eastAsia="Times New Roman" w:hAnsi="Times New Roman" w:cs="Times New Roman"/>
          <w:sz w:val="28"/>
          <w:szCs w:val="28"/>
        </w:rPr>
        <w:t>, п. Кирпичный завод, ст. Илецк 2,</w:t>
      </w:r>
      <w:r w:rsidRPr="00A905B7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6A5CBC" w:rsidRDefault="002760BB" w:rsidP="006A5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Включить в состав маршрута регулярных перевозок № 107         «Соль-Илецк – Саратовка, по нерегулируемому тарифу, дополнительный остановочный пункт ТЦ «Рубин» – в прямом и обратном направлении по маршруту следования</w:t>
      </w:r>
      <w:r w:rsidRPr="00A905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A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05B7" w:rsidRPr="00A905B7" w:rsidRDefault="002760BB" w:rsidP="006A5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152A3A">
        <w:rPr>
          <w:rFonts w:ascii="Times New Roman" w:eastAsia="Times New Roman" w:hAnsi="Times New Roman" w:cs="Times New Roman"/>
          <w:sz w:val="28"/>
          <w:szCs w:val="28"/>
        </w:rPr>
        <w:t>Отделу по строительству, транспорту, ЖКХ, дорожному хозяйству, газификации и связи администрации Соль-Илецкий городской 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52A3A">
        <w:rPr>
          <w:rFonts w:ascii="Times New Roman" w:eastAsia="Times New Roman" w:hAnsi="Times New Roman" w:cs="Times New Roman"/>
          <w:sz w:val="28"/>
          <w:szCs w:val="28"/>
        </w:rPr>
        <w:t>беспечить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приведение в соответствие реестра муниципальных маршрутов, свидетельств и карт маршрута, выданных участнику </w:t>
      </w:r>
      <w:r w:rsidRPr="00A10063">
        <w:rPr>
          <w:rFonts w:ascii="Times New Roman" w:eastAsia="Times New Roman" w:hAnsi="Times New Roman" w:cs="Times New Roman"/>
          <w:sz w:val="28"/>
          <w:szCs w:val="28"/>
        </w:rPr>
        <w:t>открытого конкурса об осуществлении перевозок по муниципальным маршрутам регулярных перевозок Соль-Илецкого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5B7" w:rsidRPr="00A905B7" w:rsidRDefault="002760BB" w:rsidP="006A5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439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52A3A" w:rsidRPr="00152A3A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6A5C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A3A" w:rsidRPr="00152A3A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данного постановления</w:t>
      </w:r>
      <w:r w:rsidR="006A5C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A3A" w:rsidRPr="00152A3A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А.Р. Хафизова.</w:t>
      </w:r>
    </w:p>
    <w:p w:rsidR="00A905B7" w:rsidRPr="00A905B7" w:rsidRDefault="002760BB" w:rsidP="006A5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905B7" w:rsidRPr="00A905B7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</w:t>
      </w:r>
      <w:r w:rsidR="00DF3E0E" w:rsidRPr="007E479B">
        <w:rPr>
          <w:rFonts w:ascii="Times New Roman" w:eastAsia="Times New Roman" w:hAnsi="Times New Roman" w:cs="Times New Roman"/>
          <w:sz w:val="28"/>
          <w:szCs w:val="28"/>
        </w:rPr>
        <w:t xml:space="preserve">в силу после его </w:t>
      </w:r>
      <w:r w:rsidR="00DF3E0E" w:rsidRPr="001D1153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A905B7" w:rsidRPr="00A905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B49" w:rsidRDefault="00D31B49" w:rsidP="00A9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B49" w:rsidRDefault="00D31B49" w:rsidP="00A9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B49" w:rsidRDefault="00D31B49" w:rsidP="00A9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EB2" w:rsidRDefault="00691EB2" w:rsidP="00A9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EB2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905B7" w:rsidRPr="00A905B7" w:rsidRDefault="00691EB2" w:rsidP="00A9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EB2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B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91EB2">
        <w:rPr>
          <w:rFonts w:ascii="Times New Roman" w:eastAsia="Times New Roman" w:hAnsi="Times New Roman" w:cs="Times New Roman"/>
          <w:sz w:val="28"/>
          <w:szCs w:val="28"/>
        </w:rPr>
        <w:t>А.А. Кузьмин</w:t>
      </w:r>
    </w:p>
    <w:p w:rsidR="00691EB2" w:rsidRDefault="00691EB2" w:rsidP="00A9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5B7" w:rsidRDefault="00A905B7" w:rsidP="00A9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5B7" w:rsidRDefault="00A905B7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B7" w:rsidRDefault="00A905B7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B7" w:rsidRDefault="00A905B7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B7" w:rsidRDefault="00A905B7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B7" w:rsidRDefault="00A905B7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B7" w:rsidRDefault="00A905B7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B7" w:rsidRDefault="00A905B7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B7" w:rsidRDefault="00A905B7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B7" w:rsidRDefault="00A905B7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B7" w:rsidRDefault="00A905B7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B7" w:rsidRDefault="00A905B7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B7" w:rsidRDefault="00A905B7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B7" w:rsidRDefault="00A905B7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B7" w:rsidRDefault="00A905B7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1B49" w:rsidRDefault="00D31B49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1B49" w:rsidRDefault="00D31B49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1B49" w:rsidRDefault="00D31B49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1B49" w:rsidRDefault="00D31B49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1B49" w:rsidRDefault="00D31B49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1B49" w:rsidRDefault="00D31B49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1B49" w:rsidRDefault="00D31B49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B7" w:rsidRDefault="00A905B7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CBC" w:rsidRDefault="006A5CBC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B7" w:rsidRDefault="00A905B7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0408" w:rsidRDefault="00400408" w:rsidP="00A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B7" w:rsidRPr="002A30A3" w:rsidRDefault="00A905B7" w:rsidP="00A90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30A3">
        <w:rPr>
          <w:rFonts w:ascii="Times New Roman" w:eastAsia="Times New Roman" w:hAnsi="Times New Roman" w:cs="Times New Roman"/>
          <w:sz w:val="20"/>
          <w:szCs w:val="20"/>
        </w:rPr>
        <w:t xml:space="preserve">Разослано: </w:t>
      </w:r>
      <w:r w:rsidR="00484AE6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2A30A3">
        <w:rPr>
          <w:rFonts w:ascii="Times New Roman" w:eastAsia="Times New Roman" w:hAnsi="Times New Roman" w:cs="Times New Roman"/>
          <w:sz w:val="20"/>
          <w:szCs w:val="20"/>
        </w:rPr>
        <w:t xml:space="preserve">рокуратура Соль-Илецкого района, </w:t>
      </w:r>
      <w:r w:rsidR="00484AE6">
        <w:rPr>
          <w:rFonts w:ascii="Times New Roman" w:eastAsia="Times New Roman" w:hAnsi="Times New Roman" w:cs="Times New Roman"/>
          <w:sz w:val="20"/>
          <w:szCs w:val="20"/>
        </w:rPr>
        <w:t>О</w:t>
      </w:r>
      <w:r w:rsidR="00484AE6" w:rsidRPr="002A30A3">
        <w:rPr>
          <w:rFonts w:ascii="Times New Roman" w:eastAsia="Times New Roman" w:hAnsi="Times New Roman" w:cs="Times New Roman"/>
          <w:sz w:val="20"/>
          <w:szCs w:val="20"/>
        </w:rPr>
        <w:t xml:space="preserve">рганизационный отдел, </w:t>
      </w:r>
      <w:r w:rsidR="00484AE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A30A3">
        <w:rPr>
          <w:rFonts w:ascii="Times New Roman" w:eastAsia="Times New Roman" w:hAnsi="Times New Roman" w:cs="Times New Roman"/>
          <w:sz w:val="20"/>
          <w:szCs w:val="20"/>
        </w:rPr>
        <w:t>тдел по строительству, транспорту, ЖКХ, дорожному хозяйству, газификации и связи.</w:t>
      </w:r>
    </w:p>
    <w:sectPr w:rsidR="00A905B7" w:rsidRPr="002A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66"/>
    <w:rsid w:val="00026101"/>
    <w:rsid w:val="00111391"/>
    <w:rsid w:val="00113A12"/>
    <w:rsid w:val="001439F3"/>
    <w:rsid w:val="00152A3A"/>
    <w:rsid w:val="00231B8E"/>
    <w:rsid w:val="0027359C"/>
    <w:rsid w:val="002760BB"/>
    <w:rsid w:val="00287A40"/>
    <w:rsid w:val="00400408"/>
    <w:rsid w:val="00455866"/>
    <w:rsid w:val="00484AE6"/>
    <w:rsid w:val="00691EB2"/>
    <w:rsid w:val="006A5CBC"/>
    <w:rsid w:val="007160AD"/>
    <w:rsid w:val="00755492"/>
    <w:rsid w:val="008515C1"/>
    <w:rsid w:val="00880054"/>
    <w:rsid w:val="008C1BBF"/>
    <w:rsid w:val="008C6EB1"/>
    <w:rsid w:val="008C6FC1"/>
    <w:rsid w:val="009F0532"/>
    <w:rsid w:val="00A013F8"/>
    <w:rsid w:val="00A10063"/>
    <w:rsid w:val="00A21C6C"/>
    <w:rsid w:val="00A47D02"/>
    <w:rsid w:val="00A905B7"/>
    <w:rsid w:val="00B52581"/>
    <w:rsid w:val="00D31B49"/>
    <w:rsid w:val="00D45582"/>
    <w:rsid w:val="00DF3E0E"/>
    <w:rsid w:val="00E473CE"/>
    <w:rsid w:val="00F17FA8"/>
    <w:rsid w:val="00F6575D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5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5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5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5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%20&#1089;&#1090;&#1086;&#1083;\&#1061;&#1072;&#1088;&#1080;&#1090;&#1086;&#1085;&#1086;&#1074;\&#1054;&#1073;%20&#1091;&#1090;&#1074;&#1077;&#1088;&#1078;&#1076;&#1077;&#1085;&#1080;&#1080;%20&#1088;&#1072;&#1089;&#1093;&#1086;&#1076;&#1085;&#1099;&#1093;%20&#1086;&#1073;&#1103;&#1079;&#1072;&#1090;&#1077;&#1083;&#1100;&#1089;&#1090;&#1074;%20-%20&#1092;&#1086;&#1088;&#1084;&#1080;&#1088;&#1086;&#1074;&#1072;&#1085;&#1080;&#1077;%20&#1089;&#1086;&#1074;&#1088;&#1077;&#1084;&#1077;&#1085;&#1085;&#1086;&#1081;%20&#1075;&#1086;&#1088;&#1086;&#1076;&#1089;&#1082;&#1086;&#1081;%20&#1089;&#1088;&#1077;&#107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расходных обязательств - формирование современной городской средв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Чагирова</dc:creator>
  <cp:lastModifiedBy>Полякова</cp:lastModifiedBy>
  <cp:revision>5</cp:revision>
  <cp:lastPrinted>2020-12-15T06:01:00Z</cp:lastPrinted>
  <dcterms:created xsi:type="dcterms:W3CDTF">2020-12-23T04:40:00Z</dcterms:created>
  <dcterms:modified xsi:type="dcterms:W3CDTF">2020-12-23T04:41:00Z</dcterms:modified>
</cp:coreProperties>
</file>