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AE" w:rsidRDefault="00C033AE" w:rsidP="00FE71D4">
      <w:pPr>
        <w:pStyle w:val="a3"/>
        <w:jc w:val="right"/>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C033AE" w:rsidRPr="00897632" w:rsidTr="00C203EB">
        <w:trPr>
          <w:trHeight w:val="2694"/>
        </w:trPr>
        <w:tc>
          <w:tcPr>
            <w:tcW w:w="9356" w:type="dxa"/>
          </w:tcPr>
          <w:p w:rsidR="00C033AE" w:rsidRDefault="00C033AE" w:rsidP="00C4758A">
            <w:pPr>
              <w:pStyle w:val="a3"/>
              <w:tabs>
                <w:tab w:val="left" w:pos="6000"/>
              </w:tabs>
              <w:ind w:right="283"/>
              <w:jc w:val="both"/>
              <w:rPr>
                <w:noProof/>
              </w:rPr>
            </w:pPr>
            <w:r>
              <w:rPr>
                <w:noProof/>
              </w:rPr>
              <w:t xml:space="preserve">                            </w:t>
            </w:r>
            <w:r>
              <w:rPr>
                <w:noProof/>
              </w:rPr>
              <w:drawing>
                <wp:inline distT="0" distB="0" distL="0" distR="0" wp14:anchorId="5539DD03" wp14:editId="27E0910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00C4758A">
              <w:rPr>
                <w:noProof/>
              </w:rPr>
              <w:tab/>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МУНИЦИПАЛЬНОГО</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ОБРАЗОВАНИЯ</w:t>
            </w:r>
          </w:p>
          <w:p w:rsidR="00C033AE"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СОЛЬ-ИЛЕЦКИЙ</w:t>
            </w:r>
          </w:p>
          <w:p w:rsidR="00C033AE"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ГОРОДСКОЙ ОКРУГ</w:t>
            </w:r>
          </w:p>
          <w:p w:rsidR="00C033AE" w:rsidRPr="00E04EF3" w:rsidRDefault="00C033AE" w:rsidP="00C203EB">
            <w:pPr>
              <w:pStyle w:val="a3"/>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C033AE" w:rsidRPr="00E04EF3" w:rsidRDefault="00C033AE" w:rsidP="00C203EB">
            <w:pPr>
              <w:pStyle w:val="a3"/>
              <w:ind w:right="283"/>
              <w:rPr>
                <w:rFonts w:ascii="Times New Roman" w:hAnsi="Times New Roman" w:cs="Times New Roman"/>
                <w:b/>
                <w:sz w:val="28"/>
                <w:szCs w:val="28"/>
              </w:rPr>
            </w:pPr>
            <w:r>
              <w:rPr>
                <w:rFonts w:ascii="Times New Roman" w:hAnsi="Times New Roman" w:cs="Times New Roman"/>
                <w:b/>
                <w:sz w:val="28"/>
                <w:szCs w:val="28"/>
              </w:rPr>
              <w:t xml:space="preserve">       </w:t>
            </w:r>
            <w:r w:rsidRPr="00E04EF3">
              <w:rPr>
                <w:rFonts w:ascii="Times New Roman" w:hAnsi="Times New Roman" w:cs="Times New Roman"/>
                <w:b/>
                <w:sz w:val="28"/>
                <w:szCs w:val="28"/>
              </w:rPr>
              <w:t>ПОСТАНОВЛЕНИЕ</w:t>
            </w:r>
          </w:p>
          <w:p w:rsidR="00C033AE" w:rsidRPr="000E0CAD" w:rsidRDefault="00C033AE" w:rsidP="00C203EB">
            <w:pPr>
              <w:ind w:right="283"/>
              <w:rPr>
                <w:sz w:val="28"/>
                <w:szCs w:val="28"/>
              </w:rPr>
            </w:pPr>
            <w:r w:rsidRPr="000E0CAD">
              <w:rPr>
                <w:sz w:val="28"/>
                <w:szCs w:val="28"/>
              </w:rPr>
              <w:t xml:space="preserve">   </w:t>
            </w:r>
            <w:r w:rsidR="000E0CAD" w:rsidRPr="000E0CAD">
              <w:rPr>
                <w:sz w:val="28"/>
                <w:szCs w:val="28"/>
              </w:rPr>
              <w:t xml:space="preserve">     </w:t>
            </w:r>
            <w:r w:rsidRPr="000E0CAD">
              <w:rPr>
                <w:sz w:val="28"/>
                <w:szCs w:val="28"/>
              </w:rPr>
              <w:t xml:space="preserve">  </w:t>
            </w:r>
            <w:r w:rsidR="007F1F1D" w:rsidRPr="000E0CAD">
              <w:rPr>
                <w:sz w:val="28"/>
                <w:szCs w:val="28"/>
              </w:rPr>
              <w:t xml:space="preserve">25.02.2021 </w:t>
            </w:r>
            <w:r w:rsidRPr="000E0CAD">
              <w:rPr>
                <w:sz w:val="28"/>
                <w:szCs w:val="28"/>
              </w:rPr>
              <w:t xml:space="preserve">№ </w:t>
            </w:r>
            <w:r w:rsidR="007F1F1D" w:rsidRPr="000E0CAD">
              <w:rPr>
                <w:sz w:val="28"/>
                <w:szCs w:val="28"/>
              </w:rPr>
              <w:t>432-п</w:t>
            </w:r>
          </w:p>
          <w:p w:rsidR="00C033AE" w:rsidRPr="00897632" w:rsidRDefault="00C033AE" w:rsidP="00C203EB">
            <w:pPr>
              <w:ind w:right="283"/>
              <w:jc w:val="center"/>
            </w:pPr>
          </w:p>
        </w:tc>
      </w:tr>
    </w:tbl>
    <w:p w:rsidR="00C033AE" w:rsidRDefault="00C033AE" w:rsidP="00C033AE">
      <w:pPr>
        <w:tabs>
          <w:tab w:val="left" w:pos="5245"/>
        </w:tabs>
        <w:spacing w:line="240" w:lineRule="atLeast"/>
        <w:ind w:right="3968"/>
        <w:rPr>
          <w:sz w:val="28"/>
          <w:szCs w:val="28"/>
        </w:rPr>
      </w:pPr>
      <w:r w:rsidRPr="00D3706A">
        <w:rPr>
          <w:sz w:val="28"/>
          <w:szCs w:val="28"/>
        </w:rPr>
        <w:t xml:space="preserve">Об утверждении </w:t>
      </w:r>
      <w:r>
        <w:rPr>
          <w:sz w:val="28"/>
          <w:szCs w:val="28"/>
        </w:rPr>
        <w:t xml:space="preserve">административного регламента предоставления муниципальной услуги </w:t>
      </w:r>
      <w:r w:rsidRPr="00D907ED">
        <w:rPr>
          <w:sz w:val="28"/>
          <w:szCs w:val="28"/>
        </w:rPr>
        <w:t>«</w:t>
      </w:r>
      <w:r>
        <w:rPr>
          <w:sz w:val="28"/>
          <w:szCs w:val="28"/>
        </w:rPr>
        <w:t>Предоставление социальных выплат на приобретение (строительство) жилья молодым семьям в рамках подпрограммы «Обеспечение жильём молодых семей в Оренбургской области»</w:t>
      </w:r>
      <w:r w:rsidR="00E203F5">
        <w:rPr>
          <w:sz w:val="28"/>
          <w:szCs w:val="28"/>
        </w:rPr>
        <w:t xml:space="preserve"> государственной программы «Стимулирование развития жилищного строительства в Оренбургской области»</w:t>
      </w:r>
    </w:p>
    <w:p w:rsidR="00C033AE" w:rsidRPr="00961CE4" w:rsidRDefault="00C033AE" w:rsidP="00C033AE">
      <w:pPr>
        <w:tabs>
          <w:tab w:val="left" w:pos="3969"/>
        </w:tabs>
        <w:spacing w:line="240" w:lineRule="atLeast"/>
        <w:ind w:right="283"/>
        <w:jc w:val="both"/>
        <w:rPr>
          <w:sz w:val="16"/>
          <w:szCs w:val="16"/>
        </w:rPr>
      </w:pPr>
    </w:p>
    <w:p w:rsidR="00C033AE" w:rsidRPr="00752003" w:rsidRDefault="00C033AE" w:rsidP="00D22EE2">
      <w:pPr>
        <w:ind w:firstLine="709"/>
        <w:jc w:val="both"/>
        <w:rPr>
          <w:sz w:val="28"/>
          <w:szCs w:val="28"/>
        </w:rPr>
      </w:pPr>
      <w:r>
        <w:rPr>
          <w:sz w:val="28"/>
          <w:szCs w:val="28"/>
        </w:rPr>
        <w:t xml:space="preserve">На основании Федеральных законов от 27.07.2010 № 210-ФЗ «Об организации предоставления государственных и муниципальных услуг», </w:t>
      </w:r>
      <w:proofErr w:type="gramStart"/>
      <w:r w:rsidRPr="00B22B01">
        <w:rPr>
          <w:sz w:val="28"/>
        </w:rPr>
        <w:t>от</w:t>
      </w:r>
      <w:proofErr w:type="gramEnd"/>
      <w:r w:rsidRPr="00B22B01">
        <w:rPr>
          <w:sz w:val="28"/>
        </w:rPr>
        <w:t xml:space="preserve"> </w:t>
      </w:r>
      <w:proofErr w:type="gramStart"/>
      <w:r w:rsidRPr="00B22B01">
        <w:rPr>
          <w:sz w:val="28"/>
        </w:rPr>
        <w:t>06.10.2003</w:t>
      </w:r>
      <w:r>
        <w:rPr>
          <w:sz w:val="28"/>
        </w:rPr>
        <w:t xml:space="preserve"> </w:t>
      </w:r>
      <w:r w:rsidRPr="00B22B01">
        <w:rPr>
          <w:sz w:val="28"/>
        </w:rPr>
        <w:t>№</w:t>
      </w:r>
      <w:r>
        <w:rPr>
          <w:sz w:val="28"/>
        </w:rPr>
        <w:t xml:space="preserve"> </w:t>
      </w:r>
      <w:r w:rsidRPr="00B22B01">
        <w:rPr>
          <w:sz w:val="28"/>
        </w:rPr>
        <w:t xml:space="preserve">131-ФЗ «Об общих принципах организации местного самоуправления в Российской Федерации», </w:t>
      </w:r>
      <w:r w:rsidRPr="00A96D60">
        <w:rPr>
          <w:sz w:val="28"/>
          <w:szCs w:val="28"/>
        </w:rPr>
        <w:t>Жилищного кодекса Российской Федерации,</w:t>
      </w:r>
      <w:r>
        <w:rPr>
          <w:sz w:val="28"/>
          <w:szCs w:val="28"/>
        </w:rPr>
        <w:t xml:space="preserve"> постановлений Правительства Оренбургской области от 30.04.2015 № 286-п «Об утверждении правил постановки молодых семей на учёт в качестве участниц подпрограммы «Обеспечение жильём молодых семей в Оренбургской области»</w:t>
      </w:r>
      <w:r w:rsidRPr="00932802">
        <w:rPr>
          <w:sz w:val="28"/>
          <w:szCs w:val="28"/>
        </w:rPr>
        <w:t xml:space="preserve"> </w:t>
      </w:r>
      <w:r>
        <w:rPr>
          <w:sz w:val="28"/>
          <w:szCs w:val="28"/>
        </w:rPr>
        <w:t>государственной программы «Стимулирование развития жилищного строительства в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постановлений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08.02.2016 № 186-п «Об утверждении порядка разработки, проведения экспертизы и </w:t>
      </w:r>
      <w:r w:rsidRPr="00752003">
        <w:rPr>
          <w:sz w:val="28"/>
          <w:szCs w:val="28"/>
        </w:rPr>
        <w:t>утверждения административных регламентов предоставления муниципальных услуг», от 02.02.2016 № 205-п «Об</w:t>
      </w:r>
      <w:proofErr w:type="gramEnd"/>
      <w:r w:rsidRPr="00752003">
        <w:rPr>
          <w:sz w:val="28"/>
          <w:szCs w:val="28"/>
        </w:rPr>
        <w:t xml:space="preserve"> </w:t>
      </w:r>
      <w:proofErr w:type="gramStart"/>
      <w:r w:rsidRPr="00752003">
        <w:rPr>
          <w:sz w:val="28"/>
          <w:szCs w:val="28"/>
        </w:rPr>
        <w:t>утверждении</w:t>
      </w:r>
      <w:proofErr w:type="gramEnd"/>
      <w:r w:rsidRPr="00752003">
        <w:rPr>
          <w:sz w:val="28"/>
          <w:szCs w:val="28"/>
        </w:rPr>
        <w:t xml:space="preserve"> Реестра муниципальных услуг муниципального образования Соль-</w:t>
      </w:r>
      <w:proofErr w:type="spellStart"/>
      <w:r w:rsidRPr="00752003">
        <w:rPr>
          <w:sz w:val="28"/>
          <w:szCs w:val="28"/>
        </w:rPr>
        <w:t>Илецкий</w:t>
      </w:r>
      <w:proofErr w:type="spellEnd"/>
      <w:r w:rsidRPr="00752003">
        <w:rPr>
          <w:sz w:val="28"/>
          <w:szCs w:val="28"/>
        </w:rPr>
        <w:t xml:space="preserve"> городской округ», постановляю:</w:t>
      </w:r>
    </w:p>
    <w:p w:rsidR="00C033AE" w:rsidRPr="00933FC5" w:rsidRDefault="00933FC5" w:rsidP="00D22EE2">
      <w:pPr>
        <w:tabs>
          <w:tab w:val="left" w:pos="0"/>
          <w:tab w:val="left" w:pos="567"/>
          <w:tab w:val="left" w:pos="993"/>
        </w:tabs>
        <w:ind w:firstLine="709"/>
        <w:contextualSpacing/>
        <w:jc w:val="both"/>
        <w:rPr>
          <w:szCs w:val="28"/>
        </w:rPr>
      </w:pPr>
      <w:r>
        <w:rPr>
          <w:sz w:val="28"/>
          <w:szCs w:val="28"/>
        </w:rPr>
        <w:t xml:space="preserve">1. </w:t>
      </w:r>
      <w:r w:rsidR="00C033AE" w:rsidRPr="00933FC5">
        <w:rPr>
          <w:sz w:val="28"/>
          <w:szCs w:val="28"/>
        </w:rPr>
        <w:t xml:space="preserve">Утвердить административный регламент предоставления муниципальной услуги «Предоставление социальных выплат на </w:t>
      </w:r>
      <w:r w:rsidR="00C033AE" w:rsidRPr="00933FC5">
        <w:rPr>
          <w:sz w:val="28"/>
          <w:szCs w:val="28"/>
        </w:rPr>
        <w:lastRenderedPageBreak/>
        <w:t>приобретение (строительство) жилья молодым семьям в рамках подпрограммы «Обеспечение жильём молодых семей в Оренбургской области»</w:t>
      </w:r>
      <w:r w:rsidR="00E203F5" w:rsidRPr="00933FC5">
        <w:rPr>
          <w:sz w:val="28"/>
          <w:szCs w:val="28"/>
        </w:rPr>
        <w:t xml:space="preserve"> государственной программы «Стимулирование развития жилищного строительства в Оренбургской области»</w:t>
      </w:r>
      <w:r w:rsidR="00C033AE" w:rsidRPr="00933FC5">
        <w:rPr>
          <w:sz w:val="28"/>
          <w:szCs w:val="28"/>
        </w:rPr>
        <w:t xml:space="preserve"> согласно приложению.</w:t>
      </w:r>
    </w:p>
    <w:p w:rsidR="00C033AE" w:rsidRPr="00933FC5" w:rsidRDefault="00933FC5" w:rsidP="00D22EE2">
      <w:pPr>
        <w:tabs>
          <w:tab w:val="left" w:pos="851"/>
          <w:tab w:val="left" w:pos="993"/>
        </w:tabs>
        <w:ind w:firstLine="709"/>
        <w:contextualSpacing/>
        <w:jc w:val="both"/>
        <w:rPr>
          <w:sz w:val="28"/>
          <w:szCs w:val="28"/>
        </w:rPr>
      </w:pPr>
      <w:r>
        <w:rPr>
          <w:sz w:val="28"/>
          <w:szCs w:val="28"/>
        </w:rPr>
        <w:t xml:space="preserve">2. </w:t>
      </w:r>
      <w:r w:rsidR="00C033AE" w:rsidRPr="00933FC5">
        <w:rPr>
          <w:sz w:val="28"/>
          <w:szCs w:val="28"/>
        </w:rPr>
        <w:t>Признать утратившим силу постановлени</w:t>
      </w:r>
      <w:r w:rsidR="00E203F5" w:rsidRPr="00933FC5">
        <w:rPr>
          <w:sz w:val="28"/>
          <w:szCs w:val="28"/>
        </w:rPr>
        <w:t>е</w:t>
      </w:r>
      <w:r w:rsidR="00C033AE" w:rsidRPr="00933FC5">
        <w:rPr>
          <w:sz w:val="28"/>
          <w:szCs w:val="28"/>
        </w:rPr>
        <w:t xml:space="preserve"> администрации Соль-</w:t>
      </w:r>
      <w:proofErr w:type="spellStart"/>
      <w:r w:rsidR="00C033AE" w:rsidRPr="00933FC5">
        <w:rPr>
          <w:sz w:val="28"/>
          <w:szCs w:val="28"/>
        </w:rPr>
        <w:t>Илецкого</w:t>
      </w:r>
      <w:proofErr w:type="spellEnd"/>
      <w:r w:rsidR="00C033AE" w:rsidRPr="00933FC5">
        <w:rPr>
          <w:sz w:val="28"/>
          <w:szCs w:val="28"/>
        </w:rPr>
        <w:t xml:space="preserve"> </w:t>
      </w:r>
      <w:r w:rsidR="00E203F5" w:rsidRPr="00933FC5">
        <w:rPr>
          <w:sz w:val="28"/>
          <w:szCs w:val="28"/>
        </w:rPr>
        <w:t>городского округа от 08.10.2019 №</w:t>
      </w:r>
      <w:r w:rsidR="00E600E3">
        <w:rPr>
          <w:sz w:val="28"/>
          <w:szCs w:val="28"/>
        </w:rPr>
        <w:t xml:space="preserve"> </w:t>
      </w:r>
      <w:r w:rsidR="00E203F5" w:rsidRPr="00933FC5">
        <w:rPr>
          <w:sz w:val="28"/>
          <w:szCs w:val="28"/>
        </w:rPr>
        <w:t>2107-п «Об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жильём молодых семей в Оренбургской области».</w:t>
      </w:r>
    </w:p>
    <w:p w:rsidR="00C033AE" w:rsidRDefault="00C033AE" w:rsidP="00D22EE2">
      <w:pPr>
        <w:pStyle w:val="ac"/>
        <w:ind w:left="0"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Соль-</w:t>
      </w:r>
      <w:proofErr w:type="spellStart"/>
      <w:r>
        <w:rPr>
          <w:sz w:val="28"/>
          <w:szCs w:val="28"/>
        </w:rPr>
        <w:t>Илецкого</w:t>
      </w:r>
      <w:proofErr w:type="spellEnd"/>
      <w:r>
        <w:rPr>
          <w:sz w:val="28"/>
          <w:szCs w:val="28"/>
        </w:rPr>
        <w:t xml:space="preserve"> городского округа</w:t>
      </w:r>
      <w:r w:rsidR="00462BBA">
        <w:rPr>
          <w:sz w:val="28"/>
          <w:szCs w:val="28"/>
        </w:rPr>
        <w:t xml:space="preserve"> по социальным вопросам </w:t>
      </w:r>
      <w:proofErr w:type="spellStart"/>
      <w:r w:rsidR="00462BBA">
        <w:rPr>
          <w:sz w:val="28"/>
          <w:szCs w:val="28"/>
        </w:rPr>
        <w:t>Сайгину</w:t>
      </w:r>
      <w:proofErr w:type="spellEnd"/>
      <w:r w:rsidR="00462BBA">
        <w:rPr>
          <w:sz w:val="28"/>
          <w:szCs w:val="28"/>
        </w:rPr>
        <w:t xml:space="preserve"> Е</w:t>
      </w:r>
      <w:r>
        <w:rPr>
          <w:sz w:val="28"/>
          <w:szCs w:val="28"/>
        </w:rPr>
        <w:t>.В.</w:t>
      </w:r>
    </w:p>
    <w:p w:rsidR="00C033AE" w:rsidRPr="00933FC5" w:rsidRDefault="00933FC5" w:rsidP="00D22EE2">
      <w:pPr>
        <w:ind w:firstLine="709"/>
        <w:contextualSpacing/>
        <w:jc w:val="both"/>
        <w:rPr>
          <w:sz w:val="28"/>
          <w:szCs w:val="28"/>
        </w:rPr>
      </w:pPr>
      <w:r>
        <w:rPr>
          <w:sz w:val="28"/>
          <w:szCs w:val="28"/>
        </w:rPr>
        <w:t xml:space="preserve">4. </w:t>
      </w:r>
      <w:r w:rsidR="00C033AE" w:rsidRPr="00933FC5">
        <w:rPr>
          <w:sz w:val="28"/>
          <w:szCs w:val="28"/>
        </w:rPr>
        <w:t>Постановление подлежит размещению на официальном сайте администрации Соль-</w:t>
      </w:r>
      <w:proofErr w:type="spellStart"/>
      <w:r w:rsidR="00C033AE" w:rsidRPr="00933FC5">
        <w:rPr>
          <w:sz w:val="28"/>
          <w:szCs w:val="28"/>
        </w:rPr>
        <w:t>Илецкого</w:t>
      </w:r>
      <w:proofErr w:type="spellEnd"/>
      <w:r w:rsidR="00C033AE" w:rsidRPr="00933FC5">
        <w:rPr>
          <w:sz w:val="28"/>
          <w:szCs w:val="28"/>
        </w:rPr>
        <w:t xml:space="preserve"> городского округа.</w:t>
      </w:r>
    </w:p>
    <w:p w:rsidR="00C033AE" w:rsidRPr="00933FC5" w:rsidRDefault="00933FC5" w:rsidP="00D22EE2">
      <w:pPr>
        <w:ind w:firstLine="709"/>
        <w:contextualSpacing/>
        <w:jc w:val="both"/>
        <w:rPr>
          <w:sz w:val="28"/>
          <w:szCs w:val="28"/>
        </w:rPr>
      </w:pPr>
      <w:r>
        <w:rPr>
          <w:sz w:val="28"/>
          <w:szCs w:val="28"/>
        </w:rPr>
        <w:t xml:space="preserve">5. </w:t>
      </w:r>
      <w:r w:rsidR="00C033AE" w:rsidRPr="00933FC5">
        <w:rPr>
          <w:sz w:val="28"/>
          <w:szCs w:val="28"/>
        </w:rPr>
        <w:t>Постановление вступает в силу после его официального опубликования (обнародования).</w:t>
      </w:r>
    </w:p>
    <w:p w:rsidR="004F5707" w:rsidRPr="004F5707" w:rsidRDefault="004F5707" w:rsidP="00C033AE">
      <w:pPr>
        <w:pStyle w:val="a3"/>
        <w:ind w:right="-1"/>
        <w:jc w:val="both"/>
        <w:rPr>
          <w:rFonts w:ascii="Times New Roman" w:hAnsi="Times New Roman" w:cs="Times New Roman"/>
          <w:sz w:val="28"/>
          <w:szCs w:val="28"/>
        </w:rPr>
      </w:pPr>
    </w:p>
    <w:p w:rsidR="004F5707" w:rsidRPr="00933FC5" w:rsidRDefault="004F5707" w:rsidP="00C033AE">
      <w:pPr>
        <w:pStyle w:val="a3"/>
        <w:ind w:right="-1"/>
        <w:jc w:val="both"/>
        <w:rPr>
          <w:rFonts w:ascii="Times New Roman" w:hAnsi="Times New Roman" w:cs="Times New Roman"/>
          <w:sz w:val="28"/>
          <w:szCs w:val="28"/>
        </w:rPr>
      </w:pPr>
    </w:p>
    <w:p w:rsidR="004F5707" w:rsidRPr="00933FC5" w:rsidRDefault="004F5707" w:rsidP="00C033AE">
      <w:pPr>
        <w:pStyle w:val="a3"/>
        <w:ind w:right="-1"/>
        <w:jc w:val="both"/>
        <w:rPr>
          <w:rFonts w:ascii="Times New Roman" w:hAnsi="Times New Roman" w:cs="Times New Roman"/>
          <w:sz w:val="28"/>
          <w:szCs w:val="28"/>
        </w:rPr>
      </w:pPr>
    </w:p>
    <w:p w:rsidR="00C033AE" w:rsidRPr="00774D62" w:rsidRDefault="00C033AE" w:rsidP="00C033AE">
      <w:pPr>
        <w:pStyle w:val="a3"/>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C033AE" w:rsidRPr="00774D62" w:rsidRDefault="00C033AE" w:rsidP="00C033AE">
      <w:pPr>
        <w:pStyle w:val="a3"/>
        <w:ind w:right="-1"/>
        <w:jc w:val="both"/>
        <w:rPr>
          <w:rFonts w:ascii="Times New Roman" w:hAnsi="Times New Roman" w:cs="Times New Roman"/>
          <w:sz w:val="28"/>
          <w:szCs w:val="28"/>
        </w:rPr>
      </w:pPr>
      <w:r w:rsidRPr="00774D62">
        <w:rPr>
          <w:rFonts w:ascii="Times New Roman" w:hAnsi="Times New Roman" w:cs="Times New Roman"/>
          <w:sz w:val="28"/>
          <w:szCs w:val="28"/>
        </w:rPr>
        <w:t>Соль-</w:t>
      </w:r>
      <w:proofErr w:type="spellStart"/>
      <w:r w:rsidRPr="00774D62">
        <w:rPr>
          <w:rFonts w:ascii="Times New Roman" w:hAnsi="Times New Roman" w:cs="Times New Roman"/>
          <w:sz w:val="28"/>
          <w:szCs w:val="28"/>
        </w:rPr>
        <w:t>Илецкий</w:t>
      </w:r>
      <w:proofErr w:type="spellEnd"/>
      <w:r w:rsidRPr="00774D62">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w:t>
      </w:r>
      <w:r>
        <w:rPr>
          <w:rFonts w:ascii="Times New Roman" w:hAnsi="Times New Roman" w:cs="Times New Roman"/>
          <w:sz w:val="28"/>
          <w:szCs w:val="28"/>
        </w:rPr>
        <w:t xml:space="preserve"> </w:t>
      </w:r>
      <w:r w:rsidRPr="00774D62">
        <w:rPr>
          <w:rFonts w:ascii="Times New Roman" w:hAnsi="Times New Roman" w:cs="Times New Roman"/>
          <w:sz w:val="28"/>
          <w:szCs w:val="28"/>
        </w:rPr>
        <w:t>Кузьмин</w:t>
      </w:r>
    </w:p>
    <w:p w:rsidR="00C033AE" w:rsidRPr="00774D62" w:rsidRDefault="00C033AE" w:rsidP="00C033AE">
      <w:pPr>
        <w:pStyle w:val="a3"/>
        <w:ind w:right="-1"/>
        <w:jc w:val="both"/>
        <w:rPr>
          <w:rFonts w:ascii="Times New Roman" w:hAnsi="Times New Roman" w:cs="Times New Roman"/>
          <w:sz w:val="28"/>
          <w:szCs w:val="28"/>
        </w:rPr>
      </w:pPr>
    </w:p>
    <w:p w:rsidR="00C033AE" w:rsidRDefault="00C033AE" w:rsidP="00C033AE">
      <w:pPr>
        <w:pStyle w:val="a3"/>
        <w:ind w:right="-1"/>
        <w:jc w:val="both"/>
        <w:rPr>
          <w:rFonts w:ascii="Times New Roman" w:hAnsi="Times New Roman" w:cs="Times New Roman"/>
          <w:sz w:val="28"/>
          <w:szCs w:val="28"/>
        </w:rPr>
      </w:pPr>
    </w:p>
    <w:p w:rsidR="00C033AE" w:rsidRPr="000F20A8" w:rsidRDefault="00C033AE" w:rsidP="00C033AE">
      <w:pPr>
        <w:pStyle w:val="a3"/>
        <w:ind w:right="-1"/>
        <w:jc w:val="both"/>
        <w:rPr>
          <w:rFonts w:ascii="Times New Roman" w:hAnsi="Times New Roman" w:cs="Times New Roman"/>
          <w:sz w:val="28"/>
          <w:szCs w:val="28"/>
        </w:rPr>
      </w:pPr>
    </w:p>
    <w:p w:rsidR="004F5707" w:rsidRPr="000F20A8" w:rsidRDefault="004F5707" w:rsidP="00C033AE">
      <w:pPr>
        <w:pStyle w:val="a3"/>
        <w:ind w:right="-1"/>
        <w:jc w:val="both"/>
        <w:rPr>
          <w:rFonts w:ascii="Times New Roman" w:hAnsi="Times New Roman" w:cs="Times New Roman"/>
          <w:sz w:val="28"/>
          <w:szCs w:val="28"/>
        </w:rPr>
      </w:pPr>
    </w:p>
    <w:p w:rsidR="004F5707" w:rsidRPr="000F20A8" w:rsidRDefault="004F5707" w:rsidP="00C033AE">
      <w:pPr>
        <w:pStyle w:val="a3"/>
        <w:ind w:right="-1"/>
        <w:jc w:val="both"/>
        <w:rPr>
          <w:rFonts w:ascii="Times New Roman" w:hAnsi="Times New Roman" w:cs="Times New Roman"/>
          <w:sz w:val="28"/>
          <w:szCs w:val="28"/>
        </w:rPr>
      </w:pPr>
    </w:p>
    <w:p w:rsidR="00C033AE" w:rsidRDefault="00C033AE" w:rsidP="00C033AE">
      <w:pPr>
        <w:pStyle w:val="af3"/>
        <w:ind w:right="-1"/>
        <w:jc w:val="both"/>
        <w:rPr>
          <w:szCs w:val="28"/>
        </w:rPr>
      </w:pPr>
    </w:p>
    <w:p w:rsidR="00C033AE" w:rsidRDefault="00C033AE" w:rsidP="00C033AE">
      <w:pPr>
        <w:pStyle w:val="af3"/>
        <w:ind w:right="-1"/>
        <w:jc w:val="both"/>
        <w:rPr>
          <w:szCs w:val="28"/>
        </w:rPr>
      </w:pPr>
    </w:p>
    <w:p w:rsidR="00C033AE" w:rsidRDefault="00C033AE" w:rsidP="00C033AE">
      <w:pPr>
        <w:pStyle w:val="af3"/>
        <w:ind w:right="-1"/>
        <w:jc w:val="both"/>
        <w:rPr>
          <w:szCs w:val="28"/>
        </w:rPr>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C033AE" w:rsidRDefault="00C033AE"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75072C" w:rsidRDefault="0075072C" w:rsidP="00C033AE">
      <w:pPr>
        <w:tabs>
          <w:tab w:val="left" w:pos="9072"/>
        </w:tabs>
        <w:ind w:right="-1"/>
        <w:jc w:val="both"/>
      </w:pPr>
    </w:p>
    <w:p w:rsidR="0075072C" w:rsidRDefault="0075072C" w:rsidP="00C033AE">
      <w:pPr>
        <w:tabs>
          <w:tab w:val="left" w:pos="9072"/>
        </w:tabs>
        <w:ind w:right="-1"/>
        <w:jc w:val="both"/>
      </w:pPr>
    </w:p>
    <w:p w:rsidR="0075072C" w:rsidRDefault="0075072C"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462BBA" w:rsidP="00C033AE">
      <w:pPr>
        <w:tabs>
          <w:tab w:val="left" w:pos="9072"/>
        </w:tabs>
        <w:ind w:right="-1"/>
        <w:jc w:val="both"/>
      </w:pPr>
    </w:p>
    <w:p w:rsidR="00462BBA" w:rsidRDefault="00C033AE" w:rsidP="00462BBA">
      <w:pPr>
        <w:tabs>
          <w:tab w:val="left" w:pos="9072"/>
        </w:tabs>
        <w:ind w:right="-1"/>
        <w:jc w:val="both"/>
      </w:pPr>
      <w:r w:rsidRPr="00226422">
        <w:t xml:space="preserve">Разослано: </w:t>
      </w:r>
      <w:r>
        <w:t xml:space="preserve">организационный отдел, </w:t>
      </w:r>
      <w:r w:rsidRPr="00226422">
        <w:t>прокуратур</w:t>
      </w:r>
      <w:r>
        <w:t>у Соль-</w:t>
      </w:r>
      <w:proofErr w:type="spellStart"/>
      <w:r>
        <w:t>Илецкого</w:t>
      </w:r>
      <w:proofErr w:type="spellEnd"/>
      <w:r w:rsidR="00462BBA">
        <w:t xml:space="preserve"> района,</w:t>
      </w:r>
      <w:r>
        <w:t xml:space="preserve"> отдел по жилищным и социальным вопросам, комитет экономического анализа и прогнозирования, МАУ «МФЦ»</w:t>
      </w:r>
    </w:p>
    <w:p w:rsidR="00C033AE" w:rsidRPr="00462BBA" w:rsidRDefault="00FE71D4" w:rsidP="001B35D7">
      <w:pPr>
        <w:tabs>
          <w:tab w:val="left" w:pos="9072"/>
        </w:tabs>
        <w:ind w:left="5387" w:right="-1"/>
        <w:jc w:val="both"/>
      </w:pPr>
      <w:r w:rsidRPr="00253C55">
        <w:rPr>
          <w:sz w:val="24"/>
          <w:szCs w:val="24"/>
        </w:rPr>
        <w:lastRenderedPageBreak/>
        <w:t>Приложение</w:t>
      </w:r>
    </w:p>
    <w:p w:rsidR="00FE71D4" w:rsidRPr="00253C55" w:rsidRDefault="00FE71D4" w:rsidP="001B35D7">
      <w:pPr>
        <w:pStyle w:val="a3"/>
        <w:ind w:left="5387"/>
        <w:jc w:val="both"/>
        <w:rPr>
          <w:rFonts w:ascii="Times New Roman" w:hAnsi="Times New Roman" w:cs="Times New Roman"/>
          <w:sz w:val="24"/>
          <w:szCs w:val="24"/>
        </w:rPr>
      </w:pPr>
      <w:r w:rsidRPr="00253C55">
        <w:rPr>
          <w:rFonts w:ascii="Times New Roman" w:hAnsi="Times New Roman" w:cs="Times New Roman"/>
          <w:sz w:val="24"/>
          <w:szCs w:val="24"/>
        </w:rPr>
        <w:t>к постановлению администрации</w:t>
      </w:r>
    </w:p>
    <w:p w:rsidR="00B345C4" w:rsidRDefault="00462BBA" w:rsidP="001B35D7">
      <w:pPr>
        <w:pStyle w:val="a3"/>
        <w:tabs>
          <w:tab w:val="left" w:pos="5790"/>
          <w:tab w:val="right" w:pos="9354"/>
        </w:tabs>
        <w:ind w:left="5387"/>
        <w:rPr>
          <w:rFonts w:ascii="Times New Roman" w:hAnsi="Times New Roman" w:cs="Times New Roman"/>
          <w:sz w:val="24"/>
          <w:szCs w:val="24"/>
        </w:rPr>
      </w:pPr>
      <w:r w:rsidRPr="00253C55">
        <w:rPr>
          <w:rFonts w:ascii="Times New Roman" w:hAnsi="Times New Roman" w:cs="Times New Roman"/>
          <w:sz w:val="24"/>
          <w:szCs w:val="24"/>
        </w:rPr>
        <w:t>Соль-</w:t>
      </w:r>
      <w:proofErr w:type="spellStart"/>
      <w:r w:rsidRPr="00253C55">
        <w:rPr>
          <w:rFonts w:ascii="Times New Roman" w:hAnsi="Times New Roman" w:cs="Times New Roman"/>
          <w:sz w:val="24"/>
          <w:szCs w:val="24"/>
        </w:rPr>
        <w:t>Илецкого</w:t>
      </w:r>
      <w:proofErr w:type="spellEnd"/>
      <w:r w:rsidRPr="00253C55">
        <w:rPr>
          <w:rFonts w:ascii="Times New Roman" w:hAnsi="Times New Roman" w:cs="Times New Roman"/>
          <w:sz w:val="24"/>
          <w:szCs w:val="24"/>
        </w:rPr>
        <w:t xml:space="preserve"> городского округа</w:t>
      </w:r>
    </w:p>
    <w:p w:rsidR="00462BBA" w:rsidRPr="00AB27B7" w:rsidRDefault="00462BBA" w:rsidP="001B35D7">
      <w:pPr>
        <w:pStyle w:val="a3"/>
        <w:tabs>
          <w:tab w:val="left" w:pos="5790"/>
          <w:tab w:val="right" w:pos="9354"/>
        </w:tabs>
        <w:ind w:left="5387"/>
        <w:rPr>
          <w:rFonts w:ascii="Times New Roman" w:hAnsi="Times New Roman" w:cs="Times New Roman"/>
          <w:sz w:val="24"/>
          <w:szCs w:val="24"/>
          <w:u w:val="single"/>
        </w:rPr>
      </w:pPr>
      <w:r w:rsidRPr="00253C55">
        <w:rPr>
          <w:rFonts w:ascii="Times New Roman" w:hAnsi="Times New Roman" w:cs="Times New Roman"/>
          <w:sz w:val="24"/>
          <w:szCs w:val="24"/>
        </w:rPr>
        <w:t xml:space="preserve">от </w:t>
      </w:r>
      <w:r w:rsidR="00AB27B7" w:rsidRPr="00AB27B7">
        <w:rPr>
          <w:rFonts w:ascii="Times New Roman" w:hAnsi="Times New Roman" w:cs="Times New Roman"/>
          <w:sz w:val="24"/>
          <w:szCs w:val="24"/>
        </w:rPr>
        <w:t xml:space="preserve">25.02.2021 </w:t>
      </w:r>
      <w:r w:rsidRPr="00253C55">
        <w:rPr>
          <w:rFonts w:ascii="Times New Roman" w:hAnsi="Times New Roman" w:cs="Times New Roman"/>
          <w:sz w:val="24"/>
          <w:szCs w:val="24"/>
        </w:rPr>
        <w:t xml:space="preserve">№ </w:t>
      </w:r>
      <w:r w:rsidR="00AB27B7" w:rsidRPr="00AB27B7">
        <w:rPr>
          <w:rFonts w:ascii="Times New Roman" w:hAnsi="Times New Roman" w:cs="Times New Roman"/>
          <w:sz w:val="24"/>
          <w:szCs w:val="24"/>
        </w:rPr>
        <w:t>432-</w:t>
      </w:r>
      <w:r w:rsidR="00AB27B7">
        <w:rPr>
          <w:rFonts w:ascii="Times New Roman" w:hAnsi="Times New Roman" w:cs="Times New Roman"/>
          <w:sz w:val="24"/>
          <w:szCs w:val="24"/>
        </w:rPr>
        <w:t>п</w:t>
      </w:r>
    </w:p>
    <w:p w:rsidR="00E3388B" w:rsidRDefault="00E3388B" w:rsidP="007D4B90">
      <w:pPr>
        <w:widowControl w:val="0"/>
        <w:autoSpaceDE w:val="0"/>
        <w:autoSpaceDN w:val="0"/>
        <w:adjustRightInd w:val="0"/>
        <w:jc w:val="center"/>
        <w:rPr>
          <w:b/>
          <w:sz w:val="24"/>
          <w:szCs w:val="24"/>
        </w:rPr>
      </w:pPr>
    </w:p>
    <w:p w:rsidR="00252455" w:rsidRPr="00253C55" w:rsidRDefault="00252455" w:rsidP="007D4B90">
      <w:pPr>
        <w:widowControl w:val="0"/>
        <w:autoSpaceDE w:val="0"/>
        <w:autoSpaceDN w:val="0"/>
        <w:adjustRightInd w:val="0"/>
        <w:jc w:val="center"/>
        <w:rPr>
          <w:b/>
          <w:sz w:val="24"/>
          <w:szCs w:val="24"/>
        </w:rPr>
      </w:pPr>
      <w:r w:rsidRPr="00253C55">
        <w:rPr>
          <w:b/>
          <w:sz w:val="24"/>
          <w:szCs w:val="24"/>
        </w:rPr>
        <w:t>Административный регламент</w:t>
      </w:r>
    </w:p>
    <w:p w:rsidR="00252455" w:rsidRPr="00253C55" w:rsidRDefault="00252455" w:rsidP="007D4B90">
      <w:pPr>
        <w:widowControl w:val="0"/>
        <w:autoSpaceDE w:val="0"/>
        <w:autoSpaceDN w:val="0"/>
        <w:adjustRightInd w:val="0"/>
        <w:jc w:val="center"/>
        <w:rPr>
          <w:b/>
          <w:sz w:val="24"/>
          <w:szCs w:val="24"/>
        </w:rPr>
      </w:pPr>
      <w:r w:rsidRPr="00253C55">
        <w:rPr>
          <w:b/>
          <w:sz w:val="24"/>
          <w:szCs w:val="24"/>
        </w:rPr>
        <w:t>предоставления муниципальной услуги</w:t>
      </w:r>
    </w:p>
    <w:p w:rsidR="00230831" w:rsidRDefault="00252455" w:rsidP="007D4B90">
      <w:pPr>
        <w:widowControl w:val="0"/>
        <w:autoSpaceDE w:val="0"/>
        <w:autoSpaceDN w:val="0"/>
        <w:adjustRightInd w:val="0"/>
        <w:jc w:val="center"/>
        <w:rPr>
          <w:b/>
          <w:sz w:val="24"/>
          <w:szCs w:val="24"/>
        </w:rPr>
      </w:pPr>
      <w:r w:rsidRPr="00253C55">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w:t>
      </w:r>
    </w:p>
    <w:p w:rsidR="00252455" w:rsidRPr="00253C55" w:rsidRDefault="00252455" w:rsidP="007D4B90">
      <w:pPr>
        <w:widowControl w:val="0"/>
        <w:autoSpaceDE w:val="0"/>
        <w:autoSpaceDN w:val="0"/>
        <w:adjustRightInd w:val="0"/>
        <w:jc w:val="center"/>
        <w:rPr>
          <w:b/>
          <w:sz w:val="24"/>
          <w:szCs w:val="24"/>
        </w:rPr>
      </w:pPr>
      <w:r w:rsidRPr="00253C55">
        <w:rPr>
          <w:b/>
          <w:sz w:val="24"/>
          <w:szCs w:val="24"/>
        </w:rPr>
        <w:t>в Оренбургской области»</w:t>
      </w:r>
      <w:r w:rsidR="00462BBA">
        <w:rPr>
          <w:b/>
          <w:sz w:val="24"/>
          <w:szCs w:val="24"/>
        </w:rPr>
        <w:t xml:space="preserve"> государственной программы «Стимулирование развития жилищного строительства в Оренбургской области»</w:t>
      </w:r>
    </w:p>
    <w:p w:rsidR="00E3388B" w:rsidRDefault="00E3388B" w:rsidP="007D4B90">
      <w:pPr>
        <w:widowControl w:val="0"/>
        <w:autoSpaceDE w:val="0"/>
        <w:autoSpaceDN w:val="0"/>
        <w:adjustRightInd w:val="0"/>
        <w:jc w:val="center"/>
        <w:outlineLvl w:val="1"/>
        <w:rPr>
          <w:b/>
          <w:sz w:val="24"/>
          <w:szCs w:val="24"/>
        </w:rPr>
      </w:pPr>
      <w:bookmarkStart w:id="0" w:name="Par44"/>
      <w:bookmarkEnd w:id="0"/>
    </w:p>
    <w:p w:rsidR="00252455" w:rsidRPr="00253C55" w:rsidRDefault="00252455" w:rsidP="007D4B90">
      <w:pPr>
        <w:widowControl w:val="0"/>
        <w:autoSpaceDE w:val="0"/>
        <w:autoSpaceDN w:val="0"/>
        <w:adjustRightInd w:val="0"/>
        <w:jc w:val="center"/>
        <w:outlineLvl w:val="1"/>
        <w:rPr>
          <w:b/>
          <w:sz w:val="24"/>
          <w:szCs w:val="24"/>
        </w:rPr>
      </w:pPr>
      <w:r w:rsidRPr="00253C55">
        <w:rPr>
          <w:b/>
          <w:sz w:val="24"/>
          <w:szCs w:val="24"/>
        </w:rPr>
        <w:t>1. Общие положения</w:t>
      </w:r>
    </w:p>
    <w:p w:rsidR="00252455" w:rsidRPr="00253C55" w:rsidRDefault="00252455" w:rsidP="007D4B90">
      <w:pPr>
        <w:widowControl w:val="0"/>
        <w:autoSpaceDE w:val="0"/>
        <w:autoSpaceDN w:val="0"/>
        <w:adjustRightInd w:val="0"/>
        <w:jc w:val="center"/>
        <w:outlineLvl w:val="1"/>
        <w:rPr>
          <w:b/>
          <w:sz w:val="24"/>
          <w:szCs w:val="24"/>
        </w:rPr>
      </w:pPr>
    </w:p>
    <w:p w:rsidR="00252455" w:rsidRDefault="00252455" w:rsidP="007D4B90">
      <w:pPr>
        <w:widowControl w:val="0"/>
        <w:autoSpaceDE w:val="0"/>
        <w:autoSpaceDN w:val="0"/>
        <w:adjustRightInd w:val="0"/>
        <w:jc w:val="center"/>
        <w:outlineLvl w:val="1"/>
        <w:rPr>
          <w:b/>
          <w:sz w:val="24"/>
          <w:szCs w:val="24"/>
        </w:rPr>
      </w:pPr>
      <w:r w:rsidRPr="00253C55">
        <w:rPr>
          <w:b/>
          <w:sz w:val="24"/>
          <w:szCs w:val="24"/>
        </w:rPr>
        <w:t>Предмет регулирования регламента</w:t>
      </w:r>
    </w:p>
    <w:p w:rsidR="00D27401" w:rsidRDefault="00D27401"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1. </w:t>
      </w:r>
      <w:proofErr w:type="gramStart"/>
      <w:r w:rsidRPr="00253C55">
        <w:rPr>
          <w:sz w:val="24"/>
          <w:szCs w:val="24"/>
        </w:rPr>
        <w:t xml:space="preserve">Административный регламент предоставления муниципальной услуги </w:t>
      </w:r>
      <w:r w:rsidRPr="00253C55">
        <w:rPr>
          <w:sz w:val="28"/>
          <w:szCs w:val="28"/>
        </w:rPr>
        <w:t>«</w:t>
      </w:r>
      <w:r w:rsidRPr="00253C5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5D66B5">
        <w:rPr>
          <w:sz w:val="24"/>
          <w:szCs w:val="24"/>
        </w:rPr>
        <w:t xml:space="preserve">ргской области </w:t>
      </w:r>
      <w:r w:rsidR="00BD37D1">
        <w:rPr>
          <w:sz w:val="24"/>
          <w:szCs w:val="24"/>
        </w:rPr>
        <w:t>» (далее – административный регламент</w:t>
      </w:r>
      <w:r w:rsidRPr="00253C55">
        <w:rPr>
          <w:sz w:val="24"/>
          <w:szCs w:val="24"/>
        </w:rPr>
        <w:t>)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w:t>
      </w:r>
      <w:r w:rsidR="00571B3F">
        <w:rPr>
          <w:sz w:val="24"/>
          <w:szCs w:val="24"/>
        </w:rPr>
        <w:t>ргской области</w:t>
      </w:r>
      <w:r w:rsidRPr="00253C55">
        <w:rPr>
          <w:sz w:val="24"/>
          <w:szCs w:val="24"/>
        </w:rPr>
        <w:t>».</w:t>
      </w:r>
      <w:proofErr w:type="gramEnd"/>
    </w:p>
    <w:p w:rsidR="005141BE" w:rsidRDefault="005141BE" w:rsidP="005141BE">
      <w:pPr>
        <w:widowControl w:val="0"/>
        <w:autoSpaceDE w:val="0"/>
        <w:autoSpaceDN w:val="0"/>
        <w:adjustRightInd w:val="0"/>
        <w:jc w:val="center"/>
        <w:rPr>
          <w:b/>
          <w:sz w:val="24"/>
          <w:szCs w:val="24"/>
        </w:rPr>
      </w:pPr>
    </w:p>
    <w:p w:rsidR="00252455" w:rsidRDefault="00252455" w:rsidP="005141BE">
      <w:pPr>
        <w:widowControl w:val="0"/>
        <w:autoSpaceDE w:val="0"/>
        <w:autoSpaceDN w:val="0"/>
        <w:adjustRightInd w:val="0"/>
        <w:jc w:val="center"/>
        <w:rPr>
          <w:b/>
          <w:sz w:val="24"/>
          <w:szCs w:val="24"/>
        </w:rPr>
      </w:pPr>
      <w:r w:rsidRPr="00253C55">
        <w:rPr>
          <w:b/>
          <w:sz w:val="24"/>
          <w:szCs w:val="24"/>
        </w:rPr>
        <w:t>Круг получателей</w:t>
      </w:r>
    </w:p>
    <w:p w:rsidR="005141BE" w:rsidRDefault="005141BE" w:rsidP="007A3022">
      <w:pPr>
        <w:tabs>
          <w:tab w:val="left" w:pos="550"/>
        </w:tabs>
        <w:autoSpaceDE w:val="0"/>
        <w:autoSpaceDN w:val="0"/>
        <w:adjustRightInd w:val="0"/>
        <w:ind w:firstLine="709"/>
        <w:jc w:val="both"/>
        <w:rPr>
          <w:sz w:val="24"/>
          <w:szCs w:val="24"/>
        </w:rPr>
      </w:pPr>
    </w:p>
    <w:p w:rsidR="00252455" w:rsidRDefault="00252455" w:rsidP="007A3022">
      <w:pPr>
        <w:tabs>
          <w:tab w:val="left" w:pos="550"/>
        </w:tabs>
        <w:autoSpaceDE w:val="0"/>
        <w:autoSpaceDN w:val="0"/>
        <w:adjustRightInd w:val="0"/>
        <w:ind w:firstLine="709"/>
        <w:jc w:val="both"/>
        <w:rPr>
          <w:sz w:val="24"/>
          <w:szCs w:val="24"/>
        </w:rPr>
      </w:pPr>
      <w:r w:rsidRPr="00253C55">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w:t>
      </w:r>
      <w:r w:rsidR="005D66B5">
        <w:rPr>
          <w:sz w:val="24"/>
          <w:szCs w:val="24"/>
        </w:rPr>
        <w:t>ргской области</w:t>
      </w:r>
      <w:r w:rsidRPr="00253C55">
        <w:rPr>
          <w:sz w:val="24"/>
          <w:szCs w:val="24"/>
        </w:rPr>
        <w:t>».</w:t>
      </w:r>
    </w:p>
    <w:p w:rsidR="00E520E7" w:rsidRDefault="00E520E7" w:rsidP="00E520E7">
      <w:pPr>
        <w:widowControl w:val="0"/>
        <w:autoSpaceDE w:val="0"/>
        <w:autoSpaceDN w:val="0"/>
        <w:adjustRightInd w:val="0"/>
        <w:jc w:val="center"/>
        <w:rPr>
          <w:b/>
          <w:sz w:val="24"/>
          <w:szCs w:val="24"/>
        </w:rPr>
      </w:pPr>
    </w:p>
    <w:p w:rsidR="00252455" w:rsidRPr="00253C55" w:rsidRDefault="00252455" w:rsidP="00E520E7">
      <w:pPr>
        <w:widowControl w:val="0"/>
        <w:autoSpaceDE w:val="0"/>
        <w:autoSpaceDN w:val="0"/>
        <w:adjustRightInd w:val="0"/>
        <w:jc w:val="center"/>
        <w:rPr>
          <w:b/>
          <w:sz w:val="24"/>
          <w:szCs w:val="24"/>
        </w:rPr>
      </w:pPr>
      <w:r w:rsidRPr="00253C55">
        <w:rPr>
          <w:b/>
          <w:sz w:val="24"/>
          <w:szCs w:val="24"/>
        </w:rPr>
        <w:t>Требования к порядку информирования о предоставлении</w:t>
      </w:r>
    </w:p>
    <w:p w:rsidR="00252455" w:rsidRDefault="00252455" w:rsidP="00E520E7">
      <w:pPr>
        <w:widowControl w:val="0"/>
        <w:autoSpaceDE w:val="0"/>
        <w:autoSpaceDN w:val="0"/>
        <w:adjustRightInd w:val="0"/>
        <w:jc w:val="center"/>
        <w:rPr>
          <w:b/>
          <w:sz w:val="24"/>
          <w:szCs w:val="24"/>
        </w:rPr>
      </w:pPr>
      <w:r w:rsidRPr="00253C55">
        <w:rPr>
          <w:b/>
          <w:sz w:val="24"/>
          <w:szCs w:val="24"/>
        </w:rPr>
        <w:t>муниципальной услуги</w:t>
      </w:r>
    </w:p>
    <w:p w:rsidR="006F3680" w:rsidRDefault="006F3680" w:rsidP="006F3680">
      <w:pPr>
        <w:pStyle w:val="ConsPlusNormal"/>
        <w:ind w:firstLine="709"/>
        <w:jc w:val="both"/>
        <w:rPr>
          <w:rFonts w:ascii="Times New Roman" w:hAnsi="Times New Roman" w:cs="Times New Roman"/>
          <w:sz w:val="24"/>
          <w:szCs w:val="24"/>
        </w:rPr>
      </w:pPr>
    </w:p>
    <w:p w:rsidR="00E83F01" w:rsidRPr="00253C55" w:rsidRDefault="00252455" w:rsidP="006F3680">
      <w:pPr>
        <w:pStyle w:val="ConsPlusNormal"/>
        <w:ind w:firstLine="709"/>
        <w:jc w:val="both"/>
        <w:rPr>
          <w:rFonts w:ascii="Times New Roman" w:hAnsi="Times New Roman" w:cs="Times New Roman"/>
          <w:bCs/>
          <w:sz w:val="24"/>
          <w:szCs w:val="24"/>
        </w:rPr>
      </w:pPr>
      <w:r w:rsidRPr="00253C55">
        <w:rPr>
          <w:rFonts w:ascii="Times New Roman" w:hAnsi="Times New Roman" w:cs="Times New Roman"/>
          <w:sz w:val="24"/>
          <w:szCs w:val="24"/>
        </w:rPr>
        <w:t xml:space="preserve">3. </w:t>
      </w:r>
      <w:r w:rsidR="00E83F01" w:rsidRPr="00253C55">
        <w:rPr>
          <w:rFonts w:ascii="Times New Roman" w:hAnsi="Times New Roman" w:cs="Times New Roman"/>
          <w:sz w:val="24"/>
          <w:szCs w:val="24"/>
        </w:rPr>
        <w:t>Наименование органа местного самоуправления:</w:t>
      </w:r>
      <w:r w:rsidR="00E83F01" w:rsidRPr="00253C55">
        <w:rPr>
          <w:sz w:val="24"/>
          <w:szCs w:val="24"/>
        </w:rPr>
        <w:t xml:space="preserve"> </w:t>
      </w:r>
      <w:r w:rsidR="00E83F01" w:rsidRPr="00253C55">
        <w:rPr>
          <w:rFonts w:ascii="Times New Roman" w:hAnsi="Times New Roman" w:cs="Times New Roman"/>
          <w:sz w:val="24"/>
          <w:szCs w:val="24"/>
        </w:rPr>
        <w:t>администрация муниципального образован</w:t>
      </w:r>
      <w:r w:rsidR="00BD37D1">
        <w:rPr>
          <w:rFonts w:ascii="Times New Roman" w:hAnsi="Times New Roman" w:cs="Times New Roman"/>
          <w:sz w:val="24"/>
          <w:szCs w:val="24"/>
        </w:rPr>
        <w:t>ия Соль-</w:t>
      </w:r>
      <w:proofErr w:type="spellStart"/>
      <w:r w:rsidR="00BD37D1">
        <w:rPr>
          <w:rFonts w:ascii="Times New Roman" w:hAnsi="Times New Roman" w:cs="Times New Roman"/>
          <w:sz w:val="24"/>
          <w:szCs w:val="24"/>
        </w:rPr>
        <w:t>Илецкий</w:t>
      </w:r>
      <w:proofErr w:type="spellEnd"/>
      <w:r w:rsidR="00BD37D1">
        <w:rPr>
          <w:rFonts w:ascii="Times New Roman" w:hAnsi="Times New Roman" w:cs="Times New Roman"/>
          <w:sz w:val="24"/>
          <w:szCs w:val="24"/>
        </w:rPr>
        <w:t xml:space="preserve"> городской округ Оренбургской области</w:t>
      </w:r>
      <w:r w:rsidR="00185334">
        <w:rPr>
          <w:rFonts w:ascii="Times New Roman" w:hAnsi="Times New Roman" w:cs="Times New Roman"/>
          <w:bCs/>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Почтовый адрес: </w:t>
      </w:r>
      <w:r w:rsidRPr="00253C55">
        <w:rPr>
          <w:rFonts w:ascii="Times New Roman" w:hAnsi="Times New Roman" w:cs="Times New Roman"/>
          <w:bCs/>
          <w:sz w:val="24"/>
          <w:szCs w:val="24"/>
        </w:rPr>
        <w:t>461500, г. Соль-Илецк, ул. Карла-Маркса, д.</w:t>
      </w:r>
      <w:r w:rsidR="00577BE5">
        <w:rPr>
          <w:rFonts w:ascii="Times New Roman" w:hAnsi="Times New Roman" w:cs="Times New Roman"/>
          <w:bCs/>
          <w:sz w:val="24"/>
          <w:szCs w:val="24"/>
        </w:rPr>
        <w:t xml:space="preserve"> </w:t>
      </w:r>
      <w:r w:rsidRPr="00253C55">
        <w:rPr>
          <w:rFonts w:ascii="Times New Roman" w:hAnsi="Times New Roman" w:cs="Times New Roman"/>
          <w:bCs/>
          <w:sz w:val="24"/>
          <w:szCs w:val="24"/>
        </w:rPr>
        <w:t xml:space="preserve">6, </w:t>
      </w:r>
      <w:proofErr w:type="spellStart"/>
      <w:r w:rsidRPr="00253C55">
        <w:rPr>
          <w:rFonts w:ascii="Times New Roman" w:hAnsi="Times New Roman" w:cs="Times New Roman"/>
          <w:bCs/>
          <w:sz w:val="24"/>
          <w:szCs w:val="24"/>
        </w:rPr>
        <w:t>каб</w:t>
      </w:r>
      <w:proofErr w:type="spellEnd"/>
      <w:r w:rsidRPr="00253C55">
        <w:rPr>
          <w:rFonts w:ascii="Times New Roman" w:hAnsi="Times New Roman" w:cs="Times New Roman"/>
          <w:bCs/>
          <w:sz w:val="24"/>
          <w:szCs w:val="24"/>
        </w:rPr>
        <w:t>.</w:t>
      </w:r>
      <w:r w:rsidR="00577BE5">
        <w:rPr>
          <w:rFonts w:ascii="Times New Roman" w:hAnsi="Times New Roman" w:cs="Times New Roman"/>
          <w:bCs/>
          <w:sz w:val="24"/>
          <w:szCs w:val="24"/>
        </w:rPr>
        <w:t xml:space="preserve"> </w:t>
      </w:r>
      <w:r w:rsidRPr="00253C55">
        <w:rPr>
          <w:rFonts w:ascii="Times New Roman" w:hAnsi="Times New Roman" w:cs="Times New Roman"/>
          <w:bCs/>
          <w:sz w:val="24"/>
          <w:szCs w:val="24"/>
        </w:rPr>
        <w:t>5.</w:t>
      </w:r>
    </w:p>
    <w:p w:rsidR="00E83F01" w:rsidRPr="00253C55" w:rsidRDefault="00E83F01" w:rsidP="006F3680">
      <w:pPr>
        <w:autoSpaceDE w:val="0"/>
        <w:autoSpaceDN w:val="0"/>
        <w:adjustRightInd w:val="0"/>
        <w:ind w:firstLine="709"/>
        <w:jc w:val="both"/>
        <w:rPr>
          <w:bCs/>
          <w:sz w:val="24"/>
          <w:szCs w:val="24"/>
        </w:rPr>
      </w:pPr>
      <w:r w:rsidRPr="00253C55">
        <w:rPr>
          <w:sz w:val="24"/>
          <w:szCs w:val="24"/>
        </w:rPr>
        <w:t xml:space="preserve">Адрес электронной почты органа местного самоуправления: </w:t>
      </w:r>
      <w:proofErr w:type="spellStart"/>
      <w:r w:rsidRPr="00253C55">
        <w:rPr>
          <w:rFonts w:eastAsia="Calibri"/>
          <w:sz w:val="24"/>
          <w:szCs w:val="24"/>
          <w:lang w:val="en-US" w:eastAsia="en-US"/>
        </w:rPr>
        <w:t>zti</w:t>
      </w:r>
      <w:proofErr w:type="spellEnd"/>
      <w:r w:rsidRPr="00253C55">
        <w:rPr>
          <w:rFonts w:eastAsia="Calibri"/>
          <w:sz w:val="24"/>
          <w:szCs w:val="24"/>
          <w:lang w:eastAsia="en-US"/>
        </w:rPr>
        <w:t>@</w:t>
      </w:r>
      <w:proofErr w:type="spellStart"/>
      <w:r w:rsidRPr="00253C55">
        <w:rPr>
          <w:rFonts w:eastAsia="Calibri"/>
          <w:sz w:val="24"/>
          <w:szCs w:val="24"/>
          <w:lang w:val="en-US" w:eastAsia="en-US"/>
        </w:rPr>
        <w:t>si</w:t>
      </w:r>
      <w:proofErr w:type="spellEnd"/>
      <w:r w:rsidRPr="00253C55">
        <w:rPr>
          <w:bCs/>
          <w:sz w:val="24"/>
          <w:szCs w:val="24"/>
        </w:rPr>
        <w:t>.</w:t>
      </w:r>
      <w:r w:rsidRPr="00253C55">
        <w:rPr>
          <w:bCs/>
          <w:sz w:val="24"/>
          <w:szCs w:val="24"/>
          <w:lang w:val="en-US"/>
        </w:rPr>
        <w:t>orb</w:t>
      </w:r>
      <w:r w:rsidRPr="00253C55">
        <w:rPr>
          <w:bCs/>
          <w:sz w:val="24"/>
          <w:szCs w:val="24"/>
        </w:rPr>
        <w:t>.</w:t>
      </w:r>
      <w:proofErr w:type="spellStart"/>
      <w:r w:rsidRPr="00253C55">
        <w:rPr>
          <w:bCs/>
          <w:sz w:val="24"/>
          <w:szCs w:val="24"/>
          <w:lang w:val="en-US"/>
        </w:rPr>
        <w:t>ru</w:t>
      </w:r>
      <w:proofErr w:type="spellEnd"/>
      <w:r w:rsidRPr="00253C55">
        <w:rPr>
          <w:bCs/>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Адрес официального сайта органа местного самоуправления: </w:t>
      </w:r>
      <w:r w:rsidRPr="005A5990">
        <w:rPr>
          <w:rFonts w:ascii="Times New Roman" w:hAnsi="Times New Roman" w:cs="Times New Roman"/>
          <w:sz w:val="24"/>
          <w:szCs w:val="24"/>
          <w:lang w:val="en-US"/>
        </w:rPr>
        <w:t>www</w:t>
      </w:r>
      <w:r w:rsidRPr="005A5990">
        <w:rPr>
          <w:rFonts w:ascii="Times New Roman" w:hAnsi="Times New Roman" w:cs="Times New Roman"/>
          <w:sz w:val="24"/>
          <w:szCs w:val="24"/>
        </w:rPr>
        <w:t>.soliletsk.ru</w:t>
      </w:r>
      <w:r w:rsidRPr="00253C55">
        <w:rPr>
          <w:rFonts w:ascii="Times New Roman" w:hAnsi="Times New Roman" w:cs="Times New Roman"/>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График работы органа местного самоуправления:</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Вторник, среда, четверг: с 0</w:t>
      </w:r>
      <w:r w:rsidRPr="00253C55">
        <w:rPr>
          <w:rFonts w:ascii="Times New Roman" w:hAnsi="Times New Roman" w:cs="Times New Roman"/>
          <w:bCs/>
          <w:sz w:val="24"/>
          <w:szCs w:val="24"/>
        </w:rPr>
        <w:t>9:00 до 13:00</w:t>
      </w:r>
      <w:r w:rsidRPr="00253C55">
        <w:rPr>
          <w:rFonts w:ascii="Times New Roman" w:hAnsi="Times New Roman" w:cs="Times New Roman"/>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Понедельник, пятница:</w:t>
      </w:r>
      <w:r w:rsidRPr="00253C55">
        <w:rPr>
          <w:rFonts w:ascii="Times New Roman" w:hAnsi="Times New Roman" w:cs="Times New Roman"/>
          <w:bCs/>
          <w:sz w:val="24"/>
          <w:szCs w:val="24"/>
        </w:rPr>
        <w:t xml:space="preserve"> не приемные дни</w:t>
      </w:r>
      <w:r w:rsidRPr="00253C55">
        <w:rPr>
          <w:rFonts w:ascii="Times New Roman" w:hAnsi="Times New Roman" w:cs="Times New Roman"/>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обеденный перерыв: с 13.00 до </w:t>
      </w:r>
      <w:r w:rsidR="00F72D59" w:rsidRPr="00253C55">
        <w:rPr>
          <w:rFonts w:ascii="Times New Roman" w:hAnsi="Times New Roman" w:cs="Times New Roman"/>
          <w:sz w:val="24"/>
          <w:szCs w:val="24"/>
        </w:rPr>
        <w:t>13.48</w:t>
      </w:r>
      <w:r w:rsidRPr="00253C55">
        <w:rPr>
          <w:rFonts w:ascii="Times New Roman" w:hAnsi="Times New Roman" w:cs="Times New Roman"/>
          <w:sz w:val="24"/>
          <w:szCs w:val="24"/>
        </w:rPr>
        <w:t>;</w:t>
      </w:r>
    </w:p>
    <w:p w:rsidR="00E83F01" w:rsidRPr="00253C55" w:rsidRDefault="00E83F01"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суббота – воскресенье: выходные дни.</w:t>
      </w:r>
    </w:p>
    <w:p w:rsidR="00E83F01"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4. </w:t>
      </w:r>
      <w:r w:rsidR="00E83F01" w:rsidRPr="00253C55">
        <w:rPr>
          <w:rFonts w:ascii="Times New Roman" w:hAnsi="Times New Roman" w:cs="Times New Roman"/>
          <w:sz w:val="24"/>
          <w:szCs w:val="24"/>
        </w:rPr>
        <w:t xml:space="preserve">Информация о месте нахождения, графике работы, контактных телефонах специалистов, указывается на официальном сайте </w:t>
      </w:r>
      <w:r w:rsidR="00BD37D1">
        <w:rPr>
          <w:rFonts w:ascii="Times New Roman" w:hAnsi="Times New Roman" w:cs="Times New Roman"/>
          <w:sz w:val="24"/>
          <w:szCs w:val="24"/>
        </w:rPr>
        <w:t xml:space="preserve">администрации </w:t>
      </w:r>
      <w:r w:rsidR="00E83F01" w:rsidRPr="00253C55">
        <w:rPr>
          <w:rFonts w:ascii="Times New Roman" w:hAnsi="Times New Roman" w:cs="Times New Roman"/>
          <w:sz w:val="24"/>
          <w:szCs w:val="24"/>
        </w:rPr>
        <w:t xml:space="preserve">в сети «Интернет»: </w:t>
      </w:r>
      <w:r w:rsidR="00E83F01" w:rsidRPr="00CC6B41">
        <w:rPr>
          <w:rFonts w:ascii="Times New Roman" w:hAnsi="Times New Roman" w:cs="Times New Roman"/>
          <w:sz w:val="24"/>
          <w:szCs w:val="24"/>
          <w:lang w:val="en-US"/>
        </w:rPr>
        <w:t>www</w:t>
      </w:r>
      <w:r w:rsidR="00E83F01" w:rsidRPr="00CC6B41">
        <w:rPr>
          <w:rFonts w:ascii="Times New Roman" w:hAnsi="Times New Roman" w:cs="Times New Roman"/>
          <w:sz w:val="24"/>
          <w:szCs w:val="24"/>
        </w:rPr>
        <w:t>.soliletsk.ru</w:t>
      </w:r>
      <w:r w:rsidR="00E83F01" w:rsidRPr="00253C55">
        <w:rPr>
          <w:rFonts w:ascii="Times New Roman" w:hAnsi="Times New Roman" w:cs="Times New Roman"/>
          <w:sz w:val="24"/>
          <w:szCs w:val="24"/>
        </w:rPr>
        <w:t xml:space="preserve"> в разделе: «Официально» - «Муниципальные услуги» - «Административные регламенты» (далее – официальный сайт), на информационных стендах в залах приёма заявителей.</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w:t>
      </w:r>
      <w:r w:rsidRPr="00253C55">
        <w:rPr>
          <w:rFonts w:ascii="Times New Roman" w:hAnsi="Times New Roman" w:cs="Times New Roman"/>
          <w:sz w:val="24"/>
          <w:szCs w:val="24"/>
        </w:rPr>
        <w:lastRenderedPageBreak/>
        <w:t>в предоставлении муниципальной услуги, указывается на официальном сайте</w:t>
      </w:r>
      <w:r w:rsidR="00BD37D1">
        <w:rPr>
          <w:rFonts w:ascii="Times New Roman" w:hAnsi="Times New Roman" w:cs="Times New Roman"/>
          <w:sz w:val="24"/>
          <w:szCs w:val="24"/>
        </w:rPr>
        <w:t xml:space="preserve"> администрации</w:t>
      </w:r>
      <w:r w:rsidRPr="00253C55">
        <w:rPr>
          <w:rFonts w:ascii="Times New Roman" w:hAnsi="Times New Roman" w:cs="Times New Roman"/>
          <w:sz w:val="24"/>
          <w:szCs w:val="24"/>
        </w:rPr>
        <w:t>.</w:t>
      </w:r>
    </w:p>
    <w:p w:rsidR="00E83F01"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6. </w:t>
      </w:r>
      <w:r w:rsidR="00E83F01" w:rsidRPr="00253C55">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w:t>
      </w:r>
      <w:r w:rsidR="00BD37D1">
        <w:rPr>
          <w:rFonts w:ascii="Times New Roman" w:hAnsi="Times New Roman" w:cs="Times New Roman"/>
          <w:sz w:val="24"/>
          <w:szCs w:val="24"/>
        </w:rPr>
        <w:t xml:space="preserve"> </w:t>
      </w:r>
      <w:r w:rsidR="00BD37D1" w:rsidRPr="002B274F">
        <w:rPr>
          <w:rFonts w:ascii="Times New Roman" w:hAnsi="Times New Roman" w:cs="Times New Roman"/>
          <w:sz w:val="24"/>
          <w:szCs w:val="24"/>
          <w:lang w:val="en-US"/>
        </w:rPr>
        <w:t>www</w:t>
      </w:r>
      <w:r w:rsidR="00BD37D1" w:rsidRPr="002B274F">
        <w:rPr>
          <w:rFonts w:ascii="Times New Roman" w:hAnsi="Times New Roman" w:cs="Times New Roman"/>
          <w:sz w:val="24"/>
          <w:szCs w:val="24"/>
        </w:rPr>
        <w:t>.soliletsk.ru</w:t>
      </w:r>
      <w:r w:rsidR="00E83F01" w:rsidRPr="00253C55">
        <w:rPr>
          <w:rFonts w:ascii="Times New Roman" w:hAnsi="Times New Roman" w:cs="Times New Roman"/>
          <w:sz w:val="24"/>
          <w:szCs w:val="24"/>
        </w:rPr>
        <w:t>, информационных стендах</w:t>
      </w:r>
      <w:r w:rsidR="00BD37D1">
        <w:rPr>
          <w:rFonts w:ascii="Times New Roman" w:hAnsi="Times New Roman" w:cs="Times New Roman"/>
          <w:sz w:val="24"/>
          <w:szCs w:val="24"/>
        </w:rPr>
        <w:t xml:space="preserve"> администрации</w:t>
      </w:r>
      <w:r w:rsidR="00E83F01" w:rsidRPr="00253C55">
        <w:rPr>
          <w:rFonts w:ascii="Times New Roman" w:hAnsi="Times New Roman" w:cs="Times New Roman"/>
          <w:sz w:val="24"/>
          <w:szCs w:val="24"/>
        </w:rPr>
        <w:t>.</w:t>
      </w:r>
    </w:p>
    <w:p w:rsidR="00E83F01"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 xml:space="preserve">7. </w:t>
      </w:r>
      <w:r w:rsidR="00E83F01" w:rsidRPr="00253C55">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и на информационных стендах</w:t>
      </w:r>
      <w:r w:rsidR="00BD37D1">
        <w:rPr>
          <w:rFonts w:ascii="Times New Roman" w:hAnsi="Times New Roman" w:cs="Times New Roman"/>
          <w:sz w:val="24"/>
          <w:szCs w:val="24"/>
        </w:rPr>
        <w:t xml:space="preserve"> администрации</w:t>
      </w:r>
      <w:r w:rsidR="00E83F01" w:rsidRPr="00253C55">
        <w:rPr>
          <w:rFonts w:ascii="Times New Roman" w:hAnsi="Times New Roman" w:cs="Times New Roman"/>
          <w:sz w:val="24"/>
          <w:szCs w:val="24"/>
        </w:rPr>
        <w:t>.</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8. Информация о муниципальной услуге, размещаемая на информационных стендах</w:t>
      </w:r>
      <w:r w:rsidR="00BD37D1">
        <w:rPr>
          <w:rFonts w:ascii="Times New Roman" w:hAnsi="Times New Roman" w:cs="Times New Roman"/>
          <w:sz w:val="24"/>
          <w:szCs w:val="24"/>
        </w:rPr>
        <w:t xml:space="preserve"> администрации</w:t>
      </w:r>
      <w:r w:rsidRPr="00253C55">
        <w:rPr>
          <w:rFonts w:ascii="Times New Roman" w:hAnsi="Times New Roman" w:cs="Times New Roman"/>
          <w:sz w:val="24"/>
          <w:szCs w:val="24"/>
        </w:rPr>
        <w:t>, содержит следующие сведения:</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1) место нахождения, график (режим) работы, номера телефонов, адреса электронной почты;</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2) категория получателей муниципальной услуги;</w:t>
      </w:r>
    </w:p>
    <w:p w:rsidR="00252455" w:rsidRPr="00253C55" w:rsidRDefault="008A7C73"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3</w:t>
      </w:r>
      <w:r w:rsidR="00252455" w:rsidRPr="00253C55">
        <w:rPr>
          <w:rFonts w:ascii="Times New Roman" w:hAnsi="Times New Roman" w:cs="Times New Roman"/>
          <w:sz w:val="24"/>
          <w:szCs w:val="24"/>
        </w:rPr>
        <w:t>) перечень документов, необходимых для получения муниципальной услуги;</w:t>
      </w:r>
    </w:p>
    <w:p w:rsidR="00252455" w:rsidRPr="00253C55" w:rsidRDefault="008A7C73"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4</w:t>
      </w:r>
      <w:r w:rsidR="00252455" w:rsidRPr="00253C55">
        <w:rPr>
          <w:rFonts w:ascii="Times New Roman" w:hAnsi="Times New Roman" w:cs="Times New Roman"/>
          <w:sz w:val="24"/>
          <w:szCs w:val="24"/>
        </w:rPr>
        <w:t>) образец заявления для предоставления муниципальной услуги;</w:t>
      </w:r>
    </w:p>
    <w:p w:rsidR="00252455" w:rsidRPr="00253C55" w:rsidRDefault="008A7C73"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5</w:t>
      </w:r>
      <w:r w:rsidR="00252455" w:rsidRPr="00253C55">
        <w:rPr>
          <w:rFonts w:ascii="Times New Roman" w:hAnsi="Times New Roman" w:cs="Times New Roman"/>
          <w:sz w:val="24"/>
          <w:szCs w:val="24"/>
        </w:rPr>
        <w:t>) основания для отказа в приёме документов для предоставления муниципальной услуги;</w:t>
      </w:r>
    </w:p>
    <w:p w:rsidR="00252455" w:rsidRPr="00253C55" w:rsidRDefault="008A7C73"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6</w:t>
      </w:r>
      <w:r w:rsidR="00252455" w:rsidRPr="00253C55">
        <w:rPr>
          <w:rFonts w:ascii="Times New Roman" w:hAnsi="Times New Roman" w:cs="Times New Roman"/>
          <w:sz w:val="24"/>
          <w:szCs w:val="24"/>
        </w:rPr>
        <w:t>) основания отказа в предоставлении муниципальной услуги.</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252455" w:rsidRPr="00253C55" w:rsidRDefault="00252455" w:rsidP="006F3680">
      <w:pPr>
        <w:pStyle w:val="ConsPlusNormal"/>
        <w:ind w:firstLine="709"/>
        <w:jc w:val="both"/>
        <w:rPr>
          <w:rFonts w:ascii="Times New Roman" w:hAnsi="Times New Roman" w:cs="Times New Roman"/>
          <w:sz w:val="24"/>
          <w:szCs w:val="24"/>
        </w:rPr>
      </w:pPr>
      <w:r w:rsidRPr="00253C5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77D79" w:rsidRDefault="00977D79" w:rsidP="00977D79">
      <w:pPr>
        <w:widowControl w:val="0"/>
        <w:autoSpaceDE w:val="0"/>
        <w:autoSpaceDN w:val="0"/>
        <w:adjustRightInd w:val="0"/>
        <w:jc w:val="center"/>
        <w:rPr>
          <w:b/>
          <w:sz w:val="24"/>
          <w:szCs w:val="24"/>
        </w:rPr>
      </w:pPr>
    </w:p>
    <w:p w:rsidR="00252455" w:rsidRPr="00253C55" w:rsidRDefault="00252455" w:rsidP="00977D79">
      <w:pPr>
        <w:widowControl w:val="0"/>
        <w:autoSpaceDE w:val="0"/>
        <w:autoSpaceDN w:val="0"/>
        <w:adjustRightInd w:val="0"/>
        <w:jc w:val="center"/>
        <w:rPr>
          <w:b/>
          <w:sz w:val="24"/>
          <w:szCs w:val="24"/>
        </w:rPr>
      </w:pPr>
      <w:r w:rsidRPr="00253C55">
        <w:rPr>
          <w:b/>
          <w:sz w:val="24"/>
          <w:szCs w:val="24"/>
        </w:rPr>
        <w:t>2. Стандарт предоставления муниципальной услуги</w:t>
      </w:r>
    </w:p>
    <w:p w:rsidR="00252455" w:rsidRPr="00253C55" w:rsidRDefault="00252455" w:rsidP="00977D79">
      <w:pPr>
        <w:widowControl w:val="0"/>
        <w:autoSpaceDE w:val="0"/>
        <w:autoSpaceDN w:val="0"/>
        <w:adjustRightInd w:val="0"/>
        <w:jc w:val="center"/>
        <w:rPr>
          <w:b/>
          <w:sz w:val="24"/>
          <w:szCs w:val="24"/>
        </w:rPr>
      </w:pPr>
    </w:p>
    <w:p w:rsidR="00252455" w:rsidRDefault="00252455" w:rsidP="00977D79">
      <w:pPr>
        <w:widowControl w:val="0"/>
        <w:autoSpaceDE w:val="0"/>
        <w:autoSpaceDN w:val="0"/>
        <w:adjustRightInd w:val="0"/>
        <w:jc w:val="center"/>
        <w:rPr>
          <w:b/>
          <w:sz w:val="24"/>
          <w:szCs w:val="24"/>
        </w:rPr>
      </w:pPr>
      <w:r w:rsidRPr="00253C55">
        <w:rPr>
          <w:b/>
          <w:sz w:val="24"/>
          <w:szCs w:val="24"/>
        </w:rPr>
        <w:t>Наименование муниципальной услуги</w:t>
      </w:r>
    </w:p>
    <w:p w:rsidR="00D71AF5" w:rsidRDefault="00D71AF5"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6E0D30">
        <w:rPr>
          <w:sz w:val="24"/>
          <w:szCs w:val="24"/>
        </w:rPr>
        <w:t>ргской области</w:t>
      </w:r>
      <w:r w:rsidRPr="00253C55">
        <w:rPr>
          <w:sz w:val="24"/>
          <w:szCs w:val="24"/>
        </w:rPr>
        <w:t>»</w:t>
      </w:r>
      <w:r w:rsidR="006E0D30">
        <w:rPr>
          <w:sz w:val="24"/>
          <w:szCs w:val="24"/>
        </w:rPr>
        <w:t xml:space="preserve"> государственной программы «Стимулирование развития жилищного строительства в Оренбургской области»</w:t>
      </w:r>
      <w:r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11. Муниципальная услуга носит заявительный порядок.</w:t>
      </w:r>
    </w:p>
    <w:p w:rsidR="00164107" w:rsidRDefault="00164107" w:rsidP="00164107">
      <w:pPr>
        <w:widowControl w:val="0"/>
        <w:autoSpaceDE w:val="0"/>
        <w:autoSpaceDN w:val="0"/>
        <w:adjustRightInd w:val="0"/>
        <w:jc w:val="center"/>
        <w:rPr>
          <w:b/>
          <w:sz w:val="24"/>
          <w:szCs w:val="24"/>
        </w:rPr>
      </w:pPr>
    </w:p>
    <w:p w:rsidR="00252455" w:rsidRDefault="00252455" w:rsidP="00164107">
      <w:pPr>
        <w:widowControl w:val="0"/>
        <w:autoSpaceDE w:val="0"/>
        <w:autoSpaceDN w:val="0"/>
        <w:adjustRightInd w:val="0"/>
        <w:jc w:val="center"/>
        <w:rPr>
          <w:b/>
          <w:sz w:val="24"/>
          <w:szCs w:val="24"/>
        </w:rPr>
      </w:pPr>
      <w:r w:rsidRPr="00253C55">
        <w:rPr>
          <w:b/>
          <w:sz w:val="24"/>
          <w:szCs w:val="24"/>
        </w:rPr>
        <w:t>Наименование органа, предоставляющего муниципальную услугу</w:t>
      </w:r>
    </w:p>
    <w:p w:rsidR="00164107" w:rsidRDefault="00164107" w:rsidP="00742296">
      <w:pPr>
        <w:widowControl w:val="0"/>
        <w:autoSpaceDE w:val="0"/>
        <w:autoSpaceDN w:val="0"/>
        <w:adjustRightInd w:val="0"/>
        <w:ind w:firstLine="709"/>
        <w:jc w:val="both"/>
        <w:rPr>
          <w:sz w:val="24"/>
          <w:szCs w:val="24"/>
        </w:rPr>
      </w:pPr>
    </w:p>
    <w:p w:rsidR="00742296" w:rsidRPr="00253C55" w:rsidRDefault="00252455" w:rsidP="00742296">
      <w:pPr>
        <w:widowControl w:val="0"/>
        <w:autoSpaceDE w:val="0"/>
        <w:autoSpaceDN w:val="0"/>
        <w:adjustRightInd w:val="0"/>
        <w:ind w:firstLine="709"/>
        <w:jc w:val="both"/>
        <w:rPr>
          <w:sz w:val="24"/>
          <w:szCs w:val="24"/>
        </w:rPr>
      </w:pPr>
      <w:r w:rsidRPr="00253C55">
        <w:rPr>
          <w:sz w:val="24"/>
          <w:szCs w:val="24"/>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w:t>
      </w:r>
      <w:r w:rsidR="005D66B5">
        <w:rPr>
          <w:sz w:val="24"/>
          <w:szCs w:val="24"/>
        </w:rPr>
        <w:t>ргской области</w:t>
      </w:r>
      <w:r w:rsidRPr="00253C55">
        <w:rPr>
          <w:sz w:val="24"/>
          <w:szCs w:val="24"/>
        </w:rPr>
        <w:t>»</w:t>
      </w:r>
      <w:r w:rsidR="006E0D30">
        <w:rPr>
          <w:sz w:val="24"/>
          <w:szCs w:val="24"/>
        </w:rPr>
        <w:t xml:space="preserve"> государственной программы «Стимулирование развития жилищного строительства в Оренбургской области»</w:t>
      </w:r>
      <w:r w:rsidRPr="00253C55">
        <w:rPr>
          <w:sz w:val="24"/>
          <w:szCs w:val="24"/>
        </w:rPr>
        <w:t xml:space="preserve"> </w:t>
      </w:r>
      <w:r w:rsidR="00742296" w:rsidRPr="00253C55">
        <w:rPr>
          <w:sz w:val="24"/>
          <w:szCs w:val="24"/>
        </w:rPr>
        <w:t xml:space="preserve">предоставляется </w:t>
      </w:r>
      <w:r w:rsidR="00BD37D1">
        <w:rPr>
          <w:sz w:val="24"/>
          <w:szCs w:val="24"/>
        </w:rPr>
        <w:t xml:space="preserve">– администрацией </w:t>
      </w:r>
      <w:r w:rsidR="008A7C73" w:rsidRPr="00253C55">
        <w:rPr>
          <w:sz w:val="24"/>
          <w:szCs w:val="24"/>
        </w:rPr>
        <w:t xml:space="preserve">муниципального образования </w:t>
      </w:r>
      <w:r w:rsidR="00742296" w:rsidRPr="00253C55">
        <w:rPr>
          <w:sz w:val="24"/>
          <w:szCs w:val="24"/>
        </w:rPr>
        <w:t>Соль-</w:t>
      </w:r>
      <w:proofErr w:type="spellStart"/>
      <w:r w:rsidR="00742296" w:rsidRPr="00253C55">
        <w:rPr>
          <w:sz w:val="24"/>
          <w:szCs w:val="24"/>
        </w:rPr>
        <w:t>Илецк</w:t>
      </w:r>
      <w:r w:rsidR="008A7C73" w:rsidRPr="00253C55">
        <w:rPr>
          <w:sz w:val="24"/>
          <w:szCs w:val="24"/>
        </w:rPr>
        <w:t>ий</w:t>
      </w:r>
      <w:proofErr w:type="spellEnd"/>
      <w:r w:rsidR="008A7C73" w:rsidRPr="00253C55">
        <w:rPr>
          <w:sz w:val="24"/>
          <w:szCs w:val="24"/>
        </w:rPr>
        <w:t xml:space="preserve"> городской округ</w:t>
      </w:r>
      <w:r w:rsidR="00BD37D1">
        <w:rPr>
          <w:sz w:val="24"/>
          <w:szCs w:val="24"/>
        </w:rPr>
        <w:t xml:space="preserve"> Оренбургской области</w:t>
      </w:r>
      <w:r w:rsidR="00742296" w:rsidRPr="00253C55">
        <w:rPr>
          <w:sz w:val="24"/>
          <w:szCs w:val="24"/>
        </w:rPr>
        <w:t xml:space="preserve"> (далее – </w:t>
      </w:r>
      <w:r w:rsidR="008A7C73" w:rsidRPr="00253C55">
        <w:rPr>
          <w:sz w:val="24"/>
          <w:szCs w:val="24"/>
        </w:rPr>
        <w:t>администрация</w:t>
      </w:r>
      <w:r w:rsidR="00742296"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департамент молодежной политики Оренбургской области;</w:t>
      </w:r>
    </w:p>
    <w:p w:rsidR="00252455" w:rsidRPr="00253C55" w:rsidRDefault="00355453" w:rsidP="007A3022">
      <w:pPr>
        <w:widowControl w:val="0"/>
        <w:autoSpaceDE w:val="0"/>
        <w:autoSpaceDN w:val="0"/>
        <w:adjustRightInd w:val="0"/>
        <w:ind w:firstLine="709"/>
        <w:jc w:val="both"/>
        <w:rPr>
          <w:sz w:val="24"/>
          <w:szCs w:val="24"/>
        </w:rPr>
      </w:pPr>
      <w:r>
        <w:rPr>
          <w:sz w:val="24"/>
          <w:szCs w:val="24"/>
        </w:rPr>
        <w:t>администрация</w:t>
      </w:r>
      <w:r w:rsidR="00252455"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lastRenderedPageBreak/>
        <w:t>уполномоченный банк;</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уполномоченная организация;</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МФЦ (при наличии Соглашения о взаимодействии).</w:t>
      </w:r>
    </w:p>
    <w:p w:rsidR="00CC1AE0" w:rsidRPr="00253C55" w:rsidRDefault="00252455" w:rsidP="00CC1AE0">
      <w:pPr>
        <w:ind w:firstLine="709"/>
        <w:jc w:val="both"/>
        <w:rPr>
          <w:sz w:val="24"/>
          <w:szCs w:val="24"/>
        </w:rPr>
      </w:pPr>
      <w:r w:rsidRPr="00253C55">
        <w:rPr>
          <w:sz w:val="24"/>
          <w:szCs w:val="24"/>
        </w:rPr>
        <w:t xml:space="preserve">14. </w:t>
      </w:r>
      <w:r w:rsidR="00CC1AE0" w:rsidRPr="00253C55">
        <w:rPr>
          <w:sz w:val="24"/>
          <w:szCs w:val="24"/>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6E0D30">
        <w:rPr>
          <w:sz w:val="24"/>
          <w:szCs w:val="24"/>
        </w:rPr>
        <w:t xml:space="preserve">отдела по жилищным и социальным вопросам </w:t>
      </w:r>
      <w:r w:rsidR="00DA32F8" w:rsidRPr="00253C55">
        <w:rPr>
          <w:sz w:val="24"/>
          <w:szCs w:val="24"/>
        </w:rPr>
        <w:t>администрации</w:t>
      </w:r>
      <w:r w:rsidR="00CC1AE0" w:rsidRPr="00253C55">
        <w:rPr>
          <w:sz w:val="24"/>
          <w:szCs w:val="24"/>
        </w:rPr>
        <w:t>, сотрудниками МФЦ (при наличии Соглашения).</w:t>
      </w:r>
    </w:p>
    <w:p w:rsidR="008912DB" w:rsidRDefault="00252455" w:rsidP="008912DB">
      <w:pPr>
        <w:autoSpaceDE w:val="0"/>
        <w:autoSpaceDN w:val="0"/>
        <w:adjustRightInd w:val="0"/>
        <w:ind w:firstLine="709"/>
        <w:jc w:val="both"/>
        <w:rPr>
          <w:sz w:val="24"/>
          <w:szCs w:val="24"/>
        </w:rPr>
      </w:pPr>
      <w:r w:rsidRPr="00253C55">
        <w:rPr>
          <w:sz w:val="24"/>
          <w:szCs w:val="24"/>
        </w:rPr>
        <w:t>15.</w:t>
      </w:r>
      <w:r w:rsidR="006E0D30">
        <w:rPr>
          <w:sz w:val="24"/>
          <w:szCs w:val="24"/>
        </w:rPr>
        <w:t xml:space="preserve"> </w:t>
      </w:r>
      <w:r w:rsidR="006E0D30" w:rsidRPr="00AD3A31">
        <w:rPr>
          <w:sz w:val="24"/>
          <w:szCs w:val="24"/>
        </w:rPr>
        <w:t xml:space="preserve">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w:t>
      </w:r>
      <w:proofErr w:type="gramStart"/>
      <w:r w:rsidR="006E0D30" w:rsidRPr="00AD3A31">
        <w:rPr>
          <w:sz w:val="24"/>
          <w:szCs w:val="24"/>
        </w:rPr>
        <w:t>услуги</w:t>
      </w:r>
      <w:proofErr w:type="gramEnd"/>
      <w:r w:rsidR="006E0D30" w:rsidRPr="00AD3A31">
        <w:rPr>
          <w:sz w:val="24"/>
          <w:szCs w:val="24"/>
        </w:rPr>
        <w:t xml:space="preserve"> а также</w:t>
      </w:r>
      <w:r w:rsidR="006E0D30" w:rsidRPr="00AD3A31">
        <w:rPr>
          <w:rStyle w:val="10"/>
          <w:rFonts w:ascii="Times New Roman" w:hAnsi="Times New Roman"/>
          <w:i/>
          <w:iCs/>
          <w:color w:val="22272F"/>
          <w:sz w:val="24"/>
          <w:szCs w:val="24"/>
          <w:shd w:val="clear" w:color="auto" w:fill="ABE0FF"/>
        </w:rPr>
        <w:t xml:space="preserve"> </w:t>
      </w:r>
      <w:r w:rsidR="006E0D30" w:rsidRPr="002E0BE0">
        <w:rPr>
          <w:sz w:val="24"/>
          <w:szCs w:val="24"/>
        </w:rPr>
        <w:t xml:space="preserve">представления документов и информации, отсутствие и (или) недостоверность которых не указывались при первоначальном </w:t>
      </w:r>
      <w:proofErr w:type="gramStart"/>
      <w:r w:rsidR="006E0D30" w:rsidRPr="002E0BE0">
        <w:rPr>
          <w:sz w:val="24"/>
          <w:szCs w:val="24"/>
        </w:rPr>
        <w:t>отказе</w:t>
      </w:r>
      <w:proofErr w:type="gramEnd"/>
      <w:r w:rsidR="006E0D30" w:rsidRPr="002E0BE0">
        <w:rPr>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A85100" w:rsidRDefault="00A85100" w:rsidP="00F90E42">
      <w:pPr>
        <w:jc w:val="center"/>
        <w:rPr>
          <w:b/>
          <w:sz w:val="24"/>
          <w:szCs w:val="24"/>
        </w:rPr>
      </w:pPr>
    </w:p>
    <w:p w:rsidR="00252455" w:rsidRDefault="00252455" w:rsidP="00F90E42">
      <w:pPr>
        <w:jc w:val="center"/>
        <w:rPr>
          <w:b/>
          <w:sz w:val="24"/>
          <w:szCs w:val="24"/>
        </w:rPr>
      </w:pPr>
      <w:r w:rsidRPr="00253C55">
        <w:rPr>
          <w:b/>
          <w:sz w:val="24"/>
          <w:szCs w:val="24"/>
        </w:rPr>
        <w:t>Результат предоставления муниципальной услуги</w:t>
      </w:r>
    </w:p>
    <w:p w:rsidR="00A85100" w:rsidRDefault="00A85100" w:rsidP="006E0D30">
      <w:pPr>
        <w:autoSpaceDE w:val="0"/>
        <w:autoSpaceDN w:val="0"/>
        <w:adjustRightInd w:val="0"/>
        <w:ind w:firstLine="709"/>
        <w:jc w:val="both"/>
        <w:rPr>
          <w:sz w:val="24"/>
          <w:szCs w:val="24"/>
        </w:rPr>
      </w:pPr>
    </w:p>
    <w:p w:rsidR="006E0D30" w:rsidRPr="00B732C5" w:rsidRDefault="00252455" w:rsidP="006E0D30">
      <w:pPr>
        <w:autoSpaceDE w:val="0"/>
        <w:autoSpaceDN w:val="0"/>
        <w:adjustRightInd w:val="0"/>
        <w:ind w:firstLine="709"/>
        <w:jc w:val="both"/>
        <w:rPr>
          <w:sz w:val="24"/>
          <w:szCs w:val="24"/>
        </w:rPr>
      </w:pPr>
      <w:r w:rsidRPr="00253C55">
        <w:rPr>
          <w:sz w:val="24"/>
          <w:szCs w:val="24"/>
        </w:rPr>
        <w:t xml:space="preserve">16. </w:t>
      </w:r>
      <w:r w:rsidR="006E0D30" w:rsidRPr="00B732C5">
        <w:rPr>
          <w:sz w:val="24"/>
          <w:szCs w:val="24"/>
        </w:rPr>
        <w:t>Результатом предоставления муниципальной услуги является:</w:t>
      </w:r>
    </w:p>
    <w:p w:rsidR="006E0D30" w:rsidRPr="00B732C5" w:rsidRDefault="006E0D30" w:rsidP="006E0D30">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E0D30" w:rsidRPr="00B732C5" w:rsidRDefault="006E0D30" w:rsidP="006E0D30">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561AD" w:rsidRDefault="00C561AD" w:rsidP="006E0D30">
      <w:pPr>
        <w:widowControl w:val="0"/>
        <w:autoSpaceDE w:val="0"/>
        <w:autoSpaceDN w:val="0"/>
        <w:adjustRightInd w:val="0"/>
        <w:jc w:val="center"/>
        <w:rPr>
          <w:b/>
          <w:sz w:val="24"/>
          <w:szCs w:val="24"/>
        </w:rPr>
      </w:pPr>
    </w:p>
    <w:p w:rsidR="00252455" w:rsidRDefault="00252455" w:rsidP="006E0D30">
      <w:pPr>
        <w:widowControl w:val="0"/>
        <w:autoSpaceDE w:val="0"/>
        <w:autoSpaceDN w:val="0"/>
        <w:adjustRightInd w:val="0"/>
        <w:jc w:val="center"/>
        <w:rPr>
          <w:b/>
          <w:sz w:val="24"/>
          <w:szCs w:val="24"/>
        </w:rPr>
      </w:pPr>
      <w:r w:rsidRPr="00253C55">
        <w:rPr>
          <w:b/>
          <w:sz w:val="24"/>
          <w:szCs w:val="24"/>
        </w:rPr>
        <w:t>Срок предоставления муниципальной услуги</w:t>
      </w:r>
    </w:p>
    <w:p w:rsidR="00644D37" w:rsidRDefault="00644D37" w:rsidP="00CF4C19">
      <w:pPr>
        <w:widowControl w:val="0"/>
        <w:autoSpaceDE w:val="0"/>
        <w:autoSpaceDN w:val="0"/>
        <w:adjustRightInd w:val="0"/>
        <w:ind w:firstLine="709"/>
        <w:jc w:val="both"/>
        <w:rPr>
          <w:sz w:val="24"/>
          <w:szCs w:val="24"/>
        </w:rPr>
      </w:pPr>
    </w:p>
    <w:p w:rsidR="00571B3F" w:rsidRDefault="00571B3F" w:rsidP="00CF4C19">
      <w:pPr>
        <w:widowControl w:val="0"/>
        <w:autoSpaceDE w:val="0"/>
        <w:autoSpaceDN w:val="0"/>
        <w:adjustRightInd w:val="0"/>
        <w:ind w:firstLine="709"/>
        <w:jc w:val="both"/>
        <w:rPr>
          <w:sz w:val="24"/>
          <w:szCs w:val="24"/>
        </w:rPr>
      </w:pPr>
      <w:r>
        <w:rPr>
          <w:sz w:val="24"/>
          <w:szCs w:val="24"/>
        </w:rPr>
        <w:t>17. Прохождение всех административных процедур, необходимых для получения результата муниципальной услуги:</w:t>
      </w:r>
    </w:p>
    <w:p w:rsidR="00571B3F" w:rsidRDefault="00571B3F" w:rsidP="00CF4C19">
      <w:pPr>
        <w:widowControl w:val="0"/>
        <w:autoSpaceDE w:val="0"/>
        <w:autoSpaceDN w:val="0"/>
        <w:adjustRightInd w:val="0"/>
        <w:ind w:firstLine="709"/>
        <w:jc w:val="both"/>
        <w:rPr>
          <w:sz w:val="24"/>
          <w:szCs w:val="24"/>
        </w:rPr>
      </w:pPr>
      <w:r>
        <w:rPr>
          <w:sz w:val="24"/>
          <w:szCs w:val="24"/>
        </w:rPr>
        <w:t>1)</w:t>
      </w:r>
      <w:r w:rsidR="006E0D30" w:rsidRPr="006E0D30">
        <w:rPr>
          <w:sz w:val="24"/>
          <w:szCs w:val="24"/>
        </w:rPr>
        <w:t xml:space="preserve"> </w:t>
      </w:r>
      <w:r w:rsidR="006E0D30" w:rsidRPr="00B732C5">
        <w:rPr>
          <w:sz w:val="24"/>
          <w:szCs w:val="24"/>
        </w:rPr>
        <w:t xml:space="preserve">включение молодой семьи </w:t>
      </w:r>
      <w:r w:rsidR="006E0D30" w:rsidRPr="00CA7464">
        <w:rPr>
          <w:sz w:val="24"/>
          <w:szCs w:val="24"/>
        </w:rPr>
        <w:t>(остро нуждающейся молодой семьи)</w:t>
      </w:r>
      <w:r w:rsidR="006E0D30">
        <w:rPr>
          <w:sz w:val="24"/>
          <w:szCs w:val="24"/>
        </w:rPr>
        <w:t xml:space="preserve"> </w:t>
      </w:r>
      <w:r w:rsidR="006E0D30" w:rsidRPr="00B732C5">
        <w:rPr>
          <w:sz w:val="24"/>
          <w:szCs w:val="24"/>
        </w:rPr>
        <w:t xml:space="preserve">в список молодых семей, изъявивших желание получить социальную выплату в планируемом году – </w:t>
      </w:r>
      <w:r w:rsidR="006E0D30" w:rsidRPr="001E065C">
        <w:rPr>
          <w:sz w:val="24"/>
          <w:szCs w:val="24"/>
        </w:rPr>
        <w:t>до 1 июня года</w:t>
      </w:r>
      <w:r w:rsidR="006E0D30" w:rsidRPr="00B732C5">
        <w:rPr>
          <w:sz w:val="24"/>
          <w:szCs w:val="24"/>
        </w:rPr>
        <w:t>, предшествующего планируемому году</w:t>
      </w:r>
      <w:r>
        <w:rPr>
          <w:sz w:val="24"/>
          <w:szCs w:val="24"/>
        </w:rPr>
        <w:t>;</w:t>
      </w:r>
    </w:p>
    <w:p w:rsidR="00977821" w:rsidRPr="00977821" w:rsidRDefault="00977821" w:rsidP="00CF4C19">
      <w:pPr>
        <w:widowControl w:val="0"/>
        <w:autoSpaceDE w:val="0"/>
        <w:autoSpaceDN w:val="0"/>
        <w:adjustRightInd w:val="0"/>
        <w:ind w:firstLine="709"/>
        <w:jc w:val="both"/>
        <w:rPr>
          <w:sz w:val="24"/>
          <w:szCs w:val="24"/>
        </w:rPr>
      </w:pPr>
      <w:r w:rsidRPr="00977821">
        <w:rPr>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w:t>
      </w:r>
      <w:r w:rsidRPr="00977821">
        <w:rPr>
          <w:sz w:val="24"/>
          <w:szCs w:val="24"/>
        </w:rPr>
        <w:lastRenderedPageBreak/>
        <w:t>Российской Федерации, предназначенных для предоставления социальной выплаты;</w:t>
      </w:r>
    </w:p>
    <w:p w:rsidR="00977821" w:rsidRPr="00977821" w:rsidRDefault="00977821" w:rsidP="00CF4C19">
      <w:pPr>
        <w:shd w:val="clear" w:color="auto" w:fill="FFFFFF" w:themeFill="background1"/>
        <w:autoSpaceDE w:val="0"/>
        <w:autoSpaceDN w:val="0"/>
        <w:adjustRightInd w:val="0"/>
        <w:ind w:firstLine="709"/>
        <w:jc w:val="both"/>
        <w:rPr>
          <w:sz w:val="24"/>
          <w:szCs w:val="24"/>
        </w:rPr>
      </w:pPr>
      <w:proofErr w:type="gramStart"/>
      <w:r w:rsidRPr="00977821">
        <w:rPr>
          <w:sz w:val="24"/>
          <w:szCs w:val="24"/>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w:t>
      </w:r>
      <w:proofErr w:type="spellStart"/>
      <w:r w:rsidRPr="00977821">
        <w:rPr>
          <w:sz w:val="24"/>
          <w:szCs w:val="24"/>
        </w:rPr>
        <w:t>софинансирование</w:t>
      </w:r>
      <w:proofErr w:type="spellEnd"/>
      <w:r w:rsidRPr="00977821">
        <w:rPr>
          <w:sz w:val="24"/>
          <w:szCs w:val="24"/>
        </w:rPr>
        <w:t xml:space="preserve">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w:t>
      </w:r>
      <w:proofErr w:type="gramEnd"/>
      <w:r w:rsidRPr="00977821">
        <w:rPr>
          <w:sz w:val="24"/>
          <w:szCs w:val="24"/>
        </w:rPr>
        <w:t xml:space="preserve"> программы «Стимулирование развития жилищного строительства в Оренбургской области»;</w:t>
      </w:r>
    </w:p>
    <w:p w:rsidR="00977821" w:rsidRPr="00977821" w:rsidRDefault="00977821" w:rsidP="00CF4C19">
      <w:pPr>
        <w:widowControl w:val="0"/>
        <w:autoSpaceDE w:val="0"/>
        <w:autoSpaceDN w:val="0"/>
        <w:adjustRightInd w:val="0"/>
        <w:ind w:firstLine="709"/>
        <w:jc w:val="both"/>
        <w:rPr>
          <w:sz w:val="24"/>
          <w:szCs w:val="24"/>
        </w:rPr>
      </w:pPr>
      <w:r w:rsidRPr="00977821">
        <w:rPr>
          <w:sz w:val="24"/>
          <w:szCs w:val="24"/>
        </w:rPr>
        <w:t xml:space="preserve">4) получение социальной выплаты – </w:t>
      </w:r>
      <w:proofErr w:type="gramStart"/>
      <w:r w:rsidRPr="00977821">
        <w:rPr>
          <w:sz w:val="24"/>
          <w:szCs w:val="24"/>
        </w:rPr>
        <w:t>с даты получения</w:t>
      </w:r>
      <w:proofErr w:type="gramEnd"/>
      <w:r w:rsidRPr="00977821">
        <w:rPr>
          <w:sz w:val="24"/>
          <w:szCs w:val="24"/>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w:t>
      </w:r>
      <w:r w:rsidR="00644D37">
        <w:rPr>
          <w:sz w:val="24"/>
          <w:szCs w:val="24"/>
        </w:rPr>
        <w:t>й области (не более 7 месяцев).</w:t>
      </w:r>
    </w:p>
    <w:p w:rsidR="00A21932" w:rsidRDefault="00A21932" w:rsidP="00A21932">
      <w:pPr>
        <w:widowControl w:val="0"/>
        <w:autoSpaceDE w:val="0"/>
        <w:autoSpaceDN w:val="0"/>
        <w:adjustRightInd w:val="0"/>
        <w:jc w:val="center"/>
        <w:rPr>
          <w:b/>
          <w:sz w:val="24"/>
          <w:szCs w:val="24"/>
        </w:rPr>
      </w:pPr>
    </w:p>
    <w:p w:rsidR="00A21932" w:rsidRDefault="00571B3F" w:rsidP="00A21932">
      <w:pPr>
        <w:widowControl w:val="0"/>
        <w:autoSpaceDE w:val="0"/>
        <w:autoSpaceDN w:val="0"/>
        <w:adjustRightInd w:val="0"/>
        <w:jc w:val="center"/>
        <w:rPr>
          <w:b/>
          <w:sz w:val="24"/>
          <w:szCs w:val="24"/>
        </w:rPr>
      </w:pPr>
      <w:r>
        <w:rPr>
          <w:b/>
          <w:sz w:val="24"/>
          <w:szCs w:val="24"/>
        </w:rPr>
        <w:t>Перечень нормативных правовых актов, регулирующих отношения, возникающие</w:t>
      </w:r>
    </w:p>
    <w:p w:rsidR="00571B3F" w:rsidRPr="00C033AE" w:rsidRDefault="00571B3F" w:rsidP="00A21932">
      <w:pPr>
        <w:widowControl w:val="0"/>
        <w:autoSpaceDE w:val="0"/>
        <w:autoSpaceDN w:val="0"/>
        <w:adjustRightInd w:val="0"/>
        <w:jc w:val="center"/>
        <w:rPr>
          <w:sz w:val="24"/>
          <w:szCs w:val="24"/>
        </w:rPr>
      </w:pPr>
      <w:r>
        <w:rPr>
          <w:b/>
          <w:sz w:val="24"/>
          <w:szCs w:val="24"/>
        </w:rPr>
        <w:t>в связи с предоставлением муниципальной услуги, с указанием их реквизитов и источников официального опубликования</w:t>
      </w:r>
    </w:p>
    <w:p w:rsidR="00A21932" w:rsidRDefault="00A21932" w:rsidP="00571B3F">
      <w:pPr>
        <w:ind w:firstLine="709"/>
        <w:jc w:val="both"/>
        <w:rPr>
          <w:sz w:val="24"/>
          <w:szCs w:val="24"/>
        </w:rPr>
      </w:pPr>
    </w:p>
    <w:p w:rsidR="00571B3F" w:rsidRDefault="00571B3F" w:rsidP="00571B3F">
      <w:pPr>
        <w:ind w:firstLine="709"/>
        <w:jc w:val="both"/>
        <w:rPr>
          <w:color w:val="000000"/>
          <w:sz w:val="24"/>
          <w:szCs w:val="24"/>
        </w:rPr>
      </w:pPr>
      <w:r>
        <w:rPr>
          <w:sz w:val="24"/>
          <w:szCs w:val="24"/>
        </w:rPr>
        <w:t>18. Предоставление муниципальной услуги регулируется нормативными правовыми актами, размещенными</w:t>
      </w:r>
      <w:r>
        <w:rPr>
          <w:rFonts w:ascii="Tahoma" w:hAnsi="Tahoma" w:cs="Tahoma"/>
          <w:color w:val="000000"/>
        </w:rPr>
        <w:t xml:space="preserve"> </w:t>
      </w:r>
      <w:r>
        <w:rPr>
          <w:color w:val="000000"/>
          <w:sz w:val="24"/>
          <w:szCs w:val="24"/>
        </w:rPr>
        <w:t>на официальном сайте</w:t>
      </w:r>
      <w:r w:rsidR="00EF12B1">
        <w:rPr>
          <w:color w:val="000000"/>
          <w:sz w:val="24"/>
          <w:szCs w:val="24"/>
        </w:rPr>
        <w:t xml:space="preserve"> администрации</w:t>
      </w:r>
      <w:r>
        <w:rPr>
          <w:color w:val="000000"/>
          <w:sz w:val="24"/>
          <w:szCs w:val="24"/>
        </w:rPr>
        <w:t xml:space="preserve">,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Pr="00B50874">
        <w:rPr>
          <w:rStyle w:val="af2"/>
          <w:i w:val="0"/>
          <w:color w:val="000000"/>
          <w:sz w:val="24"/>
          <w:szCs w:val="24"/>
        </w:rPr>
        <w:t xml:space="preserve">и </w:t>
      </w:r>
      <w:r w:rsidRPr="00977821">
        <w:rPr>
          <w:rStyle w:val="af2"/>
          <w:i w:val="0"/>
          <w:color w:val="000000"/>
          <w:sz w:val="24"/>
          <w:szCs w:val="24"/>
        </w:rPr>
        <w:t>муниципальных</w:t>
      </w:r>
      <w:r>
        <w:rPr>
          <w:color w:val="000000"/>
          <w:sz w:val="24"/>
          <w:szCs w:val="24"/>
        </w:rPr>
        <w:t xml:space="preserve"> услуг (функций)" и на Едином портале государственных и</w:t>
      </w:r>
      <w:r w:rsidR="00B50874">
        <w:rPr>
          <w:color w:val="000000"/>
          <w:sz w:val="24"/>
          <w:szCs w:val="24"/>
        </w:rPr>
        <w:t xml:space="preserve"> </w:t>
      </w:r>
      <w:r>
        <w:rPr>
          <w:color w:val="000000"/>
          <w:sz w:val="24"/>
          <w:szCs w:val="24"/>
        </w:rPr>
        <w:t>муниципальных услуг (функций).</w:t>
      </w:r>
    </w:p>
    <w:p w:rsidR="0037603A" w:rsidRDefault="0037603A" w:rsidP="0037603A">
      <w:pPr>
        <w:jc w:val="center"/>
        <w:rPr>
          <w:b/>
          <w:sz w:val="24"/>
          <w:szCs w:val="24"/>
        </w:rPr>
      </w:pPr>
    </w:p>
    <w:p w:rsidR="0037603A" w:rsidRDefault="00571B3F" w:rsidP="0037603A">
      <w:pPr>
        <w:jc w:val="center"/>
        <w:rPr>
          <w:b/>
          <w:sz w:val="24"/>
          <w:szCs w:val="24"/>
        </w:rPr>
      </w:pPr>
      <w:r>
        <w:rPr>
          <w:b/>
          <w:sz w:val="24"/>
          <w:szCs w:val="24"/>
        </w:rPr>
        <w:t>Исчерпывающий перечень документов, необходимых в соответствии</w:t>
      </w:r>
    </w:p>
    <w:p w:rsidR="00571B3F" w:rsidRDefault="00571B3F" w:rsidP="0037603A">
      <w:pPr>
        <w:jc w:val="center"/>
        <w:rPr>
          <w:b/>
          <w:sz w:val="24"/>
          <w:szCs w:val="24"/>
        </w:rPr>
      </w:pPr>
      <w:r>
        <w:rPr>
          <w:b/>
          <w:sz w:val="24"/>
          <w:szCs w:val="24"/>
        </w:rPr>
        <w:t>с нормативными правовыми актами для предоставления муниципальной услуги</w:t>
      </w:r>
    </w:p>
    <w:p w:rsidR="00747A8D" w:rsidRDefault="00747A8D" w:rsidP="00567D20">
      <w:pPr>
        <w:ind w:firstLine="709"/>
        <w:jc w:val="both"/>
        <w:rPr>
          <w:sz w:val="24"/>
          <w:szCs w:val="24"/>
        </w:rPr>
      </w:pPr>
    </w:p>
    <w:p w:rsidR="00977821" w:rsidRPr="00B732C5" w:rsidRDefault="00571B3F" w:rsidP="00567D20">
      <w:pPr>
        <w:ind w:firstLine="709"/>
        <w:jc w:val="both"/>
        <w:rPr>
          <w:sz w:val="24"/>
          <w:szCs w:val="24"/>
        </w:rPr>
      </w:pPr>
      <w:r>
        <w:rPr>
          <w:sz w:val="24"/>
          <w:szCs w:val="24"/>
        </w:rPr>
        <w:t xml:space="preserve">19. </w:t>
      </w:r>
      <w:r w:rsidR="00977821" w:rsidRPr="00B732C5">
        <w:rPr>
          <w:sz w:val="24"/>
          <w:szCs w:val="24"/>
        </w:rPr>
        <w:t xml:space="preserve">Для получения муниципальной услуги заявитель </w:t>
      </w:r>
      <w:proofErr w:type="gramStart"/>
      <w:r w:rsidR="00977821" w:rsidRPr="00B732C5">
        <w:rPr>
          <w:sz w:val="24"/>
          <w:szCs w:val="24"/>
        </w:rPr>
        <w:t>предоставляет следующие документы</w:t>
      </w:r>
      <w:proofErr w:type="gramEnd"/>
      <w:r w:rsidR="00977821" w:rsidRPr="00B732C5">
        <w:rPr>
          <w:sz w:val="24"/>
          <w:szCs w:val="24"/>
        </w:rPr>
        <w:t>:</w:t>
      </w:r>
    </w:p>
    <w:p w:rsidR="00977821" w:rsidRPr="00B732C5" w:rsidRDefault="00977821" w:rsidP="00567D20">
      <w:pPr>
        <w:ind w:firstLine="709"/>
        <w:jc w:val="both"/>
        <w:rPr>
          <w:sz w:val="24"/>
          <w:szCs w:val="24"/>
        </w:rPr>
      </w:pPr>
      <w:r w:rsidRPr="00B732C5">
        <w:rPr>
          <w:sz w:val="24"/>
          <w:szCs w:val="24"/>
        </w:rPr>
        <w:t>1) для включения молодой семьи</w:t>
      </w:r>
      <w:r>
        <w:rPr>
          <w:sz w:val="24"/>
          <w:szCs w:val="24"/>
        </w:rPr>
        <w:t>,</w:t>
      </w:r>
      <w:r w:rsidRPr="00B732C5">
        <w:rPr>
          <w:sz w:val="24"/>
          <w:szCs w:val="24"/>
        </w:rPr>
        <w:t xml:space="preserve"> </w:t>
      </w:r>
      <w:r w:rsidRPr="00CA7464">
        <w:rPr>
          <w:sz w:val="24"/>
          <w:szCs w:val="24"/>
        </w:rPr>
        <w:t>остро нуждающейся молодой семьи</w:t>
      </w:r>
      <w:r>
        <w:rPr>
          <w:sz w:val="24"/>
          <w:szCs w:val="24"/>
        </w:rPr>
        <w:t xml:space="preserve"> </w:t>
      </w:r>
      <w:r w:rsidRPr="00784834">
        <w:rPr>
          <w:sz w:val="24"/>
          <w:szCs w:val="24"/>
        </w:rPr>
        <w:t>или семьи молодого специалиста</w:t>
      </w:r>
      <w:r>
        <w:rPr>
          <w:sz w:val="24"/>
          <w:szCs w:val="24"/>
        </w:rPr>
        <w:t xml:space="preserve"> </w:t>
      </w:r>
      <w:r w:rsidRPr="00B732C5">
        <w:rPr>
          <w:sz w:val="24"/>
          <w:szCs w:val="24"/>
        </w:rPr>
        <w:t xml:space="preserve">в список </w:t>
      </w:r>
      <w:proofErr w:type="gramStart"/>
      <w:r w:rsidRPr="00B732C5">
        <w:rPr>
          <w:sz w:val="24"/>
          <w:szCs w:val="24"/>
        </w:rPr>
        <w:t>изъявивших</w:t>
      </w:r>
      <w:proofErr w:type="gramEnd"/>
      <w:r w:rsidRPr="00B732C5">
        <w:rPr>
          <w:sz w:val="24"/>
          <w:szCs w:val="24"/>
        </w:rPr>
        <w:t xml:space="preserve"> желание получить социальную выплату в планируемом году:</w:t>
      </w:r>
    </w:p>
    <w:p w:rsidR="00977821" w:rsidRPr="007D4B6A" w:rsidRDefault="00977821" w:rsidP="00567D20">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w:t>
      </w:r>
      <w:r w:rsidR="00D02ACD">
        <w:rPr>
          <w:sz w:val="24"/>
          <w:szCs w:val="24"/>
        </w:rPr>
        <w:t xml:space="preserve"> </w:t>
      </w:r>
      <w:r w:rsidRPr="00784834">
        <w:rPr>
          <w:sz w:val="24"/>
          <w:szCs w:val="24"/>
        </w:rPr>
        <w:t>1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7821" w:rsidRDefault="00977821" w:rsidP="00567D20">
      <w:pPr>
        <w:ind w:firstLine="709"/>
        <w:jc w:val="both"/>
        <w:rPr>
          <w:sz w:val="24"/>
          <w:szCs w:val="24"/>
        </w:rPr>
      </w:pPr>
      <w:r w:rsidRPr="00B732C5">
        <w:rPr>
          <w:sz w:val="24"/>
          <w:szCs w:val="24"/>
        </w:rPr>
        <w:t>- справка о доходах физического лица (форма 2-НДФЛ</w:t>
      </w:r>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7D4B6A">
        <w:rPr>
          <w:sz w:val="24"/>
          <w:szCs w:val="24"/>
        </w:rPr>
        <w:t>за</w:t>
      </w:r>
      <w:proofErr w:type="gramEnd"/>
      <w:r w:rsidRPr="007D4B6A">
        <w:rPr>
          <w:sz w:val="24"/>
          <w:szCs w:val="24"/>
        </w:rPr>
        <w:t xml:space="preserve"> последние 12 месяцев.</w:t>
      </w:r>
    </w:p>
    <w:p w:rsidR="00977821" w:rsidRPr="00860910" w:rsidRDefault="00977821" w:rsidP="00567D20">
      <w:pPr>
        <w:shd w:val="clear" w:color="auto" w:fill="FFFFFF" w:themeFill="background1"/>
        <w:ind w:firstLine="709"/>
        <w:jc w:val="both"/>
        <w:rPr>
          <w:sz w:val="24"/>
          <w:szCs w:val="24"/>
        </w:rPr>
      </w:pPr>
      <w:r>
        <w:rPr>
          <w:sz w:val="24"/>
          <w:szCs w:val="24"/>
        </w:rPr>
        <w:t xml:space="preserve">- </w:t>
      </w:r>
      <w:r w:rsidRPr="00860910">
        <w:rPr>
          <w:sz w:val="24"/>
          <w:szCs w:val="24"/>
        </w:rPr>
        <w:t>документ-основание</w:t>
      </w:r>
      <w:r>
        <w:rPr>
          <w:sz w:val="24"/>
          <w:szCs w:val="24"/>
        </w:rPr>
        <w:t xml:space="preserve"> для включения в список остро нуждающихся молодых семей </w:t>
      </w:r>
      <w:r w:rsidRPr="00784834">
        <w:rPr>
          <w:sz w:val="24"/>
          <w:szCs w:val="24"/>
        </w:rPr>
        <w:t>или семей молодых специалистов</w:t>
      </w:r>
      <w:r>
        <w:rPr>
          <w:sz w:val="24"/>
          <w:szCs w:val="24"/>
        </w:rPr>
        <w:t xml:space="preserve"> (при наличии)</w:t>
      </w:r>
      <w:r w:rsidRPr="00860910">
        <w:rPr>
          <w:sz w:val="24"/>
          <w:szCs w:val="24"/>
        </w:rPr>
        <w:t>:</w:t>
      </w:r>
    </w:p>
    <w:p w:rsidR="00977821" w:rsidRPr="00860910" w:rsidRDefault="00977821" w:rsidP="00567D20">
      <w:pPr>
        <w:shd w:val="clear" w:color="auto" w:fill="FFFFFF" w:themeFill="background1"/>
        <w:ind w:firstLine="709"/>
        <w:jc w:val="both"/>
        <w:rPr>
          <w:sz w:val="24"/>
          <w:szCs w:val="24"/>
        </w:rPr>
      </w:pPr>
      <w:r w:rsidRPr="00860910">
        <w:rPr>
          <w:sz w:val="24"/>
          <w:szCs w:val="24"/>
        </w:rPr>
        <w:t>а) копия свидетельства о смерти супруг</w:t>
      </w:r>
      <w:proofErr w:type="gramStart"/>
      <w:r w:rsidRPr="00860910">
        <w:rPr>
          <w:sz w:val="24"/>
          <w:szCs w:val="24"/>
        </w:rPr>
        <w:t>а(</w:t>
      </w:r>
      <w:proofErr w:type="gramEnd"/>
      <w:r w:rsidRPr="00860910">
        <w:rPr>
          <w:sz w:val="24"/>
          <w:szCs w:val="24"/>
        </w:rPr>
        <w:t>и);</w:t>
      </w:r>
    </w:p>
    <w:p w:rsidR="00977821" w:rsidRPr="00860910" w:rsidRDefault="00977821" w:rsidP="00567D20">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977821" w:rsidRPr="00860910" w:rsidRDefault="00977821" w:rsidP="00567D20">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977821" w:rsidRDefault="00977821" w:rsidP="00567D20">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977821" w:rsidRPr="00860910" w:rsidRDefault="00977821" w:rsidP="00567D20">
      <w:pPr>
        <w:shd w:val="clear" w:color="auto" w:fill="FFFFFF" w:themeFill="background1"/>
        <w:ind w:firstLine="709"/>
        <w:jc w:val="both"/>
        <w:rPr>
          <w:sz w:val="24"/>
          <w:szCs w:val="24"/>
        </w:rPr>
      </w:pPr>
      <w:r>
        <w:rPr>
          <w:sz w:val="24"/>
          <w:szCs w:val="24"/>
        </w:rPr>
        <w:t>д</w:t>
      </w:r>
      <w:r w:rsidRPr="00860910">
        <w:rPr>
          <w:sz w:val="24"/>
          <w:szCs w:val="24"/>
        </w:rPr>
        <w:t xml:space="preserve">) копия документа, подтверждающая утрату жилого помещения, </w:t>
      </w:r>
      <w:proofErr w:type="gramStart"/>
      <w:r w:rsidRPr="00860910">
        <w:rPr>
          <w:sz w:val="24"/>
          <w:szCs w:val="24"/>
        </w:rPr>
        <w:t>находившееся</w:t>
      </w:r>
      <w:proofErr w:type="gramEnd"/>
      <w:r w:rsidRPr="00860910">
        <w:rPr>
          <w:sz w:val="24"/>
          <w:szCs w:val="24"/>
        </w:rPr>
        <w:t xml:space="preserve"> в собственности только членов молодой семьи, в результате стихийного бедствия;</w:t>
      </w:r>
    </w:p>
    <w:p w:rsidR="00977821" w:rsidRPr="00860910" w:rsidRDefault="00977821" w:rsidP="00567D20">
      <w:pPr>
        <w:shd w:val="clear" w:color="auto" w:fill="FFFFFF" w:themeFill="background1"/>
        <w:ind w:firstLine="709"/>
        <w:jc w:val="both"/>
        <w:rPr>
          <w:sz w:val="24"/>
          <w:szCs w:val="24"/>
        </w:rPr>
      </w:pPr>
      <w:r>
        <w:rPr>
          <w:sz w:val="24"/>
          <w:szCs w:val="24"/>
        </w:rPr>
        <w:t>е</w:t>
      </w:r>
      <w:r w:rsidRPr="00860910">
        <w:rPr>
          <w:sz w:val="24"/>
          <w:szCs w:val="24"/>
        </w:rPr>
        <w:t>) копия документа, подтверждающая опеку над несовершеннолетним ребенком;</w:t>
      </w:r>
    </w:p>
    <w:p w:rsidR="00977821" w:rsidRPr="00992C20" w:rsidRDefault="00977821" w:rsidP="00567D20">
      <w:pPr>
        <w:shd w:val="clear" w:color="auto" w:fill="FFFFFF" w:themeFill="background1"/>
        <w:ind w:firstLine="709"/>
        <w:jc w:val="both"/>
        <w:rPr>
          <w:sz w:val="24"/>
          <w:szCs w:val="24"/>
        </w:rPr>
      </w:pPr>
      <w:r>
        <w:rPr>
          <w:sz w:val="24"/>
          <w:szCs w:val="24"/>
        </w:rPr>
        <w:t>ё</w:t>
      </w:r>
      <w:r w:rsidRPr="00B5144A">
        <w:rPr>
          <w:sz w:val="24"/>
          <w:szCs w:val="24"/>
        </w:rPr>
        <w:t>) копия документа, подтверждающая одновременное рождение троих и более детей</w:t>
      </w:r>
      <w:r w:rsidRPr="00992C20">
        <w:rPr>
          <w:sz w:val="24"/>
          <w:szCs w:val="24"/>
        </w:rPr>
        <w:t>;</w:t>
      </w:r>
    </w:p>
    <w:p w:rsidR="00977821" w:rsidRPr="00860910" w:rsidRDefault="00977821" w:rsidP="00567D20">
      <w:pPr>
        <w:shd w:val="clear" w:color="auto" w:fill="FFFFFF" w:themeFill="background1"/>
        <w:ind w:firstLine="709"/>
        <w:jc w:val="both"/>
        <w:rPr>
          <w:sz w:val="24"/>
          <w:szCs w:val="24"/>
        </w:rPr>
      </w:pPr>
      <w:r>
        <w:rPr>
          <w:sz w:val="24"/>
          <w:szCs w:val="24"/>
        </w:rPr>
        <w:lastRenderedPageBreak/>
        <w:t>ж</w:t>
      </w:r>
      <w:r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77821" w:rsidRPr="007D4B6A" w:rsidRDefault="00977821" w:rsidP="00567D20">
      <w:pPr>
        <w:shd w:val="clear" w:color="auto" w:fill="FFFFFF" w:themeFill="background1"/>
        <w:ind w:firstLine="709"/>
        <w:jc w:val="both"/>
        <w:rPr>
          <w:sz w:val="24"/>
          <w:szCs w:val="24"/>
        </w:rPr>
      </w:pPr>
      <w:r>
        <w:rPr>
          <w:sz w:val="24"/>
          <w:szCs w:val="24"/>
        </w:rPr>
        <w:t>з</w:t>
      </w:r>
      <w:r w:rsidRPr="00860910">
        <w:rPr>
          <w:sz w:val="24"/>
          <w:szCs w:val="24"/>
        </w:rPr>
        <w:t xml:space="preserve">) копия </w:t>
      </w:r>
      <w:r w:rsidRPr="00436C4E">
        <w:rPr>
          <w:sz w:val="24"/>
          <w:szCs w:val="24"/>
        </w:rPr>
        <w:t>контракта с органом местного самоуправления и организацией (работодателем) молодого специалиста</w:t>
      </w:r>
      <w:r w:rsidRPr="00860910">
        <w:rPr>
          <w:sz w:val="24"/>
          <w:szCs w:val="24"/>
        </w:rPr>
        <w:t>.</w:t>
      </w:r>
    </w:p>
    <w:p w:rsidR="00977821" w:rsidRPr="00B732C5" w:rsidRDefault="00977821" w:rsidP="00567D20">
      <w:pPr>
        <w:ind w:firstLine="709"/>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977821" w:rsidRPr="00784834" w:rsidRDefault="00977821" w:rsidP="00567D20">
      <w:pPr>
        <w:ind w:firstLine="709"/>
        <w:jc w:val="both"/>
        <w:rPr>
          <w:sz w:val="24"/>
          <w:szCs w:val="24"/>
        </w:rPr>
      </w:pPr>
      <w:r w:rsidRPr="00B732C5">
        <w:rPr>
          <w:sz w:val="24"/>
          <w:szCs w:val="24"/>
        </w:rPr>
        <w:t xml:space="preserve">- </w:t>
      </w:r>
      <w:r w:rsidRPr="00784834">
        <w:rPr>
          <w:sz w:val="24"/>
          <w:szCs w:val="24"/>
        </w:rPr>
        <w:t>заявление по форме согласно приложению №</w:t>
      </w:r>
      <w:r w:rsidR="003717C3">
        <w:rPr>
          <w:sz w:val="24"/>
          <w:szCs w:val="24"/>
        </w:rPr>
        <w:t xml:space="preserve"> </w:t>
      </w:r>
      <w:r w:rsidRPr="00784834">
        <w:rPr>
          <w:sz w:val="24"/>
          <w:szCs w:val="24"/>
        </w:rPr>
        <w:t>2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7821" w:rsidRPr="00B732C5" w:rsidRDefault="00977821" w:rsidP="00567D20">
      <w:pPr>
        <w:ind w:firstLine="709"/>
        <w:jc w:val="both"/>
        <w:rPr>
          <w:sz w:val="24"/>
          <w:szCs w:val="24"/>
        </w:rPr>
      </w:pPr>
      <w:r w:rsidRPr="00784834">
        <w:rPr>
          <w:sz w:val="24"/>
          <w:szCs w:val="24"/>
        </w:rPr>
        <w:t xml:space="preserve">- </w:t>
      </w:r>
      <w:r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784834">
        <w:rPr>
          <w:rFonts w:ascii="Times New Roman CYR" w:hAnsi="Times New Roman CYR" w:cs="Times New Roman CYR"/>
          <w:sz w:val="24"/>
          <w:szCs w:val="24"/>
        </w:rPr>
        <w:t>ии и ау</w:t>
      </w:r>
      <w:proofErr w:type="gramEnd"/>
      <w:r w:rsidRPr="00784834">
        <w:rPr>
          <w:rFonts w:ascii="Times New Roman CYR" w:hAnsi="Times New Roman CYR" w:cs="Times New Roman CYR"/>
          <w:sz w:val="24"/>
          <w:szCs w:val="24"/>
        </w:rPr>
        <w:t>тентификации (далее - ЕСИА))</w:t>
      </w:r>
      <w:r w:rsidRPr="00784834">
        <w:rPr>
          <w:sz w:val="24"/>
          <w:szCs w:val="24"/>
        </w:rPr>
        <w:t>;</w:t>
      </w:r>
    </w:p>
    <w:p w:rsidR="00977821" w:rsidRPr="00B732C5" w:rsidRDefault="00977821" w:rsidP="00567D20">
      <w:pPr>
        <w:ind w:firstLine="709"/>
        <w:jc w:val="both"/>
        <w:rPr>
          <w:sz w:val="24"/>
          <w:szCs w:val="24"/>
        </w:rPr>
      </w:pPr>
      <w:r w:rsidRPr="00B732C5">
        <w:rPr>
          <w:sz w:val="24"/>
          <w:szCs w:val="24"/>
        </w:rPr>
        <w:t>- копия свидетельства о заключении брака (не распространяется на неполную семью);</w:t>
      </w:r>
    </w:p>
    <w:p w:rsidR="00977821" w:rsidRDefault="00977821" w:rsidP="00567D20">
      <w:pPr>
        <w:ind w:firstLine="709"/>
        <w:jc w:val="both"/>
        <w:rPr>
          <w:sz w:val="24"/>
          <w:szCs w:val="24"/>
        </w:rPr>
      </w:pPr>
      <w:r w:rsidRPr="00B732C5">
        <w:rPr>
          <w:sz w:val="24"/>
          <w:szCs w:val="24"/>
        </w:rPr>
        <w:t xml:space="preserve">- решение </w:t>
      </w:r>
      <w:r w:rsidRPr="0035199D">
        <w:rPr>
          <w:sz w:val="24"/>
          <w:szCs w:val="24"/>
        </w:rPr>
        <w:t>уполномоченного</w:t>
      </w:r>
      <w:r>
        <w:rPr>
          <w:sz w:val="24"/>
          <w:szCs w:val="24"/>
        </w:rPr>
        <w:t xml:space="preserve"> </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Pr>
          <w:sz w:val="24"/>
          <w:szCs w:val="24"/>
        </w:rPr>
        <w:t xml:space="preserve"> </w:t>
      </w:r>
      <w:r w:rsidRPr="00784834">
        <w:rPr>
          <w:sz w:val="24"/>
          <w:szCs w:val="24"/>
        </w:rPr>
        <w:t>(не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977821" w:rsidRPr="0035199D" w:rsidRDefault="00977821" w:rsidP="00567D20">
      <w:pPr>
        <w:ind w:firstLine="709"/>
        <w:jc w:val="both"/>
        <w:rPr>
          <w:sz w:val="24"/>
          <w:szCs w:val="24"/>
        </w:rPr>
      </w:pPr>
      <w:r w:rsidRPr="0035199D">
        <w:rPr>
          <w:sz w:val="24"/>
          <w:szCs w:val="24"/>
        </w:rPr>
        <w:t xml:space="preserve">- </w:t>
      </w:r>
      <w:r w:rsidR="00BF1D0F">
        <w:rPr>
          <w:sz w:val="24"/>
          <w:szCs w:val="24"/>
        </w:rPr>
        <w:t>копия документа, подтверждающего регистрацию в системе индивидуального (персонифицированного) учета</w:t>
      </w:r>
      <w:r w:rsidRPr="0012031B">
        <w:rPr>
          <w:sz w:val="24"/>
          <w:szCs w:val="24"/>
        </w:rPr>
        <w:t xml:space="preserve"> каждого члена семьи.</w:t>
      </w:r>
    </w:p>
    <w:p w:rsidR="00977821" w:rsidRPr="00B732C5" w:rsidRDefault="00977821" w:rsidP="00567D20">
      <w:pPr>
        <w:ind w:firstLine="709"/>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77821" w:rsidRPr="00B732C5" w:rsidRDefault="00977821" w:rsidP="00567D20">
      <w:pPr>
        <w:ind w:firstLine="709"/>
        <w:jc w:val="both"/>
        <w:rPr>
          <w:sz w:val="24"/>
          <w:szCs w:val="24"/>
        </w:rPr>
      </w:pPr>
      <w:r w:rsidRPr="00B732C5">
        <w:rPr>
          <w:sz w:val="24"/>
          <w:szCs w:val="24"/>
        </w:rPr>
        <w:t>3) для получения социальной выплаты:</w:t>
      </w:r>
    </w:p>
    <w:p w:rsidR="00977821" w:rsidRPr="0035199D" w:rsidRDefault="00977821" w:rsidP="00567D20">
      <w:pPr>
        <w:tabs>
          <w:tab w:val="num" w:pos="0"/>
          <w:tab w:val="left" w:pos="1080"/>
        </w:tabs>
        <w:ind w:firstLine="709"/>
        <w:jc w:val="both"/>
        <w:rPr>
          <w:sz w:val="24"/>
          <w:szCs w:val="24"/>
        </w:rPr>
      </w:pPr>
      <w:proofErr w:type="gramStart"/>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roofErr w:type="gramEnd"/>
    </w:p>
    <w:p w:rsidR="00977821" w:rsidRPr="0035199D" w:rsidRDefault="00977821" w:rsidP="00567D20">
      <w:pPr>
        <w:shd w:val="clear" w:color="auto" w:fill="FFFFFF"/>
        <w:tabs>
          <w:tab w:val="num" w:pos="0"/>
        </w:tabs>
        <w:ind w:firstLine="709"/>
        <w:jc w:val="both"/>
        <w:rPr>
          <w:sz w:val="24"/>
          <w:szCs w:val="24"/>
        </w:rPr>
      </w:pPr>
      <w:proofErr w:type="gramStart"/>
      <w:r w:rsidRPr="0035199D">
        <w:rPr>
          <w:sz w:val="24"/>
          <w:szCs w:val="24"/>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35199D">
        <w:rPr>
          <w:sz w:val="24"/>
          <w:szCs w:val="24"/>
        </w:rPr>
        <w:t xml:space="preserve">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w:t>
      </w:r>
      <w:proofErr w:type="gramStart"/>
      <w:r w:rsidRPr="0035199D">
        <w:rPr>
          <w:sz w:val="24"/>
          <w:szCs w:val="24"/>
        </w:rPr>
        <w:t>два и более платежей</w:t>
      </w:r>
      <w:proofErr w:type="gramEnd"/>
      <w:r w:rsidRPr="0035199D">
        <w:rPr>
          <w:sz w:val="24"/>
          <w:szCs w:val="24"/>
        </w:rPr>
        <w:t xml:space="preserve"> (авансовые платежи), то последующие платежи осуществляются в соответствии с условиями, договора подряда;</w:t>
      </w:r>
    </w:p>
    <w:p w:rsidR="00977821" w:rsidRPr="0035199D" w:rsidRDefault="00977821" w:rsidP="00567D20">
      <w:pPr>
        <w:shd w:val="clear" w:color="auto" w:fill="FFFFFF"/>
        <w:ind w:firstLine="709"/>
        <w:jc w:val="both"/>
        <w:rPr>
          <w:sz w:val="24"/>
          <w:szCs w:val="24"/>
        </w:rPr>
      </w:pPr>
      <w:proofErr w:type="gramStart"/>
      <w:r w:rsidRPr="0035199D">
        <w:rPr>
          <w:sz w:val="24"/>
          <w:szCs w:val="24"/>
        </w:rPr>
        <w:t xml:space="preserve">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w:t>
      </w:r>
      <w:r w:rsidRPr="0035199D">
        <w:rPr>
          <w:sz w:val="24"/>
          <w:szCs w:val="24"/>
        </w:rPr>
        <w:lastRenderedPageBreak/>
        <w:t>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w:t>
      </w:r>
      <w:proofErr w:type="gramEnd"/>
      <w:r w:rsidRPr="0035199D">
        <w:rPr>
          <w:sz w:val="24"/>
          <w:szCs w:val="24"/>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977821" w:rsidRPr="0035199D" w:rsidRDefault="00977821" w:rsidP="00567D20">
      <w:pPr>
        <w:shd w:val="clear" w:color="auto" w:fill="FFFFFF"/>
        <w:ind w:firstLine="709"/>
        <w:jc w:val="both"/>
        <w:rPr>
          <w:sz w:val="24"/>
          <w:szCs w:val="24"/>
        </w:rPr>
      </w:pPr>
      <w:proofErr w:type="gramStart"/>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w:t>
      </w:r>
      <w:proofErr w:type="gramEnd"/>
      <w:r w:rsidRPr="0035199D">
        <w:rPr>
          <w:sz w:val="24"/>
          <w:szCs w:val="24"/>
        </w:rPr>
        <w:t xml:space="preserve">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977821" w:rsidRPr="0035199D" w:rsidRDefault="00977821" w:rsidP="00567D20">
      <w:pPr>
        <w:shd w:val="clear" w:color="auto" w:fill="FFFFFF"/>
        <w:tabs>
          <w:tab w:val="left" w:pos="1134"/>
        </w:tabs>
        <w:ind w:firstLine="709"/>
        <w:jc w:val="both"/>
        <w:rPr>
          <w:sz w:val="24"/>
          <w:szCs w:val="24"/>
        </w:rPr>
      </w:pPr>
      <w:r w:rsidRPr="0035199D">
        <w:rPr>
          <w:sz w:val="24"/>
          <w:szCs w:val="24"/>
        </w:rPr>
        <w:t xml:space="preserve">д) в случае предоставления социальной выплаты в качестве последнего платежа в счет уплаты паевого взноса в полном размере, после </w:t>
      </w:r>
      <w:proofErr w:type="gramStart"/>
      <w:r w:rsidRPr="0035199D">
        <w:rPr>
          <w:sz w:val="24"/>
          <w:szCs w:val="24"/>
        </w:rPr>
        <w:t>уплаты</w:t>
      </w:r>
      <w:proofErr w:type="gramEnd"/>
      <w:r w:rsidRPr="0035199D">
        <w:rPr>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977821" w:rsidRPr="0035199D" w:rsidRDefault="00F420C1" w:rsidP="00567D20">
      <w:pPr>
        <w:shd w:val="clear" w:color="auto" w:fill="FFFFFF"/>
        <w:tabs>
          <w:tab w:val="left" w:pos="1134"/>
        </w:tabs>
        <w:ind w:firstLine="709"/>
        <w:jc w:val="both"/>
        <w:rPr>
          <w:sz w:val="24"/>
          <w:szCs w:val="24"/>
        </w:rPr>
      </w:pPr>
      <w:r>
        <w:rPr>
          <w:sz w:val="24"/>
          <w:szCs w:val="24"/>
        </w:rPr>
        <w:t xml:space="preserve">- </w:t>
      </w:r>
      <w:r w:rsidR="00977821"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77821" w:rsidRPr="0035199D" w:rsidRDefault="00F420C1" w:rsidP="00567D20">
      <w:pPr>
        <w:shd w:val="clear" w:color="auto" w:fill="FFFFFF"/>
        <w:tabs>
          <w:tab w:val="left" w:pos="1134"/>
        </w:tabs>
        <w:ind w:firstLine="709"/>
        <w:jc w:val="both"/>
        <w:rPr>
          <w:sz w:val="24"/>
          <w:szCs w:val="24"/>
        </w:rPr>
      </w:pPr>
      <w:r>
        <w:rPr>
          <w:sz w:val="24"/>
          <w:szCs w:val="24"/>
        </w:rPr>
        <w:t xml:space="preserve">- </w:t>
      </w:r>
      <w:r w:rsidR="00977821" w:rsidRPr="0035199D">
        <w:rPr>
          <w:sz w:val="24"/>
          <w:szCs w:val="24"/>
        </w:rPr>
        <w:t>копию устава кооператива;</w:t>
      </w:r>
    </w:p>
    <w:p w:rsidR="00977821" w:rsidRPr="0035199D" w:rsidRDefault="00F420C1" w:rsidP="00567D20">
      <w:pPr>
        <w:shd w:val="clear" w:color="auto" w:fill="FFFFFF"/>
        <w:tabs>
          <w:tab w:val="left" w:pos="1134"/>
        </w:tabs>
        <w:ind w:firstLine="709"/>
        <w:jc w:val="both"/>
        <w:rPr>
          <w:sz w:val="24"/>
          <w:szCs w:val="24"/>
        </w:rPr>
      </w:pPr>
      <w:r>
        <w:rPr>
          <w:sz w:val="24"/>
          <w:szCs w:val="24"/>
        </w:rPr>
        <w:t xml:space="preserve">- </w:t>
      </w:r>
      <w:r w:rsidR="00977821" w:rsidRPr="0035199D">
        <w:rPr>
          <w:sz w:val="24"/>
          <w:szCs w:val="24"/>
        </w:rPr>
        <w:t>выписку из реестра членов кооператива, подтверждающую его членство в кооперативе;</w:t>
      </w:r>
    </w:p>
    <w:p w:rsidR="00977821" w:rsidRPr="0035199D" w:rsidRDefault="00F420C1" w:rsidP="00567D20">
      <w:pPr>
        <w:shd w:val="clear" w:color="auto" w:fill="FFFFFF"/>
        <w:tabs>
          <w:tab w:val="left" w:pos="1134"/>
        </w:tabs>
        <w:ind w:firstLine="709"/>
        <w:jc w:val="both"/>
        <w:rPr>
          <w:sz w:val="24"/>
          <w:szCs w:val="24"/>
        </w:rPr>
      </w:pPr>
      <w:r>
        <w:rPr>
          <w:sz w:val="24"/>
          <w:szCs w:val="24"/>
        </w:rPr>
        <w:t xml:space="preserve">- </w:t>
      </w:r>
      <w:r w:rsidR="00977821"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977821" w:rsidRPr="0035199D" w:rsidRDefault="00F420C1" w:rsidP="00567D20">
      <w:pPr>
        <w:shd w:val="clear" w:color="auto" w:fill="FFFFFF"/>
        <w:tabs>
          <w:tab w:val="left" w:pos="1134"/>
        </w:tabs>
        <w:ind w:firstLine="709"/>
        <w:jc w:val="both"/>
        <w:rPr>
          <w:sz w:val="24"/>
          <w:szCs w:val="24"/>
        </w:rPr>
      </w:pPr>
      <w:r>
        <w:rPr>
          <w:sz w:val="24"/>
          <w:szCs w:val="24"/>
        </w:rPr>
        <w:t xml:space="preserve">- </w:t>
      </w:r>
      <w:r w:rsidR="00977821" w:rsidRPr="0035199D">
        <w:rPr>
          <w:sz w:val="24"/>
          <w:szCs w:val="24"/>
        </w:rPr>
        <w:t>копию решения о передаче жилого помещения в пользование члена кооператива;</w:t>
      </w:r>
    </w:p>
    <w:p w:rsidR="00977821" w:rsidRPr="0035199D" w:rsidRDefault="00977821" w:rsidP="00567D20">
      <w:pPr>
        <w:shd w:val="clear" w:color="auto" w:fill="FFFFFF"/>
        <w:tabs>
          <w:tab w:val="left" w:pos="1134"/>
        </w:tabs>
        <w:ind w:firstLine="709"/>
        <w:jc w:val="both"/>
        <w:rPr>
          <w:sz w:val="24"/>
          <w:szCs w:val="24"/>
        </w:rPr>
      </w:pPr>
      <w:proofErr w:type="gramStart"/>
      <w:r w:rsidRPr="0035199D">
        <w:rPr>
          <w:sz w:val="24"/>
          <w:szCs w:val="24"/>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5199D">
        <w:rPr>
          <w:sz w:val="24"/>
          <w:szCs w:val="24"/>
        </w:rPr>
        <w:t>эскроу</w:t>
      </w:r>
      <w:proofErr w:type="spellEnd"/>
      <w:r w:rsidRPr="0035199D">
        <w:rPr>
          <w:sz w:val="24"/>
          <w:szCs w:val="24"/>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571B3F" w:rsidRDefault="00977821" w:rsidP="00567D20">
      <w:pPr>
        <w:ind w:firstLine="709"/>
        <w:jc w:val="both"/>
        <w:rPr>
          <w:color w:val="000000"/>
          <w:sz w:val="24"/>
          <w:szCs w:val="24"/>
        </w:rPr>
      </w:pPr>
      <w:r w:rsidRPr="0035199D">
        <w:rPr>
          <w:sz w:val="24"/>
          <w:szCs w:val="24"/>
        </w:rPr>
        <w:t xml:space="preserve">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w:t>
      </w:r>
      <w:proofErr w:type="gramStart"/>
      <w:r w:rsidRPr="0035199D">
        <w:rPr>
          <w:sz w:val="24"/>
          <w:szCs w:val="24"/>
        </w:rPr>
        <w:t>размера</w:t>
      </w:r>
      <w:proofErr w:type="gramEnd"/>
      <w:r w:rsidRPr="0035199D">
        <w:rPr>
          <w:sz w:val="24"/>
          <w:szCs w:val="24"/>
        </w:rPr>
        <w:t xml:space="preserve"> предоставляемой социальной выплаты. При отсутствии вышеуказанной информации социальная выплата владельцу свидетельства не предоставляется</w:t>
      </w:r>
      <w:r>
        <w:rPr>
          <w:sz w:val="24"/>
          <w:szCs w:val="24"/>
        </w:rPr>
        <w:t>.</w:t>
      </w:r>
    </w:p>
    <w:p w:rsidR="001D11BF" w:rsidRDefault="001D11BF" w:rsidP="00C01425">
      <w:pPr>
        <w:ind w:firstLine="709"/>
        <w:jc w:val="center"/>
        <w:rPr>
          <w:b/>
          <w:sz w:val="24"/>
          <w:szCs w:val="24"/>
        </w:rPr>
      </w:pPr>
    </w:p>
    <w:p w:rsidR="00102225" w:rsidRDefault="00102225" w:rsidP="00C01425">
      <w:pPr>
        <w:ind w:firstLine="709"/>
        <w:jc w:val="center"/>
        <w:rPr>
          <w:b/>
          <w:sz w:val="24"/>
          <w:szCs w:val="24"/>
        </w:rPr>
      </w:pPr>
    </w:p>
    <w:p w:rsidR="00102225" w:rsidRDefault="00102225" w:rsidP="00C01425">
      <w:pPr>
        <w:ind w:firstLine="709"/>
        <w:jc w:val="center"/>
        <w:rPr>
          <w:b/>
          <w:sz w:val="24"/>
          <w:szCs w:val="24"/>
        </w:rPr>
      </w:pPr>
    </w:p>
    <w:p w:rsidR="00102225" w:rsidRDefault="00102225" w:rsidP="00C01425">
      <w:pPr>
        <w:ind w:firstLine="709"/>
        <w:jc w:val="center"/>
        <w:rPr>
          <w:b/>
          <w:sz w:val="24"/>
          <w:szCs w:val="24"/>
        </w:rPr>
      </w:pPr>
    </w:p>
    <w:p w:rsidR="00252455" w:rsidRDefault="00252455" w:rsidP="00F537A4">
      <w:pPr>
        <w:jc w:val="center"/>
        <w:rPr>
          <w:b/>
          <w:sz w:val="24"/>
          <w:szCs w:val="24"/>
        </w:rPr>
      </w:pPr>
      <w:r w:rsidRPr="00253C55">
        <w:rPr>
          <w:b/>
          <w:sz w:val="24"/>
          <w:szCs w:val="24"/>
        </w:rPr>
        <w:lastRenderedPageBreak/>
        <w:t>Перечень документов, которые орган местного самоуправление получает по каналам межведомственного взаимодействия</w:t>
      </w:r>
    </w:p>
    <w:p w:rsidR="005435AA" w:rsidRDefault="005435AA" w:rsidP="005435AA">
      <w:pPr>
        <w:ind w:firstLine="709"/>
        <w:jc w:val="both"/>
        <w:rPr>
          <w:sz w:val="24"/>
          <w:szCs w:val="24"/>
        </w:rPr>
      </w:pPr>
    </w:p>
    <w:p w:rsidR="00977821" w:rsidRPr="00B732C5" w:rsidRDefault="00252455" w:rsidP="005435AA">
      <w:pPr>
        <w:ind w:firstLine="709"/>
        <w:jc w:val="both"/>
        <w:rPr>
          <w:sz w:val="24"/>
          <w:szCs w:val="24"/>
        </w:rPr>
      </w:pPr>
      <w:r w:rsidRPr="00253C55">
        <w:rPr>
          <w:sz w:val="24"/>
          <w:szCs w:val="24"/>
        </w:rPr>
        <w:t xml:space="preserve">20. </w:t>
      </w:r>
      <w:r w:rsidR="00977821" w:rsidRPr="00B732C5">
        <w:rPr>
          <w:sz w:val="24"/>
          <w:szCs w:val="24"/>
        </w:rPr>
        <w:t xml:space="preserve">Для проверки документов, предоставленных заявителем, ответственный специалист органа местного самоуправления </w:t>
      </w:r>
      <w:r w:rsidR="00977821">
        <w:rPr>
          <w:sz w:val="24"/>
          <w:szCs w:val="24"/>
        </w:rPr>
        <w:t>запрашивает</w:t>
      </w:r>
      <w:r w:rsidR="00977821" w:rsidRPr="007D4B6A" w:rsidDel="00B732C5">
        <w:rPr>
          <w:sz w:val="24"/>
          <w:szCs w:val="24"/>
        </w:rPr>
        <w:t xml:space="preserve"> </w:t>
      </w:r>
      <w:r w:rsidR="00977821" w:rsidRPr="00B732C5">
        <w:rPr>
          <w:sz w:val="24"/>
          <w:szCs w:val="24"/>
        </w:rPr>
        <w:t>по каналам межведомственного взаимодействия следующие документы:</w:t>
      </w:r>
    </w:p>
    <w:p w:rsidR="00977821" w:rsidRPr="00B732C5" w:rsidRDefault="00977821" w:rsidP="005435AA">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977821" w:rsidRPr="00B732C5" w:rsidRDefault="00977821" w:rsidP="005435AA">
      <w:pPr>
        <w:ind w:firstLine="709"/>
        <w:jc w:val="both"/>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77821" w:rsidRPr="00B732C5" w:rsidRDefault="00977821" w:rsidP="005435AA">
      <w:pPr>
        <w:ind w:firstLine="709"/>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977821" w:rsidRDefault="00977821" w:rsidP="005435AA">
      <w:pPr>
        <w:ind w:firstLine="709"/>
        <w:jc w:val="both"/>
        <w:rPr>
          <w:sz w:val="24"/>
          <w:szCs w:val="24"/>
        </w:rPr>
      </w:pPr>
      <w:r w:rsidRPr="00B732C5">
        <w:rPr>
          <w:sz w:val="24"/>
          <w:szCs w:val="24"/>
        </w:rPr>
        <w:t>4) разрешение на строительство.</w:t>
      </w:r>
    </w:p>
    <w:p w:rsidR="00977821" w:rsidRDefault="00977821" w:rsidP="005435AA">
      <w:pPr>
        <w:shd w:val="clear" w:color="auto" w:fill="FFFFFF" w:themeFill="background1"/>
        <w:ind w:firstLine="709"/>
        <w:jc w:val="both"/>
        <w:rPr>
          <w:sz w:val="24"/>
          <w:szCs w:val="24"/>
        </w:rPr>
      </w:pPr>
      <w:r>
        <w:rPr>
          <w:sz w:val="24"/>
          <w:szCs w:val="24"/>
        </w:rPr>
        <w:t>5</w:t>
      </w:r>
      <w:r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977821" w:rsidRDefault="00977821" w:rsidP="005435AA">
      <w:pPr>
        <w:shd w:val="clear" w:color="auto" w:fill="FFFFFF" w:themeFill="background1"/>
        <w:ind w:firstLine="709"/>
        <w:jc w:val="both"/>
        <w:rPr>
          <w:sz w:val="24"/>
          <w:szCs w:val="24"/>
        </w:rPr>
      </w:pPr>
      <w:r>
        <w:rPr>
          <w:sz w:val="24"/>
          <w:szCs w:val="24"/>
        </w:rPr>
        <w:t>20.1. Запрещено требовать от заявителя:</w:t>
      </w:r>
    </w:p>
    <w:p w:rsidR="00977821" w:rsidRPr="00DF2101" w:rsidRDefault="00977821" w:rsidP="005435AA">
      <w:pPr>
        <w:ind w:firstLine="709"/>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w:t>
      </w:r>
    </w:p>
    <w:p w:rsidR="00977821" w:rsidRPr="00DF2101" w:rsidRDefault="00977821" w:rsidP="005435AA">
      <w:pPr>
        <w:ind w:firstLine="709"/>
        <w:jc w:val="both"/>
        <w:rPr>
          <w:sz w:val="24"/>
          <w:szCs w:val="24"/>
        </w:rPr>
      </w:pPr>
      <w:proofErr w:type="gramStart"/>
      <w:r w:rsidRPr="00DF2101">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p>
    <w:p w:rsidR="00977821" w:rsidRPr="00DF2101" w:rsidRDefault="00977821" w:rsidP="005435AA">
      <w:pPr>
        <w:ind w:firstLine="709"/>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пунктом 4 части 1 статьи 7</w:t>
      </w:r>
      <w:r>
        <w:rPr>
          <w:sz w:val="24"/>
          <w:szCs w:val="24"/>
        </w:rPr>
        <w:t xml:space="preserve"> Федерального закона.</w:t>
      </w:r>
    </w:p>
    <w:p w:rsidR="00A25007" w:rsidRDefault="00A25007" w:rsidP="00A25007">
      <w:pPr>
        <w:jc w:val="center"/>
        <w:rPr>
          <w:b/>
          <w:sz w:val="24"/>
          <w:szCs w:val="24"/>
        </w:rPr>
      </w:pPr>
    </w:p>
    <w:p w:rsidR="00252455" w:rsidRPr="00C033AE" w:rsidRDefault="00252455" w:rsidP="00A25007">
      <w:pPr>
        <w:jc w:val="center"/>
        <w:rPr>
          <w:sz w:val="24"/>
          <w:szCs w:val="24"/>
        </w:rPr>
      </w:pPr>
      <w:r w:rsidRPr="00253C55">
        <w:rPr>
          <w:b/>
          <w:sz w:val="24"/>
          <w:szCs w:val="24"/>
        </w:rPr>
        <w:t>Порядок предоставления заявления и документов, прилагаемых к заявлению,</w:t>
      </w:r>
    </w:p>
    <w:p w:rsidR="00252455" w:rsidRDefault="00252455" w:rsidP="00A25007">
      <w:pPr>
        <w:jc w:val="center"/>
        <w:rPr>
          <w:b/>
          <w:sz w:val="24"/>
          <w:szCs w:val="24"/>
        </w:rPr>
      </w:pPr>
      <w:r w:rsidRPr="00253C55">
        <w:rPr>
          <w:b/>
          <w:sz w:val="24"/>
          <w:szCs w:val="24"/>
        </w:rPr>
        <w:t>с целью получения муниципальной услуги</w:t>
      </w:r>
    </w:p>
    <w:p w:rsidR="00981639" w:rsidRDefault="00981639" w:rsidP="007A3022">
      <w:pPr>
        <w:ind w:firstLine="709"/>
        <w:jc w:val="both"/>
        <w:rPr>
          <w:sz w:val="24"/>
          <w:szCs w:val="24"/>
        </w:rPr>
      </w:pPr>
    </w:p>
    <w:p w:rsidR="00252455" w:rsidRPr="00253C55" w:rsidRDefault="00252455" w:rsidP="007A3022">
      <w:pPr>
        <w:ind w:firstLine="709"/>
        <w:jc w:val="both"/>
        <w:rPr>
          <w:sz w:val="24"/>
          <w:szCs w:val="24"/>
        </w:rPr>
      </w:pPr>
      <w:r w:rsidRPr="00253C55">
        <w:rPr>
          <w:sz w:val="24"/>
          <w:szCs w:val="24"/>
        </w:rPr>
        <w:t xml:space="preserve">21. Заявитель вправе </w:t>
      </w:r>
      <w:proofErr w:type="gramStart"/>
      <w:r w:rsidRPr="00253C55">
        <w:rPr>
          <w:sz w:val="24"/>
          <w:szCs w:val="24"/>
        </w:rPr>
        <w:t>предоставить документы</w:t>
      </w:r>
      <w:proofErr w:type="gramEnd"/>
      <w:r w:rsidRPr="00253C55">
        <w:rPr>
          <w:sz w:val="24"/>
          <w:szCs w:val="24"/>
        </w:rPr>
        <w:t xml:space="preserve">, указанные в пункте 19 </w:t>
      </w:r>
      <w:proofErr w:type="spellStart"/>
      <w:r w:rsidRPr="00253C55">
        <w:rPr>
          <w:sz w:val="24"/>
          <w:szCs w:val="24"/>
        </w:rPr>
        <w:t>пп</w:t>
      </w:r>
      <w:proofErr w:type="spellEnd"/>
      <w:r w:rsidRPr="00253C55">
        <w:rPr>
          <w:sz w:val="24"/>
          <w:szCs w:val="24"/>
        </w:rPr>
        <w:t>. 1-2 настоящего Административного регламента следующими способами:</w:t>
      </w:r>
    </w:p>
    <w:p w:rsidR="00252455" w:rsidRPr="00253C55" w:rsidRDefault="00252455" w:rsidP="007A3022">
      <w:pPr>
        <w:ind w:firstLine="709"/>
        <w:jc w:val="both"/>
        <w:rPr>
          <w:sz w:val="24"/>
          <w:szCs w:val="24"/>
        </w:rPr>
      </w:pPr>
      <w:r w:rsidRPr="00253C55">
        <w:rPr>
          <w:sz w:val="24"/>
          <w:szCs w:val="24"/>
        </w:rPr>
        <w:t>1) посредством личного обращения;</w:t>
      </w:r>
    </w:p>
    <w:p w:rsidR="00252455" w:rsidRPr="00253C55" w:rsidRDefault="00252455" w:rsidP="007A3022">
      <w:pPr>
        <w:ind w:firstLine="709"/>
        <w:jc w:val="both"/>
        <w:rPr>
          <w:sz w:val="24"/>
          <w:szCs w:val="24"/>
        </w:rPr>
      </w:pPr>
      <w:r w:rsidRPr="00253C55">
        <w:rPr>
          <w:sz w:val="24"/>
          <w:szCs w:val="24"/>
        </w:rPr>
        <w:t>2) почтовым отправлением;</w:t>
      </w:r>
    </w:p>
    <w:p w:rsidR="00252455" w:rsidRPr="00253C55" w:rsidRDefault="00252455" w:rsidP="007A3022">
      <w:pPr>
        <w:ind w:firstLine="709"/>
        <w:jc w:val="both"/>
        <w:rPr>
          <w:sz w:val="24"/>
          <w:szCs w:val="24"/>
        </w:rPr>
      </w:pPr>
      <w:r w:rsidRPr="00253C55">
        <w:rPr>
          <w:sz w:val="24"/>
          <w:szCs w:val="24"/>
        </w:rPr>
        <w:t>3) в электронном виде через Портал;</w:t>
      </w:r>
    </w:p>
    <w:p w:rsidR="00252455" w:rsidRPr="00253C55" w:rsidRDefault="00252455" w:rsidP="007A3022">
      <w:pPr>
        <w:ind w:firstLine="709"/>
        <w:jc w:val="both"/>
        <w:rPr>
          <w:sz w:val="24"/>
          <w:szCs w:val="24"/>
        </w:rPr>
      </w:pPr>
      <w:r w:rsidRPr="00253C55">
        <w:rPr>
          <w:sz w:val="24"/>
          <w:szCs w:val="24"/>
        </w:rPr>
        <w:t>4) через МФЦ (при наличии Соглашения о взаимодействии).</w:t>
      </w:r>
    </w:p>
    <w:p w:rsidR="00252455" w:rsidRPr="00253C55" w:rsidRDefault="00252455" w:rsidP="007A3022">
      <w:pPr>
        <w:ind w:firstLine="709"/>
        <w:jc w:val="both"/>
        <w:rPr>
          <w:sz w:val="24"/>
          <w:szCs w:val="24"/>
        </w:rPr>
      </w:pPr>
      <w:r w:rsidRPr="00253C55">
        <w:rPr>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252455" w:rsidRPr="00253C55" w:rsidRDefault="00252455" w:rsidP="007A3022">
      <w:pPr>
        <w:ind w:firstLine="709"/>
        <w:jc w:val="both"/>
        <w:rPr>
          <w:sz w:val="24"/>
          <w:szCs w:val="24"/>
        </w:rPr>
      </w:pPr>
      <w:r w:rsidRPr="00253C55">
        <w:rPr>
          <w:sz w:val="24"/>
          <w:szCs w:val="24"/>
        </w:rPr>
        <w:t xml:space="preserve">23. Получатель муниципальной услуги </w:t>
      </w:r>
      <w:proofErr w:type="gramStart"/>
      <w:r w:rsidRPr="00253C55">
        <w:rPr>
          <w:sz w:val="24"/>
          <w:szCs w:val="24"/>
        </w:rPr>
        <w:t>предоставляет документы</w:t>
      </w:r>
      <w:proofErr w:type="gramEnd"/>
      <w:r w:rsidRPr="00253C55">
        <w:rPr>
          <w:sz w:val="24"/>
          <w:szCs w:val="24"/>
        </w:rPr>
        <w:t xml:space="preserve">, указанные в </w:t>
      </w:r>
      <w:proofErr w:type="spellStart"/>
      <w:r w:rsidRPr="00253C55">
        <w:rPr>
          <w:sz w:val="24"/>
          <w:szCs w:val="24"/>
        </w:rPr>
        <w:t>пп</w:t>
      </w:r>
      <w:proofErr w:type="spellEnd"/>
      <w:r w:rsidRPr="00253C55">
        <w:rPr>
          <w:sz w:val="24"/>
          <w:szCs w:val="24"/>
        </w:rPr>
        <w:t xml:space="preserve">. 3 </w:t>
      </w:r>
      <w:r w:rsidR="00C11FF2">
        <w:rPr>
          <w:sz w:val="24"/>
          <w:szCs w:val="24"/>
        </w:rPr>
        <w:t>пункта</w:t>
      </w:r>
      <w:r w:rsidR="00C11FF2" w:rsidRPr="00253C55">
        <w:rPr>
          <w:sz w:val="24"/>
          <w:szCs w:val="24"/>
        </w:rPr>
        <w:t xml:space="preserve"> 19 </w:t>
      </w:r>
      <w:r w:rsidRPr="00253C55">
        <w:rPr>
          <w:sz w:val="24"/>
          <w:szCs w:val="24"/>
        </w:rPr>
        <w:t>настоящего Административного регламента посредством личного обращения.</w:t>
      </w:r>
    </w:p>
    <w:p w:rsidR="00252455" w:rsidRPr="00253C55" w:rsidRDefault="00252455" w:rsidP="007A3022">
      <w:pPr>
        <w:ind w:firstLine="709"/>
        <w:jc w:val="both"/>
        <w:rPr>
          <w:sz w:val="24"/>
          <w:szCs w:val="24"/>
        </w:rPr>
      </w:pPr>
      <w:r w:rsidRPr="00253C55">
        <w:rPr>
          <w:sz w:val="24"/>
          <w:szCs w:val="24"/>
        </w:rPr>
        <w:t>24. Предоставление муниципальной услуги может быть осуществлено через Портал при наличии технической возможности.</w:t>
      </w:r>
    </w:p>
    <w:p w:rsidR="00252455" w:rsidRPr="00253C55" w:rsidRDefault="00252455" w:rsidP="00687EA5">
      <w:pPr>
        <w:ind w:firstLine="709"/>
        <w:jc w:val="both"/>
        <w:rPr>
          <w:sz w:val="24"/>
          <w:szCs w:val="24"/>
        </w:rPr>
      </w:pPr>
      <w:r w:rsidRPr="00253C5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Pr="00253C55">
        <w:rPr>
          <w:sz w:val="24"/>
          <w:szCs w:val="24"/>
        </w:rPr>
        <w:lastRenderedPageBreak/>
        <w:t>предусматривающее заполнение электронных форм, а также прикрепления к заявлениям электронных копий документов.</w:t>
      </w:r>
    </w:p>
    <w:p w:rsidR="00252455" w:rsidRPr="00253C55" w:rsidRDefault="00252455" w:rsidP="00687EA5">
      <w:pPr>
        <w:ind w:firstLine="709"/>
        <w:jc w:val="both"/>
        <w:rPr>
          <w:sz w:val="24"/>
          <w:szCs w:val="24"/>
        </w:rPr>
      </w:pPr>
      <w:r w:rsidRPr="00253C55">
        <w:rPr>
          <w:sz w:val="24"/>
          <w:szCs w:val="24"/>
        </w:rPr>
        <w:t xml:space="preserve">1) </w:t>
      </w:r>
      <w:proofErr w:type="gramStart"/>
      <w:r w:rsidRPr="00253C55">
        <w:rPr>
          <w:sz w:val="24"/>
          <w:szCs w:val="24"/>
        </w:rPr>
        <w:t>Заявление, направляемое заявителя должно быть заполнено</w:t>
      </w:r>
      <w:proofErr w:type="gramEnd"/>
      <w:r w:rsidRPr="00253C55">
        <w:rPr>
          <w:sz w:val="24"/>
          <w:szCs w:val="24"/>
        </w:rPr>
        <w:t xml:space="preserve"> в форме, представленной на Портале.</w:t>
      </w:r>
    </w:p>
    <w:p w:rsidR="00977821" w:rsidRPr="00B732C5" w:rsidRDefault="00252455" w:rsidP="00977821">
      <w:pPr>
        <w:ind w:firstLine="709"/>
        <w:jc w:val="both"/>
        <w:rPr>
          <w:sz w:val="24"/>
          <w:szCs w:val="24"/>
        </w:rPr>
      </w:pPr>
      <w:proofErr w:type="gramStart"/>
      <w:r w:rsidRPr="00253C55">
        <w:rPr>
          <w:sz w:val="24"/>
          <w:szCs w:val="24"/>
        </w:rPr>
        <w:t>2)</w:t>
      </w:r>
      <w:r w:rsidR="00977821">
        <w:rPr>
          <w:sz w:val="24"/>
          <w:szCs w:val="24"/>
        </w:rPr>
        <w:t xml:space="preserve"> </w:t>
      </w:r>
      <w:r w:rsidR="00977821" w:rsidRPr="00B732C5">
        <w:rPr>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977821" w:rsidRPr="00B732C5">
        <w:rPr>
          <w:sz w:val="24"/>
          <w:szCs w:val="24"/>
        </w:rPr>
        <w:t xml:space="preserve"> Подача электронных заявлений с Портала доверенным лицом возможна только от имени физического лица.</w:t>
      </w:r>
    </w:p>
    <w:p w:rsidR="00977821" w:rsidRPr="00B732C5" w:rsidRDefault="00977821" w:rsidP="00977821">
      <w:pPr>
        <w:ind w:firstLine="709"/>
        <w:jc w:val="both"/>
        <w:rPr>
          <w:sz w:val="24"/>
          <w:szCs w:val="24"/>
        </w:rPr>
      </w:pPr>
      <w:r>
        <w:rPr>
          <w:sz w:val="24"/>
          <w:szCs w:val="24"/>
        </w:rPr>
        <w:t>25</w:t>
      </w:r>
      <w:r w:rsidRPr="00B732C5">
        <w:rPr>
          <w:sz w:val="24"/>
          <w:szCs w:val="24"/>
        </w:rPr>
        <w:t>. Требования к электронным документам, предоставляемым заявителем для получения услуги.</w:t>
      </w:r>
    </w:p>
    <w:p w:rsidR="00977821" w:rsidRPr="00B732C5" w:rsidRDefault="00977821" w:rsidP="00977821">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977821" w:rsidRPr="0082659A" w:rsidRDefault="00977821" w:rsidP="00977821">
      <w:pPr>
        <w:ind w:firstLine="709"/>
        <w:jc w:val="both"/>
        <w:rPr>
          <w:sz w:val="24"/>
          <w:szCs w:val="24"/>
        </w:rPr>
      </w:pPr>
      <w:proofErr w:type="gramStart"/>
      <w:r w:rsidRPr="0082659A">
        <w:rPr>
          <w:sz w:val="24"/>
          <w:szCs w:val="24"/>
          <w:lang w:val="en-US"/>
        </w:rPr>
        <w:t>jpg</w:t>
      </w:r>
      <w:proofErr w:type="gramEnd"/>
      <w:r w:rsidRPr="0082659A">
        <w:rPr>
          <w:sz w:val="24"/>
          <w:szCs w:val="24"/>
        </w:rPr>
        <w:t xml:space="preserve">, </w:t>
      </w:r>
      <w:proofErr w:type="spellStart"/>
      <w:r w:rsidRPr="0082659A">
        <w:rPr>
          <w:sz w:val="24"/>
          <w:szCs w:val="24"/>
          <w:lang w:val="en-US"/>
        </w:rPr>
        <w:t>png</w:t>
      </w:r>
      <w:proofErr w:type="spellEnd"/>
      <w:r w:rsidRPr="0082659A">
        <w:rPr>
          <w:sz w:val="24"/>
          <w:szCs w:val="24"/>
        </w:rPr>
        <w:t xml:space="preserve">, </w:t>
      </w:r>
      <w:proofErr w:type="spellStart"/>
      <w:r w:rsidRPr="0082659A">
        <w:rPr>
          <w:sz w:val="24"/>
          <w:szCs w:val="24"/>
        </w:rPr>
        <w:t>pdf</w:t>
      </w:r>
      <w:proofErr w:type="spellEnd"/>
      <w:r w:rsidRPr="0082659A">
        <w:rPr>
          <w:sz w:val="24"/>
          <w:szCs w:val="24"/>
        </w:rPr>
        <w:t>;</w:t>
      </w:r>
    </w:p>
    <w:p w:rsidR="00977821" w:rsidRPr="00B732C5" w:rsidRDefault="00977821" w:rsidP="00977821">
      <w:pPr>
        <w:ind w:firstLine="709"/>
        <w:jc w:val="both"/>
        <w:rPr>
          <w:sz w:val="24"/>
          <w:szCs w:val="24"/>
        </w:rPr>
      </w:pPr>
      <w:r w:rsidRPr="00B732C5">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732C5">
        <w:rPr>
          <w:sz w:val="24"/>
          <w:szCs w:val="24"/>
        </w:rPr>
        <w:t>zip</w:t>
      </w:r>
      <w:proofErr w:type="spellEnd"/>
      <w:r w:rsidRPr="00B732C5">
        <w:rPr>
          <w:sz w:val="24"/>
          <w:szCs w:val="24"/>
        </w:rPr>
        <w:t>.</w:t>
      </w:r>
    </w:p>
    <w:p w:rsidR="00977821" w:rsidRPr="00B732C5" w:rsidRDefault="00977821" w:rsidP="00977821">
      <w:pPr>
        <w:ind w:firstLine="709"/>
        <w:jc w:val="both"/>
        <w:rPr>
          <w:sz w:val="24"/>
          <w:szCs w:val="24"/>
        </w:rPr>
      </w:pPr>
      <w:r w:rsidRPr="00B732C5">
        <w:rPr>
          <w:sz w:val="24"/>
          <w:szCs w:val="24"/>
        </w:rPr>
        <w:t>2) В целях представления электронных документов сканирование документов на бумажном носителе осуществляется:</w:t>
      </w:r>
    </w:p>
    <w:p w:rsidR="00977821" w:rsidRPr="00B732C5" w:rsidRDefault="00977821" w:rsidP="00977821">
      <w:pPr>
        <w:ind w:firstLine="709"/>
        <w:jc w:val="both"/>
        <w:rPr>
          <w:sz w:val="24"/>
          <w:szCs w:val="24"/>
        </w:rPr>
      </w:pPr>
      <w:r w:rsidRPr="00B732C5">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B732C5">
        <w:rPr>
          <w:sz w:val="24"/>
          <w:szCs w:val="24"/>
        </w:rPr>
        <w:t>dpi</w:t>
      </w:r>
      <w:proofErr w:type="spellEnd"/>
      <w:r w:rsidRPr="00B732C5">
        <w:rPr>
          <w:sz w:val="24"/>
          <w:szCs w:val="24"/>
        </w:rPr>
        <w:t>;</w:t>
      </w:r>
    </w:p>
    <w:p w:rsidR="00977821" w:rsidRPr="00B732C5" w:rsidRDefault="00977821" w:rsidP="00977821">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977821" w:rsidRPr="00B732C5" w:rsidRDefault="00977821" w:rsidP="00977821">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977821" w:rsidRPr="00B732C5" w:rsidRDefault="00977821" w:rsidP="00977821">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977821" w:rsidRPr="007D4B6A" w:rsidRDefault="00977821" w:rsidP="00977821">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977821" w:rsidRPr="00B732C5" w:rsidRDefault="00977821" w:rsidP="00977821">
      <w:pPr>
        <w:ind w:firstLine="709"/>
        <w:jc w:val="both"/>
        <w:rPr>
          <w:sz w:val="24"/>
          <w:szCs w:val="24"/>
        </w:rPr>
      </w:pPr>
      <w:r>
        <w:rPr>
          <w:sz w:val="24"/>
          <w:szCs w:val="24"/>
        </w:rPr>
        <w:t>26</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279CC" w:rsidRDefault="00C279CC" w:rsidP="00C279CC">
      <w:pPr>
        <w:jc w:val="center"/>
        <w:rPr>
          <w:b/>
          <w:sz w:val="24"/>
          <w:szCs w:val="24"/>
        </w:rPr>
      </w:pPr>
    </w:p>
    <w:p w:rsidR="00C279CC" w:rsidRDefault="00252455" w:rsidP="00C279CC">
      <w:pPr>
        <w:jc w:val="center"/>
        <w:rPr>
          <w:b/>
          <w:sz w:val="24"/>
          <w:szCs w:val="24"/>
        </w:rPr>
      </w:pPr>
      <w:r w:rsidRPr="00253C55">
        <w:rPr>
          <w:b/>
          <w:sz w:val="24"/>
          <w:szCs w:val="24"/>
        </w:rPr>
        <w:t>Исчерпывающий перечень оснований для отказа в приеме документов,</w:t>
      </w:r>
    </w:p>
    <w:p w:rsidR="00252455" w:rsidRDefault="00252455" w:rsidP="00C279CC">
      <w:pPr>
        <w:jc w:val="center"/>
        <w:rPr>
          <w:b/>
          <w:sz w:val="24"/>
          <w:szCs w:val="24"/>
        </w:rPr>
      </w:pPr>
      <w:proofErr w:type="gramStart"/>
      <w:r w:rsidRPr="00253C55">
        <w:rPr>
          <w:b/>
          <w:sz w:val="24"/>
          <w:szCs w:val="24"/>
        </w:rPr>
        <w:t>необходимых</w:t>
      </w:r>
      <w:proofErr w:type="gramEnd"/>
      <w:r w:rsidRPr="00253C55">
        <w:rPr>
          <w:b/>
          <w:sz w:val="24"/>
          <w:szCs w:val="24"/>
        </w:rPr>
        <w:t xml:space="preserve"> для предоставления муниципальной услуги</w:t>
      </w:r>
    </w:p>
    <w:p w:rsidR="00B93307" w:rsidRDefault="00B93307" w:rsidP="00C01256">
      <w:pPr>
        <w:ind w:firstLine="709"/>
        <w:jc w:val="both"/>
        <w:rPr>
          <w:sz w:val="24"/>
          <w:szCs w:val="24"/>
        </w:rPr>
      </w:pPr>
    </w:p>
    <w:p w:rsidR="00C06F39" w:rsidRPr="00784834" w:rsidRDefault="00252455" w:rsidP="00C01256">
      <w:pPr>
        <w:ind w:firstLine="709"/>
        <w:jc w:val="both"/>
        <w:rPr>
          <w:rFonts w:ascii="Times New Roman CYR" w:hAnsi="Times New Roman CYR"/>
          <w:sz w:val="24"/>
          <w:szCs w:val="24"/>
        </w:rPr>
      </w:pPr>
      <w:r w:rsidRPr="00253C55">
        <w:rPr>
          <w:sz w:val="24"/>
          <w:szCs w:val="24"/>
        </w:rPr>
        <w:t xml:space="preserve">27. </w:t>
      </w:r>
      <w:r w:rsidR="00C06F39"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w:t>
      </w:r>
      <w:r>
        <w:rPr>
          <w:rFonts w:ascii="Times New Roman CYR" w:hAnsi="Times New Roman CYR"/>
          <w:sz w:val="24"/>
          <w:szCs w:val="24"/>
        </w:rPr>
        <w:t>окументов, указанных в пункте 19</w:t>
      </w:r>
      <w:r w:rsidRPr="00784834">
        <w:rPr>
          <w:rFonts w:ascii="Times New Roman CYR" w:hAnsi="Times New Roman CYR"/>
          <w:sz w:val="24"/>
          <w:szCs w:val="24"/>
        </w:rPr>
        <w:t xml:space="preserve"> Административного регламента;</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lastRenderedPageBreak/>
        <w:t>5) вопрос, указанный в заявлении, не относится к порядку предоставления государственной услуги.</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06F39" w:rsidRPr="00784834"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784834">
        <w:rPr>
          <w:rFonts w:ascii="Times New Roman CYR" w:hAnsi="Times New Roman CYR"/>
          <w:sz w:val="24"/>
          <w:szCs w:val="24"/>
        </w:rPr>
        <w:t>с даты принятия</w:t>
      </w:r>
      <w:proofErr w:type="gramEnd"/>
      <w:r w:rsidRPr="00784834">
        <w:rPr>
          <w:rFonts w:ascii="Times New Roman CYR" w:hAnsi="Times New Roman CYR"/>
          <w:sz w:val="24"/>
          <w:szCs w:val="24"/>
        </w:rPr>
        <w:t xml:space="preserve"> решения об отказе в приеме документов.</w:t>
      </w:r>
    </w:p>
    <w:p w:rsidR="00C06F39" w:rsidRPr="00EC46A0" w:rsidRDefault="00C06F39" w:rsidP="00C01256">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86E48" w:rsidRDefault="00E86E48" w:rsidP="006904A1">
      <w:pPr>
        <w:jc w:val="center"/>
        <w:rPr>
          <w:b/>
          <w:sz w:val="24"/>
          <w:szCs w:val="24"/>
        </w:rPr>
      </w:pPr>
    </w:p>
    <w:p w:rsidR="00252455" w:rsidRPr="00253C55" w:rsidRDefault="00252455" w:rsidP="006904A1">
      <w:pPr>
        <w:jc w:val="center"/>
        <w:rPr>
          <w:b/>
          <w:sz w:val="24"/>
          <w:szCs w:val="24"/>
        </w:rPr>
      </w:pPr>
      <w:r w:rsidRPr="00253C55">
        <w:rPr>
          <w:b/>
          <w:sz w:val="24"/>
          <w:szCs w:val="24"/>
        </w:rPr>
        <w:t>Исчерпывающий перечень оснований для приостановления</w:t>
      </w:r>
    </w:p>
    <w:p w:rsidR="00252455" w:rsidRDefault="00252455" w:rsidP="006904A1">
      <w:pPr>
        <w:jc w:val="center"/>
        <w:rPr>
          <w:b/>
          <w:sz w:val="24"/>
          <w:szCs w:val="24"/>
        </w:rPr>
      </w:pPr>
      <w:r w:rsidRPr="00253C55">
        <w:rPr>
          <w:b/>
          <w:sz w:val="24"/>
          <w:szCs w:val="24"/>
        </w:rPr>
        <w:t>или отказа в предоставлении муниципальной услуги</w:t>
      </w:r>
    </w:p>
    <w:p w:rsidR="00E86E48" w:rsidRDefault="00E86E48" w:rsidP="00C06F39">
      <w:pPr>
        <w:ind w:firstLine="709"/>
        <w:jc w:val="both"/>
        <w:rPr>
          <w:sz w:val="24"/>
          <w:szCs w:val="24"/>
        </w:rPr>
      </w:pPr>
    </w:p>
    <w:p w:rsidR="00C06F39" w:rsidRPr="00B732C5" w:rsidRDefault="00252455" w:rsidP="00C06F39">
      <w:pPr>
        <w:ind w:firstLine="709"/>
        <w:jc w:val="both"/>
        <w:rPr>
          <w:sz w:val="24"/>
          <w:szCs w:val="24"/>
        </w:rPr>
      </w:pPr>
      <w:r w:rsidRPr="00253C55">
        <w:rPr>
          <w:sz w:val="24"/>
          <w:szCs w:val="24"/>
        </w:rPr>
        <w:t xml:space="preserve">28. </w:t>
      </w:r>
      <w:r w:rsidR="00C06F39" w:rsidRPr="00B732C5">
        <w:rPr>
          <w:sz w:val="24"/>
          <w:szCs w:val="24"/>
        </w:rPr>
        <w:t>Основания для приостановления предоставления муниципальной услуги отсутствуют.</w:t>
      </w:r>
    </w:p>
    <w:p w:rsidR="00C06F39" w:rsidRPr="00B732C5" w:rsidRDefault="00C06F39" w:rsidP="00C06F39">
      <w:pPr>
        <w:ind w:firstLine="709"/>
        <w:jc w:val="both"/>
        <w:rPr>
          <w:sz w:val="24"/>
          <w:szCs w:val="24"/>
        </w:rPr>
      </w:pPr>
      <w:r w:rsidRPr="00B732C5">
        <w:rPr>
          <w:sz w:val="24"/>
          <w:szCs w:val="24"/>
        </w:rPr>
        <w:t>2</w:t>
      </w:r>
      <w:r>
        <w:rPr>
          <w:sz w:val="24"/>
          <w:szCs w:val="24"/>
        </w:rPr>
        <w:t xml:space="preserve">9. </w:t>
      </w:r>
      <w:r w:rsidRPr="00B732C5">
        <w:rPr>
          <w:sz w:val="24"/>
          <w:szCs w:val="24"/>
        </w:rPr>
        <w:t>Основаниями для отказа в предоставлении муниципальной услуги являются:</w:t>
      </w:r>
    </w:p>
    <w:p w:rsidR="00C06F39" w:rsidRPr="00B732C5" w:rsidRDefault="00C06F39" w:rsidP="00C06F39">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9</w:t>
      </w:r>
      <w:r w:rsidRPr="00B732C5">
        <w:rPr>
          <w:sz w:val="24"/>
          <w:szCs w:val="24"/>
        </w:rPr>
        <w:t xml:space="preserve"> настоящего Административного регламента;</w:t>
      </w:r>
    </w:p>
    <w:p w:rsidR="00C06F39" w:rsidRPr="00B732C5" w:rsidRDefault="00C06F39" w:rsidP="00C06F39">
      <w:pPr>
        <w:ind w:firstLine="709"/>
        <w:jc w:val="both"/>
        <w:rPr>
          <w:sz w:val="24"/>
          <w:szCs w:val="24"/>
        </w:rPr>
      </w:pPr>
      <w:r w:rsidRPr="00B732C5">
        <w:rPr>
          <w:sz w:val="24"/>
          <w:szCs w:val="24"/>
        </w:rPr>
        <w:t>- нарушение установленного в пункте 1</w:t>
      </w:r>
      <w:r>
        <w:rPr>
          <w:sz w:val="24"/>
          <w:szCs w:val="24"/>
        </w:rPr>
        <w:t>7</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C06F39" w:rsidRPr="00B732C5" w:rsidRDefault="00C06F39" w:rsidP="00C06F39">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9</w:t>
      </w:r>
      <w:r w:rsidRPr="00B732C5">
        <w:rPr>
          <w:sz w:val="24"/>
          <w:szCs w:val="24"/>
        </w:rPr>
        <w:t xml:space="preserve"> настоящего Административного регламента;</w:t>
      </w:r>
    </w:p>
    <w:p w:rsidR="00C06F39" w:rsidRDefault="00C06F39" w:rsidP="00C06F39">
      <w:pPr>
        <w:ind w:firstLine="709"/>
        <w:jc w:val="both"/>
        <w:rPr>
          <w:sz w:val="24"/>
          <w:szCs w:val="24"/>
        </w:rPr>
      </w:pPr>
      <w:proofErr w:type="gramStart"/>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w:t>
      </w:r>
      <w:proofErr w:type="gramEnd"/>
      <w:r w:rsidRPr="0094443D">
        <w:rPr>
          <w:sz w:val="24"/>
          <w:szCs w:val="24"/>
        </w:rPr>
        <w:t xml:space="preserve"> </w:t>
      </w:r>
      <w:proofErr w:type="gramStart"/>
      <w:r w:rsidRPr="0094443D">
        <w:rPr>
          <w:sz w:val="24"/>
          <w:szCs w:val="24"/>
        </w:rPr>
        <w:t xml:space="preserve">внесении изменений в статью 132 Федерального закона «Об актах гражданского состояния </w:t>
      </w:r>
      <w:r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roofErr w:type="gramEnd"/>
    </w:p>
    <w:p w:rsidR="00C06F39" w:rsidRDefault="00C06F39" w:rsidP="00C06F39">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C06F39" w:rsidRPr="00B732C5" w:rsidRDefault="00C06F39" w:rsidP="00C06F39">
      <w:pPr>
        <w:ind w:firstLine="709"/>
        <w:jc w:val="both"/>
        <w:rPr>
          <w:sz w:val="24"/>
          <w:szCs w:val="24"/>
        </w:rPr>
      </w:pPr>
      <w:r>
        <w:rPr>
          <w:sz w:val="24"/>
          <w:szCs w:val="24"/>
        </w:rPr>
        <w:t>30</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74189" w:rsidRDefault="00274189" w:rsidP="00274189">
      <w:pPr>
        <w:jc w:val="center"/>
        <w:rPr>
          <w:b/>
          <w:sz w:val="24"/>
          <w:szCs w:val="24"/>
        </w:rPr>
      </w:pPr>
    </w:p>
    <w:p w:rsidR="00274189" w:rsidRDefault="00252455" w:rsidP="00274189">
      <w:pPr>
        <w:jc w:val="center"/>
        <w:rPr>
          <w:b/>
          <w:sz w:val="24"/>
          <w:szCs w:val="24"/>
        </w:rPr>
      </w:pPr>
      <w:r w:rsidRPr="00253C55">
        <w:rPr>
          <w:b/>
          <w:sz w:val="24"/>
          <w:szCs w:val="24"/>
        </w:rPr>
        <w:t>Перечень услуг, которые являются необходимыми и обязательными</w:t>
      </w:r>
    </w:p>
    <w:p w:rsidR="00252455" w:rsidRDefault="00252455" w:rsidP="00274189">
      <w:pPr>
        <w:jc w:val="center"/>
        <w:rPr>
          <w:b/>
          <w:sz w:val="24"/>
          <w:szCs w:val="24"/>
        </w:rPr>
      </w:pPr>
      <w:r w:rsidRPr="00253C55">
        <w:rPr>
          <w:b/>
          <w:sz w:val="24"/>
          <w:szCs w:val="24"/>
        </w:rPr>
        <w:t>для предоставления муниципальной услуги</w:t>
      </w:r>
    </w:p>
    <w:p w:rsidR="00274189" w:rsidRDefault="00274189" w:rsidP="009B4739">
      <w:pPr>
        <w:ind w:firstLine="709"/>
        <w:jc w:val="both"/>
        <w:rPr>
          <w:sz w:val="24"/>
          <w:szCs w:val="24"/>
        </w:rPr>
      </w:pPr>
    </w:p>
    <w:p w:rsidR="009B4739" w:rsidRPr="00253C55" w:rsidRDefault="00252455" w:rsidP="009B4739">
      <w:pPr>
        <w:ind w:firstLine="709"/>
        <w:jc w:val="both"/>
        <w:rPr>
          <w:sz w:val="24"/>
          <w:szCs w:val="24"/>
        </w:rPr>
      </w:pPr>
      <w:r w:rsidRPr="00253C55">
        <w:rPr>
          <w:sz w:val="24"/>
          <w:szCs w:val="24"/>
        </w:rPr>
        <w:t xml:space="preserve">31. </w:t>
      </w:r>
      <w:r w:rsidR="009B4739" w:rsidRPr="00253C55">
        <w:rPr>
          <w:sz w:val="24"/>
          <w:szCs w:val="24"/>
        </w:rPr>
        <w:t xml:space="preserve">Для предоставления муниципальной услуги необходимо чтобы молодая семья была признана нуждающейся в улучшении жилищных условий, либо поставлена на учет в </w:t>
      </w:r>
      <w:r w:rsidR="009B4739" w:rsidRPr="00253C55">
        <w:rPr>
          <w:sz w:val="24"/>
          <w:szCs w:val="24"/>
        </w:rPr>
        <w:lastRenderedPageBreak/>
        <w:t>качестве нуждающейся в жилом помещении, предоставляемом по договору социального найма.</w:t>
      </w:r>
    </w:p>
    <w:p w:rsidR="0083699D" w:rsidRDefault="0083699D" w:rsidP="0083699D">
      <w:pPr>
        <w:jc w:val="center"/>
        <w:rPr>
          <w:b/>
          <w:sz w:val="24"/>
          <w:szCs w:val="24"/>
        </w:rPr>
      </w:pPr>
    </w:p>
    <w:p w:rsidR="00252455" w:rsidRDefault="00252455" w:rsidP="0083699D">
      <w:pPr>
        <w:jc w:val="center"/>
        <w:rPr>
          <w:b/>
          <w:sz w:val="24"/>
          <w:szCs w:val="24"/>
        </w:rPr>
      </w:pPr>
      <w:r w:rsidRPr="00253C55">
        <w:rPr>
          <w:b/>
          <w:sz w:val="24"/>
          <w:szCs w:val="24"/>
        </w:rPr>
        <w:t>Размер платы, взимаемой с получателя при предоставлении муниципальной услуги</w:t>
      </w:r>
    </w:p>
    <w:p w:rsidR="0083699D" w:rsidRDefault="0083699D" w:rsidP="007A3022">
      <w:pPr>
        <w:ind w:firstLine="709"/>
        <w:jc w:val="both"/>
        <w:rPr>
          <w:sz w:val="24"/>
          <w:szCs w:val="24"/>
        </w:rPr>
      </w:pPr>
    </w:p>
    <w:p w:rsidR="00252455" w:rsidRPr="00253C55" w:rsidRDefault="00252455" w:rsidP="007A3022">
      <w:pPr>
        <w:ind w:firstLine="709"/>
        <w:jc w:val="both"/>
        <w:rPr>
          <w:sz w:val="24"/>
          <w:szCs w:val="24"/>
        </w:rPr>
      </w:pPr>
      <w:r w:rsidRPr="00253C55">
        <w:rPr>
          <w:sz w:val="24"/>
          <w:szCs w:val="24"/>
        </w:rPr>
        <w:t>32. Муниципальная услуга предоставляется без взимания платы.</w:t>
      </w:r>
    </w:p>
    <w:p w:rsidR="00A6026C" w:rsidRDefault="00A6026C" w:rsidP="00A6026C">
      <w:pPr>
        <w:jc w:val="center"/>
        <w:rPr>
          <w:b/>
          <w:sz w:val="24"/>
          <w:szCs w:val="24"/>
        </w:rPr>
      </w:pPr>
    </w:p>
    <w:p w:rsidR="000A41AC" w:rsidRDefault="00252455" w:rsidP="00A6026C">
      <w:pPr>
        <w:jc w:val="center"/>
        <w:rPr>
          <w:b/>
          <w:sz w:val="24"/>
          <w:szCs w:val="24"/>
        </w:rPr>
      </w:pPr>
      <w:r w:rsidRPr="00253C55">
        <w:rPr>
          <w:b/>
          <w:sz w:val="24"/>
          <w:szCs w:val="24"/>
        </w:rPr>
        <w:t>Максимальный срок ожидания в очереди при подаче заявления и документов</w:t>
      </w:r>
    </w:p>
    <w:p w:rsidR="00252455" w:rsidRDefault="00252455" w:rsidP="00A6026C">
      <w:pPr>
        <w:jc w:val="center"/>
        <w:rPr>
          <w:b/>
          <w:sz w:val="24"/>
          <w:szCs w:val="24"/>
        </w:rPr>
      </w:pPr>
      <w:r w:rsidRPr="00253C55">
        <w:rPr>
          <w:b/>
          <w:sz w:val="24"/>
          <w:szCs w:val="24"/>
        </w:rPr>
        <w:t>для получения муниципальной услуги</w:t>
      </w:r>
    </w:p>
    <w:p w:rsidR="00A6026C" w:rsidRDefault="00A6026C"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33. Максимальный срок ожидания в очереди при подаче заявления и документов для получения муниципальной услуги не должен превышать 15 минут.</w:t>
      </w:r>
    </w:p>
    <w:p w:rsidR="000C75D4" w:rsidRDefault="000C75D4" w:rsidP="000C75D4">
      <w:pPr>
        <w:widowControl w:val="0"/>
        <w:autoSpaceDE w:val="0"/>
        <w:autoSpaceDN w:val="0"/>
        <w:adjustRightInd w:val="0"/>
        <w:jc w:val="center"/>
        <w:rPr>
          <w:b/>
          <w:sz w:val="24"/>
          <w:szCs w:val="24"/>
        </w:rPr>
      </w:pPr>
    </w:p>
    <w:p w:rsidR="00252455" w:rsidRDefault="00252455" w:rsidP="000C75D4">
      <w:pPr>
        <w:widowControl w:val="0"/>
        <w:autoSpaceDE w:val="0"/>
        <w:autoSpaceDN w:val="0"/>
        <w:adjustRightInd w:val="0"/>
        <w:jc w:val="center"/>
        <w:rPr>
          <w:b/>
          <w:sz w:val="24"/>
          <w:szCs w:val="24"/>
        </w:rPr>
      </w:pPr>
      <w:r w:rsidRPr="00253C55">
        <w:rPr>
          <w:b/>
          <w:sz w:val="24"/>
          <w:szCs w:val="24"/>
        </w:rPr>
        <w:t>Срок регистрации заявления о предоставлении муниципальной услуги</w:t>
      </w:r>
    </w:p>
    <w:p w:rsidR="000C75D4" w:rsidRDefault="000C75D4"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34. Заявление о предоставлении муниципальной услуги регистрируется в течение</w:t>
      </w:r>
      <w:r w:rsidR="00482319" w:rsidRPr="00253C55">
        <w:rPr>
          <w:sz w:val="24"/>
          <w:szCs w:val="24"/>
        </w:rPr>
        <w:t xml:space="preserve"> </w:t>
      </w:r>
      <w:r w:rsidRPr="00253C55">
        <w:rPr>
          <w:sz w:val="24"/>
          <w:szCs w:val="24"/>
        </w:rPr>
        <w:t>1 (одного) рабочего дня.</w:t>
      </w:r>
    </w:p>
    <w:p w:rsidR="000C75D4" w:rsidRDefault="000C75D4" w:rsidP="000C75D4">
      <w:pPr>
        <w:widowControl w:val="0"/>
        <w:autoSpaceDE w:val="0"/>
        <w:autoSpaceDN w:val="0"/>
        <w:adjustRightInd w:val="0"/>
        <w:jc w:val="center"/>
        <w:rPr>
          <w:b/>
          <w:sz w:val="24"/>
          <w:szCs w:val="24"/>
        </w:rPr>
      </w:pPr>
    </w:p>
    <w:p w:rsidR="000C75D4" w:rsidRDefault="00252455" w:rsidP="000C75D4">
      <w:pPr>
        <w:widowControl w:val="0"/>
        <w:autoSpaceDE w:val="0"/>
        <w:autoSpaceDN w:val="0"/>
        <w:adjustRightInd w:val="0"/>
        <w:jc w:val="center"/>
        <w:rPr>
          <w:b/>
          <w:sz w:val="24"/>
          <w:szCs w:val="24"/>
        </w:rPr>
      </w:pPr>
      <w:r w:rsidRPr="00253C55">
        <w:rPr>
          <w:b/>
          <w:sz w:val="24"/>
          <w:szCs w:val="24"/>
        </w:rPr>
        <w:t>Требования к помещениям, в которых предоставляется муниципальная услуга,</w:t>
      </w:r>
    </w:p>
    <w:p w:rsidR="000C75D4" w:rsidRDefault="00252455" w:rsidP="000C75D4">
      <w:pPr>
        <w:widowControl w:val="0"/>
        <w:autoSpaceDE w:val="0"/>
        <w:autoSpaceDN w:val="0"/>
        <w:adjustRightInd w:val="0"/>
        <w:jc w:val="center"/>
        <w:rPr>
          <w:b/>
          <w:sz w:val="24"/>
          <w:szCs w:val="24"/>
        </w:rPr>
      </w:pPr>
      <w:r w:rsidRPr="00253C55">
        <w:rPr>
          <w:b/>
          <w:sz w:val="24"/>
          <w:szCs w:val="24"/>
        </w:rPr>
        <w:t>к залу ожидания, информационным стендам, необходимым</w:t>
      </w:r>
    </w:p>
    <w:p w:rsidR="00252455" w:rsidRDefault="00252455" w:rsidP="000C75D4">
      <w:pPr>
        <w:widowControl w:val="0"/>
        <w:autoSpaceDE w:val="0"/>
        <w:autoSpaceDN w:val="0"/>
        <w:adjustRightInd w:val="0"/>
        <w:jc w:val="center"/>
        <w:rPr>
          <w:b/>
          <w:sz w:val="24"/>
          <w:szCs w:val="24"/>
        </w:rPr>
      </w:pPr>
      <w:r w:rsidRPr="00253C55">
        <w:rPr>
          <w:b/>
          <w:sz w:val="24"/>
          <w:szCs w:val="24"/>
        </w:rPr>
        <w:t>для предоставления муниципальной услуги</w:t>
      </w:r>
    </w:p>
    <w:p w:rsidR="00507B76" w:rsidRDefault="00507B76" w:rsidP="00C203EB">
      <w:pPr>
        <w:widowControl w:val="0"/>
        <w:autoSpaceDE w:val="0"/>
        <w:autoSpaceDN w:val="0"/>
        <w:adjustRightInd w:val="0"/>
        <w:ind w:firstLine="709"/>
        <w:jc w:val="both"/>
        <w:rPr>
          <w:sz w:val="24"/>
          <w:szCs w:val="24"/>
        </w:rPr>
      </w:pPr>
    </w:p>
    <w:p w:rsidR="00C203EB" w:rsidRPr="00B732C5" w:rsidRDefault="00252455" w:rsidP="00C203EB">
      <w:pPr>
        <w:widowControl w:val="0"/>
        <w:autoSpaceDE w:val="0"/>
        <w:autoSpaceDN w:val="0"/>
        <w:adjustRightInd w:val="0"/>
        <w:ind w:firstLine="709"/>
        <w:jc w:val="both"/>
        <w:rPr>
          <w:sz w:val="24"/>
          <w:szCs w:val="24"/>
        </w:rPr>
      </w:pPr>
      <w:r w:rsidRPr="00253C55">
        <w:rPr>
          <w:sz w:val="24"/>
          <w:szCs w:val="24"/>
        </w:rPr>
        <w:t xml:space="preserve">35. </w:t>
      </w:r>
      <w:r w:rsidR="00C203EB" w:rsidRPr="00B732C5">
        <w:rPr>
          <w:sz w:val="24"/>
          <w:szCs w:val="24"/>
        </w:rPr>
        <w:t>Приём заявителей должен осуществляться в специально выделенном для этих целей помещении.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203EB" w:rsidRPr="00B732C5" w:rsidRDefault="00C203EB" w:rsidP="00C203EB">
      <w:pPr>
        <w:widowControl w:val="0"/>
        <w:autoSpaceDE w:val="0"/>
        <w:autoSpaceDN w:val="0"/>
        <w:adjustRightInd w:val="0"/>
        <w:ind w:firstLine="709"/>
        <w:jc w:val="both"/>
        <w:rPr>
          <w:sz w:val="24"/>
          <w:szCs w:val="24"/>
        </w:rPr>
      </w:pPr>
      <w:r>
        <w:rPr>
          <w:sz w:val="24"/>
          <w:szCs w:val="24"/>
        </w:rPr>
        <w:t>36</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203EB" w:rsidRPr="00B732C5" w:rsidRDefault="00C203EB" w:rsidP="00C203EB">
      <w:pPr>
        <w:widowControl w:val="0"/>
        <w:autoSpaceDE w:val="0"/>
        <w:autoSpaceDN w:val="0"/>
        <w:adjustRightInd w:val="0"/>
        <w:ind w:firstLine="709"/>
        <w:jc w:val="both"/>
        <w:rPr>
          <w:sz w:val="24"/>
          <w:szCs w:val="24"/>
        </w:rPr>
      </w:pPr>
      <w:r>
        <w:rPr>
          <w:sz w:val="24"/>
          <w:szCs w:val="24"/>
        </w:rPr>
        <w:t>37</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203EB" w:rsidRPr="00B732C5" w:rsidRDefault="00C203EB" w:rsidP="00C203EB">
      <w:pPr>
        <w:widowControl w:val="0"/>
        <w:autoSpaceDE w:val="0"/>
        <w:autoSpaceDN w:val="0"/>
        <w:adjustRightInd w:val="0"/>
        <w:ind w:firstLine="709"/>
        <w:jc w:val="both"/>
        <w:rPr>
          <w:sz w:val="24"/>
          <w:szCs w:val="24"/>
        </w:rPr>
      </w:pPr>
      <w:r>
        <w:rPr>
          <w:sz w:val="24"/>
          <w:szCs w:val="24"/>
        </w:rPr>
        <w:t>38</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3</w:t>
      </w:r>
      <w:r>
        <w:rPr>
          <w:sz w:val="24"/>
          <w:szCs w:val="24"/>
        </w:rPr>
        <w:t>9</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203EB" w:rsidRPr="00B732C5" w:rsidRDefault="00C203EB" w:rsidP="00C203EB">
      <w:pPr>
        <w:widowControl w:val="0"/>
        <w:autoSpaceDE w:val="0"/>
        <w:autoSpaceDN w:val="0"/>
        <w:adjustRightInd w:val="0"/>
        <w:ind w:firstLine="709"/>
        <w:jc w:val="both"/>
        <w:rPr>
          <w:sz w:val="24"/>
          <w:szCs w:val="24"/>
        </w:rPr>
      </w:pPr>
      <w:r>
        <w:rPr>
          <w:sz w:val="24"/>
          <w:szCs w:val="24"/>
        </w:rPr>
        <w:t>40</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732C5">
        <w:rPr>
          <w:sz w:val="24"/>
          <w:szCs w:val="24"/>
        </w:rPr>
        <w:t>дств дл</w:t>
      </w:r>
      <w:proofErr w:type="gramEnd"/>
      <w:r w:rsidRPr="00B732C5">
        <w:rPr>
          <w:sz w:val="24"/>
          <w:szCs w:val="24"/>
        </w:rPr>
        <w:t>я передвижения (кресел-колясок), оборудуются места общественного пользования), средствами связи и информации;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B732C5">
        <w:rPr>
          <w:sz w:val="24"/>
          <w:szCs w:val="24"/>
        </w:rPr>
        <w:lastRenderedPageBreak/>
        <w:t>учётом ограничений их жизнедеятельности;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32C5">
        <w:rPr>
          <w:sz w:val="24"/>
          <w:szCs w:val="24"/>
        </w:rPr>
        <w:t>сурдопереводчика</w:t>
      </w:r>
      <w:proofErr w:type="spellEnd"/>
      <w:r w:rsidRPr="00B732C5">
        <w:rPr>
          <w:sz w:val="24"/>
          <w:szCs w:val="24"/>
        </w:rPr>
        <w:t xml:space="preserve"> и </w:t>
      </w:r>
      <w:proofErr w:type="spellStart"/>
      <w:r w:rsidRPr="00B732C5">
        <w:rPr>
          <w:sz w:val="24"/>
          <w:szCs w:val="24"/>
        </w:rPr>
        <w:t>тифлосурдопереводчика</w:t>
      </w:r>
      <w:proofErr w:type="spellEnd"/>
      <w:r w:rsidRPr="00B732C5">
        <w:rPr>
          <w:sz w:val="24"/>
          <w:szCs w:val="24"/>
        </w:rPr>
        <w:t>;</w:t>
      </w:r>
    </w:p>
    <w:p w:rsidR="00C203EB" w:rsidRPr="00B732C5" w:rsidRDefault="00C203EB" w:rsidP="00C203EB">
      <w:pPr>
        <w:widowControl w:val="0"/>
        <w:autoSpaceDE w:val="0"/>
        <w:autoSpaceDN w:val="0"/>
        <w:adjustRightInd w:val="0"/>
        <w:ind w:firstLine="709"/>
        <w:jc w:val="both"/>
        <w:rPr>
          <w:sz w:val="24"/>
          <w:szCs w:val="24"/>
        </w:rPr>
      </w:pPr>
      <w:proofErr w:type="gramStart"/>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203EB" w:rsidRPr="00B732C5" w:rsidRDefault="00C203EB" w:rsidP="00C203EB">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8C6A35" w:rsidRDefault="008C6A35" w:rsidP="008C6A35">
      <w:pPr>
        <w:widowControl w:val="0"/>
        <w:autoSpaceDE w:val="0"/>
        <w:autoSpaceDN w:val="0"/>
        <w:adjustRightInd w:val="0"/>
        <w:jc w:val="center"/>
        <w:rPr>
          <w:b/>
          <w:sz w:val="24"/>
          <w:szCs w:val="24"/>
        </w:rPr>
      </w:pPr>
    </w:p>
    <w:p w:rsidR="00252455" w:rsidRDefault="00252455" w:rsidP="008C6A35">
      <w:pPr>
        <w:widowControl w:val="0"/>
        <w:autoSpaceDE w:val="0"/>
        <w:autoSpaceDN w:val="0"/>
        <w:adjustRightInd w:val="0"/>
        <w:jc w:val="center"/>
        <w:rPr>
          <w:b/>
          <w:sz w:val="24"/>
          <w:szCs w:val="24"/>
        </w:rPr>
      </w:pPr>
      <w:r w:rsidRPr="00253C55">
        <w:rPr>
          <w:b/>
          <w:sz w:val="24"/>
          <w:szCs w:val="24"/>
        </w:rPr>
        <w:t>Показатели доступности и качества муниципальной услуги</w:t>
      </w:r>
    </w:p>
    <w:p w:rsidR="008C6A35" w:rsidRDefault="008C6A35" w:rsidP="007A3022">
      <w:pPr>
        <w:pStyle w:val="ConsPlusNormal"/>
        <w:ind w:firstLine="709"/>
        <w:jc w:val="both"/>
        <w:rPr>
          <w:rFonts w:ascii="Times New Roman" w:hAnsi="Times New Roman" w:cs="Times New Roman"/>
          <w:sz w:val="24"/>
          <w:szCs w:val="24"/>
          <w:lang w:eastAsia="ru-RU"/>
        </w:rPr>
      </w:pP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41. Показателями доступности предоставления муниципальной услуги являются:</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2) соблюдение стандарта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2524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sidR="00C203EB">
        <w:rPr>
          <w:rFonts w:ascii="Times New Roman" w:hAnsi="Times New Roman" w:cs="Times New Roman"/>
          <w:sz w:val="24"/>
          <w:szCs w:val="24"/>
          <w:lang w:eastAsia="ru-RU"/>
        </w:rPr>
        <w:t>олнении заявления через Портал);</w:t>
      </w:r>
    </w:p>
    <w:p w:rsidR="00C203EB" w:rsidRPr="00AB4F92" w:rsidRDefault="00C203EB" w:rsidP="00C203EB">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C203EB" w:rsidRDefault="00C203EB" w:rsidP="00C203EB">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252455" w:rsidRPr="00253C55" w:rsidRDefault="00252455" w:rsidP="00C203EB">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42. Показателем качества предоставления муниципальной услуги являются:</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1) отсутствие очередей при приёме (выдаче) документов;</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2) отсутствие нарушений сроков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252455" w:rsidRPr="00253C55" w:rsidRDefault="00252455" w:rsidP="007A3022">
      <w:pPr>
        <w:pStyle w:val="ConsPlusNormal"/>
        <w:ind w:firstLine="709"/>
        <w:jc w:val="both"/>
        <w:rPr>
          <w:rFonts w:ascii="Times New Roman" w:hAnsi="Times New Roman" w:cs="Times New Roman"/>
          <w:sz w:val="24"/>
          <w:szCs w:val="24"/>
          <w:lang w:eastAsia="ru-RU"/>
        </w:rPr>
      </w:pPr>
      <w:r w:rsidRPr="00253C5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12AFA" w:rsidRDefault="00512AFA" w:rsidP="00512AFA">
      <w:pPr>
        <w:autoSpaceDE w:val="0"/>
        <w:autoSpaceDN w:val="0"/>
        <w:adjustRightInd w:val="0"/>
        <w:jc w:val="center"/>
        <w:rPr>
          <w:b/>
          <w:sz w:val="24"/>
          <w:szCs w:val="24"/>
        </w:rPr>
      </w:pPr>
    </w:p>
    <w:p w:rsidR="00CF7EEF" w:rsidRDefault="00CF7EEF" w:rsidP="00512AFA">
      <w:pPr>
        <w:autoSpaceDE w:val="0"/>
        <w:autoSpaceDN w:val="0"/>
        <w:adjustRightInd w:val="0"/>
        <w:jc w:val="center"/>
        <w:rPr>
          <w:b/>
          <w:sz w:val="24"/>
          <w:szCs w:val="24"/>
        </w:rPr>
      </w:pPr>
      <w:r>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BD3" w:rsidRDefault="00B96BD3" w:rsidP="00CF7EEF">
      <w:pPr>
        <w:pStyle w:val="ConsPlusNormal"/>
        <w:ind w:firstLine="709"/>
        <w:jc w:val="both"/>
        <w:rPr>
          <w:rFonts w:ascii="Times New Roman" w:hAnsi="Times New Roman" w:cs="Times New Roman"/>
          <w:sz w:val="24"/>
          <w:szCs w:val="24"/>
          <w:lang w:eastAsia="ru-RU"/>
        </w:rPr>
      </w:pPr>
    </w:p>
    <w:p w:rsidR="00CF7EEF" w:rsidRDefault="00C203EB" w:rsidP="00CF7EEF">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CF7EEF">
        <w:rPr>
          <w:rFonts w:ascii="Times New Roman" w:hAnsi="Times New Roman" w:cs="Times New Roman"/>
          <w:sz w:val="24"/>
          <w:szCs w:val="24"/>
          <w:lang w:eastAsia="ru-RU"/>
        </w:rPr>
        <w:t>.</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В случае</w:t>
      </w:r>
      <w:proofErr w:type="gramStart"/>
      <w:r w:rsidR="00CF7EEF">
        <w:rPr>
          <w:rFonts w:ascii="Times New Roman" w:hAnsi="Times New Roman" w:cs="Times New Roman"/>
          <w:sz w:val="24"/>
          <w:szCs w:val="24"/>
          <w:lang w:eastAsia="ru-RU"/>
        </w:rPr>
        <w:t>,</w:t>
      </w:r>
      <w:proofErr w:type="gramEnd"/>
      <w:r w:rsidR="00CF7EEF">
        <w:rPr>
          <w:rFonts w:ascii="Times New Roman" w:hAnsi="Times New Roman" w:cs="Times New Roman"/>
          <w:sz w:val="24"/>
          <w:szCs w:val="24"/>
          <w:lang w:eastAsia="ru-RU"/>
        </w:rPr>
        <w:t xml:space="preserve"> если муниципальная услуга предоставляется по экстерриториальному принципу, подача запросов, документов, информации,</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необходимых для получения</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муниципальной услуги,</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 xml:space="preserve">предоставляемой органом местного самоуправления, а также </w:t>
      </w:r>
      <w:r w:rsidR="00CF7EEF">
        <w:rPr>
          <w:rFonts w:ascii="Times New Roman" w:hAnsi="Times New Roman" w:cs="Times New Roman"/>
          <w:sz w:val="24"/>
          <w:szCs w:val="24"/>
          <w:lang w:eastAsia="ru-RU"/>
        </w:rPr>
        <w:lastRenderedPageBreak/>
        <w:t>получение результата предоставления такой услуги осуществляю</w:t>
      </w:r>
      <w:r w:rsidR="00EF12B1">
        <w:rPr>
          <w:rFonts w:ascii="Times New Roman" w:hAnsi="Times New Roman" w:cs="Times New Roman"/>
          <w:sz w:val="24"/>
          <w:szCs w:val="24"/>
          <w:lang w:eastAsia="ru-RU"/>
        </w:rPr>
        <w:t>тся в МФЦ</w:t>
      </w:r>
      <w:r w:rsidR="00CF7EEF">
        <w:rPr>
          <w:rFonts w:ascii="Times New Roman" w:hAnsi="Times New Roman" w:cs="Times New Roman"/>
          <w:sz w:val="24"/>
          <w:szCs w:val="24"/>
          <w:lang w:eastAsia="ru-RU"/>
        </w:rPr>
        <w:t xml:space="preserve"> Оренбургской области по выбору заявителя, независимо от</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его</w:t>
      </w:r>
      <w:r w:rsidR="006E3CC8">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места жительства или места пребывания.</w:t>
      </w:r>
    </w:p>
    <w:p w:rsidR="00CF7EEF" w:rsidRDefault="00787828" w:rsidP="00CF7EEF">
      <w:pPr>
        <w:autoSpaceDE w:val="0"/>
        <w:autoSpaceDN w:val="0"/>
        <w:adjustRightInd w:val="0"/>
        <w:ind w:firstLine="709"/>
        <w:jc w:val="both"/>
        <w:rPr>
          <w:sz w:val="24"/>
          <w:szCs w:val="24"/>
        </w:rPr>
      </w:pPr>
      <w:r w:rsidRPr="00787828">
        <w:rPr>
          <w:sz w:val="24"/>
          <w:szCs w:val="24"/>
        </w:rPr>
        <w:t>44</w:t>
      </w:r>
      <w:r w:rsidR="00CF7EEF" w:rsidRPr="00787828">
        <w:rPr>
          <w:sz w:val="24"/>
          <w:szCs w:val="24"/>
        </w:rPr>
        <w:t>.</w:t>
      </w:r>
      <w:r w:rsidR="006E3CC8">
        <w:rPr>
          <w:sz w:val="24"/>
          <w:szCs w:val="24"/>
        </w:rPr>
        <w:t xml:space="preserve"> </w:t>
      </w:r>
      <w:r w:rsidR="00CF7EEF">
        <w:rPr>
          <w:sz w:val="24"/>
          <w:szCs w:val="24"/>
        </w:rPr>
        <w:t>Предоставление</w:t>
      </w:r>
      <w:r w:rsidR="006E3CC8">
        <w:rPr>
          <w:sz w:val="24"/>
          <w:szCs w:val="24"/>
        </w:rPr>
        <w:t xml:space="preserve"> </w:t>
      </w:r>
      <w:r w:rsidR="00CF7EEF">
        <w:rPr>
          <w:sz w:val="24"/>
          <w:szCs w:val="24"/>
        </w:rPr>
        <w:t>муниципальной услуги оказывается при однократном</w:t>
      </w:r>
      <w:r w:rsidR="006E3CC8">
        <w:rPr>
          <w:sz w:val="24"/>
          <w:szCs w:val="24"/>
        </w:rPr>
        <w:t xml:space="preserve"> </w:t>
      </w:r>
      <w:r w:rsidR="00CF7EEF">
        <w:rPr>
          <w:sz w:val="24"/>
          <w:szCs w:val="24"/>
        </w:rPr>
        <w:t>обращении заявителя с</w:t>
      </w:r>
      <w:r w:rsidR="006E3CC8">
        <w:rPr>
          <w:sz w:val="24"/>
          <w:szCs w:val="24"/>
        </w:rPr>
        <w:t xml:space="preserve"> </w:t>
      </w:r>
      <w:r w:rsidR="00CF7EEF">
        <w:rPr>
          <w:sz w:val="24"/>
          <w:szCs w:val="24"/>
        </w:rPr>
        <w:t>запросом либо с запросом</w:t>
      </w:r>
      <w:r w:rsidR="006E3CC8">
        <w:rPr>
          <w:sz w:val="24"/>
          <w:szCs w:val="24"/>
        </w:rPr>
        <w:t xml:space="preserve"> </w:t>
      </w:r>
      <w:r w:rsidR="00CF7EEF">
        <w:rPr>
          <w:sz w:val="24"/>
          <w:szCs w:val="24"/>
        </w:rPr>
        <w:t>о предоставлении</w:t>
      </w:r>
      <w:r w:rsidR="006E3CC8">
        <w:rPr>
          <w:sz w:val="24"/>
          <w:szCs w:val="24"/>
        </w:rPr>
        <w:t xml:space="preserve"> </w:t>
      </w:r>
      <w:r w:rsidR="00CF7EEF">
        <w:rPr>
          <w:sz w:val="24"/>
          <w:szCs w:val="24"/>
        </w:rPr>
        <w:t>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w:t>
      </w:r>
      <w:r w:rsidR="006E3CC8">
        <w:rPr>
          <w:sz w:val="24"/>
          <w:szCs w:val="24"/>
        </w:rPr>
        <w:t xml:space="preserve"> </w:t>
      </w:r>
      <w:r w:rsidR="00CF7EEF">
        <w:rPr>
          <w:sz w:val="24"/>
          <w:szCs w:val="24"/>
        </w:rPr>
        <w:t>услуги, осуществляется МФЦ Оренбургской области без участия заявителя</w:t>
      </w:r>
      <w:r w:rsidR="006E3CC8">
        <w:rPr>
          <w:sz w:val="24"/>
          <w:szCs w:val="24"/>
        </w:rPr>
        <w:t xml:space="preserve"> </w:t>
      </w:r>
      <w:r w:rsidR="00CF7EEF">
        <w:rPr>
          <w:sz w:val="24"/>
          <w:szCs w:val="24"/>
        </w:rPr>
        <w:t>при</w:t>
      </w:r>
      <w:r w:rsidR="006E3CC8">
        <w:rPr>
          <w:sz w:val="24"/>
          <w:szCs w:val="24"/>
        </w:rPr>
        <w:t xml:space="preserve"> </w:t>
      </w:r>
      <w:r w:rsidR="00CF7EEF">
        <w:rPr>
          <w:sz w:val="24"/>
          <w:szCs w:val="24"/>
        </w:rPr>
        <w:t>наличии соглашения о взаимодействии.</w:t>
      </w:r>
    </w:p>
    <w:p w:rsidR="00CF7EEF" w:rsidRDefault="00787828" w:rsidP="00CF7EEF">
      <w:pPr>
        <w:pStyle w:val="ConsPlusNormal"/>
        <w:ind w:firstLine="709"/>
        <w:jc w:val="both"/>
        <w:rPr>
          <w:rFonts w:ascii="Times New Roman" w:hAnsi="Times New Roman" w:cs="Times New Roman"/>
          <w:sz w:val="24"/>
          <w:szCs w:val="24"/>
          <w:lang w:eastAsia="ru-RU"/>
        </w:rPr>
      </w:pPr>
      <w:r w:rsidRPr="00787828">
        <w:rPr>
          <w:rFonts w:ascii="Times New Roman" w:hAnsi="Times New Roman" w:cs="Times New Roman"/>
          <w:sz w:val="24"/>
          <w:szCs w:val="24"/>
        </w:rPr>
        <w:t>45</w:t>
      </w:r>
      <w:r w:rsidR="001D11BF">
        <w:rPr>
          <w:rFonts w:ascii="Times New Roman" w:hAnsi="Times New Roman" w:cs="Times New Roman"/>
          <w:sz w:val="24"/>
          <w:szCs w:val="24"/>
        </w:rPr>
        <w:t>.</w:t>
      </w:r>
      <w:r w:rsidR="001D11BF">
        <w:rPr>
          <w:rFonts w:ascii="Times New Roman" w:hAnsi="Times New Roman" w:cs="Times New Roman"/>
          <w:sz w:val="24"/>
          <w:szCs w:val="24"/>
          <w:lang w:eastAsia="ru-RU"/>
        </w:rPr>
        <w:t xml:space="preserve"> </w:t>
      </w:r>
      <w:r w:rsidR="00CF7EEF">
        <w:rPr>
          <w:rFonts w:ascii="Times New Roman" w:hAnsi="Times New Roman" w:cs="Times New Roman"/>
          <w:sz w:val="24"/>
          <w:szCs w:val="24"/>
          <w:lang w:eastAsia="ru-RU"/>
        </w:rPr>
        <w:t>В случае</w:t>
      </w:r>
      <w:proofErr w:type="gramStart"/>
      <w:r w:rsidR="00CF7EEF">
        <w:rPr>
          <w:rFonts w:ascii="Times New Roman" w:hAnsi="Times New Roman" w:cs="Times New Roman"/>
          <w:sz w:val="24"/>
          <w:szCs w:val="24"/>
          <w:lang w:eastAsia="ru-RU"/>
        </w:rPr>
        <w:t>,</w:t>
      </w:r>
      <w:proofErr w:type="gramEnd"/>
      <w:r w:rsidR="00CF7EEF">
        <w:rPr>
          <w:rFonts w:ascii="Times New Roman" w:hAnsi="Times New Roman" w:cs="Times New Roman"/>
          <w:sz w:val="24"/>
          <w:szCs w:val="24"/>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w:t>
      </w:r>
      <w:r w:rsidR="00CF7EEF" w:rsidRPr="00CF7EEF">
        <w:rPr>
          <w:rFonts w:ascii="Times New Roman" w:hAnsi="Times New Roman" w:cs="Times New Roman"/>
          <w:color w:val="000000" w:themeColor="text1"/>
          <w:sz w:val="24"/>
          <w:szCs w:val="24"/>
          <w:lang w:eastAsia="ru-RU"/>
        </w:rPr>
        <w:t xml:space="preserve"> </w:t>
      </w:r>
      <w:r w:rsidR="00CF7EEF" w:rsidRPr="00A13E48">
        <w:rPr>
          <w:rFonts w:ascii="Times New Roman" w:hAnsi="Times New Roman" w:cs="Times New Roman"/>
          <w:sz w:val="24"/>
          <w:szCs w:val="24"/>
          <w:lang w:eastAsia="ru-RU"/>
        </w:rPr>
        <w:t>электронную подпись</w:t>
      </w:r>
      <w:r w:rsidR="00A13E48" w:rsidRPr="00A13E48">
        <w:rPr>
          <w:rStyle w:val="ad"/>
          <w:rFonts w:ascii="Times New Roman" w:hAnsi="Times New Roman"/>
          <w:color w:val="000000" w:themeColor="text1"/>
          <w:sz w:val="24"/>
          <w:szCs w:val="24"/>
          <w:u w:val="none"/>
          <w:lang w:eastAsia="ru-RU"/>
        </w:rPr>
        <w:t xml:space="preserve"> </w:t>
      </w:r>
      <w:r w:rsidR="00CF7EEF">
        <w:rPr>
          <w:rFonts w:ascii="Times New Roman" w:hAnsi="Times New Roman" w:cs="Times New Roman"/>
          <w:sz w:val="24"/>
          <w:szCs w:val="24"/>
          <w:lang w:eastAsia="ru-RU"/>
        </w:rPr>
        <w:t xml:space="preserve">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00CF7EEF">
        <w:rPr>
          <w:rFonts w:ascii="Times New Roman" w:hAnsi="Times New Roman" w:cs="Times New Roman"/>
          <w:sz w:val="24"/>
          <w:szCs w:val="24"/>
          <w:lang w:eastAsia="ru-RU"/>
        </w:rPr>
        <w:t>установлена</w:t>
      </w:r>
      <w:proofErr w:type="gramEnd"/>
      <w:r w:rsidR="00CF7EEF">
        <w:rPr>
          <w:rFonts w:ascii="Times New Roman" w:hAnsi="Times New Roman" w:cs="Times New Roman"/>
          <w:sz w:val="24"/>
          <w:szCs w:val="24"/>
          <w:lang w:eastAsia="ru-RU"/>
        </w:rPr>
        <w:t xml:space="preserve"> при личном приеме.</w:t>
      </w:r>
    </w:p>
    <w:p w:rsidR="00F60A0A" w:rsidRDefault="00F60A0A" w:rsidP="00F60A0A">
      <w:pPr>
        <w:pStyle w:val="ConsPlusNormal"/>
        <w:jc w:val="center"/>
        <w:rPr>
          <w:rFonts w:ascii="Times New Roman" w:hAnsi="Times New Roman" w:cs="Times New Roman"/>
          <w:b/>
          <w:sz w:val="24"/>
          <w:szCs w:val="24"/>
          <w:lang w:eastAsia="ru-RU"/>
        </w:rPr>
      </w:pPr>
    </w:p>
    <w:p w:rsidR="00252455" w:rsidRPr="00253C55" w:rsidRDefault="00252455" w:rsidP="00F60A0A">
      <w:pPr>
        <w:pStyle w:val="ConsPlusNormal"/>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2455" w:rsidRPr="00253C55" w:rsidRDefault="00252455" w:rsidP="00F60A0A">
      <w:pPr>
        <w:pStyle w:val="ConsPlusNormal"/>
        <w:jc w:val="center"/>
        <w:rPr>
          <w:rFonts w:ascii="Times New Roman" w:hAnsi="Times New Roman" w:cs="Times New Roman"/>
          <w:b/>
          <w:sz w:val="24"/>
          <w:szCs w:val="24"/>
          <w:lang w:eastAsia="ru-RU"/>
        </w:rPr>
      </w:pPr>
    </w:p>
    <w:p w:rsidR="00252455" w:rsidRDefault="00252455" w:rsidP="00F60A0A">
      <w:pPr>
        <w:pStyle w:val="ConsPlusNormal"/>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Исчерпывающий перечень административных процедур</w:t>
      </w:r>
    </w:p>
    <w:p w:rsidR="00F60A0A" w:rsidRDefault="00F60A0A" w:rsidP="007A3022">
      <w:pPr>
        <w:widowControl w:val="0"/>
        <w:autoSpaceDE w:val="0"/>
        <w:autoSpaceDN w:val="0"/>
        <w:adjustRightInd w:val="0"/>
        <w:ind w:firstLine="709"/>
        <w:jc w:val="both"/>
        <w:rPr>
          <w:sz w:val="24"/>
          <w:szCs w:val="24"/>
        </w:rPr>
      </w:pPr>
    </w:p>
    <w:p w:rsidR="00252455" w:rsidRPr="00253C55" w:rsidRDefault="00787828" w:rsidP="007A3022">
      <w:pPr>
        <w:widowControl w:val="0"/>
        <w:autoSpaceDE w:val="0"/>
        <w:autoSpaceDN w:val="0"/>
        <w:adjustRightInd w:val="0"/>
        <w:ind w:firstLine="709"/>
        <w:jc w:val="both"/>
        <w:rPr>
          <w:sz w:val="24"/>
          <w:szCs w:val="24"/>
        </w:rPr>
      </w:pPr>
      <w:r>
        <w:rPr>
          <w:sz w:val="24"/>
          <w:szCs w:val="24"/>
        </w:rPr>
        <w:t>46</w:t>
      </w:r>
      <w:r w:rsidR="00252455" w:rsidRPr="00253C55">
        <w:rPr>
          <w:sz w:val="24"/>
          <w:szCs w:val="24"/>
        </w:rPr>
        <w:t>. Предоставление муниципальной услуги включает в себя выполнение следующих административных процедур:</w:t>
      </w:r>
    </w:p>
    <w:p w:rsidR="00252455" w:rsidRPr="00253C55" w:rsidRDefault="00482319" w:rsidP="007A3022">
      <w:pPr>
        <w:widowControl w:val="0"/>
        <w:autoSpaceDE w:val="0"/>
        <w:autoSpaceDN w:val="0"/>
        <w:adjustRightInd w:val="0"/>
        <w:ind w:firstLine="709"/>
        <w:jc w:val="both"/>
        <w:rPr>
          <w:sz w:val="24"/>
          <w:szCs w:val="24"/>
        </w:rPr>
      </w:pPr>
      <w:r w:rsidRPr="00253C55">
        <w:rPr>
          <w:sz w:val="24"/>
          <w:szCs w:val="24"/>
        </w:rPr>
        <w:t xml:space="preserve">1) </w:t>
      </w:r>
      <w:r w:rsidR="00252455" w:rsidRPr="00253C55">
        <w:rPr>
          <w:sz w:val="24"/>
          <w:szCs w:val="24"/>
        </w:rPr>
        <w:t xml:space="preserve">для включения заявителя в список </w:t>
      </w:r>
      <w:proofErr w:type="gramStart"/>
      <w:r w:rsidR="00252455" w:rsidRPr="00253C55">
        <w:rPr>
          <w:sz w:val="24"/>
          <w:szCs w:val="24"/>
        </w:rPr>
        <w:t>изъявивших</w:t>
      </w:r>
      <w:proofErr w:type="gramEnd"/>
      <w:r w:rsidR="00252455" w:rsidRPr="00253C55">
        <w:rPr>
          <w:sz w:val="24"/>
          <w:szCs w:val="24"/>
        </w:rPr>
        <w:t xml:space="preserve"> желание получить социальную выплату в планируемом году, предшествующего планируемому году:</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 рассмотрение документов, указанных в </w:t>
      </w:r>
      <w:r w:rsidR="00C11FF2" w:rsidRPr="00253C55">
        <w:rPr>
          <w:sz w:val="24"/>
          <w:szCs w:val="24"/>
        </w:rPr>
        <w:t>пп.1</w:t>
      </w:r>
      <w:r w:rsidR="00C11FF2">
        <w:rPr>
          <w:sz w:val="24"/>
          <w:szCs w:val="24"/>
        </w:rPr>
        <w:t xml:space="preserve"> пункта</w:t>
      </w:r>
      <w:r w:rsidRPr="00253C55">
        <w:rPr>
          <w:sz w:val="24"/>
          <w:szCs w:val="24"/>
        </w:rPr>
        <w:t xml:space="preserve"> 19, которые представлены заявителем;</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принятие решения о включении (не</w:t>
      </w:r>
      <w:r w:rsidR="00C404BC">
        <w:rPr>
          <w:sz w:val="24"/>
          <w:szCs w:val="24"/>
        </w:rPr>
        <w:t xml:space="preserve"> </w:t>
      </w:r>
      <w:r w:rsidRPr="00253C55">
        <w:rPr>
          <w:sz w:val="24"/>
          <w:szCs w:val="24"/>
        </w:rPr>
        <w:t xml:space="preserve">включении) заявителя в список </w:t>
      </w:r>
      <w:proofErr w:type="gramStart"/>
      <w:r w:rsidRPr="00253C55">
        <w:rPr>
          <w:sz w:val="24"/>
          <w:szCs w:val="24"/>
        </w:rPr>
        <w:t>изъявивших</w:t>
      </w:r>
      <w:proofErr w:type="gramEnd"/>
      <w:r w:rsidRPr="00253C55">
        <w:rPr>
          <w:sz w:val="24"/>
          <w:szCs w:val="24"/>
        </w:rPr>
        <w:t xml:space="preserve"> желание получить социальную выплату в планируемом году;</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 размещение списка заявителей, изъявивших желание получить социальную выплату в планируемом году на официальном сайте </w:t>
      </w:r>
      <w:r w:rsidR="00482319" w:rsidRPr="00253C55">
        <w:rPr>
          <w:sz w:val="24"/>
          <w:szCs w:val="24"/>
        </w:rPr>
        <w:t>администрации</w:t>
      </w:r>
      <w:r w:rsidR="003C48B9" w:rsidRPr="00253C55">
        <w:rPr>
          <w:sz w:val="24"/>
          <w:szCs w:val="24"/>
        </w:rPr>
        <w:t>.</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2) для получения свидетельства, удостоверяющего право заявителя на получение социальной выплаты:</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xml:space="preserve">- рассмотрение документов, указанных в </w:t>
      </w:r>
      <w:r w:rsidR="00C11FF2" w:rsidRPr="00253C55">
        <w:rPr>
          <w:sz w:val="24"/>
          <w:szCs w:val="24"/>
        </w:rPr>
        <w:t>пп.2</w:t>
      </w:r>
      <w:r w:rsidR="00C11FF2">
        <w:rPr>
          <w:sz w:val="24"/>
          <w:szCs w:val="24"/>
        </w:rPr>
        <w:t xml:space="preserve"> пункта</w:t>
      </w:r>
      <w:r w:rsidRPr="00253C55">
        <w:rPr>
          <w:sz w:val="24"/>
          <w:szCs w:val="24"/>
        </w:rPr>
        <w:t xml:space="preserve"> 19, которые представлены заявителем;</w:t>
      </w:r>
    </w:p>
    <w:p w:rsidR="00252455" w:rsidRPr="00253C55" w:rsidRDefault="00252455" w:rsidP="00B147F9">
      <w:pPr>
        <w:widowControl w:val="0"/>
        <w:autoSpaceDE w:val="0"/>
        <w:autoSpaceDN w:val="0"/>
        <w:adjustRightInd w:val="0"/>
        <w:ind w:firstLine="709"/>
        <w:jc w:val="both"/>
        <w:rPr>
          <w:sz w:val="24"/>
          <w:szCs w:val="24"/>
        </w:rPr>
      </w:pPr>
      <w:r w:rsidRPr="00253C5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3) для получения муниципальной услуги:</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предоставление заявителем свидетельства в уполномоченный банк;</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рассмотрение уполномоченным банком документов, предоставленных заявителем;</w:t>
      </w:r>
    </w:p>
    <w:p w:rsidR="00252455" w:rsidRPr="00253C55" w:rsidRDefault="00252455" w:rsidP="00D12BEF">
      <w:pPr>
        <w:widowControl w:val="0"/>
        <w:autoSpaceDE w:val="0"/>
        <w:autoSpaceDN w:val="0"/>
        <w:adjustRightInd w:val="0"/>
        <w:ind w:firstLine="709"/>
        <w:jc w:val="both"/>
        <w:rPr>
          <w:sz w:val="24"/>
          <w:szCs w:val="24"/>
        </w:rPr>
      </w:pPr>
      <w:r w:rsidRPr="00253C55">
        <w:rPr>
          <w:sz w:val="24"/>
          <w:szCs w:val="24"/>
        </w:rPr>
        <w:t>- принятие уполномоченным банком решения о перечислении (отказе в перечислении) социальной выплаты;</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 xml:space="preserve">- перечисление социальной </w:t>
      </w:r>
      <w:r w:rsidRPr="00253C55">
        <w:rPr>
          <w:sz w:val="24"/>
          <w:szCs w:val="24"/>
          <w:shd w:val="clear" w:color="auto" w:fill="FFFFFF"/>
        </w:rPr>
        <w:t>выплаты на банковский счет заявителя</w:t>
      </w:r>
      <w:r w:rsidRPr="00253C55">
        <w:rPr>
          <w:sz w:val="24"/>
          <w:szCs w:val="24"/>
        </w:rPr>
        <w:t>, либо уведомление заявителя об отказе в перечислении социальной выплаты.</w:t>
      </w:r>
    </w:p>
    <w:p w:rsidR="00252455" w:rsidRPr="00253C55" w:rsidRDefault="00787828" w:rsidP="007A3022">
      <w:pPr>
        <w:autoSpaceDE w:val="0"/>
        <w:autoSpaceDN w:val="0"/>
        <w:adjustRightInd w:val="0"/>
        <w:ind w:firstLine="709"/>
        <w:jc w:val="both"/>
        <w:rPr>
          <w:sz w:val="24"/>
          <w:szCs w:val="24"/>
        </w:rPr>
      </w:pPr>
      <w:r>
        <w:rPr>
          <w:sz w:val="24"/>
          <w:szCs w:val="24"/>
        </w:rPr>
        <w:lastRenderedPageBreak/>
        <w:t>47</w:t>
      </w:r>
      <w:r w:rsidR="00252455" w:rsidRPr="00253C55">
        <w:rPr>
          <w:sz w:val="24"/>
          <w:szCs w:val="24"/>
        </w:rPr>
        <w:t>. При предоставлении муниципальной услуги в электронной форме осуществляется:</w:t>
      </w:r>
    </w:p>
    <w:p w:rsidR="00252455" w:rsidRPr="00253C55" w:rsidRDefault="00252455" w:rsidP="007A3022">
      <w:pPr>
        <w:autoSpaceDE w:val="0"/>
        <w:autoSpaceDN w:val="0"/>
        <w:adjustRightInd w:val="0"/>
        <w:ind w:firstLine="709"/>
        <w:jc w:val="both"/>
        <w:rPr>
          <w:sz w:val="24"/>
          <w:szCs w:val="24"/>
        </w:rPr>
      </w:pPr>
      <w:r w:rsidRPr="00253C55">
        <w:rPr>
          <w:sz w:val="24"/>
          <w:szCs w:val="24"/>
        </w:rPr>
        <w:t>получение информации о порядке и сроках предоставления муниципальной услуги;</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запись на приём в </w:t>
      </w:r>
      <w:r w:rsidR="008D4130" w:rsidRPr="00253C55">
        <w:rPr>
          <w:sz w:val="24"/>
          <w:szCs w:val="24"/>
        </w:rPr>
        <w:t>администрацию</w:t>
      </w:r>
      <w:r w:rsidRPr="00253C55">
        <w:rPr>
          <w:sz w:val="24"/>
          <w:szCs w:val="24"/>
        </w:rPr>
        <w:t>, МФЦ для подачи запроса о предоставлении услуги (далее – запрос);</w:t>
      </w:r>
    </w:p>
    <w:p w:rsidR="00252455" w:rsidRPr="00253C55" w:rsidRDefault="00252455" w:rsidP="007A3022">
      <w:pPr>
        <w:autoSpaceDE w:val="0"/>
        <w:autoSpaceDN w:val="0"/>
        <w:adjustRightInd w:val="0"/>
        <w:ind w:firstLine="709"/>
        <w:jc w:val="both"/>
        <w:rPr>
          <w:sz w:val="24"/>
          <w:szCs w:val="24"/>
        </w:rPr>
      </w:pPr>
      <w:r w:rsidRPr="00253C55">
        <w:rPr>
          <w:sz w:val="24"/>
          <w:szCs w:val="24"/>
        </w:rPr>
        <w:t>формирование запроса;</w:t>
      </w:r>
    </w:p>
    <w:p w:rsidR="00252455" w:rsidRPr="00253C55" w:rsidRDefault="00252455" w:rsidP="007A3022">
      <w:pPr>
        <w:autoSpaceDE w:val="0"/>
        <w:autoSpaceDN w:val="0"/>
        <w:adjustRightInd w:val="0"/>
        <w:ind w:firstLine="709"/>
        <w:jc w:val="both"/>
        <w:rPr>
          <w:sz w:val="24"/>
          <w:szCs w:val="24"/>
        </w:rPr>
      </w:pPr>
      <w:r w:rsidRPr="00253C55">
        <w:rPr>
          <w:sz w:val="24"/>
          <w:szCs w:val="24"/>
        </w:rPr>
        <w:t xml:space="preserve">приём и регистрация </w:t>
      </w:r>
      <w:r w:rsidR="008D4130" w:rsidRPr="00253C55">
        <w:rPr>
          <w:sz w:val="24"/>
          <w:szCs w:val="24"/>
        </w:rPr>
        <w:t>администрацией</w:t>
      </w:r>
      <w:r w:rsidRPr="00253C55">
        <w:rPr>
          <w:sz w:val="24"/>
          <w:szCs w:val="24"/>
        </w:rPr>
        <w:t xml:space="preserve"> запроса и иных документов, необходимых для предоставления услуги;</w:t>
      </w:r>
    </w:p>
    <w:p w:rsidR="00252455" w:rsidRPr="00253C55" w:rsidRDefault="00252455" w:rsidP="007A3022">
      <w:pPr>
        <w:autoSpaceDE w:val="0"/>
        <w:autoSpaceDN w:val="0"/>
        <w:adjustRightInd w:val="0"/>
        <w:ind w:firstLine="709"/>
        <w:jc w:val="both"/>
        <w:rPr>
          <w:sz w:val="24"/>
          <w:szCs w:val="24"/>
        </w:rPr>
      </w:pPr>
      <w:r w:rsidRPr="00253C55">
        <w:rPr>
          <w:sz w:val="24"/>
          <w:szCs w:val="24"/>
        </w:rPr>
        <w:t>получение результата предо</w:t>
      </w:r>
      <w:r w:rsidR="00E14C55">
        <w:rPr>
          <w:sz w:val="24"/>
          <w:szCs w:val="24"/>
        </w:rPr>
        <w:t>ставления муниципальной услуги;</w:t>
      </w:r>
    </w:p>
    <w:p w:rsidR="00252455" w:rsidRPr="00253C55" w:rsidRDefault="00252455" w:rsidP="007A3022">
      <w:pPr>
        <w:autoSpaceDE w:val="0"/>
        <w:autoSpaceDN w:val="0"/>
        <w:adjustRightInd w:val="0"/>
        <w:ind w:firstLine="709"/>
        <w:jc w:val="both"/>
        <w:rPr>
          <w:sz w:val="24"/>
          <w:szCs w:val="24"/>
        </w:rPr>
      </w:pPr>
      <w:r w:rsidRPr="00253C55">
        <w:rPr>
          <w:sz w:val="24"/>
          <w:szCs w:val="24"/>
        </w:rPr>
        <w:t>получение сведений о ходе выполнения запроса;</w:t>
      </w:r>
    </w:p>
    <w:p w:rsidR="00252455" w:rsidRPr="00253C55" w:rsidRDefault="00252455" w:rsidP="007A3022">
      <w:pPr>
        <w:autoSpaceDE w:val="0"/>
        <w:autoSpaceDN w:val="0"/>
        <w:adjustRightInd w:val="0"/>
        <w:ind w:firstLine="709"/>
        <w:jc w:val="both"/>
        <w:rPr>
          <w:sz w:val="24"/>
          <w:szCs w:val="24"/>
        </w:rPr>
      </w:pPr>
      <w:r w:rsidRPr="00253C55">
        <w:rPr>
          <w:sz w:val="24"/>
          <w:szCs w:val="24"/>
        </w:rPr>
        <w:t>осуществление оценки качества предоставления услуги;</w:t>
      </w:r>
    </w:p>
    <w:p w:rsidR="00252455" w:rsidRPr="00253C55" w:rsidRDefault="00252455" w:rsidP="007A3022">
      <w:pPr>
        <w:autoSpaceDE w:val="0"/>
        <w:autoSpaceDN w:val="0"/>
        <w:adjustRightInd w:val="0"/>
        <w:ind w:firstLine="709"/>
        <w:jc w:val="both"/>
        <w:rPr>
          <w:sz w:val="24"/>
          <w:szCs w:val="24"/>
        </w:rPr>
      </w:pPr>
      <w:proofErr w:type="gramStart"/>
      <w:r w:rsidRPr="00253C5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A791F" w:rsidRDefault="004A791F" w:rsidP="004A791F">
      <w:pPr>
        <w:pStyle w:val="ConsPlusNormal"/>
        <w:jc w:val="center"/>
        <w:rPr>
          <w:rFonts w:ascii="Times New Roman" w:hAnsi="Times New Roman" w:cs="Times New Roman"/>
          <w:b/>
          <w:sz w:val="24"/>
          <w:szCs w:val="24"/>
          <w:lang w:eastAsia="ru-RU"/>
        </w:rPr>
      </w:pPr>
    </w:p>
    <w:p w:rsidR="00252455" w:rsidRDefault="00252455" w:rsidP="004A791F">
      <w:pPr>
        <w:pStyle w:val="ConsPlusNormal"/>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Прием заявления и документов, их регистрация</w:t>
      </w:r>
    </w:p>
    <w:p w:rsidR="00A8273F" w:rsidRDefault="00A8273F" w:rsidP="009B1F6F">
      <w:pPr>
        <w:widowControl w:val="0"/>
        <w:autoSpaceDE w:val="0"/>
        <w:autoSpaceDN w:val="0"/>
        <w:adjustRightInd w:val="0"/>
        <w:ind w:firstLine="709"/>
        <w:jc w:val="both"/>
        <w:rPr>
          <w:sz w:val="24"/>
          <w:szCs w:val="24"/>
        </w:rPr>
      </w:pPr>
    </w:p>
    <w:p w:rsidR="00252455" w:rsidRPr="00253C55" w:rsidRDefault="00252455" w:rsidP="009B1F6F">
      <w:pPr>
        <w:widowControl w:val="0"/>
        <w:autoSpaceDE w:val="0"/>
        <w:autoSpaceDN w:val="0"/>
        <w:adjustRightInd w:val="0"/>
        <w:ind w:firstLine="709"/>
        <w:jc w:val="both"/>
        <w:rPr>
          <w:sz w:val="24"/>
          <w:szCs w:val="24"/>
        </w:rPr>
      </w:pPr>
      <w:r w:rsidRPr="00253C55">
        <w:rPr>
          <w:sz w:val="24"/>
          <w:szCs w:val="24"/>
        </w:rPr>
        <w:t>4</w:t>
      </w:r>
      <w:r w:rsidR="00787828">
        <w:rPr>
          <w:sz w:val="24"/>
          <w:szCs w:val="24"/>
        </w:rPr>
        <w:t>8</w:t>
      </w:r>
      <w:r w:rsidRPr="00253C55">
        <w:rPr>
          <w:sz w:val="24"/>
          <w:szCs w:val="24"/>
        </w:rPr>
        <w:t>.</w:t>
      </w:r>
      <w:r w:rsidR="009817B9">
        <w:rPr>
          <w:sz w:val="24"/>
          <w:szCs w:val="24"/>
        </w:rPr>
        <w:t xml:space="preserve"> </w:t>
      </w:r>
      <w:r w:rsidR="009817B9" w:rsidRPr="00B732C5">
        <w:rPr>
          <w:sz w:val="24"/>
          <w:szCs w:val="24"/>
        </w:rPr>
        <w:t xml:space="preserve">Основанием для начала административной процедуры является поступление к ответственному специалисту </w:t>
      </w:r>
      <w:r w:rsidR="00C67247">
        <w:rPr>
          <w:sz w:val="24"/>
          <w:szCs w:val="24"/>
        </w:rPr>
        <w:t xml:space="preserve">администрации </w:t>
      </w:r>
      <w:r w:rsidR="009817B9" w:rsidRPr="00B732C5">
        <w:rPr>
          <w:sz w:val="24"/>
          <w:szCs w:val="24"/>
        </w:rPr>
        <w:t xml:space="preserve">заявления согласно приложению № 1 с приложением справки о доходах физического лица </w:t>
      </w:r>
      <w:r w:rsidR="009817B9" w:rsidRPr="00B732C5">
        <w:rPr>
          <w:bCs/>
          <w:color w:val="000000"/>
          <w:sz w:val="24"/>
          <w:szCs w:val="24"/>
        </w:rPr>
        <w:t>(форма 2-НДФЛ</w:t>
      </w:r>
      <w:r w:rsidR="009817B9"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009817B9" w:rsidRPr="00B732C5">
        <w:rPr>
          <w:bCs/>
          <w:color w:val="000000"/>
          <w:sz w:val="24"/>
          <w:szCs w:val="24"/>
        </w:rPr>
        <w:t xml:space="preserve">отающих членов молодой семьи не менее чем </w:t>
      </w:r>
      <w:proofErr w:type="gramStart"/>
      <w:r w:rsidR="009817B9" w:rsidRPr="00B732C5">
        <w:rPr>
          <w:bCs/>
          <w:color w:val="000000"/>
          <w:sz w:val="24"/>
          <w:szCs w:val="24"/>
        </w:rPr>
        <w:t>за</w:t>
      </w:r>
      <w:proofErr w:type="gramEnd"/>
      <w:r w:rsidR="009817B9" w:rsidRPr="00B732C5">
        <w:rPr>
          <w:bCs/>
          <w:color w:val="000000"/>
          <w:sz w:val="24"/>
          <w:szCs w:val="24"/>
        </w:rPr>
        <w:t xml:space="preserve"> последние 12 месяцев</w:t>
      </w:r>
      <w:r w:rsidR="009817B9" w:rsidRPr="00B732C5">
        <w:rPr>
          <w:sz w:val="24"/>
          <w:szCs w:val="24"/>
        </w:rPr>
        <w:t xml:space="preserve">.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w:t>
      </w:r>
      <w:r w:rsidR="00C67247">
        <w:rPr>
          <w:sz w:val="24"/>
          <w:szCs w:val="24"/>
        </w:rPr>
        <w:t>19</w:t>
      </w:r>
      <w:r w:rsidR="009817B9" w:rsidRPr="00B732C5">
        <w:rPr>
          <w:sz w:val="24"/>
          <w:szCs w:val="24"/>
        </w:rPr>
        <w:t xml:space="preserve"> настоящего административного регламента</w:t>
      </w:r>
      <w:r w:rsidRPr="00253C55">
        <w:rPr>
          <w:sz w:val="24"/>
          <w:szCs w:val="24"/>
        </w:rPr>
        <w:t>.</w:t>
      </w:r>
    </w:p>
    <w:p w:rsidR="00252455" w:rsidRPr="00253C55" w:rsidRDefault="009817B9" w:rsidP="007A3022">
      <w:pPr>
        <w:widowControl w:val="0"/>
        <w:autoSpaceDE w:val="0"/>
        <w:autoSpaceDN w:val="0"/>
        <w:adjustRightInd w:val="0"/>
        <w:ind w:firstLine="709"/>
        <w:jc w:val="both"/>
        <w:rPr>
          <w:sz w:val="24"/>
          <w:szCs w:val="24"/>
        </w:rPr>
      </w:pPr>
      <w:r>
        <w:rPr>
          <w:sz w:val="24"/>
          <w:szCs w:val="24"/>
        </w:rPr>
        <w:t>49</w:t>
      </w:r>
      <w:r w:rsidR="00252455" w:rsidRPr="00253C55">
        <w:rPr>
          <w:sz w:val="24"/>
          <w:szCs w:val="24"/>
        </w:rPr>
        <w:t>.</w:t>
      </w:r>
      <w:r w:rsidR="000F20A8">
        <w:rPr>
          <w:sz w:val="24"/>
          <w:szCs w:val="24"/>
        </w:rPr>
        <w:t xml:space="preserve"> </w:t>
      </w:r>
      <w:r w:rsidRPr="00B732C5">
        <w:rPr>
          <w:sz w:val="24"/>
          <w:szCs w:val="24"/>
        </w:rPr>
        <w:t>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252455" w:rsidRPr="00253C55" w:rsidRDefault="009817B9" w:rsidP="007A3022">
      <w:pPr>
        <w:widowControl w:val="0"/>
        <w:autoSpaceDE w:val="0"/>
        <w:autoSpaceDN w:val="0"/>
        <w:adjustRightInd w:val="0"/>
        <w:ind w:firstLine="709"/>
        <w:jc w:val="both"/>
        <w:rPr>
          <w:sz w:val="24"/>
          <w:szCs w:val="24"/>
        </w:rPr>
      </w:pPr>
      <w:r>
        <w:rPr>
          <w:sz w:val="24"/>
          <w:szCs w:val="24"/>
        </w:rPr>
        <w:t>50</w:t>
      </w:r>
      <w:r w:rsidR="00252455" w:rsidRPr="00253C55">
        <w:rPr>
          <w:sz w:val="24"/>
          <w:szCs w:val="24"/>
        </w:rPr>
        <w:t>. Время выполнения административной процедуры: осуществляется не позднее дня, следующего за днём поступления</w:t>
      </w:r>
      <w:r w:rsidR="00EF12B1">
        <w:rPr>
          <w:sz w:val="24"/>
          <w:szCs w:val="24"/>
        </w:rPr>
        <w:t xml:space="preserve"> в администрацию</w:t>
      </w:r>
      <w:r w:rsidR="00252455" w:rsidRPr="00253C55">
        <w:rPr>
          <w:sz w:val="24"/>
          <w:szCs w:val="24"/>
        </w:rPr>
        <w:t xml:space="preserve"> заявления и документов.</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5</w:t>
      </w:r>
      <w:r w:rsidR="009817B9">
        <w:rPr>
          <w:sz w:val="24"/>
          <w:szCs w:val="24"/>
        </w:rPr>
        <w:t>1</w:t>
      </w:r>
      <w:r w:rsidRPr="00253C55">
        <w:rPr>
          <w:sz w:val="24"/>
          <w:szCs w:val="24"/>
        </w:rPr>
        <w:t>. Результатом выполнения административной процедуры является:</w:t>
      </w:r>
    </w:p>
    <w:p w:rsidR="009817B9" w:rsidRPr="00B732C5" w:rsidRDefault="009817B9" w:rsidP="009817B9">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9817B9" w:rsidRPr="00B732C5" w:rsidRDefault="009817B9" w:rsidP="009817B9">
      <w:pPr>
        <w:widowControl w:val="0"/>
        <w:autoSpaceDE w:val="0"/>
        <w:autoSpaceDN w:val="0"/>
        <w:adjustRightInd w:val="0"/>
        <w:ind w:firstLine="709"/>
        <w:jc w:val="both"/>
        <w:rPr>
          <w:sz w:val="24"/>
          <w:szCs w:val="24"/>
        </w:rPr>
      </w:pPr>
      <w:r w:rsidRPr="00B732C5">
        <w:rPr>
          <w:sz w:val="24"/>
          <w:szCs w:val="24"/>
        </w:rPr>
        <w:t xml:space="preserve">отказ в приеме заявления по основания, </w:t>
      </w:r>
      <w:proofErr w:type="gramStart"/>
      <w:r w:rsidRPr="00B732C5">
        <w:rPr>
          <w:sz w:val="24"/>
          <w:szCs w:val="24"/>
        </w:rPr>
        <w:t>указанным</w:t>
      </w:r>
      <w:proofErr w:type="gramEnd"/>
      <w:r w:rsidRPr="00B732C5">
        <w:rPr>
          <w:sz w:val="24"/>
          <w:szCs w:val="24"/>
        </w:rPr>
        <w:t xml:space="preserve"> в пункте 2</w:t>
      </w:r>
      <w:r>
        <w:rPr>
          <w:sz w:val="24"/>
          <w:szCs w:val="24"/>
        </w:rPr>
        <w:t>7</w:t>
      </w:r>
      <w:r w:rsidRPr="00B732C5">
        <w:rPr>
          <w:sz w:val="24"/>
          <w:szCs w:val="24"/>
        </w:rPr>
        <w:t xml:space="preserve"> настоящего Административного регламента.</w:t>
      </w:r>
    </w:p>
    <w:p w:rsidR="00C10B9C" w:rsidRDefault="00C10B9C" w:rsidP="00C10B9C">
      <w:pPr>
        <w:widowControl w:val="0"/>
        <w:autoSpaceDE w:val="0"/>
        <w:autoSpaceDN w:val="0"/>
        <w:adjustRightInd w:val="0"/>
        <w:jc w:val="center"/>
        <w:rPr>
          <w:b/>
          <w:sz w:val="24"/>
          <w:szCs w:val="24"/>
        </w:rPr>
      </w:pPr>
    </w:p>
    <w:p w:rsidR="00252455" w:rsidRPr="00253C55" w:rsidRDefault="00252455" w:rsidP="00C10B9C">
      <w:pPr>
        <w:widowControl w:val="0"/>
        <w:autoSpaceDE w:val="0"/>
        <w:autoSpaceDN w:val="0"/>
        <w:adjustRightInd w:val="0"/>
        <w:jc w:val="center"/>
        <w:rPr>
          <w:b/>
          <w:sz w:val="24"/>
          <w:szCs w:val="24"/>
        </w:rPr>
      </w:pPr>
      <w:r w:rsidRPr="00253C55">
        <w:rPr>
          <w:b/>
          <w:sz w:val="24"/>
          <w:szCs w:val="24"/>
        </w:rPr>
        <w:t>Принятие решения о предоставлении муниципальной услуги</w:t>
      </w:r>
    </w:p>
    <w:p w:rsidR="00252455" w:rsidRDefault="00252455" w:rsidP="00C10B9C">
      <w:pPr>
        <w:widowControl w:val="0"/>
        <w:autoSpaceDE w:val="0"/>
        <w:autoSpaceDN w:val="0"/>
        <w:adjustRightInd w:val="0"/>
        <w:jc w:val="center"/>
        <w:rPr>
          <w:b/>
          <w:sz w:val="24"/>
          <w:szCs w:val="24"/>
        </w:rPr>
      </w:pPr>
      <w:r w:rsidRPr="00253C55">
        <w:rPr>
          <w:b/>
          <w:sz w:val="24"/>
          <w:szCs w:val="24"/>
        </w:rPr>
        <w:t>(</w:t>
      </w:r>
      <w:proofErr w:type="gramStart"/>
      <w:r w:rsidRPr="00253C55">
        <w:rPr>
          <w:b/>
          <w:sz w:val="24"/>
          <w:szCs w:val="24"/>
        </w:rPr>
        <w:t>отказе</w:t>
      </w:r>
      <w:proofErr w:type="gramEnd"/>
      <w:r w:rsidRPr="00253C55">
        <w:rPr>
          <w:b/>
          <w:sz w:val="24"/>
          <w:szCs w:val="24"/>
        </w:rPr>
        <w:t xml:space="preserve"> в предоставлении муниципальной услуги)</w:t>
      </w:r>
    </w:p>
    <w:p w:rsidR="00A769D5" w:rsidRDefault="00A769D5" w:rsidP="00C23A5A">
      <w:pPr>
        <w:widowControl w:val="0"/>
        <w:autoSpaceDE w:val="0"/>
        <w:autoSpaceDN w:val="0"/>
        <w:adjustRightInd w:val="0"/>
        <w:ind w:firstLine="709"/>
        <w:jc w:val="both"/>
        <w:rPr>
          <w:sz w:val="24"/>
          <w:szCs w:val="24"/>
        </w:rPr>
      </w:pPr>
    </w:p>
    <w:p w:rsidR="00252455" w:rsidRPr="00253C55" w:rsidRDefault="00252455" w:rsidP="00C23A5A">
      <w:pPr>
        <w:widowControl w:val="0"/>
        <w:autoSpaceDE w:val="0"/>
        <w:autoSpaceDN w:val="0"/>
        <w:adjustRightInd w:val="0"/>
        <w:ind w:firstLine="709"/>
        <w:jc w:val="both"/>
        <w:rPr>
          <w:sz w:val="24"/>
          <w:szCs w:val="24"/>
        </w:rPr>
      </w:pPr>
      <w:r w:rsidRPr="00253C55">
        <w:rPr>
          <w:sz w:val="24"/>
          <w:szCs w:val="24"/>
        </w:rPr>
        <w:t>5</w:t>
      </w:r>
      <w:r w:rsidR="009817B9">
        <w:rPr>
          <w:sz w:val="24"/>
          <w:szCs w:val="24"/>
        </w:rPr>
        <w:t>2</w:t>
      </w:r>
      <w:r w:rsidRPr="00253C55">
        <w:rPr>
          <w:sz w:val="24"/>
          <w:szCs w:val="24"/>
        </w:rPr>
        <w:t>.</w:t>
      </w:r>
      <w:r w:rsidR="009817B9" w:rsidRPr="009817B9">
        <w:rPr>
          <w:sz w:val="24"/>
          <w:szCs w:val="24"/>
        </w:rPr>
        <w:t xml:space="preserve"> </w:t>
      </w:r>
      <w:r w:rsidR="009817B9"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52455" w:rsidRPr="00253C55" w:rsidRDefault="00252455" w:rsidP="00C23A5A">
      <w:pPr>
        <w:widowControl w:val="0"/>
        <w:autoSpaceDE w:val="0"/>
        <w:autoSpaceDN w:val="0"/>
        <w:adjustRightInd w:val="0"/>
        <w:ind w:firstLine="709"/>
        <w:jc w:val="both"/>
        <w:rPr>
          <w:sz w:val="24"/>
          <w:szCs w:val="24"/>
        </w:rPr>
      </w:pPr>
      <w:r w:rsidRPr="00253C55">
        <w:rPr>
          <w:sz w:val="24"/>
          <w:szCs w:val="24"/>
        </w:rPr>
        <w:t>5</w:t>
      </w:r>
      <w:r w:rsidR="009817B9">
        <w:rPr>
          <w:sz w:val="24"/>
          <w:szCs w:val="24"/>
        </w:rPr>
        <w:t xml:space="preserve">3. </w:t>
      </w:r>
      <w:r w:rsidR="009817B9" w:rsidRPr="00B732C5">
        <w:rPr>
          <w:sz w:val="24"/>
          <w:szCs w:val="24"/>
        </w:rPr>
        <w:t>Уполномоченные должностные лица органа местного самоуправления осуществляют проверку наличия установленных в пункте 2</w:t>
      </w:r>
      <w:r w:rsidR="009817B9">
        <w:rPr>
          <w:sz w:val="24"/>
          <w:szCs w:val="24"/>
        </w:rPr>
        <w:t>9</w:t>
      </w:r>
      <w:r w:rsidR="009817B9"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01B15" w:rsidRDefault="00201B15" w:rsidP="00201B15">
      <w:pPr>
        <w:widowControl w:val="0"/>
        <w:autoSpaceDE w:val="0"/>
        <w:autoSpaceDN w:val="0"/>
        <w:adjustRightInd w:val="0"/>
        <w:jc w:val="center"/>
        <w:rPr>
          <w:b/>
          <w:sz w:val="24"/>
          <w:szCs w:val="24"/>
        </w:rPr>
      </w:pPr>
    </w:p>
    <w:p w:rsidR="00252455" w:rsidRDefault="00252455" w:rsidP="00201B15">
      <w:pPr>
        <w:widowControl w:val="0"/>
        <w:autoSpaceDE w:val="0"/>
        <w:autoSpaceDN w:val="0"/>
        <w:adjustRightInd w:val="0"/>
        <w:jc w:val="center"/>
        <w:rPr>
          <w:b/>
          <w:sz w:val="24"/>
          <w:szCs w:val="24"/>
        </w:rPr>
      </w:pPr>
      <w:r w:rsidRPr="00253C55">
        <w:rPr>
          <w:b/>
          <w:sz w:val="24"/>
          <w:szCs w:val="24"/>
        </w:rPr>
        <w:t>Уведомление заявителя о принятом решении и предоставление социальных выплат на приобретение (строительство) жилья молоды</w:t>
      </w:r>
      <w:r w:rsidR="009817B9">
        <w:rPr>
          <w:b/>
          <w:sz w:val="24"/>
          <w:szCs w:val="24"/>
        </w:rPr>
        <w:t>м семьям в рамках подпрограммы «</w:t>
      </w:r>
      <w:r w:rsidRPr="00253C55">
        <w:rPr>
          <w:b/>
          <w:sz w:val="24"/>
          <w:szCs w:val="24"/>
        </w:rPr>
        <w:t>Обеспечение жильем молодых семей в Оренбу</w:t>
      </w:r>
      <w:r w:rsidR="00C67247">
        <w:rPr>
          <w:b/>
          <w:sz w:val="24"/>
          <w:szCs w:val="24"/>
        </w:rPr>
        <w:t>ргской области»</w:t>
      </w:r>
    </w:p>
    <w:p w:rsidR="00CB29DF" w:rsidRDefault="00CB29DF" w:rsidP="007A3022">
      <w:pPr>
        <w:widowControl w:val="0"/>
        <w:autoSpaceDE w:val="0"/>
        <w:autoSpaceDN w:val="0"/>
        <w:adjustRightInd w:val="0"/>
        <w:ind w:firstLine="709"/>
        <w:jc w:val="both"/>
        <w:rPr>
          <w:sz w:val="24"/>
          <w:szCs w:val="24"/>
        </w:rPr>
      </w:pP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lastRenderedPageBreak/>
        <w:t>5</w:t>
      </w:r>
      <w:r w:rsidR="00C67247">
        <w:rPr>
          <w:sz w:val="24"/>
          <w:szCs w:val="24"/>
        </w:rPr>
        <w:t>4</w:t>
      </w:r>
      <w:r w:rsidRPr="00253C55">
        <w:rPr>
          <w:sz w:val="24"/>
          <w:szCs w:val="24"/>
        </w:rPr>
        <w:t xml:space="preserve">.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w:t>
      </w:r>
      <w:r w:rsidR="00C67247" w:rsidRPr="00B732C5">
        <w:rPr>
          <w:sz w:val="24"/>
          <w:szCs w:val="24"/>
        </w:rPr>
        <w:t>уполномоченным должностным лицом органа местного самоуправления.</w:t>
      </w:r>
    </w:p>
    <w:p w:rsidR="00C67247" w:rsidRPr="00B732C5" w:rsidRDefault="00252455" w:rsidP="00C67247">
      <w:pPr>
        <w:widowControl w:val="0"/>
        <w:autoSpaceDE w:val="0"/>
        <w:autoSpaceDN w:val="0"/>
        <w:adjustRightInd w:val="0"/>
        <w:ind w:firstLine="709"/>
        <w:jc w:val="both"/>
        <w:rPr>
          <w:sz w:val="24"/>
          <w:szCs w:val="24"/>
        </w:rPr>
      </w:pPr>
      <w:r w:rsidRPr="00253C55">
        <w:rPr>
          <w:sz w:val="24"/>
          <w:szCs w:val="24"/>
        </w:rPr>
        <w:t>5</w:t>
      </w:r>
      <w:r w:rsidR="00C67247">
        <w:rPr>
          <w:sz w:val="24"/>
          <w:szCs w:val="24"/>
        </w:rPr>
        <w:t>5</w:t>
      </w:r>
      <w:r w:rsidRPr="00253C55">
        <w:rPr>
          <w:sz w:val="24"/>
          <w:szCs w:val="24"/>
        </w:rPr>
        <w:t>.</w:t>
      </w:r>
      <w:r w:rsidR="009C1A9D">
        <w:rPr>
          <w:sz w:val="24"/>
          <w:szCs w:val="24"/>
        </w:rPr>
        <w:t xml:space="preserve"> </w:t>
      </w:r>
      <w:r w:rsidR="00C67247" w:rsidRPr="00B732C5">
        <w:rPr>
          <w:sz w:val="24"/>
          <w:szCs w:val="24"/>
        </w:rPr>
        <w:t>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 xml:space="preserve">1) при включении заявителя в список </w:t>
      </w:r>
      <w:proofErr w:type="gramStart"/>
      <w:r w:rsidRPr="00B732C5">
        <w:rPr>
          <w:sz w:val="24"/>
          <w:szCs w:val="24"/>
        </w:rPr>
        <w:t>изъявивших</w:t>
      </w:r>
      <w:proofErr w:type="gramEnd"/>
      <w:r w:rsidRPr="00B732C5">
        <w:rPr>
          <w:sz w:val="24"/>
          <w:szCs w:val="24"/>
        </w:rPr>
        <w:t xml:space="preserve"> желание получить социальную выплату в планируемом году, опубликованный на официальном сайте органа местного самоуправления;</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C67247" w:rsidRPr="00B732C5" w:rsidRDefault="00C67247" w:rsidP="00C67247">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C67247" w:rsidRDefault="00C67247" w:rsidP="00C67247">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2455" w:rsidRPr="00253C55" w:rsidRDefault="00C67247" w:rsidP="00C67247">
      <w:pPr>
        <w:widowControl w:val="0"/>
        <w:autoSpaceDE w:val="0"/>
        <w:autoSpaceDN w:val="0"/>
        <w:adjustRightInd w:val="0"/>
        <w:ind w:firstLine="709"/>
        <w:jc w:val="both"/>
        <w:rPr>
          <w:sz w:val="24"/>
          <w:szCs w:val="24"/>
        </w:rPr>
      </w:pPr>
      <w:r>
        <w:rPr>
          <w:sz w:val="24"/>
          <w:szCs w:val="24"/>
        </w:rPr>
        <w:t>56</w:t>
      </w:r>
      <w:r w:rsidR="00A4663E" w:rsidRPr="00253C55">
        <w:rPr>
          <w:sz w:val="24"/>
          <w:szCs w:val="24"/>
        </w:rPr>
        <w:t xml:space="preserve">. </w:t>
      </w:r>
      <w:r w:rsidR="00252455" w:rsidRPr="00253C55">
        <w:rPr>
          <w:sz w:val="24"/>
          <w:szCs w:val="24"/>
        </w:rPr>
        <w:t xml:space="preserve">Уведомление заявителя о принятом решении осуществляется </w:t>
      </w:r>
      <w:r w:rsidR="00DC0A82" w:rsidRPr="00253C55">
        <w:rPr>
          <w:sz w:val="24"/>
          <w:szCs w:val="24"/>
        </w:rPr>
        <w:t>администрацией</w:t>
      </w:r>
      <w:r w:rsidR="00252455" w:rsidRPr="00253C55">
        <w:rPr>
          <w:sz w:val="24"/>
          <w:szCs w:val="24"/>
        </w:rPr>
        <w:t xml:space="preserve">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2455" w:rsidRPr="00253C55" w:rsidRDefault="00C67247" w:rsidP="007A3022">
      <w:pPr>
        <w:widowControl w:val="0"/>
        <w:autoSpaceDE w:val="0"/>
        <w:autoSpaceDN w:val="0"/>
        <w:adjustRightInd w:val="0"/>
        <w:ind w:firstLine="709"/>
        <w:jc w:val="both"/>
        <w:rPr>
          <w:sz w:val="24"/>
          <w:szCs w:val="24"/>
        </w:rPr>
      </w:pPr>
      <w:r>
        <w:rPr>
          <w:sz w:val="24"/>
          <w:szCs w:val="24"/>
        </w:rPr>
        <w:t>57</w:t>
      </w:r>
      <w:r w:rsidR="00252455" w:rsidRPr="00253C55">
        <w:rPr>
          <w:sz w:val="24"/>
          <w:szCs w:val="24"/>
        </w:rPr>
        <w:t>. Время выполнения административной процедуры осуществляется не позднее 3-х дней.</w:t>
      </w:r>
    </w:p>
    <w:p w:rsidR="00252455" w:rsidRPr="00253C55" w:rsidRDefault="00C67247" w:rsidP="007A3022">
      <w:pPr>
        <w:widowControl w:val="0"/>
        <w:autoSpaceDE w:val="0"/>
        <w:autoSpaceDN w:val="0"/>
        <w:adjustRightInd w:val="0"/>
        <w:ind w:firstLine="709"/>
        <w:jc w:val="both"/>
        <w:rPr>
          <w:sz w:val="24"/>
          <w:szCs w:val="24"/>
        </w:rPr>
      </w:pPr>
      <w:r>
        <w:rPr>
          <w:sz w:val="24"/>
          <w:szCs w:val="24"/>
        </w:rPr>
        <w:t>58</w:t>
      </w:r>
      <w:r w:rsidR="00252455" w:rsidRPr="00253C55">
        <w:rPr>
          <w:sz w:val="24"/>
          <w:szCs w:val="24"/>
        </w:rPr>
        <w:t>. Результатом выполнения административной процедуры является выдача заявителю:</w:t>
      </w:r>
    </w:p>
    <w:p w:rsidR="00252455" w:rsidRPr="00253C55" w:rsidRDefault="00252455" w:rsidP="007A3022">
      <w:pPr>
        <w:widowControl w:val="0"/>
        <w:autoSpaceDE w:val="0"/>
        <w:autoSpaceDN w:val="0"/>
        <w:adjustRightInd w:val="0"/>
        <w:ind w:firstLine="709"/>
        <w:jc w:val="both"/>
        <w:rPr>
          <w:sz w:val="24"/>
          <w:szCs w:val="24"/>
        </w:rPr>
      </w:pPr>
      <w:r w:rsidRPr="00253C55">
        <w:rPr>
          <w:sz w:val="24"/>
          <w:szCs w:val="24"/>
        </w:rPr>
        <w:t>социальной выплаты на приобретение (строительство) жилья молоды</w:t>
      </w:r>
      <w:r w:rsidR="003E6913">
        <w:rPr>
          <w:sz w:val="24"/>
          <w:szCs w:val="24"/>
        </w:rPr>
        <w:t>м семьям в рамках подпрограммы «</w:t>
      </w:r>
      <w:r w:rsidRPr="00253C55">
        <w:rPr>
          <w:sz w:val="24"/>
          <w:szCs w:val="24"/>
        </w:rPr>
        <w:t>Обеспечение жильем молодых семей в Оренбу</w:t>
      </w:r>
      <w:r w:rsidR="003E6913">
        <w:rPr>
          <w:sz w:val="24"/>
          <w:szCs w:val="24"/>
        </w:rPr>
        <w:t>ргской области»</w:t>
      </w:r>
      <w:r w:rsidRPr="00253C55">
        <w:rPr>
          <w:sz w:val="24"/>
          <w:szCs w:val="24"/>
        </w:rPr>
        <w:t>;</w:t>
      </w:r>
    </w:p>
    <w:p w:rsidR="00252455" w:rsidRDefault="00252455" w:rsidP="007A3022">
      <w:pPr>
        <w:widowControl w:val="0"/>
        <w:autoSpaceDE w:val="0"/>
        <w:autoSpaceDN w:val="0"/>
        <w:adjustRightInd w:val="0"/>
        <w:ind w:firstLine="709"/>
        <w:jc w:val="both"/>
        <w:rPr>
          <w:sz w:val="24"/>
          <w:szCs w:val="24"/>
        </w:rPr>
      </w:pPr>
      <w:r w:rsidRPr="00253C55">
        <w:rPr>
          <w:sz w:val="24"/>
          <w:szCs w:val="24"/>
        </w:rPr>
        <w:t>мотивированного отказа в предоставлении социальной выплаты на приобретение (строительство) жилья молоды</w:t>
      </w:r>
      <w:r w:rsidR="003E6913">
        <w:rPr>
          <w:sz w:val="24"/>
          <w:szCs w:val="24"/>
        </w:rPr>
        <w:t>м семьям в рамках подпрограммы «</w:t>
      </w:r>
      <w:r w:rsidRPr="00253C55">
        <w:rPr>
          <w:sz w:val="24"/>
          <w:szCs w:val="24"/>
        </w:rPr>
        <w:t>Обеспечение жильем молодых семей в Оренбу</w:t>
      </w:r>
      <w:r w:rsidR="003E6913">
        <w:rPr>
          <w:sz w:val="24"/>
          <w:szCs w:val="24"/>
        </w:rPr>
        <w:t>ргской области»</w:t>
      </w:r>
      <w:r w:rsidRPr="00253C55">
        <w:rPr>
          <w:sz w:val="24"/>
          <w:szCs w:val="24"/>
        </w:rPr>
        <w:t>.</w:t>
      </w:r>
    </w:p>
    <w:p w:rsidR="003E6913" w:rsidRDefault="003E6913" w:rsidP="003E6913">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252455" w:rsidRDefault="00C67247" w:rsidP="003E6913">
      <w:pPr>
        <w:widowControl w:val="0"/>
        <w:autoSpaceDE w:val="0"/>
        <w:autoSpaceDN w:val="0"/>
        <w:adjustRightInd w:val="0"/>
        <w:ind w:firstLine="709"/>
        <w:jc w:val="both"/>
        <w:rPr>
          <w:sz w:val="24"/>
          <w:szCs w:val="24"/>
        </w:rPr>
      </w:pPr>
      <w:r>
        <w:rPr>
          <w:sz w:val="24"/>
          <w:szCs w:val="24"/>
        </w:rPr>
        <w:t>59</w:t>
      </w:r>
      <w:r w:rsidR="00252455" w:rsidRPr="00253C5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91173D" w:rsidRDefault="0091173D" w:rsidP="0091173D">
      <w:pPr>
        <w:pStyle w:val="s3"/>
        <w:spacing w:before="0" w:beforeAutospacing="0" w:after="0" w:afterAutospacing="0"/>
        <w:jc w:val="center"/>
        <w:rPr>
          <w:b/>
        </w:rPr>
      </w:pPr>
    </w:p>
    <w:p w:rsidR="00CF7EEF" w:rsidRDefault="00CF7EEF" w:rsidP="0091173D">
      <w:pPr>
        <w:pStyle w:val="s3"/>
        <w:spacing w:before="0" w:beforeAutospacing="0" w:after="0" w:afterAutospacing="0"/>
        <w:jc w:val="center"/>
        <w:rPr>
          <w:b/>
        </w:rPr>
      </w:pPr>
      <w:r>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D6052" w:rsidRDefault="001D6052" w:rsidP="003E6913">
      <w:pPr>
        <w:widowControl w:val="0"/>
        <w:autoSpaceDE w:val="0"/>
        <w:autoSpaceDN w:val="0"/>
        <w:adjustRightInd w:val="0"/>
        <w:ind w:firstLine="709"/>
        <w:jc w:val="both"/>
        <w:rPr>
          <w:sz w:val="24"/>
          <w:szCs w:val="24"/>
        </w:rPr>
      </w:pPr>
    </w:p>
    <w:p w:rsidR="003E6913" w:rsidRPr="000E2CB9" w:rsidRDefault="003E6913" w:rsidP="003E6913">
      <w:pPr>
        <w:widowControl w:val="0"/>
        <w:autoSpaceDE w:val="0"/>
        <w:autoSpaceDN w:val="0"/>
        <w:adjustRightInd w:val="0"/>
        <w:ind w:firstLine="709"/>
        <w:jc w:val="both"/>
        <w:rPr>
          <w:sz w:val="24"/>
          <w:szCs w:val="24"/>
        </w:rPr>
      </w:pPr>
      <w:r>
        <w:rPr>
          <w:sz w:val="24"/>
          <w:szCs w:val="24"/>
        </w:rPr>
        <w:t>60.</w:t>
      </w:r>
      <w:r w:rsidR="00CF7EEF">
        <w:rPr>
          <w:sz w:val="24"/>
          <w:szCs w:val="24"/>
        </w:rPr>
        <w:t xml:space="preserve"> </w:t>
      </w:r>
      <w:r w:rsidRPr="000E2CB9">
        <w:rPr>
          <w:sz w:val="24"/>
          <w:szCs w:val="24"/>
        </w:rPr>
        <w:t xml:space="preserve">Административные процедуры (действия), выполняемые МФЦ, описываются в соглашении о взаимодействии между </w:t>
      </w:r>
      <w:r w:rsidR="00C11FF2">
        <w:rPr>
          <w:sz w:val="24"/>
          <w:szCs w:val="24"/>
        </w:rPr>
        <w:t>администрацией муниципального образования Соль-</w:t>
      </w:r>
      <w:proofErr w:type="spellStart"/>
      <w:r w:rsidR="00C11FF2">
        <w:rPr>
          <w:sz w:val="24"/>
          <w:szCs w:val="24"/>
        </w:rPr>
        <w:t>Илецкий</w:t>
      </w:r>
      <w:proofErr w:type="spellEnd"/>
      <w:r w:rsidR="00C11FF2">
        <w:rPr>
          <w:sz w:val="24"/>
          <w:szCs w:val="24"/>
        </w:rPr>
        <w:t xml:space="preserve"> городской округ </w:t>
      </w:r>
      <w:r w:rsidRPr="000E2CB9">
        <w:rPr>
          <w:sz w:val="24"/>
          <w:szCs w:val="24"/>
        </w:rPr>
        <w:t>Оренбургской области и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Информирование заявителей в МФЦ осуществляется при личном обращении, </w:t>
      </w:r>
      <w:r w:rsidRPr="000E2CB9">
        <w:rPr>
          <w:sz w:val="24"/>
          <w:szCs w:val="24"/>
        </w:rPr>
        <w:lastRenderedPageBreak/>
        <w:t>посредством сети Интернет, электронной почты или по телефону.</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w:t>
      </w:r>
      <w:r w:rsidR="00CB5C83">
        <w:rPr>
          <w:sz w:val="24"/>
          <w:szCs w:val="24"/>
        </w:rPr>
        <w:t xml:space="preserve"> </w:t>
      </w:r>
      <w:hyperlink r:id="rId10" w:tgtFrame="_blank" w:history="1">
        <w:r w:rsidRPr="000E2CB9">
          <w:rPr>
            <w:sz w:val="24"/>
            <w:szCs w:val="24"/>
          </w:rPr>
          <w:t>официальном сайте</w:t>
        </w:r>
      </w:hyperlink>
      <w:r w:rsidR="00CB5C83">
        <w:rPr>
          <w:sz w:val="24"/>
          <w:szCs w:val="24"/>
        </w:rPr>
        <w:t xml:space="preserve"> </w:t>
      </w:r>
      <w:r w:rsidRPr="000E2CB9">
        <w:rPr>
          <w:sz w:val="24"/>
          <w:szCs w:val="24"/>
        </w:rPr>
        <w:t>МФЦ, информационных стендах в местах, предназначенных для предоставления государственных услуг.</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w:t>
      </w:r>
      <w:r w:rsidRPr="003E6913">
        <w:rPr>
          <w:sz w:val="24"/>
          <w:szCs w:val="24"/>
        </w:rPr>
        <w:t xml:space="preserve"> </w:t>
      </w:r>
      <w:r w:rsidRPr="000E2CB9">
        <w:rPr>
          <w:sz w:val="24"/>
          <w:szCs w:val="24"/>
        </w:rPr>
        <w:t>представителя юридического лица действовать от имени юридического лица;</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3E6913" w:rsidRPr="000E2CB9" w:rsidRDefault="003E6913" w:rsidP="003E6913">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E6913" w:rsidRPr="000E2CB9" w:rsidRDefault="003E6913" w:rsidP="003E6913">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3E6913" w:rsidRPr="000E2CB9" w:rsidRDefault="003E6913" w:rsidP="003E6913">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3E6913" w:rsidRPr="000E2CB9" w:rsidRDefault="003E6913" w:rsidP="003E6913">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E2CB9">
        <w:rPr>
          <w:sz w:val="24"/>
          <w:szCs w:val="24"/>
        </w:rPr>
        <w:t>заверение выписок</w:t>
      </w:r>
      <w:proofErr w:type="gramEnd"/>
      <w:r w:rsidRPr="000E2CB9">
        <w:rPr>
          <w:sz w:val="24"/>
          <w:szCs w:val="24"/>
        </w:rPr>
        <w:t xml:space="preserve"> из </w:t>
      </w:r>
      <w:r w:rsidRPr="000E2CB9">
        <w:rPr>
          <w:sz w:val="24"/>
          <w:szCs w:val="24"/>
        </w:rPr>
        <w:lastRenderedPageBreak/>
        <w:t>информационных систем органов, предоставляющих муниципальные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w:t>
      </w:r>
      <w:r w:rsidRPr="000E2CB9">
        <w:rPr>
          <w:sz w:val="24"/>
          <w:szCs w:val="24"/>
        </w:rPr>
        <w:t xml:space="preserve"> </w:t>
      </w:r>
      <w:r>
        <w:rPr>
          <w:sz w:val="24"/>
          <w:szCs w:val="24"/>
        </w:rPr>
        <w:t>предоставляющего муниципальную услугу</w:t>
      </w:r>
      <w:r w:rsidRPr="000E2CB9">
        <w:rPr>
          <w:sz w:val="24"/>
          <w:szCs w:val="24"/>
        </w:rPr>
        <w:t>.</w:t>
      </w:r>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E6913" w:rsidRPr="000E2CB9" w:rsidRDefault="003E6913" w:rsidP="003E6913">
      <w:pPr>
        <w:widowControl w:val="0"/>
        <w:autoSpaceDE w:val="0"/>
        <w:autoSpaceDN w:val="0"/>
        <w:adjustRightInd w:val="0"/>
        <w:ind w:firstLine="709"/>
        <w:jc w:val="both"/>
        <w:rPr>
          <w:sz w:val="24"/>
          <w:szCs w:val="24"/>
        </w:rPr>
      </w:pPr>
      <w:proofErr w:type="gramStart"/>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roofErr w:type="gramEnd"/>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w:t>
      </w:r>
      <w:r w:rsidRPr="003E6913">
        <w:rPr>
          <w:sz w:val="24"/>
          <w:szCs w:val="24"/>
        </w:rPr>
        <w:t xml:space="preserve"> </w:t>
      </w:r>
      <w:r w:rsidRPr="000E2CB9">
        <w:rPr>
          <w:sz w:val="24"/>
          <w:szCs w:val="24"/>
        </w:rPr>
        <w:t xml:space="preserve">представленное заявителем, и проводит проверку указанных в заявлении сведений. </w:t>
      </w:r>
      <w:proofErr w:type="gramStart"/>
      <w:r w:rsidRPr="000E2CB9">
        <w:rPr>
          <w:sz w:val="24"/>
          <w:szCs w:val="24"/>
        </w:rPr>
        <w:t xml:space="preserve">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roofErr w:type="gramEnd"/>
    </w:p>
    <w:p w:rsidR="003E6913" w:rsidRPr="000E2CB9" w:rsidRDefault="003E6913" w:rsidP="003E6913">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885BC9" w:rsidRDefault="00885BC9" w:rsidP="00CD49C4">
      <w:pPr>
        <w:widowControl w:val="0"/>
        <w:autoSpaceDE w:val="0"/>
        <w:autoSpaceDN w:val="0"/>
        <w:adjustRightInd w:val="0"/>
        <w:jc w:val="center"/>
        <w:rPr>
          <w:b/>
          <w:sz w:val="24"/>
          <w:szCs w:val="24"/>
        </w:rPr>
      </w:pPr>
    </w:p>
    <w:p w:rsidR="00252455" w:rsidRPr="00253C55" w:rsidRDefault="00252455" w:rsidP="00CD49C4">
      <w:pPr>
        <w:widowControl w:val="0"/>
        <w:autoSpaceDE w:val="0"/>
        <w:autoSpaceDN w:val="0"/>
        <w:adjustRightInd w:val="0"/>
        <w:jc w:val="center"/>
        <w:rPr>
          <w:b/>
          <w:sz w:val="24"/>
          <w:szCs w:val="24"/>
        </w:rPr>
      </w:pPr>
      <w:r w:rsidRPr="00253C55">
        <w:rPr>
          <w:b/>
          <w:sz w:val="24"/>
          <w:szCs w:val="24"/>
        </w:rPr>
        <w:t xml:space="preserve">4. Формы </w:t>
      </w:r>
      <w:proofErr w:type="gramStart"/>
      <w:r w:rsidRPr="00253C55">
        <w:rPr>
          <w:b/>
          <w:sz w:val="24"/>
          <w:szCs w:val="24"/>
        </w:rPr>
        <w:t>контроля за</w:t>
      </w:r>
      <w:proofErr w:type="gramEnd"/>
      <w:r w:rsidRPr="00253C55">
        <w:rPr>
          <w:b/>
          <w:sz w:val="24"/>
          <w:szCs w:val="24"/>
        </w:rPr>
        <w:t xml:space="preserve"> предоставлением муниципальной услуги</w:t>
      </w:r>
    </w:p>
    <w:p w:rsidR="00252455" w:rsidRPr="00253C55" w:rsidRDefault="00252455" w:rsidP="00CD49C4">
      <w:pPr>
        <w:widowControl w:val="0"/>
        <w:autoSpaceDE w:val="0"/>
        <w:autoSpaceDN w:val="0"/>
        <w:adjustRightInd w:val="0"/>
        <w:jc w:val="center"/>
        <w:rPr>
          <w:b/>
          <w:sz w:val="24"/>
          <w:szCs w:val="24"/>
        </w:rPr>
      </w:pPr>
    </w:p>
    <w:p w:rsidR="00885BC9" w:rsidRDefault="00252455" w:rsidP="00CD49C4">
      <w:pPr>
        <w:pStyle w:val="ConsPlusNormal"/>
        <w:jc w:val="center"/>
        <w:outlineLvl w:val="2"/>
        <w:rPr>
          <w:rFonts w:ascii="Times New Roman" w:hAnsi="Times New Roman" w:cs="Times New Roman"/>
          <w:b/>
          <w:sz w:val="24"/>
          <w:szCs w:val="24"/>
        </w:rPr>
      </w:pPr>
      <w:r w:rsidRPr="00253C55">
        <w:rPr>
          <w:rFonts w:ascii="Times New Roman" w:hAnsi="Times New Roman" w:cs="Times New Roman"/>
          <w:b/>
          <w:sz w:val="24"/>
          <w:szCs w:val="24"/>
        </w:rPr>
        <w:t xml:space="preserve">Порядок осуществления текущего </w:t>
      </w:r>
      <w:proofErr w:type="gramStart"/>
      <w:r w:rsidRPr="00253C55">
        <w:rPr>
          <w:rFonts w:ascii="Times New Roman" w:hAnsi="Times New Roman" w:cs="Times New Roman"/>
          <w:b/>
          <w:sz w:val="24"/>
          <w:szCs w:val="24"/>
        </w:rPr>
        <w:t>контроля за</w:t>
      </w:r>
      <w:proofErr w:type="gramEnd"/>
      <w:r w:rsidRPr="00253C55">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w:t>
      </w:r>
    </w:p>
    <w:p w:rsidR="00252455" w:rsidRDefault="00252455" w:rsidP="00CD49C4">
      <w:pPr>
        <w:pStyle w:val="ConsPlusNormal"/>
        <w:jc w:val="center"/>
        <w:outlineLvl w:val="2"/>
        <w:rPr>
          <w:rFonts w:ascii="Times New Roman" w:hAnsi="Times New Roman" w:cs="Times New Roman"/>
          <w:b/>
          <w:sz w:val="24"/>
          <w:szCs w:val="24"/>
        </w:rPr>
      </w:pPr>
      <w:r w:rsidRPr="00253C55">
        <w:rPr>
          <w:rFonts w:ascii="Times New Roman" w:hAnsi="Times New Roman" w:cs="Times New Roman"/>
          <w:b/>
          <w:sz w:val="24"/>
          <w:szCs w:val="24"/>
        </w:rPr>
        <w:t>а также принятием ими решений</w:t>
      </w:r>
    </w:p>
    <w:p w:rsidR="00885BC9" w:rsidRDefault="00885BC9" w:rsidP="007A3022">
      <w:pPr>
        <w:widowControl w:val="0"/>
        <w:autoSpaceDE w:val="0"/>
        <w:autoSpaceDN w:val="0"/>
        <w:adjustRightInd w:val="0"/>
        <w:ind w:firstLine="709"/>
        <w:jc w:val="both"/>
        <w:rPr>
          <w:sz w:val="24"/>
          <w:szCs w:val="24"/>
        </w:rPr>
      </w:pPr>
    </w:p>
    <w:p w:rsidR="00252455" w:rsidRPr="00253C55" w:rsidRDefault="003E6913" w:rsidP="007A3022">
      <w:pPr>
        <w:widowControl w:val="0"/>
        <w:autoSpaceDE w:val="0"/>
        <w:autoSpaceDN w:val="0"/>
        <w:adjustRightInd w:val="0"/>
        <w:ind w:firstLine="709"/>
        <w:jc w:val="both"/>
        <w:rPr>
          <w:sz w:val="24"/>
          <w:szCs w:val="24"/>
        </w:rPr>
      </w:pPr>
      <w:r>
        <w:rPr>
          <w:sz w:val="24"/>
          <w:szCs w:val="24"/>
        </w:rPr>
        <w:t>61</w:t>
      </w:r>
      <w:r w:rsidR="00252455" w:rsidRPr="00253C55">
        <w:rPr>
          <w:sz w:val="24"/>
          <w:szCs w:val="24"/>
        </w:rPr>
        <w:t xml:space="preserve">. Текущий </w:t>
      </w:r>
      <w:proofErr w:type="gramStart"/>
      <w:r w:rsidR="00252455" w:rsidRPr="00253C55">
        <w:rPr>
          <w:sz w:val="24"/>
          <w:szCs w:val="24"/>
        </w:rPr>
        <w:t>контроль за</w:t>
      </w:r>
      <w:proofErr w:type="gramEnd"/>
      <w:r w:rsidR="00252455" w:rsidRPr="00253C55">
        <w:rPr>
          <w:sz w:val="24"/>
          <w:szCs w:val="24"/>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046EA7">
        <w:rPr>
          <w:sz w:val="24"/>
          <w:szCs w:val="24"/>
        </w:rPr>
        <w:t xml:space="preserve">глава </w:t>
      </w:r>
      <w:r w:rsidR="00C11FF2">
        <w:rPr>
          <w:sz w:val="24"/>
          <w:szCs w:val="24"/>
        </w:rPr>
        <w:t>муниципального образования Соль-</w:t>
      </w:r>
      <w:proofErr w:type="spellStart"/>
      <w:r w:rsidR="00C11FF2">
        <w:rPr>
          <w:sz w:val="24"/>
          <w:szCs w:val="24"/>
        </w:rPr>
        <w:t>Илецкий</w:t>
      </w:r>
      <w:proofErr w:type="spellEnd"/>
      <w:r w:rsidR="00C11FF2">
        <w:rPr>
          <w:sz w:val="24"/>
          <w:szCs w:val="24"/>
        </w:rPr>
        <w:t xml:space="preserve"> городской</w:t>
      </w:r>
      <w:r w:rsidR="00252455" w:rsidRPr="00253C55">
        <w:rPr>
          <w:sz w:val="24"/>
          <w:szCs w:val="24"/>
        </w:rPr>
        <w:t>.</w:t>
      </w:r>
    </w:p>
    <w:p w:rsidR="00252455" w:rsidRPr="00253C55" w:rsidRDefault="003E6913" w:rsidP="007A3022">
      <w:pPr>
        <w:widowControl w:val="0"/>
        <w:autoSpaceDE w:val="0"/>
        <w:autoSpaceDN w:val="0"/>
        <w:adjustRightInd w:val="0"/>
        <w:ind w:firstLine="709"/>
        <w:jc w:val="both"/>
        <w:rPr>
          <w:sz w:val="24"/>
          <w:szCs w:val="24"/>
        </w:rPr>
      </w:pPr>
      <w:r>
        <w:rPr>
          <w:sz w:val="24"/>
          <w:szCs w:val="24"/>
        </w:rPr>
        <w:t>62</w:t>
      </w:r>
      <w:r w:rsidR="00252455" w:rsidRPr="00253C55">
        <w:rPr>
          <w:sz w:val="24"/>
          <w:szCs w:val="24"/>
        </w:rPr>
        <w:t xml:space="preserve">. </w:t>
      </w:r>
      <w:proofErr w:type="gramStart"/>
      <w:r w:rsidR="00252455" w:rsidRPr="00253C55">
        <w:rPr>
          <w:sz w:val="24"/>
          <w:szCs w:val="24"/>
        </w:rPr>
        <w:t>Контроль за</w:t>
      </w:r>
      <w:proofErr w:type="gramEnd"/>
      <w:r w:rsidR="00252455" w:rsidRPr="00253C55">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A551E6" w:rsidRDefault="00A551E6" w:rsidP="0060489C">
      <w:pPr>
        <w:widowControl w:val="0"/>
        <w:autoSpaceDE w:val="0"/>
        <w:autoSpaceDN w:val="0"/>
        <w:adjustRightInd w:val="0"/>
        <w:jc w:val="center"/>
        <w:rPr>
          <w:b/>
          <w:sz w:val="24"/>
          <w:szCs w:val="24"/>
        </w:rPr>
      </w:pPr>
    </w:p>
    <w:p w:rsidR="00252455" w:rsidRDefault="00252455" w:rsidP="0060489C">
      <w:pPr>
        <w:widowControl w:val="0"/>
        <w:autoSpaceDE w:val="0"/>
        <w:autoSpaceDN w:val="0"/>
        <w:adjustRightInd w:val="0"/>
        <w:jc w:val="center"/>
        <w:rPr>
          <w:b/>
          <w:sz w:val="24"/>
          <w:szCs w:val="24"/>
        </w:rPr>
      </w:pPr>
      <w:r w:rsidRPr="00253C55">
        <w:rPr>
          <w:b/>
          <w:sz w:val="24"/>
          <w:szCs w:val="24"/>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253C55">
        <w:rPr>
          <w:b/>
          <w:sz w:val="24"/>
          <w:szCs w:val="24"/>
        </w:rPr>
        <w:t xml:space="preserve">контроля </w:t>
      </w:r>
      <w:r w:rsidRPr="00253C55">
        <w:rPr>
          <w:b/>
          <w:sz w:val="24"/>
          <w:szCs w:val="24"/>
        </w:rPr>
        <w:lastRenderedPageBreak/>
        <w:t>за</w:t>
      </w:r>
      <w:proofErr w:type="gramEnd"/>
      <w:r w:rsidRPr="00253C55">
        <w:rPr>
          <w:b/>
          <w:sz w:val="24"/>
          <w:szCs w:val="24"/>
        </w:rPr>
        <w:t xml:space="preserve"> полнотой и качеством предоставления</w:t>
      </w:r>
    </w:p>
    <w:p w:rsidR="00A551E6" w:rsidRDefault="00A551E6" w:rsidP="007A3022">
      <w:pPr>
        <w:pStyle w:val="ConsPlusNormal"/>
        <w:ind w:firstLine="709"/>
        <w:jc w:val="both"/>
        <w:rPr>
          <w:rFonts w:ascii="Times New Roman" w:hAnsi="Times New Roman" w:cs="Times New Roman"/>
          <w:sz w:val="24"/>
          <w:szCs w:val="24"/>
          <w:lang w:eastAsia="ru-RU"/>
        </w:rPr>
      </w:pP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046EA7">
        <w:rPr>
          <w:rFonts w:ascii="Times New Roman" w:hAnsi="Times New Roman" w:cs="Times New Roman"/>
          <w:sz w:val="24"/>
          <w:szCs w:val="24"/>
          <w:lang w:eastAsia="ru-RU"/>
        </w:rPr>
        <w:t xml:space="preserve">. Глава </w:t>
      </w:r>
      <w:r w:rsidR="00C11FF2">
        <w:rPr>
          <w:rFonts w:ascii="Times New Roman" w:hAnsi="Times New Roman" w:cs="Times New Roman"/>
          <w:sz w:val="24"/>
          <w:szCs w:val="24"/>
          <w:lang w:eastAsia="ru-RU"/>
        </w:rPr>
        <w:t>муниципального образования Соль-</w:t>
      </w:r>
      <w:proofErr w:type="spellStart"/>
      <w:r w:rsidR="00C11FF2">
        <w:rPr>
          <w:rFonts w:ascii="Times New Roman" w:hAnsi="Times New Roman" w:cs="Times New Roman"/>
          <w:sz w:val="24"/>
          <w:szCs w:val="24"/>
          <w:lang w:eastAsia="ru-RU"/>
        </w:rPr>
        <w:t>Илецкий</w:t>
      </w:r>
      <w:proofErr w:type="spellEnd"/>
      <w:r w:rsidR="00C11FF2">
        <w:rPr>
          <w:rFonts w:ascii="Times New Roman" w:hAnsi="Times New Roman" w:cs="Times New Roman"/>
          <w:sz w:val="24"/>
          <w:szCs w:val="24"/>
          <w:lang w:eastAsia="ru-RU"/>
        </w:rPr>
        <w:t xml:space="preserve"> городской округ</w:t>
      </w:r>
      <w:r w:rsidR="00EF12B1">
        <w:rPr>
          <w:rFonts w:ascii="Times New Roman" w:hAnsi="Times New Roman" w:cs="Times New Roman"/>
          <w:sz w:val="24"/>
          <w:szCs w:val="24"/>
          <w:lang w:eastAsia="ru-RU"/>
        </w:rPr>
        <w:t xml:space="preserve"> </w:t>
      </w:r>
      <w:r w:rsidR="00252455" w:rsidRPr="00253C55">
        <w:rPr>
          <w:rFonts w:ascii="Times New Roman" w:hAnsi="Times New Roman" w:cs="Times New Roman"/>
          <w:sz w:val="24"/>
          <w:szCs w:val="24"/>
          <w:lang w:eastAsia="ru-RU"/>
        </w:rPr>
        <w:t>(должностное лицо, исполняющее его обязанности) организует и осуществляет контроль предоставления муниципальной услуги.</w:t>
      </w: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252455" w:rsidRPr="00253C5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52455" w:rsidRPr="00253C55" w:rsidRDefault="003E691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252455" w:rsidRPr="00253C55">
        <w:rPr>
          <w:rFonts w:ascii="Times New Roman" w:hAnsi="Times New Roman" w:cs="Times New Roman"/>
          <w:sz w:val="24"/>
          <w:szCs w:val="24"/>
          <w:lang w:eastAsia="ru-RU"/>
        </w:rPr>
        <w:t xml:space="preserve">. Проверки могут быть плановыми или внеплановыми. Порядок и периодичность осуществления плановых проверок устанавливается </w:t>
      </w:r>
      <w:r w:rsidR="00DD1A0A" w:rsidRPr="00253C55">
        <w:rPr>
          <w:rFonts w:ascii="Times New Roman" w:hAnsi="Times New Roman" w:cs="Times New Roman"/>
          <w:sz w:val="24"/>
          <w:szCs w:val="24"/>
          <w:lang w:eastAsia="ru-RU"/>
        </w:rPr>
        <w:t xml:space="preserve">руководителем </w:t>
      </w:r>
      <w:r w:rsidR="00EF12B1">
        <w:rPr>
          <w:rFonts w:ascii="Times New Roman" w:hAnsi="Times New Roman" w:cs="Times New Roman"/>
          <w:sz w:val="24"/>
          <w:szCs w:val="24"/>
          <w:lang w:eastAsia="ru-RU"/>
        </w:rPr>
        <w:t>администрации</w:t>
      </w:r>
      <w:r w:rsidR="00252455" w:rsidRPr="00253C55">
        <w:rPr>
          <w:rFonts w:ascii="Times New Roman" w:hAnsi="Times New Roman" w:cs="Times New Roman"/>
          <w:sz w:val="24"/>
          <w:szCs w:val="24"/>
          <w:lang w:eastAsia="ru-RU"/>
        </w:rPr>
        <w:t>.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6378" w:rsidRDefault="00F06378" w:rsidP="00296F7F">
      <w:pPr>
        <w:pStyle w:val="ConsPlusNormal"/>
        <w:jc w:val="center"/>
        <w:rPr>
          <w:rFonts w:ascii="Times New Roman" w:hAnsi="Times New Roman" w:cs="Times New Roman"/>
          <w:b/>
          <w:sz w:val="24"/>
          <w:szCs w:val="24"/>
          <w:lang w:eastAsia="ru-RU"/>
        </w:rPr>
      </w:pPr>
    </w:p>
    <w:p w:rsidR="00252455" w:rsidRDefault="00252455" w:rsidP="00296F7F">
      <w:pPr>
        <w:pStyle w:val="ConsPlusNormal"/>
        <w:jc w:val="center"/>
        <w:rPr>
          <w:rFonts w:ascii="Times New Roman" w:hAnsi="Times New Roman" w:cs="Times New Roman"/>
          <w:b/>
          <w:sz w:val="24"/>
          <w:szCs w:val="24"/>
          <w:lang w:eastAsia="ru-RU"/>
        </w:rPr>
      </w:pPr>
      <w:r w:rsidRPr="00253C5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06378" w:rsidRDefault="00F06378" w:rsidP="007A3022">
      <w:pPr>
        <w:widowControl w:val="0"/>
        <w:autoSpaceDE w:val="0"/>
        <w:autoSpaceDN w:val="0"/>
        <w:adjustRightInd w:val="0"/>
        <w:ind w:firstLine="709"/>
        <w:jc w:val="both"/>
        <w:rPr>
          <w:sz w:val="24"/>
          <w:szCs w:val="24"/>
        </w:rPr>
      </w:pPr>
    </w:p>
    <w:p w:rsidR="00252455" w:rsidRPr="00253C55" w:rsidRDefault="003E6913" w:rsidP="007A3022">
      <w:pPr>
        <w:widowControl w:val="0"/>
        <w:autoSpaceDE w:val="0"/>
        <w:autoSpaceDN w:val="0"/>
        <w:adjustRightInd w:val="0"/>
        <w:ind w:firstLine="709"/>
        <w:jc w:val="both"/>
        <w:rPr>
          <w:sz w:val="24"/>
          <w:szCs w:val="24"/>
        </w:rPr>
      </w:pPr>
      <w:r>
        <w:rPr>
          <w:sz w:val="24"/>
          <w:szCs w:val="24"/>
        </w:rPr>
        <w:t>66</w:t>
      </w:r>
      <w:r w:rsidR="00252455" w:rsidRPr="00253C55">
        <w:rPr>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w:t>
      </w:r>
      <w:r w:rsidR="00DC0A82" w:rsidRPr="00253C55">
        <w:rPr>
          <w:sz w:val="24"/>
          <w:szCs w:val="24"/>
        </w:rPr>
        <w:t>администрации</w:t>
      </w:r>
      <w:r w:rsidR="00252455" w:rsidRPr="00253C55">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797C" w:rsidRDefault="003A797C" w:rsidP="003A797C">
      <w:pPr>
        <w:pStyle w:val="ConsPlusNormal"/>
        <w:jc w:val="center"/>
        <w:outlineLvl w:val="2"/>
        <w:rPr>
          <w:rFonts w:ascii="Times New Roman" w:hAnsi="Times New Roman" w:cs="Times New Roman"/>
          <w:b/>
          <w:sz w:val="24"/>
          <w:szCs w:val="24"/>
        </w:rPr>
      </w:pPr>
    </w:p>
    <w:p w:rsidR="00252455" w:rsidRDefault="00252455" w:rsidP="003A797C">
      <w:pPr>
        <w:pStyle w:val="ConsPlusNormal"/>
        <w:jc w:val="center"/>
        <w:outlineLvl w:val="2"/>
        <w:rPr>
          <w:rFonts w:ascii="Times New Roman" w:hAnsi="Times New Roman" w:cs="Times New Roman"/>
          <w:b/>
          <w:sz w:val="24"/>
          <w:szCs w:val="24"/>
        </w:rPr>
      </w:pPr>
      <w:r w:rsidRPr="00253C55">
        <w:rPr>
          <w:rFonts w:ascii="Times New Roman" w:hAnsi="Times New Roman" w:cs="Times New Roman"/>
          <w:b/>
          <w:sz w:val="24"/>
          <w:szCs w:val="24"/>
        </w:rPr>
        <w:t xml:space="preserve">Требования к порядку и формам </w:t>
      </w:r>
      <w:proofErr w:type="gramStart"/>
      <w:r w:rsidRPr="00253C55">
        <w:rPr>
          <w:rFonts w:ascii="Times New Roman" w:hAnsi="Times New Roman" w:cs="Times New Roman"/>
          <w:b/>
          <w:sz w:val="24"/>
          <w:szCs w:val="24"/>
        </w:rPr>
        <w:t>контроля за</w:t>
      </w:r>
      <w:proofErr w:type="gramEnd"/>
      <w:r w:rsidRPr="00253C5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070C8" w:rsidRDefault="009070C8" w:rsidP="007A3022">
      <w:pPr>
        <w:pStyle w:val="ConsPlusNormal"/>
        <w:ind w:firstLine="709"/>
        <w:jc w:val="both"/>
        <w:rPr>
          <w:rFonts w:ascii="Times New Roman" w:hAnsi="Times New Roman" w:cs="Times New Roman"/>
          <w:sz w:val="24"/>
          <w:szCs w:val="24"/>
        </w:rPr>
      </w:pPr>
    </w:p>
    <w:p w:rsidR="00252455" w:rsidRDefault="009A4974"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252455" w:rsidRPr="00253C5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35972" w:rsidRDefault="00E35972" w:rsidP="00E35972">
      <w:pPr>
        <w:widowControl w:val="0"/>
        <w:autoSpaceDE w:val="0"/>
        <w:autoSpaceDN w:val="0"/>
        <w:adjustRightInd w:val="0"/>
        <w:jc w:val="center"/>
        <w:outlineLvl w:val="0"/>
        <w:rPr>
          <w:b/>
          <w:bCs/>
          <w:sz w:val="24"/>
          <w:szCs w:val="24"/>
        </w:rPr>
      </w:pPr>
    </w:p>
    <w:p w:rsidR="00E35972" w:rsidRDefault="00CF7EEF" w:rsidP="00E35972">
      <w:pPr>
        <w:widowControl w:val="0"/>
        <w:autoSpaceDE w:val="0"/>
        <w:autoSpaceDN w:val="0"/>
        <w:adjustRightInd w:val="0"/>
        <w:jc w:val="center"/>
        <w:outlineLvl w:val="0"/>
        <w:rPr>
          <w:b/>
          <w:bCs/>
          <w:sz w:val="24"/>
          <w:szCs w:val="24"/>
        </w:rPr>
      </w:pPr>
      <w:r>
        <w:rPr>
          <w:b/>
          <w:bCs/>
          <w:sz w:val="24"/>
          <w:szCs w:val="24"/>
        </w:rPr>
        <w:t>5. Досудебный (внесудебный) порядок обжалования решений и действий (бездействия) органов, предоставляющих муниципальную услугу,</w:t>
      </w:r>
    </w:p>
    <w:p w:rsidR="00CF7EEF" w:rsidRDefault="00CF7EEF" w:rsidP="00E35972">
      <w:pPr>
        <w:widowControl w:val="0"/>
        <w:autoSpaceDE w:val="0"/>
        <w:autoSpaceDN w:val="0"/>
        <w:adjustRightInd w:val="0"/>
        <w:jc w:val="center"/>
        <w:outlineLvl w:val="0"/>
        <w:rPr>
          <w:b/>
          <w:bCs/>
          <w:sz w:val="24"/>
          <w:szCs w:val="24"/>
        </w:rPr>
      </w:pPr>
      <w:r>
        <w:rPr>
          <w:b/>
          <w:bCs/>
          <w:sz w:val="24"/>
          <w:szCs w:val="24"/>
        </w:rPr>
        <w:t>а также их должностных лиц</w:t>
      </w:r>
    </w:p>
    <w:p w:rsidR="00E35972" w:rsidRDefault="00E35972" w:rsidP="00E35972">
      <w:pPr>
        <w:widowControl w:val="0"/>
        <w:autoSpaceDE w:val="0"/>
        <w:autoSpaceDN w:val="0"/>
        <w:adjustRightInd w:val="0"/>
        <w:jc w:val="center"/>
        <w:outlineLvl w:val="0"/>
        <w:rPr>
          <w:sz w:val="24"/>
          <w:szCs w:val="24"/>
        </w:rPr>
      </w:pPr>
    </w:p>
    <w:p w:rsidR="00CA2D5D" w:rsidRDefault="00CF7EEF" w:rsidP="00E35972">
      <w:pPr>
        <w:pStyle w:val="ConsPlusNormal"/>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Информация для</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заинтересованных лиц об их праве на</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досудебное (внесудебное) обжалование действий (бездействия)</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и (или)</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решений, принятых</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(осуществленных)</w:t>
      </w:r>
      <w:proofErr w:type="gramEnd"/>
    </w:p>
    <w:p w:rsidR="00CF7EEF" w:rsidRDefault="00CF7EEF" w:rsidP="00E35972">
      <w:pPr>
        <w:pStyle w:val="ConsPlusNormal"/>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ходе предоставления</w:t>
      </w:r>
      <w:r w:rsidR="00CA2D5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муниципальной услуги</w:t>
      </w:r>
    </w:p>
    <w:p w:rsidR="00994E43" w:rsidRDefault="00994E43" w:rsidP="00CB2C8C">
      <w:pPr>
        <w:ind w:firstLine="709"/>
        <w:jc w:val="both"/>
        <w:rPr>
          <w:sz w:val="24"/>
          <w:szCs w:val="24"/>
        </w:rPr>
      </w:pPr>
    </w:p>
    <w:p w:rsidR="00CF7EEF" w:rsidRPr="00D92BDB" w:rsidRDefault="009A4974" w:rsidP="00CB2C8C">
      <w:pPr>
        <w:ind w:firstLine="709"/>
        <w:jc w:val="both"/>
        <w:rPr>
          <w:sz w:val="24"/>
          <w:szCs w:val="24"/>
        </w:rPr>
      </w:pPr>
      <w:r>
        <w:rPr>
          <w:sz w:val="24"/>
          <w:szCs w:val="24"/>
        </w:rPr>
        <w:t>68</w:t>
      </w:r>
      <w:r w:rsidR="00CF7EEF" w:rsidRPr="00D92BDB">
        <w:rPr>
          <w:sz w:val="24"/>
          <w:szCs w:val="24"/>
        </w:rPr>
        <w:t>. В случае</w:t>
      </w:r>
      <w:proofErr w:type="gramStart"/>
      <w:r w:rsidR="00CF7EEF" w:rsidRPr="00D92BDB">
        <w:rPr>
          <w:sz w:val="24"/>
          <w:szCs w:val="24"/>
        </w:rPr>
        <w:t>,</w:t>
      </w:r>
      <w:proofErr w:type="gramEnd"/>
      <w:r w:rsidR="00CF7EEF" w:rsidRPr="00D92BDB">
        <w:rPr>
          <w:sz w:val="24"/>
          <w:szCs w:val="24"/>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007A714D">
        <w:rPr>
          <w:sz w:val="24"/>
          <w:szCs w:val="24"/>
        </w:rPr>
        <w:t xml:space="preserve"> </w:t>
      </w:r>
      <w:r w:rsidR="00CF7EEF" w:rsidRPr="00D92BDB">
        <w:rPr>
          <w:sz w:val="24"/>
          <w:szCs w:val="24"/>
        </w:rPr>
        <w:t>может</w:t>
      </w:r>
      <w:r w:rsidR="007A714D">
        <w:rPr>
          <w:sz w:val="24"/>
          <w:szCs w:val="24"/>
        </w:rPr>
        <w:t xml:space="preserve"> </w:t>
      </w:r>
      <w:r w:rsidR="00CF7EEF" w:rsidRPr="00D92BDB">
        <w:rPr>
          <w:sz w:val="24"/>
          <w:szCs w:val="24"/>
        </w:rPr>
        <w:t>обжаловать указанное решение и (или) действие (бездействие)</w:t>
      </w:r>
      <w:r w:rsidR="007A714D">
        <w:rPr>
          <w:sz w:val="24"/>
          <w:szCs w:val="24"/>
        </w:rPr>
        <w:t xml:space="preserve"> </w:t>
      </w:r>
      <w:r w:rsidR="00CF7EEF" w:rsidRPr="00D92BDB">
        <w:rPr>
          <w:sz w:val="24"/>
          <w:szCs w:val="24"/>
        </w:rPr>
        <w:t>в</w:t>
      </w:r>
      <w:r w:rsidR="007A714D">
        <w:rPr>
          <w:sz w:val="24"/>
          <w:szCs w:val="24"/>
        </w:rPr>
        <w:t xml:space="preserve"> </w:t>
      </w:r>
      <w:r w:rsidR="00CF7EEF" w:rsidRPr="00D92BDB">
        <w:rPr>
          <w:sz w:val="24"/>
          <w:szCs w:val="24"/>
        </w:rPr>
        <w:t>досудебном (внесудебном) порядке</w:t>
      </w:r>
      <w:r w:rsidR="00EF12B1" w:rsidRPr="00D92BDB">
        <w:rPr>
          <w:sz w:val="24"/>
          <w:szCs w:val="24"/>
        </w:rPr>
        <w:t>,</w:t>
      </w:r>
      <w:r w:rsidR="007A714D">
        <w:rPr>
          <w:sz w:val="24"/>
          <w:szCs w:val="24"/>
        </w:rPr>
        <w:t xml:space="preserve"> </w:t>
      </w:r>
      <w:r w:rsidR="00CF7EEF" w:rsidRPr="00D92BDB">
        <w:rPr>
          <w:sz w:val="24"/>
          <w:szCs w:val="24"/>
        </w:rPr>
        <w:t>в</w:t>
      </w:r>
      <w:r w:rsidR="007A714D">
        <w:rPr>
          <w:sz w:val="24"/>
          <w:szCs w:val="24"/>
        </w:rPr>
        <w:t xml:space="preserve"> </w:t>
      </w:r>
      <w:r w:rsidR="00CF7EEF" w:rsidRPr="00D92BDB">
        <w:rPr>
          <w:sz w:val="24"/>
          <w:szCs w:val="24"/>
        </w:rPr>
        <w:t>соответствии с законодательством Российской Федерации.</w:t>
      </w:r>
    </w:p>
    <w:p w:rsidR="0048023C" w:rsidRDefault="0048023C" w:rsidP="00CF7EEF">
      <w:pPr>
        <w:widowControl w:val="0"/>
        <w:autoSpaceDE w:val="0"/>
        <w:autoSpaceDN w:val="0"/>
        <w:adjustRightInd w:val="0"/>
        <w:jc w:val="center"/>
        <w:rPr>
          <w:b/>
          <w:sz w:val="24"/>
          <w:szCs w:val="24"/>
        </w:rPr>
      </w:pPr>
      <w:bookmarkStart w:id="1" w:name="sub_4066"/>
    </w:p>
    <w:p w:rsidR="00CF7EEF" w:rsidRDefault="00CF7EEF" w:rsidP="00CF7EEF">
      <w:pPr>
        <w:widowControl w:val="0"/>
        <w:autoSpaceDE w:val="0"/>
        <w:autoSpaceDN w:val="0"/>
        <w:adjustRightInd w:val="0"/>
        <w:jc w:val="center"/>
        <w:rPr>
          <w:b/>
          <w:sz w:val="24"/>
          <w:szCs w:val="24"/>
        </w:rPr>
      </w:pPr>
      <w:r>
        <w:rPr>
          <w:b/>
          <w:sz w:val="24"/>
          <w:szCs w:val="24"/>
        </w:rPr>
        <w:t>Органы местного самоуправления, организации</w:t>
      </w:r>
      <w:r w:rsidR="00F66954">
        <w:rPr>
          <w:b/>
          <w:sz w:val="24"/>
          <w:szCs w:val="24"/>
        </w:rPr>
        <w:t xml:space="preserve"> </w:t>
      </w:r>
      <w:r>
        <w:rPr>
          <w:b/>
          <w:sz w:val="24"/>
          <w:szCs w:val="24"/>
        </w:rPr>
        <w:t>и уполномоченные на рассмотрение жалобы лица, которым может быть направлена жалоба</w:t>
      </w:r>
      <w:r w:rsidR="00F66954">
        <w:rPr>
          <w:b/>
          <w:sz w:val="24"/>
          <w:szCs w:val="24"/>
        </w:rPr>
        <w:t xml:space="preserve"> </w:t>
      </w:r>
      <w:r>
        <w:rPr>
          <w:b/>
          <w:sz w:val="24"/>
          <w:szCs w:val="24"/>
        </w:rPr>
        <w:t>заявителя в досудебном (внесудебном) порядке</w:t>
      </w:r>
    </w:p>
    <w:p w:rsidR="009D514F" w:rsidRDefault="009D514F" w:rsidP="00CF7EEF">
      <w:pPr>
        <w:widowControl w:val="0"/>
        <w:autoSpaceDE w:val="0"/>
        <w:autoSpaceDN w:val="0"/>
        <w:adjustRightInd w:val="0"/>
        <w:ind w:firstLine="709"/>
        <w:jc w:val="both"/>
        <w:rPr>
          <w:sz w:val="24"/>
          <w:szCs w:val="24"/>
        </w:rPr>
      </w:pPr>
    </w:p>
    <w:p w:rsidR="00CF7EEF" w:rsidRPr="002A3897" w:rsidRDefault="009A4974" w:rsidP="00CF7EEF">
      <w:pPr>
        <w:widowControl w:val="0"/>
        <w:autoSpaceDE w:val="0"/>
        <w:autoSpaceDN w:val="0"/>
        <w:adjustRightInd w:val="0"/>
        <w:ind w:firstLine="709"/>
        <w:jc w:val="both"/>
        <w:rPr>
          <w:sz w:val="24"/>
          <w:szCs w:val="24"/>
        </w:rPr>
      </w:pPr>
      <w:r w:rsidRPr="002A3897">
        <w:rPr>
          <w:sz w:val="24"/>
          <w:szCs w:val="24"/>
        </w:rPr>
        <w:t>69</w:t>
      </w:r>
      <w:r w:rsidR="00CF7EEF" w:rsidRPr="002A3897">
        <w:rPr>
          <w:sz w:val="24"/>
          <w:szCs w:val="24"/>
        </w:rPr>
        <w:t xml:space="preserve">. Жалоба подается в орган, предоставляющий муниципальную услугу, МФЦ </w:t>
      </w:r>
      <w:r w:rsidR="00CF7EEF" w:rsidRPr="002A3897">
        <w:rPr>
          <w:sz w:val="24"/>
          <w:szCs w:val="24"/>
        </w:rPr>
        <w:lastRenderedPageBreak/>
        <w:t>либо в орган, являющийся учредителем МФЦ.</w:t>
      </w:r>
    </w:p>
    <w:p w:rsidR="00CF7EEF" w:rsidRPr="002A3897" w:rsidRDefault="00CF7EEF" w:rsidP="00CF7EEF">
      <w:pPr>
        <w:widowControl w:val="0"/>
        <w:autoSpaceDE w:val="0"/>
        <w:autoSpaceDN w:val="0"/>
        <w:adjustRightInd w:val="0"/>
        <w:ind w:firstLine="709"/>
        <w:jc w:val="both"/>
        <w:rPr>
          <w:sz w:val="24"/>
          <w:szCs w:val="24"/>
        </w:rPr>
      </w:pPr>
      <w:r w:rsidRPr="002A3897">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7EEF" w:rsidRPr="002A3897" w:rsidRDefault="00CF7EEF" w:rsidP="00CF7EEF">
      <w:pPr>
        <w:widowControl w:val="0"/>
        <w:autoSpaceDE w:val="0"/>
        <w:autoSpaceDN w:val="0"/>
        <w:adjustRightInd w:val="0"/>
        <w:ind w:firstLine="709"/>
        <w:jc w:val="both"/>
        <w:rPr>
          <w:sz w:val="24"/>
          <w:szCs w:val="24"/>
        </w:rPr>
      </w:pPr>
      <w:r w:rsidRPr="002A3897">
        <w:rPr>
          <w:sz w:val="24"/>
          <w:szCs w:val="24"/>
        </w:rPr>
        <w:t>Жалобы на решения и действия (бездействие) работника МФЦ подаются руководителю этого МФЦ.</w:t>
      </w:r>
    </w:p>
    <w:p w:rsidR="00CF7EEF" w:rsidRPr="002A3897" w:rsidRDefault="00CF7EEF" w:rsidP="00CF7EEF">
      <w:pPr>
        <w:widowControl w:val="0"/>
        <w:autoSpaceDE w:val="0"/>
        <w:autoSpaceDN w:val="0"/>
        <w:adjustRightInd w:val="0"/>
        <w:ind w:firstLine="709"/>
        <w:jc w:val="both"/>
        <w:rPr>
          <w:sz w:val="24"/>
          <w:szCs w:val="24"/>
        </w:rPr>
      </w:pPr>
      <w:r w:rsidRPr="002A3897">
        <w:rPr>
          <w:sz w:val="24"/>
          <w:szCs w:val="24"/>
        </w:rPr>
        <w:t>Жалобы на решения и действия (бездействие) МФЦ подаются</w:t>
      </w:r>
      <w:r w:rsidR="00F66954">
        <w:rPr>
          <w:sz w:val="24"/>
          <w:szCs w:val="24"/>
        </w:rPr>
        <w:t xml:space="preserve"> </w:t>
      </w:r>
      <w:r w:rsidRPr="002A3897">
        <w:rPr>
          <w:sz w:val="24"/>
          <w:szCs w:val="24"/>
        </w:rPr>
        <w:t>учредителю</w:t>
      </w:r>
      <w:r w:rsidR="00F66954">
        <w:rPr>
          <w:sz w:val="24"/>
          <w:szCs w:val="24"/>
        </w:rPr>
        <w:t xml:space="preserve"> </w:t>
      </w:r>
      <w:r w:rsidRPr="002A3897">
        <w:rPr>
          <w:sz w:val="24"/>
          <w:szCs w:val="24"/>
        </w:rPr>
        <w:t>МФЦ.</w:t>
      </w:r>
    </w:p>
    <w:p w:rsidR="00C03D3A" w:rsidRDefault="00C03D3A" w:rsidP="00C03D3A">
      <w:pPr>
        <w:widowControl w:val="0"/>
        <w:autoSpaceDE w:val="0"/>
        <w:autoSpaceDN w:val="0"/>
        <w:adjustRightInd w:val="0"/>
        <w:jc w:val="center"/>
        <w:rPr>
          <w:b/>
          <w:sz w:val="24"/>
          <w:szCs w:val="24"/>
        </w:rPr>
      </w:pPr>
    </w:p>
    <w:p w:rsidR="00313EAE" w:rsidRDefault="00CF7EEF" w:rsidP="00C03D3A">
      <w:pPr>
        <w:widowControl w:val="0"/>
        <w:autoSpaceDE w:val="0"/>
        <w:autoSpaceDN w:val="0"/>
        <w:adjustRightInd w:val="0"/>
        <w:jc w:val="center"/>
        <w:rPr>
          <w:b/>
          <w:sz w:val="24"/>
          <w:szCs w:val="24"/>
        </w:rPr>
      </w:pPr>
      <w:r w:rsidRPr="002A3897">
        <w:rPr>
          <w:b/>
          <w:sz w:val="24"/>
          <w:szCs w:val="24"/>
        </w:rPr>
        <w:t>Способы информирования</w:t>
      </w:r>
      <w:r w:rsidR="00F40578">
        <w:rPr>
          <w:b/>
          <w:sz w:val="24"/>
          <w:szCs w:val="24"/>
        </w:rPr>
        <w:t xml:space="preserve"> </w:t>
      </w:r>
      <w:r w:rsidRPr="002A3897">
        <w:rPr>
          <w:b/>
          <w:sz w:val="24"/>
          <w:szCs w:val="24"/>
        </w:rPr>
        <w:t>заявителей</w:t>
      </w:r>
      <w:r w:rsidR="00F40578">
        <w:rPr>
          <w:b/>
          <w:sz w:val="24"/>
          <w:szCs w:val="24"/>
        </w:rPr>
        <w:t xml:space="preserve"> </w:t>
      </w:r>
      <w:r w:rsidRPr="002A3897">
        <w:rPr>
          <w:b/>
          <w:sz w:val="24"/>
          <w:szCs w:val="24"/>
        </w:rPr>
        <w:t>о порядке подачи и рассмотрения жалобы,</w:t>
      </w:r>
    </w:p>
    <w:p w:rsidR="00CF7EEF" w:rsidRPr="002A3897" w:rsidRDefault="00CF7EEF" w:rsidP="00C03D3A">
      <w:pPr>
        <w:widowControl w:val="0"/>
        <w:autoSpaceDE w:val="0"/>
        <w:autoSpaceDN w:val="0"/>
        <w:adjustRightInd w:val="0"/>
        <w:jc w:val="center"/>
        <w:rPr>
          <w:b/>
          <w:sz w:val="24"/>
          <w:szCs w:val="24"/>
        </w:rPr>
      </w:pPr>
      <w:r w:rsidRPr="002A3897">
        <w:rPr>
          <w:b/>
          <w:sz w:val="24"/>
          <w:szCs w:val="24"/>
        </w:rPr>
        <w:t>в том числе с использованием Портала</w:t>
      </w:r>
    </w:p>
    <w:p w:rsidR="00C03D3A" w:rsidRDefault="00C03D3A" w:rsidP="00CF7EEF">
      <w:pPr>
        <w:widowControl w:val="0"/>
        <w:autoSpaceDE w:val="0"/>
        <w:autoSpaceDN w:val="0"/>
        <w:adjustRightInd w:val="0"/>
        <w:ind w:firstLine="709"/>
        <w:jc w:val="both"/>
        <w:rPr>
          <w:sz w:val="24"/>
          <w:szCs w:val="24"/>
        </w:rPr>
      </w:pPr>
    </w:p>
    <w:p w:rsidR="00CF7EEF" w:rsidRPr="002A3897" w:rsidRDefault="009A4974" w:rsidP="00CF7EEF">
      <w:pPr>
        <w:widowControl w:val="0"/>
        <w:autoSpaceDE w:val="0"/>
        <w:autoSpaceDN w:val="0"/>
        <w:adjustRightInd w:val="0"/>
        <w:ind w:firstLine="709"/>
        <w:jc w:val="both"/>
        <w:rPr>
          <w:sz w:val="24"/>
          <w:szCs w:val="24"/>
        </w:rPr>
      </w:pPr>
      <w:r w:rsidRPr="002A3897">
        <w:rPr>
          <w:sz w:val="24"/>
          <w:szCs w:val="24"/>
        </w:rPr>
        <w:t>70</w:t>
      </w:r>
      <w:r w:rsidR="00CF7EEF" w:rsidRPr="002A3897">
        <w:rPr>
          <w:sz w:val="24"/>
          <w:szCs w:val="24"/>
        </w:rPr>
        <w:t>. Информирование заявителей о порядке подачи и рассмотрения жалобы</w:t>
      </w:r>
      <w:r w:rsidR="00F40578">
        <w:rPr>
          <w:sz w:val="24"/>
          <w:szCs w:val="24"/>
        </w:rPr>
        <w:t xml:space="preserve"> </w:t>
      </w:r>
      <w:r w:rsidR="00CF7EEF" w:rsidRPr="002A3897">
        <w:rPr>
          <w:sz w:val="24"/>
          <w:szCs w:val="24"/>
        </w:rPr>
        <w:t>обеспечивается</w:t>
      </w:r>
      <w:r w:rsidR="00F40578">
        <w:rPr>
          <w:sz w:val="24"/>
          <w:szCs w:val="24"/>
        </w:rPr>
        <w:t xml:space="preserve"> </w:t>
      </w:r>
      <w:r w:rsidR="00CF7EEF" w:rsidRPr="002A3897">
        <w:rPr>
          <w:sz w:val="24"/>
          <w:szCs w:val="24"/>
        </w:rPr>
        <w:t>посредством</w:t>
      </w:r>
      <w:r w:rsidR="00F40578">
        <w:rPr>
          <w:sz w:val="24"/>
          <w:szCs w:val="24"/>
        </w:rPr>
        <w:t xml:space="preserve"> </w:t>
      </w:r>
      <w:r w:rsidR="00CF7EEF" w:rsidRPr="002A3897">
        <w:rPr>
          <w:sz w:val="24"/>
          <w:szCs w:val="24"/>
        </w:rPr>
        <w:t>размещения информации на стендах в местах предоставления муниципальной услуги, на официальных сайтах</w:t>
      </w:r>
      <w:r w:rsidR="00EF12B1" w:rsidRPr="002A3897">
        <w:rPr>
          <w:sz w:val="24"/>
          <w:szCs w:val="24"/>
        </w:rPr>
        <w:t xml:space="preserve"> администрации</w:t>
      </w:r>
      <w:r w:rsidR="00CF7EEF" w:rsidRPr="002A3897">
        <w:rPr>
          <w:sz w:val="24"/>
          <w:szCs w:val="24"/>
        </w:rPr>
        <w:t>, на</w:t>
      </w:r>
      <w:r w:rsidR="00F40578">
        <w:rPr>
          <w:sz w:val="24"/>
          <w:szCs w:val="24"/>
        </w:rPr>
        <w:t xml:space="preserve"> </w:t>
      </w:r>
      <w:r w:rsidR="00CF7EEF" w:rsidRPr="00F40578">
        <w:rPr>
          <w:sz w:val="24"/>
          <w:szCs w:val="24"/>
        </w:rPr>
        <w:t>Портале</w:t>
      </w:r>
      <w:r w:rsidR="00CF7EEF" w:rsidRPr="002A3897">
        <w:rPr>
          <w:sz w:val="24"/>
          <w:szCs w:val="24"/>
        </w:rPr>
        <w:t>.</w:t>
      </w:r>
    </w:p>
    <w:p w:rsidR="00C048BF" w:rsidRDefault="00C048BF" w:rsidP="00CF7EEF">
      <w:pPr>
        <w:widowControl w:val="0"/>
        <w:autoSpaceDE w:val="0"/>
        <w:autoSpaceDN w:val="0"/>
        <w:adjustRightInd w:val="0"/>
        <w:jc w:val="center"/>
        <w:rPr>
          <w:b/>
          <w:sz w:val="24"/>
          <w:szCs w:val="24"/>
        </w:rPr>
      </w:pPr>
    </w:p>
    <w:p w:rsidR="00CF7EEF" w:rsidRPr="002A3897" w:rsidRDefault="00CF7EEF" w:rsidP="00CF7EEF">
      <w:pPr>
        <w:widowControl w:val="0"/>
        <w:autoSpaceDE w:val="0"/>
        <w:autoSpaceDN w:val="0"/>
        <w:adjustRightInd w:val="0"/>
        <w:jc w:val="center"/>
        <w:rPr>
          <w:b/>
          <w:sz w:val="24"/>
          <w:szCs w:val="24"/>
        </w:rPr>
      </w:pPr>
      <w:r w:rsidRPr="002A3897">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F7EEF" w:rsidRPr="002A3897" w:rsidRDefault="00CF7EEF" w:rsidP="00CF7EEF">
      <w:pPr>
        <w:widowControl w:val="0"/>
        <w:autoSpaceDE w:val="0"/>
        <w:autoSpaceDN w:val="0"/>
        <w:adjustRightInd w:val="0"/>
        <w:jc w:val="center"/>
        <w:rPr>
          <w:b/>
          <w:sz w:val="24"/>
          <w:szCs w:val="24"/>
        </w:rPr>
      </w:pPr>
    </w:p>
    <w:p w:rsidR="00CF7EEF" w:rsidRPr="002A3897" w:rsidRDefault="009A4974" w:rsidP="00CF7EEF">
      <w:pPr>
        <w:widowControl w:val="0"/>
        <w:autoSpaceDE w:val="0"/>
        <w:autoSpaceDN w:val="0"/>
        <w:adjustRightInd w:val="0"/>
        <w:ind w:firstLine="709"/>
        <w:jc w:val="both"/>
        <w:rPr>
          <w:sz w:val="24"/>
          <w:szCs w:val="24"/>
        </w:rPr>
      </w:pPr>
      <w:r w:rsidRPr="002A3897">
        <w:rPr>
          <w:sz w:val="24"/>
          <w:szCs w:val="24"/>
        </w:rPr>
        <w:t>71</w:t>
      </w:r>
      <w:r w:rsidR="00CF7EEF" w:rsidRPr="002A3897">
        <w:rPr>
          <w:sz w:val="24"/>
          <w:szCs w:val="24"/>
        </w:rPr>
        <w:t>.</w:t>
      </w:r>
      <w:r w:rsidR="00EA0BA6">
        <w:rPr>
          <w:sz w:val="24"/>
          <w:szCs w:val="24"/>
        </w:rPr>
        <w:t xml:space="preserve"> </w:t>
      </w:r>
      <w:r w:rsidR="00CF7EEF" w:rsidRPr="00EA0BA6">
        <w:rPr>
          <w:sz w:val="24"/>
          <w:szCs w:val="24"/>
        </w:rPr>
        <w:t>Федеральный закон</w:t>
      </w:r>
      <w:r w:rsidR="00EA0BA6">
        <w:rPr>
          <w:sz w:val="24"/>
          <w:szCs w:val="24"/>
        </w:rPr>
        <w:t xml:space="preserve"> </w:t>
      </w:r>
      <w:r w:rsidR="00CF7EEF" w:rsidRPr="002A3897">
        <w:rPr>
          <w:sz w:val="24"/>
          <w:szCs w:val="24"/>
        </w:rPr>
        <w:t>от 27 июля 2010 года N</w:t>
      </w:r>
      <w:r w:rsidR="00EA0BA6">
        <w:rPr>
          <w:sz w:val="24"/>
          <w:szCs w:val="24"/>
        </w:rPr>
        <w:t xml:space="preserve"> </w:t>
      </w:r>
      <w:r w:rsidR="00CF7EEF" w:rsidRPr="002A3897">
        <w:rPr>
          <w:sz w:val="24"/>
          <w:szCs w:val="24"/>
        </w:rPr>
        <w:t>210-ФЗ «Об организации предоставления государственных и муниципальных услуг»;</w:t>
      </w:r>
    </w:p>
    <w:p w:rsidR="00CF7EEF" w:rsidRDefault="00EA0BA6" w:rsidP="00CF7EEF">
      <w:pPr>
        <w:autoSpaceDE w:val="0"/>
        <w:autoSpaceDN w:val="0"/>
        <w:adjustRightInd w:val="0"/>
        <w:ind w:firstLine="709"/>
        <w:jc w:val="both"/>
        <w:rPr>
          <w:sz w:val="24"/>
          <w:szCs w:val="24"/>
        </w:rPr>
      </w:pPr>
      <w:proofErr w:type="gramStart"/>
      <w:r>
        <w:rPr>
          <w:sz w:val="24"/>
          <w:szCs w:val="24"/>
        </w:rPr>
        <w:t xml:space="preserve">постановление </w:t>
      </w:r>
      <w:r w:rsidR="00CF7EEF" w:rsidRPr="002A3897">
        <w:rPr>
          <w:sz w:val="24"/>
          <w:szCs w:val="24"/>
        </w:rPr>
        <w:t xml:space="preserve">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00CF7EEF">
        <w:rPr>
          <w:sz w:val="24"/>
          <w:szCs w:val="24"/>
        </w:rPr>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CF7EEF">
        <w:rPr>
          <w:sz w:val="24"/>
          <w:szCs w:val="24"/>
        </w:rPr>
        <w:t xml:space="preserve"> </w:t>
      </w:r>
      <w:r w:rsidR="00CF7EEF" w:rsidRPr="0002024C">
        <w:rPr>
          <w:sz w:val="24"/>
          <w:szCs w:val="24"/>
        </w:rPr>
        <w:t>частью 1.1 статьи 16</w:t>
      </w:r>
      <w:r w:rsidR="00CF7EEF">
        <w:rPr>
          <w:sz w:val="24"/>
          <w:szCs w:val="24"/>
        </w:rPr>
        <w:t xml:space="preserve"> Федерального </w:t>
      </w:r>
      <w:r w:rsidR="00CF7EEF" w:rsidRPr="0002024C">
        <w:rPr>
          <w:sz w:val="24"/>
          <w:szCs w:val="24"/>
        </w:rPr>
        <w:t xml:space="preserve">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w:t>
      </w:r>
      <w:r w:rsidR="00CF7EEF">
        <w:rPr>
          <w:sz w:val="24"/>
          <w:szCs w:val="24"/>
        </w:rPr>
        <w:t>и муниципальных услуг и их работников</w:t>
      </w:r>
      <w:r w:rsidR="00CF7EEF">
        <w:rPr>
          <w:color w:val="22272F"/>
          <w:sz w:val="24"/>
          <w:szCs w:val="24"/>
        </w:rPr>
        <w:t>».</w:t>
      </w:r>
    </w:p>
    <w:bookmarkEnd w:id="1"/>
    <w:p w:rsidR="00FE71D4" w:rsidRDefault="00FE71D4"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Default="004948E6" w:rsidP="00F434D4">
      <w:pPr>
        <w:widowControl w:val="0"/>
        <w:autoSpaceDE w:val="0"/>
        <w:autoSpaceDN w:val="0"/>
        <w:adjustRightInd w:val="0"/>
        <w:ind w:left="5387"/>
        <w:rPr>
          <w:sz w:val="24"/>
          <w:szCs w:val="24"/>
        </w:rPr>
      </w:pPr>
    </w:p>
    <w:p w:rsidR="004948E6" w:rsidRPr="00253C55" w:rsidRDefault="004948E6" w:rsidP="00F434D4">
      <w:pPr>
        <w:widowControl w:val="0"/>
        <w:autoSpaceDE w:val="0"/>
        <w:autoSpaceDN w:val="0"/>
        <w:adjustRightInd w:val="0"/>
        <w:ind w:left="5387"/>
        <w:rPr>
          <w:sz w:val="24"/>
          <w:szCs w:val="24"/>
        </w:rPr>
      </w:pPr>
    </w:p>
    <w:p w:rsidR="001D11BF" w:rsidRDefault="001D11BF" w:rsidP="00E27FA0">
      <w:pPr>
        <w:widowControl w:val="0"/>
        <w:autoSpaceDE w:val="0"/>
        <w:autoSpaceDN w:val="0"/>
        <w:adjustRightInd w:val="0"/>
        <w:ind w:left="5387"/>
        <w:rPr>
          <w:sz w:val="24"/>
          <w:szCs w:val="24"/>
        </w:rPr>
      </w:pPr>
    </w:p>
    <w:p w:rsidR="001D11BF" w:rsidRDefault="00E27FA0" w:rsidP="00E27FA0">
      <w:pPr>
        <w:widowControl w:val="0"/>
        <w:autoSpaceDE w:val="0"/>
        <w:autoSpaceDN w:val="0"/>
        <w:adjustRightInd w:val="0"/>
        <w:ind w:left="5387"/>
        <w:rPr>
          <w:sz w:val="24"/>
          <w:szCs w:val="24"/>
        </w:rPr>
      </w:pPr>
      <w:r w:rsidRPr="00B732C5">
        <w:rPr>
          <w:sz w:val="24"/>
          <w:szCs w:val="24"/>
        </w:rPr>
        <w:lastRenderedPageBreak/>
        <w:t>Приложение 1</w:t>
      </w:r>
    </w:p>
    <w:p w:rsidR="00E27FA0" w:rsidRPr="00B732C5" w:rsidRDefault="00E27FA0" w:rsidP="00E27FA0">
      <w:pPr>
        <w:widowControl w:val="0"/>
        <w:autoSpaceDE w:val="0"/>
        <w:autoSpaceDN w:val="0"/>
        <w:adjustRightInd w:val="0"/>
        <w:ind w:left="5387"/>
        <w:rPr>
          <w:sz w:val="24"/>
          <w:szCs w:val="24"/>
        </w:rPr>
      </w:pPr>
      <w:r w:rsidRPr="00B732C5">
        <w:rPr>
          <w:sz w:val="24"/>
          <w:szCs w:val="24"/>
        </w:rPr>
        <w:t>к Административному регламенту</w:t>
      </w:r>
      <w:bookmarkStart w:id="2" w:name="Par395"/>
      <w:bookmarkEnd w:id="2"/>
    </w:p>
    <w:p w:rsidR="00E27FA0" w:rsidRPr="00B732C5" w:rsidRDefault="00E27FA0" w:rsidP="00E27FA0">
      <w:pPr>
        <w:widowControl w:val="0"/>
        <w:autoSpaceDE w:val="0"/>
        <w:autoSpaceDN w:val="0"/>
        <w:adjustRightInd w:val="0"/>
        <w:ind w:left="5387"/>
        <w:rPr>
          <w:sz w:val="28"/>
          <w:szCs w:val="28"/>
        </w:rPr>
      </w:pPr>
    </w:p>
    <w:p w:rsidR="00E27FA0" w:rsidRPr="00B732C5" w:rsidRDefault="00E27FA0" w:rsidP="00E27FA0">
      <w:pPr>
        <w:ind w:left="5387"/>
        <w:rPr>
          <w:sz w:val="24"/>
          <w:szCs w:val="24"/>
        </w:rPr>
      </w:pPr>
      <w:r w:rsidRPr="00B732C5">
        <w:rPr>
          <w:sz w:val="24"/>
          <w:szCs w:val="24"/>
        </w:rPr>
        <w:t>_____</w:t>
      </w:r>
      <w:r>
        <w:rPr>
          <w:sz w:val="24"/>
          <w:szCs w:val="24"/>
        </w:rPr>
        <w:t>____________________________</w:t>
      </w:r>
    </w:p>
    <w:p w:rsidR="00E27FA0" w:rsidRPr="00B732C5" w:rsidRDefault="00E27FA0" w:rsidP="00E27FA0">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E27FA0" w:rsidRPr="00B732C5" w:rsidRDefault="001D11BF" w:rsidP="00E27FA0">
      <w:pPr>
        <w:ind w:left="5387"/>
        <w:rPr>
          <w:sz w:val="24"/>
          <w:szCs w:val="24"/>
        </w:rPr>
      </w:pPr>
      <w:r>
        <w:rPr>
          <w:sz w:val="24"/>
          <w:szCs w:val="24"/>
        </w:rPr>
        <w:t xml:space="preserve">от </w:t>
      </w:r>
      <w:r w:rsidR="00E27FA0" w:rsidRPr="00B732C5">
        <w:rPr>
          <w:sz w:val="24"/>
          <w:szCs w:val="24"/>
        </w:rPr>
        <w:t>гра</w:t>
      </w:r>
      <w:r>
        <w:rPr>
          <w:sz w:val="24"/>
          <w:szCs w:val="24"/>
        </w:rPr>
        <w:t>жданин</w:t>
      </w:r>
      <w:proofErr w:type="gramStart"/>
      <w:r>
        <w:rPr>
          <w:sz w:val="24"/>
          <w:szCs w:val="24"/>
        </w:rPr>
        <w:t>а(</w:t>
      </w:r>
      <w:proofErr w:type="spellStart"/>
      <w:proofErr w:type="gramEnd"/>
      <w:r>
        <w:rPr>
          <w:sz w:val="24"/>
          <w:szCs w:val="24"/>
        </w:rPr>
        <w:t>ки</w:t>
      </w:r>
      <w:proofErr w:type="spellEnd"/>
      <w:r>
        <w:rPr>
          <w:sz w:val="24"/>
          <w:szCs w:val="24"/>
        </w:rPr>
        <w:t>)_________________</w:t>
      </w:r>
    </w:p>
    <w:p w:rsidR="00E27FA0" w:rsidRPr="00B732C5" w:rsidRDefault="00E27FA0" w:rsidP="00E27FA0">
      <w:pPr>
        <w:ind w:left="5387"/>
        <w:rPr>
          <w:sz w:val="24"/>
          <w:szCs w:val="24"/>
        </w:rPr>
      </w:pPr>
      <w:r w:rsidRPr="00B732C5">
        <w:rPr>
          <w:sz w:val="24"/>
          <w:szCs w:val="24"/>
        </w:rPr>
        <w:t>____</w:t>
      </w:r>
      <w:r>
        <w:rPr>
          <w:sz w:val="24"/>
          <w:szCs w:val="24"/>
        </w:rPr>
        <w:t>____________________________</w:t>
      </w:r>
      <w:r w:rsidRPr="00B732C5">
        <w:rPr>
          <w:sz w:val="24"/>
          <w:szCs w:val="24"/>
        </w:rPr>
        <w:t>,</w:t>
      </w:r>
    </w:p>
    <w:p w:rsidR="00E27FA0" w:rsidRPr="00B732C5" w:rsidRDefault="00E27FA0" w:rsidP="00E27FA0">
      <w:pPr>
        <w:ind w:left="5387"/>
        <w:jc w:val="center"/>
        <w:rPr>
          <w:sz w:val="24"/>
          <w:szCs w:val="24"/>
          <w:vertAlign w:val="superscript"/>
        </w:rPr>
      </w:pPr>
      <w:r w:rsidRPr="00B732C5">
        <w:rPr>
          <w:sz w:val="24"/>
          <w:szCs w:val="24"/>
          <w:vertAlign w:val="superscript"/>
        </w:rPr>
        <w:t>(фамилия, имя, отчество)</w:t>
      </w:r>
    </w:p>
    <w:p w:rsidR="00E27FA0" w:rsidRPr="00B732C5" w:rsidRDefault="00E27FA0" w:rsidP="00E27FA0">
      <w:pPr>
        <w:ind w:left="5387"/>
        <w:rPr>
          <w:sz w:val="24"/>
          <w:szCs w:val="24"/>
        </w:rPr>
      </w:pPr>
      <w:r w:rsidRPr="00B732C5">
        <w:rPr>
          <w:sz w:val="24"/>
          <w:szCs w:val="24"/>
        </w:rPr>
        <w:t>прожива</w:t>
      </w:r>
      <w:r>
        <w:rPr>
          <w:sz w:val="24"/>
          <w:szCs w:val="24"/>
        </w:rPr>
        <w:t>ющег</w:t>
      </w:r>
      <w:proofErr w:type="gramStart"/>
      <w:r>
        <w:rPr>
          <w:sz w:val="24"/>
          <w:szCs w:val="24"/>
        </w:rPr>
        <w:t>о(</w:t>
      </w:r>
      <w:proofErr w:type="gramEnd"/>
      <w:r>
        <w:rPr>
          <w:sz w:val="24"/>
          <w:szCs w:val="24"/>
        </w:rPr>
        <w:t>ей) по адресу: ______</w:t>
      </w:r>
    </w:p>
    <w:p w:rsidR="00E27FA0" w:rsidRPr="00B732C5" w:rsidRDefault="00E27FA0" w:rsidP="00E27FA0">
      <w:pPr>
        <w:ind w:left="5387"/>
        <w:rPr>
          <w:sz w:val="24"/>
          <w:szCs w:val="24"/>
        </w:rPr>
      </w:pPr>
      <w:r w:rsidRPr="00B732C5">
        <w:rPr>
          <w:sz w:val="24"/>
          <w:szCs w:val="24"/>
        </w:rPr>
        <w:t>__________________</w:t>
      </w:r>
      <w:r>
        <w:rPr>
          <w:sz w:val="24"/>
          <w:szCs w:val="24"/>
        </w:rPr>
        <w:t>_______________</w:t>
      </w:r>
    </w:p>
    <w:p w:rsidR="00E27FA0" w:rsidRPr="00B732C5" w:rsidRDefault="00E27FA0" w:rsidP="00E27FA0">
      <w:pPr>
        <w:ind w:left="5387"/>
        <w:rPr>
          <w:sz w:val="24"/>
          <w:szCs w:val="24"/>
        </w:rPr>
      </w:pPr>
      <w:r w:rsidRPr="00B732C5">
        <w:rPr>
          <w:sz w:val="24"/>
          <w:szCs w:val="24"/>
        </w:rPr>
        <w:t>____</w:t>
      </w:r>
      <w:r>
        <w:rPr>
          <w:sz w:val="24"/>
          <w:szCs w:val="24"/>
        </w:rPr>
        <w:t>____________________________</w:t>
      </w:r>
      <w:r w:rsidRPr="00B732C5">
        <w:rPr>
          <w:sz w:val="24"/>
          <w:szCs w:val="24"/>
        </w:rPr>
        <w:t>,</w:t>
      </w:r>
    </w:p>
    <w:p w:rsidR="00E27FA0" w:rsidRPr="00B732C5" w:rsidRDefault="00E27FA0" w:rsidP="00E27FA0">
      <w:pPr>
        <w:ind w:left="5387"/>
        <w:rPr>
          <w:sz w:val="24"/>
          <w:szCs w:val="24"/>
        </w:rPr>
      </w:pPr>
      <w:r w:rsidRPr="00B732C5">
        <w:rPr>
          <w:sz w:val="24"/>
          <w:szCs w:val="24"/>
        </w:rPr>
        <w:t xml:space="preserve">номер </w:t>
      </w:r>
      <w:r w:rsidR="001D11BF">
        <w:rPr>
          <w:sz w:val="24"/>
          <w:szCs w:val="24"/>
        </w:rPr>
        <w:t>телефона __________________</w:t>
      </w:r>
    </w:p>
    <w:p w:rsidR="00E27FA0" w:rsidRPr="00B732C5" w:rsidRDefault="00E27FA0" w:rsidP="00E27FA0">
      <w:pPr>
        <w:ind w:left="5387"/>
        <w:jc w:val="right"/>
        <w:rPr>
          <w:sz w:val="24"/>
          <w:szCs w:val="24"/>
        </w:rPr>
      </w:pPr>
    </w:p>
    <w:p w:rsidR="00AA6A65" w:rsidRDefault="00AA6A65" w:rsidP="00AA6A65">
      <w:pPr>
        <w:rPr>
          <w:sz w:val="24"/>
          <w:szCs w:val="24"/>
        </w:rPr>
      </w:pPr>
    </w:p>
    <w:p w:rsidR="00AA6A65" w:rsidRDefault="00AA6A65" w:rsidP="00AA6A65">
      <w:pPr>
        <w:jc w:val="center"/>
      </w:pPr>
      <w:r w:rsidRPr="00B732C5">
        <w:rPr>
          <w:sz w:val="24"/>
          <w:szCs w:val="24"/>
        </w:rPr>
        <w:t>Заявление</w:t>
      </w:r>
    </w:p>
    <w:p w:rsidR="00E27FA0" w:rsidRPr="00B732C5" w:rsidRDefault="00E27FA0" w:rsidP="00E27FA0">
      <w:pPr>
        <w:jc w:val="center"/>
        <w:rPr>
          <w:sz w:val="24"/>
          <w:szCs w:val="24"/>
        </w:rPr>
      </w:pPr>
    </w:p>
    <w:p w:rsidR="00E27FA0" w:rsidRPr="00B732C5" w:rsidRDefault="00E27FA0" w:rsidP="00E27FA0">
      <w:pPr>
        <w:rPr>
          <w:sz w:val="24"/>
          <w:szCs w:val="24"/>
        </w:rPr>
      </w:pPr>
      <w:r w:rsidRPr="00B732C5">
        <w:rPr>
          <w:sz w:val="24"/>
          <w:szCs w:val="24"/>
        </w:rPr>
        <w:t>Прошу выдать мне, ________________________________</w:t>
      </w:r>
      <w:r w:rsidR="001D11BF">
        <w:rPr>
          <w:sz w:val="24"/>
          <w:szCs w:val="24"/>
        </w:rPr>
        <w:t>____________________________</w:t>
      </w:r>
      <w:r w:rsidRPr="00B732C5">
        <w:rPr>
          <w:sz w:val="24"/>
          <w:szCs w:val="24"/>
        </w:rPr>
        <w:t>,</w:t>
      </w:r>
    </w:p>
    <w:p w:rsidR="00E27FA0" w:rsidRPr="00B732C5" w:rsidRDefault="00E27FA0" w:rsidP="00E27FA0">
      <w:pPr>
        <w:rPr>
          <w:sz w:val="24"/>
          <w:szCs w:val="24"/>
          <w:vertAlign w:val="superscript"/>
        </w:rPr>
      </w:pPr>
      <w:r w:rsidRPr="00B732C5">
        <w:rPr>
          <w:sz w:val="24"/>
          <w:szCs w:val="24"/>
          <w:vertAlign w:val="superscript"/>
        </w:rPr>
        <w:t xml:space="preserve">                                                                                                                             (фамилия, имя, отчество)</w:t>
      </w:r>
    </w:p>
    <w:p w:rsidR="00E27FA0" w:rsidRPr="00B732C5" w:rsidRDefault="00E27FA0" w:rsidP="00E27FA0">
      <w:pPr>
        <w:rPr>
          <w:sz w:val="24"/>
          <w:szCs w:val="24"/>
        </w:rPr>
      </w:pPr>
      <w:r w:rsidRPr="00B732C5">
        <w:rPr>
          <w:sz w:val="24"/>
          <w:szCs w:val="24"/>
        </w:rPr>
        <w:t>паспорт: серия _________ № __________, выданный ____</w:t>
      </w:r>
      <w:r>
        <w:rPr>
          <w:sz w:val="24"/>
          <w:szCs w:val="24"/>
        </w:rPr>
        <w:t>____________________________</w:t>
      </w:r>
      <w:r w:rsidRPr="00B732C5">
        <w:rPr>
          <w:sz w:val="24"/>
          <w:szCs w:val="24"/>
        </w:rPr>
        <w:t>,</w:t>
      </w:r>
    </w:p>
    <w:p w:rsidR="00E27FA0" w:rsidRPr="00B732C5" w:rsidRDefault="00E27FA0" w:rsidP="00E27FA0">
      <w:pPr>
        <w:jc w:val="center"/>
        <w:rPr>
          <w:sz w:val="24"/>
          <w:szCs w:val="24"/>
          <w:vertAlign w:val="superscript"/>
        </w:rPr>
      </w:pPr>
      <w:r w:rsidRPr="00B732C5">
        <w:rPr>
          <w:sz w:val="24"/>
          <w:szCs w:val="24"/>
          <w:vertAlign w:val="superscript"/>
        </w:rPr>
        <w:t xml:space="preserve">                                                                                                                                (кем, когда </w:t>
      </w:r>
      <w:proofErr w:type="gramStart"/>
      <w:r w:rsidRPr="00B732C5">
        <w:rPr>
          <w:sz w:val="24"/>
          <w:szCs w:val="24"/>
          <w:vertAlign w:val="superscript"/>
        </w:rPr>
        <w:t>выдан</w:t>
      </w:r>
      <w:proofErr w:type="gramEnd"/>
      <w:r w:rsidRPr="00B732C5">
        <w:rPr>
          <w:sz w:val="24"/>
          <w:szCs w:val="24"/>
          <w:vertAlign w:val="superscript"/>
        </w:rPr>
        <w:t>)</w:t>
      </w:r>
    </w:p>
    <w:p w:rsidR="00E27FA0" w:rsidRPr="00B732C5" w:rsidRDefault="00E27FA0" w:rsidP="00E27FA0">
      <w:pPr>
        <w:rPr>
          <w:sz w:val="24"/>
          <w:szCs w:val="24"/>
        </w:rPr>
      </w:pPr>
      <w:r w:rsidRPr="00B732C5">
        <w:rPr>
          <w:sz w:val="24"/>
          <w:szCs w:val="24"/>
        </w:rPr>
        <w:t xml:space="preserve">социальную выплату в 20 __ году </w:t>
      </w:r>
      <w:proofErr w:type="gramStart"/>
      <w:r w:rsidRPr="00B732C5">
        <w:rPr>
          <w:sz w:val="24"/>
          <w:szCs w:val="24"/>
        </w:rPr>
        <w:t>на</w:t>
      </w:r>
      <w:proofErr w:type="gramEnd"/>
      <w:r w:rsidRPr="00B732C5">
        <w:rPr>
          <w:sz w:val="24"/>
          <w:szCs w:val="24"/>
        </w:rPr>
        <w:t>__________________________________________________</w:t>
      </w:r>
      <w:r>
        <w:rPr>
          <w:sz w:val="24"/>
          <w:szCs w:val="24"/>
        </w:rPr>
        <w:t>_________________________</w:t>
      </w:r>
      <w:r w:rsidRPr="00B732C5">
        <w:rPr>
          <w:sz w:val="24"/>
          <w:szCs w:val="24"/>
        </w:rPr>
        <w:t xml:space="preserve"> </w:t>
      </w:r>
    </w:p>
    <w:p w:rsidR="00E27FA0" w:rsidRPr="00B732C5" w:rsidRDefault="00E27FA0" w:rsidP="00E27FA0">
      <w:pPr>
        <w:rPr>
          <w:sz w:val="24"/>
          <w:szCs w:val="24"/>
          <w:vertAlign w:val="superscript"/>
        </w:rPr>
      </w:pPr>
      <w:r w:rsidRPr="00B732C5">
        <w:rPr>
          <w:sz w:val="24"/>
          <w:szCs w:val="24"/>
          <w:vertAlign w:val="superscript"/>
        </w:rPr>
        <w:t xml:space="preserve">                                                                                                                                                (форма приобретения жилья)</w:t>
      </w:r>
    </w:p>
    <w:p w:rsidR="00E27FA0" w:rsidRPr="00B732C5" w:rsidRDefault="00E27FA0" w:rsidP="00E27FA0">
      <w:pPr>
        <w:rPr>
          <w:sz w:val="24"/>
          <w:szCs w:val="24"/>
        </w:rPr>
      </w:pPr>
      <w:r w:rsidRPr="00B732C5">
        <w:rPr>
          <w:sz w:val="24"/>
          <w:szCs w:val="24"/>
        </w:rPr>
        <w:t xml:space="preserve">на территории Оренбургской области. </w:t>
      </w:r>
    </w:p>
    <w:p w:rsidR="00E27FA0" w:rsidRPr="00B732C5" w:rsidRDefault="00E27FA0" w:rsidP="00E27FA0">
      <w:pPr>
        <w:rPr>
          <w:sz w:val="24"/>
          <w:szCs w:val="24"/>
        </w:rPr>
      </w:pPr>
    </w:p>
    <w:p w:rsidR="00E27FA0" w:rsidRPr="00B732C5" w:rsidRDefault="00E27FA0" w:rsidP="00E27FA0">
      <w:pPr>
        <w:rPr>
          <w:sz w:val="24"/>
          <w:szCs w:val="24"/>
        </w:rPr>
      </w:pPr>
      <w:r w:rsidRPr="00B732C5">
        <w:rPr>
          <w:sz w:val="24"/>
          <w:szCs w:val="24"/>
        </w:rPr>
        <w:t>___________________________  ___________________ ___________</w:t>
      </w:r>
    </w:p>
    <w:p w:rsidR="00E27FA0" w:rsidRPr="00B732C5" w:rsidRDefault="00E27FA0" w:rsidP="00E27FA0">
      <w:pPr>
        <w:rPr>
          <w:sz w:val="24"/>
          <w:szCs w:val="24"/>
          <w:vertAlign w:val="superscript"/>
        </w:rPr>
      </w:pPr>
      <w:r w:rsidRPr="00B732C5">
        <w:rPr>
          <w:sz w:val="24"/>
          <w:szCs w:val="24"/>
          <w:vertAlign w:val="superscript"/>
        </w:rPr>
        <w:t xml:space="preserve">               (инициалы, фамилия заявителя)                              (подпись)                                     (дата)</w:t>
      </w:r>
    </w:p>
    <w:p w:rsidR="00E27FA0" w:rsidRPr="00B732C5" w:rsidRDefault="00E27FA0" w:rsidP="00E27FA0">
      <w:pPr>
        <w:rPr>
          <w:sz w:val="24"/>
          <w:szCs w:val="24"/>
        </w:rPr>
      </w:pPr>
    </w:p>
    <w:p w:rsidR="00E27FA0" w:rsidRPr="00B732C5" w:rsidRDefault="00E27FA0" w:rsidP="00E27FA0">
      <w:pPr>
        <w:rPr>
          <w:sz w:val="24"/>
          <w:szCs w:val="24"/>
        </w:rPr>
      </w:pPr>
      <w:r w:rsidRPr="00B732C5">
        <w:rPr>
          <w:sz w:val="24"/>
          <w:szCs w:val="24"/>
        </w:rPr>
        <w:t>Примечание. Формы приобретения жилья:</w:t>
      </w:r>
    </w:p>
    <w:p w:rsidR="00E27FA0" w:rsidRPr="00B732C5" w:rsidRDefault="00E27FA0" w:rsidP="00E27FA0">
      <w:pPr>
        <w:rPr>
          <w:sz w:val="24"/>
          <w:szCs w:val="24"/>
        </w:rPr>
      </w:pPr>
      <w:r w:rsidRPr="00B732C5">
        <w:rPr>
          <w:sz w:val="24"/>
          <w:szCs w:val="24"/>
        </w:rPr>
        <w:t>- приобретение жилого помещения;</w:t>
      </w:r>
    </w:p>
    <w:p w:rsidR="00E27FA0" w:rsidRPr="00B732C5" w:rsidRDefault="00E27FA0" w:rsidP="00E27FA0">
      <w:pPr>
        <w:jc w:val="both"/>
        <w:rPr>
          <w:sz w:val="24"/>
          <w:szCs w:val="24"/>
        </w:rPr>
      </w:pPr>
      <w:r w:rsidRPr="00B732C5">
        <w:rPr>
          <w:sz w:val="24"/>
          <w:szCs w:val="24"/>
        </w:rPr>
        <w:t>- погашение задолженности при приобретении жилого помещения.</w:t>
      </w:r>
    </w:p>
    <w:p w:rsidR="00FE71D4" w:rsidRPr="00253C55" w:rsidRDefault="00FE71D4" w:rsidP="00F434D4">
      <w:pPr>
        <w:widowControl w:val="0"/>
        <w:autoSpaceDE w:val="0"/>
        <w:autoSpaceDN w:val="0"/>
        <w:adjustRightInd w:val="0"/>
        <w:ind w:left="5387"/>
        <w:rPr>
          <w:sz w:val="24"/>
          <w:szCs w:val="24"/>
        </w:rPr>
      </w:pPr>
    </w:p>
    <w:p w:rsidR="00252455" w:rsidRPr="00335F11" w:rsidRDefault="00252455" w:rsidP="00BF44FB">
      <w:pPr>
        <w:jc w:val="both"/>
        <w:rPr>
          <w:sz w:val="24"/>
          <w:szCs w:val="24"/>
        </w:rPr>
      </w:pPr>
    </w:p>
    <w:p w:rsidR="00FE71D4" w:rsidRDefault="00FE71D4" w:rsidP="00D17B4E">
      <w:pPr>
        <w:widowControl w:val="0"/>
        <w:autoSpaceDE w:val="0"/>
        <w:autoSpaceDN w:val="0"/>
        <w:adjustRightInd w:val="0"/>
        <w:ind w:left="5387"/>
        <w:rPr>
          <w:sz w:val="24"/>
          <w:szCs w:val="24"/>
        </w:rPr>
      </w:pPr>
      <w:bookmarkStart w:id="3" w:name="Par481"/>
      <w:bookmarkEnd w:id="3"/>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FE71D4" w:rsidRDefault="00FE71D4" w:rsidP="00D17B4E">
      <w:pPr>
        <w:widowControl w:val="0"/>
        <w:autoSpaceDE w:val="0"/>
        <w:autoSpaceDN w:val="0"/>
        <w:adjustRightInd w:val="0"/>
        <w:ind w:left="5387"/>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E27FA0" w:rsidRDefault="00E27FA0" w:rsidP="00E27FA0">
      <w:pPr>
        <w:ind w:firstLine="851"/>
        <w:jc w:val="both"/>
        <w:rPr>
          <w:sz w:val="24"/>
          <w:szCs w:val="24"/>
        </w:rPr>
      </w:pPr>
    </w:p>
    <w:p w:rsidR="001D11BF" w:rsidRDefault="001D11BF" w:rsidP="00E27FA0">
      <w:pPr>
        <w:ind w:firstLine="851"/>
        <w:jc w:val="both"/>
        <w:rPr>
          <w:sz w:val="24"/>
          <w:szCs w:val="24"/>
        </w:rPr>
      </w:pPr>
    </w:p>
    <w:p w:rsidR="001D11BF" w:rsidRDefault="001D11BF" w:rsidP="00E27FA0">
      <w:pPr>
        <w:ind w:firstLine="851"/>
        <w:jc w:val="both"/>
        <w:rPr>
          <w:sz w:val="24"/>
          <w:szCs w:val="24"/>
        </w:rPr>
      </w:pPr>
    </w:p>
    <w:p w:rsidR="001D11BF" w:rsidRDefault="001D11BF" w:rsidP="00E27FA0">
      <w:pPr>
        <w:ind w:firstLine="851"/>
        <w:jc w:val="both"/>
        <w:rPr>
          <w:sz w:val="24"/>
          <w:szCs w:val="24"/>
        </w:rPr>
      </w:pPr>
    </w:p>
    <w:p w:rsidR="00E27FA0" w:rsidRPr="0082659A" w:rsidRDefault="00E27FA0" w:rsidP="00E27FA0">
      <w:pPr>
        <w:ind w:firstLine="851"/>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r w:rsidR="00DF3174" w:rsidRPr="00DF3174">
        <w:rPr>
          <w:sz w:val="24"/>
          <w:szCs w:val="24"/>
          <w:lang w:eastAsia="en-US"/>
        </w:rPr>
        <w:t>www.gosuslugi.ru</w:t>
      </w:r>
      <w:r w:rsidR="00DF3174">
        <w:rPr>
          <w:sz w:val="24"/>
          <w:szCs w:val="24"/>
          <w:lang w:eastAsia="en-US"/>
        </w:rPr>
        <w:t xml:space="preserve"> </w:t>
      </w:r>
      <w:r w:rsidRPr="0082659A">
        <w:rPr>
          <w:sz w:val="24"/>
          <w:szCs w:val="24"/>
        </w:rPr>
        <w:t>(для заявителей, зарегистрированных в ЕСИА)</w:t>
      </w:r>
    </w:p>
    <w:p w:rsidR="00E27FA0" w:rsidRPr="0082659A" w:rsidRDefault="00E27FA0" w:rsidP="00E27FA0">
      <w:pPr>
        <w:ind w:firstLine="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firstLine="708"/>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r w:rsidRPr="00951312">
        <w:rPr>
          <w:sz w:val="24"/>
          <w:szCs w:val="24"/>
          <w:lang w:eastAsia="en-US"/>
        </w:rPr>
        <w:t>www.gosuslugi.ru</w:t>
      </w:r>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27FA0" w:rsidRPr="0082659A" w:rsidRDefault="00E27FA0" w:rsidP="00E27FA0">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27FA0" w:rsidRPr="0082659A" w:rsidRDefault="00E27FA0" w:rsidP="00E27FA0">
      <w:pPr>
        <w:ind w:left="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27FA0" w:rsidRPr="0082659A" w:rsidRDefault="00E27FA0" w:rsidP="00E27FA0">
      <w:pPr>
        <w:ind w:left="708"/>
        <w:jc w:val="both"/>
        <w:rPr>
          <w:sz w:val="24"/>
          <w:szCs w:val="24"/>
        </w:rPr>
      </w:pPr>
      <w:r w:rsidRPr="0082659A">
        <w:rPr>
          <w:sz w:val="24"/>
          <w:szCs w:val="24"/>
        </w:rPr>
        <w:t>гражданство - Российская Федерация/ _________________________________</w:t>
      </w:r>
    </w:p>
    <w:p w:rsidR="00E27FA0" w:rsidRPr="0082659A" w:rsidRDefault="00E27FA0" w:rsidP="00455E6E">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27FA0" w:rsidRPr="0082659A" w:rsidRDefault="00E27FA0" w:rsidP="006547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r w:rsidRPr="00345276">
        <w:rPr>
          <w:sz w:val="24"/>
          <w:szCs w:val="24"/>
          <w:lang w:eastAsia="en-US"/>
        </w:rPr>
        <w:t>www.gosuslugi.ru</w:t>
      </w:r>
      <w:r w:rsidRPr="0082659A">
        <w:rPr>
          <w:sz w:val="24"/>
          <w:szCs w:val="24"/>
          <w:lang w:eastAsia="en-US"/>
        </w:rPr>
        <w:t xml:space="preserve"> (в ЕСИА) </w:t>
      </w:r>
      <w:r w:rsidRPr="0082659A">
        <w:rPr>
          <w:sz w:val="24"/>
          <w:szCs w:val="24"/>
        </w:rPr>
        <w:t>(для заявителей, ранее зарегистрированных в ЕСИА).</w:t>
      </w:r>
    </w:p>
    <w:p w:rsidR="00E27FA0" w:rsidRPr="0082659A" w:rsidRDefault="00E27FA0" w:rsidP="00E27FA0">
      <w:pPr>
        <w:ind w:firstLine="708"/>
        <w:jc w:val="both"/>
        <w:rPr>
          <w:sz w:val="24"/>
          <w:szCs w:val="24"/>
        </w:rPr>
      </w:pPr>
    </w:p>
    <w:p w:rsidR="00E27FA0" w:rsidRPr="0082659A" w:rsidRDefault="00E27FA0" w:rsidP="00E27FA0">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r w:rsidRPr="00345276">
        <w:rPr>
          <w:sz w:val="24"/>
          <w:szCs w:val="24"/>
          <w:lang w:eastAsia="en-US"/>
        </w:rPr>
        <w:t>www.gosuslugi.ru</w:t>
      </w:r>
      <w:r w:rsidRPr="0082659A">
        <w:rPr>
          <w:sz w:val="24"/>
          <w:szCs w:val="24"/>
          <w:lang w:eastAsia="en-US"/>
        </w:rPr>
        <w:t xml:space="preserve"> (в ЕСИА)</w:t>
      </w:r>
    </w:p>
    <w:p w:rsidR="00E27FA0" w:rsidRDefault="00E27FA0"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9510D4" w:rsidRDefault="009510D4"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E27FA0" w:rsidP="00770815">
      <w:pPr>
        <w:widowControl w:val="0"/>
        <w:autoSpaceDE w:val="0"/>
        <w:autoSpaceDN w:val="0"/>
        <w:adjustRightInd w:val="0"/>
        <w:rPr>
          <w:sz w:val="24"/>
          <w:szCs w:val="24"/>
        </w:rPr>
      </w:pPr>
    </w:p>
    <w:p w:rsidR="00E27FA0" w:rsidRDefault="001D11BF" w:rsidP="001D11BF">
      <w:pPr>
        <w:widowControl w:val="0"/>
        <w:autoSpaceDE w:val="0"/>
        <w:autoSpaceDN w:val="0"/>
        <w:adjustRightInd w:val="0"/>
        <w:ind w:left="4678"/>
        <w:rPr>
          <w:sz w:val="24"/>
          <w:szCs w:val="24"/>
        </w:rPr>
      </w:pPr>
      <w:r w:rsidRPr="00B732C5">
        <w:rPr>
          <w:sz w:val="24"/>
          <w:szCs w:val="24"/>
        </w:rPr>
        <w:lastRenderedPageBreak/>
        <w:t>Приложение 2</w:t>
      </w:r>
    </w:p>
    <w:p w:rsidR="00E27FA0" w:rsidRPr="00B732C5" w:rsidRDefault="00E27FA0" w:rsidP="00E27FA0">
      <w:pPr>
        <w:widowControl w:val="0"/>
        <w:autoSpaceDE w:val="0"/>
        <w:autoSpaceDN w:val="0"/>
        <w:adjustRightInd w:val="0"/>
        <w:ind w:left="5387" w:hanging="709"/>
        <w:rPr>
          <w:sz w:val="24"/>
          <w:szCs w:val="24"/>
        </w:rPr>
      </w:pPr>
      <w:r w:rsidRPr="00B732C5">
        <w:rPr>
          <w:sz w:val="24"/>
          <w:szCs w:val="24"/>
        </w:rPr>
        <w:t>к Административному регламенту</w:t>
      </w:r>
    </w:p>
    <w:p w:rsidR="00E35A3F" w:rsidRDefault="00E35A3F" w:rsidP="00E27FA0">
      <w:pPr>
        <w:jc w:val="right"/>
        <w:rPr>
          <w:sz w:val="24"/>
          <w:szCs w:val="24"/>
        </w:rPr>
      </w:pP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center"/>
        <w:rPr>
          <w:sz w:val="24"/>
          <w:szCs w:val="24"/>
          <w:vertAlign w:val="superscript"/>
        </w:rPr>
      </w:pPr>
      <w:r w:rsidRPr="00B732C5">
        <w:rPr>
          <w:sz w:val="24"/>
          <w:szCs w:val="24"/>
          <w:vertAlign w:val="superscript"/>
        </w:rPr>
        <w:t xml:space="preserve">                                                                                                     </w:t>
      </w:r>
      <w:r w:rsidR="001D11BF">
        <w:rPr>
          <w:sz w:val="24"/>
          <w:szCs w:val="24"/>
          <w:vertAlign w:val="superscript"/>
        </w:rPr>
        <w:t xml:space="preserve">           </w:t>
      </w:r>
      <w:r w:rsidRPr="00B732C5">
        <w:rPr>
          <w:sz w:val="24"/>
          <w:szCs w:val="24"/>
          <w:vertAlign w:val="superscript"/>
        </w:rPr>
        <w:t>(руководитель органа местного самоуправления)</w:t>
      </w:r>
    </w:p>
    <w:p w:rsidR="00E27FA0" w:rsidRPr="00B732C5" w:rsidRDefault="00E27FA0" w:rsidP="00E27FA0">
      <w:pPr>
        <w:jc w:val="right"/>
        <w:rPr>
          <w:sz w:val="24"/>
          <w:szCs w:val="24"/>
        </w:rPr>
      </w:pPr>
    </w:p>
    <w:p w:rsidR="00E27FA0" w:rsidRPr="00B732C5" w:rsidRDefault="00E27FA0" w:rsidP="00E27FA0">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E27FA0" w:rsidRPr="00B732C5" w:rsidRDefault="00E27FA0" w:rsidP="00E27FA0">
      <w:pPr>
        <w:jc w:val="center"/>
        <w:rPr>
          <w:sz w:val="24"/>
          <w:szCs w:val="24"/>
          <w:vertAlign w:val="superscript"/>
        </w:rPr>
      </w:pPr>
      <w:r w:rsidRPr="00B732C5">
        <w:rPr>
          <w:sz w:val="24"/>
          <w:szCs w:val="24"/>
          <w:vertAlign w:val="superscript"/>
        </w:rPr>
        <w:t xml:space="preserve">                                                                                                                                                                         (Ф.И.О.)</w:t>
      </w:r>
    </w:p>
    <w:p w:rsidR="00E27FA0" w:rsidRPr="00B732C5" w:rsidRDefault="00E27FA0" w:rsidP="00E27FA0">
      <w:pPr>
        <w:jc w:val="right"/>
        <w:rPr>
          <w:sz w:val="24"/>
          <w:szCs w:val="24"/>
        </w:rPr>
      </w:pPr>
      <w:r w:rsidRPr="00B732C5">
        <w:rPr>
          <w:sz w:val="24"/>
          <w:szCs w:val="24"/>
        </w:rPr>
        <w:t xml:space="preserve">                                                                _______________________________________</w:t>
      </w:r>
    </w:p>
    <w:p w:rsidR="00E27FA0" w:rsidRPr="00B732C5" w:rsidRDefault="00E27FA0" w:rsidP="00E27FA0">
      <w:pPr>
        <w:jc w:val="right"/>
        <w:rPr>
          <w:sz w:val="24"/>
          <w:szCs w:val="24"/>
        </w:rPr>
      </w:pPr>
    </w:p>
    <w:p w:rsidR="00E27FA0" w:rsidRPr="00B732C5" w:rsidRDefault="00E27FA0" w:rsidP="00E27FA0">
      <w:pPr>
        <w:jc w:val="right"/>
        <w:rPr>
          <w:sz w:val="24"/>
          <w:szCs w:val="24"/>
        </w:rPr>
      </w:pPr>
      <w:proofErr w:type="gramStart"/>
      <w:r w:rsidRPr="00B732C5">
        <w:rPr>
          <w:sz w:val="24"/>
          <w:szCs w:val="24"/>
        </w:rPr>
        <w:t>проживающего</w:t>
      </w:r>
      <w:proofErr w:type="gramEnd"/>
      <w:r w:rsidRPr="00B732C5">
        <w:rPr>
          <w:sz w:val="24"/>
          <w:szCs w:val="24"/>
        </w:rPr>
        <w:t xml:space="preserve"> (ей) по адресу:_____________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jc w:val="right"/>
        <w:rPr>
          <w:sz w:val="24"/>
          <w:szCs w:val="24"/>
        </w:rPr>
      </w:pPr>
    </w:p>
    <w:p w:rsidR="00E27FA0" w:rsidRPr="00B732C5" w:rsidRDefault="00E27FA0" w:rsidP="00E27FA0">
      <w:pPr>
        <w:jc w:val="right"/>
        <w:rPr>
          <w:sz w:val="24"/>
          <w:szCs w:val="24"/>
        </w:rPr>
      </w:pPr>
      <w:r w:rsidRPr="00B732C5">
        <w:rPr>
          <w:sz w:val="24"/>
          <w:szCs w:val="24"/>
        </w:rPr>
        <w:t>контактный телефон:_____________________</w:t>
      </w:r>
    </w:p>
    <w:p w:rsidR="00E27FA0" w:rsidRPr="00B732C5" w:rsidRDefault="00E27FA0" w:rsidP="00E27FA0">
      <w:pPr>
        <w:jc w:val="right"/>
        <w:rPr>
          <w:sz w:val="24"/>
          <w:szCs w:val="24"/>
        </w:rPr>
      </w:pPr>
      <w:r w:rsidRPr="00B732C5">
        <w:rPr>
          <w:sz w:val="24"/>
          <w:szCs w:val="24"/>
        </w:rPr>
        <w:t>_______________________________________</w:t>
      </w:r>
    </w:p>
    <w:p w:rsidR="00E27FA0" w:rsidRPr="00B732C5" w:rsidRDefault="00E27FA0" w:rsidP="00E27FA0">
      <w:pPr>
        <w:rPr>
          <w:sz w:val="24"/>
          <w:szCs w:val="24"/>
        </w:rPr>
      </w:pPr>
    </w:p>
    <w:p w:rsidR="00E27FA0" w:rsidRPr="00B732C5" w:rsidRDefault="00E27FA0" w:rsidP="00E27FA0">
      <w:pPr>
        <w:rPr>
          <w:sz w:val="24"/>
          <w:szCs w:val="24"/>
        </w:rPr>
      </w:pPr>
    </w:p>
    <w:p w:rsidR="00E27FA0" w:rsidRPr="00B732C5" w:rsidRDefault="00E27FA0" w:rsidP="00E27FA0">
      <w:pPr>
        <w:jc w:val="center"/>
        <w:rPr>
          <w:sz w:val="24"/>
          <w:szCs w:val="24"/>
        </w:rPr>
      </w:pPr>
      <w:proofErr w:type="gramStart"/>
      <w:r w:rsidRPr="00B732C5">
        <w:rPr>
          <w:sz w:val="24"/>
          <w:szCs w:val="24"/>
        </w:rPr>
        <w:t>З</w:t>
      </w:r>
      <w:proofErr w:type="gramEnd"/>
      <w:r w:rsidRPr="00B732C5">
        <w:rPr>
          <w:sz w:val="24"/>
          <w:szCs w:val="24"/>
        </w:rPr>
        <w:t xml:space="preserve"> А Я В Л Е Н И Е</w:t>
      </w:r>
    </w:p>
    <w:p w:rsidR="00E27FA0" w:rsidRPr="00B732C5" w:rsidRDefault="00E27FA0" w:rsidP="00E27FA0">
      <w:pPr>
        <w:rPr>
          <w:sz w:val="24"/>
          <w:szCs w:val="24"/>
        </w:rPr>
      </w:pPr>
    </w:p>
    <w:p w:rsidR="00E27FA0" w:rsidRPr="00B732C5" w:rsidRDefault="00E27FA0" w:rsidP="00E27FA0">
      <w:pPr>
        <w:rPr>
          <w:sz w:val="24"/>
          <w:szCs w:val="24"/>
        </w:rPr>
      </w:pPr>
    </w:p>
    <w:p w:rsidR="00E27FA0" w:rsidRPr="00B732C5" w:rsidRDefault="00E27FA0" w:rsidP="00E27FA0">
      <w:pPr>
        <w:jc w:val="both"/>
        <w:rPr>
          <w:sz w:val="24"/>
          <w:szCs w:val="24"/>
        </w:rPr>
      </w:pPr>
      <w:r w:rsidRPr="00B732C5">
        <w:rPr>
          <w:sz w:val="24"/>
          <w:szCs w:val="24"/>
        </w:rPr>
        <w:t>Прошу выдать мне _________________________________</w:t>
      </w:r>
      <w:r>
        <w:rPr>
          <w:sz w:val="24"/>
          <w:szCs w:val="24"/>
        </w:rPr>
        <w:t>___________________________</w:t>
      </w:r>
      <w:r w:rsidRPr="00B732C5">
        <w:rPr>
          <w:sz w:val="24"/>
          <w:szCs w:val="24"/>
        </w:rPr>
        <w:t xml:space="preserve">, </w:t>
      </w:r>
    </w:p>
    <w:p w:rsidR="00E27FA0" w:rsidRPr="00B732C5" w:rsidRDefault="00E27FA0" w:rsidP="00E27FA0">
      <w:pPr>
        <w:jc w:val="both"/>
        <w:rPr>
          <w:sz w:val="24"/>
          <w:szCs w:val="24"/>
          <w:vertAlign w:val="superscript"/>
        </w:rPr>
      </w:pPr>
      <w:r w:rsidRPr="00B732C5">
        <w:rPr>
          <w:sz w:val="24"/>
          <w:szCs w:val="24"/>
          <w:vertAlign w:val="superscript"/>
        </w:rPr>
        <w:t xml:space="preserve">                                                                                                                                        (Ф.И.О.)</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паспорт серии</w:t>
      </w:r>
      <w:r w:rsidR="001B6AF7">
        <w:rPr>
          <w:sz w:val="24"/>
          <w:szCs w:val="24"/>
        </w:rPr>
        <w:t xml:space="preserve"> </w:t>
      </w:r>
      <w:r w:rsidRPr="00B732C5">
        <w:rPr>
          <w:sz w:val="24"/>
          <w:szCs w:val="24"/>
        </w:rPr>
        <w:t>___</w:t>
      </w:r>
      <w:r>
        <w:rPr>
          <w:sz w:val="24"/>
          <w:szCs w:val="24"/>
        </w:rPr>
        <w:t>__________</w:t>
      </w:r>
      <w:r w:rsidR="001B6AF7">
        <w:rPr>
          <w:sz w:val="24"/>
          <w:szCs w:val="24"/>
        </w:rPr>
        <w:t xml:space="preserve"> </w:t>
      </w:r>
      <w:r>
        <w:rPr>
          <w:sz w:val="24"/>
          <w:szCs w:val="24"/>
        </w:rPr>
        <w:t>№</w:t>
      </w:r>
      <w:r w:rsidR="001B6AF7">
        <w:rPr>
          <w:sz w:val="24"/>
          <w:szCs w:val="24"/>
        </w:rPr>
        <w:t xml:space="preserve"> </w:t>
      </w:r>
      <w:r>
        <w:rPr>
          <w:sz w:val="24"/>
          <w:szCs w:val="24"/>
        </w:rPr>
        <w:t>_________</w:t>
      </w:r>
      <w:r w:rsidRPr="00B732C5">
        <w:rPr>
          <w:sz w:val="24"/>
          <w:szCs w:val="24"/>
        </w:rPr>
        <w:t>, выданный</w:t>
      </w:r>
      <w:r w:rsidR="001B6AF7">
        <w:rPr>
          <w:sz w:val="24"/>
          <w:szCs w:val="24"/>
        </w:rPr>
        <w:t xml:space="preserve"> </w:t>
      </w:r>
      <w:r w:rsidRPr="00B732C5">
        <w:rPr>
          <w:sz w:val="24"/>
          <w:szCs w:val="24"/>
        </w:rPr>
        <w:t>_________________________</w:t>
      </w:r>
      <w:r w:rsidR="001D11BF">
        <w:rPr>
          <w:sz w:val="24"/>
          <w:szCs w:val="24"/>
        </w:rPr>
        <w:t>_</w:t>
      </w:r>
      <w:r w:rsidRPr="00B732C5">
        <w:rPr>
          <w:sz w:val="24"/>
          <w:szCs w:val="24"/>
        </w:rPr>
        <w:t xml:space="preserve"> «____» ______________ ___________</w:t>
      </w:r>
      <w:r w:rsidR="001D11BF">
        <w:rPr>
          <w:sz w:val="24"/>
          <w:szCs w:val="24"/>
        </w:rPr>
        <w:t>___________________________________________</w:t>
      </w:r>
      <w:r w:rsidRPr="00B732C5">
        <w:rPr>
          <w:sz w:val="24"/>
          <w:szCs w:val="24"/>
        </w:rPr>
        <w:t xml:space="preserve"> </w:t>
      </w:r>
      <w:proofErr w:type="gramStart"/>
      <w:r w:rsidRPr="00B732C5">
        <w:rPr>
          <w:sz w:val="24"/>
          <w:szCs w:val="24"/>
        </w:rPr>
        <w:t>г</w:t>
      </w:r>
      <w:proofErr w:type="gramEnd"/>
      <w:r w:rsidRPr="00B732C5">
        <w:rPr>
          <w:sz w:val="24"/>
          <w:szCs w:val="24"/>
        </w:rPr>
        <w:t xml:space="preserve">., </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 xml:space="preserve">свидетельство о праве на получение социальной выплаты </w:t>
      </w:r>
      <w:proofErr w:type="gramStart"/>
      <w:r w:rsidRPr="00B732C5">
        <w:rPr>
          <w:sz w:val="24"/>
          <w:szCs w:val="24"/>
        </w:rPr>
        <w:t>на</w:t>
      </w:r>
      <w:proofErr w:type="gramEnd"/>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__________________________________________________</w:t>
      </w:r>
      <w:r w:rsidR="001D11BF">
        <w:rPr>
          <w:sz w:val="24"/>
          <w:szCs w:val="24"/>
        </w:rPr>
        <w:t>___________________________</w:t>
      </w:r>
    </w:p>
    <w:p w:rsidR="00E27FA0" w:rsidRPr="00B732C5" w:rsidRDefault="00E27FA0" w:rsidP="00E27FA0">
      <w:pPr>
        <w:jc w:val="center"/>
        <w:rPr>
          <w:sz w:val="24"/>
          <w:szCs w:val="24"/>
          <w:vertAlign w:val="superscript"/>
        </w:rPr>
      </w:pPr>
      <w:r w:rsidRPr="00B732C5">
        <w:rPr>
          <w:sz w:val="24"/>
          <w:szCs w:val="24"/>
          <w:vertAlign w:val="superscript"/>
        </w:rPr>
        <w:t>(форма приобретения)</w:t>
      </w: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__________________________________________________</w:t>
      </w:r>
      <w:r w:rsidR="001D11BF">
        <w:rPr>
          <w:sz w:val="24"/>
          <w:szCs w:val="24"/>
        </w:rPr>
        <w:t>___________________________</w:t>
      </w:r>
      <w:r w:rsidRPr="00B732C5">
        <w:rPr>
          <w:sz w:val="24"/>
          <w:szCs w:val="24"/>
        </w:rPr>
        <w:t>,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E27FA0" w:rsidRPr="00B732C5" w:rsidRDefault="00E27FA0" w:rsidP="00E27FA0">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27FA0" w:rsidRPr="00B732C5" w:rsidRDefault="00E27FA0" w:rsidP="00E27FA0">
      <w:pPr>
        <w:jc w:val="both"/>
        <w:rPr>
          <w:sz w:val="24"/>
          <w:szCs w:val="24"/>
        </w:rPr>
      </w:pPr>
    </w:p>
    <w:p w:rsidR="00E27FA0" w:rsidRPr="00B732C5" w:rsidRDefault="00E27FA0" w:rsidP="00E27FA0">
      <w:pPr>
        <w:jc w:val="both"/>
        <w:rPr>
          <w:sz w:val="24"/>
          <w:szCs w:val="24"/>
        </w:rPr>
      </w:pPr>
    </w:p>
    <w:p w:rsidR="00E27FA0" w:rsidRPr="00B732C5" w:rsidRDefault="00E27FA0" w:rsidP="00E27FA0">
      <w:pPr>
        <w:jc w:val="both"/>
        <w:rPr>
          <w:sz w:val="24"/>
          <w:szCs w:val="24"/>
        </w:rPr>
      </w:pPr>
      <w:r w:rsidRPr="00B732C5">
        <w:rPr>
          <w:sz w:val="24"/>
          <w:szCs w:val="24"/>
        </w:rPr>
        <w:t>____________________________________    _____________________    ________________</w:t>
      </w:r>
    </w:p>
    <w:p w:rsidR="00E27FA0" w:rsidRPr="00B732C5" w:rsidRDefault="00E27FA0" w:rsidP="00E27FA0">
      <w:pPr>
        <w:jc w:val="both"/>
        <w:rPr>
          <w:sz w:val="24"/>
          <w:szCs w:val="24"/>
          <w:vertAlign w:val="superscript"/>
        </w:rPr>
      </w:pPr>
      <w:r w:rsidRPr="00B732C5">
        <w:rPr>
          <w:sz w:val="24"/>
          <w:szCs w:val="24"/>
          <w:vertAlign w:val="superscript"/>
        </w:rPr>
        <w:t xml:space="preserve">          </w:t>
      </w:r>
      <w:r w:rsidR="001D11BF">
        <w:rPr>
          <w:sz w:val="24"/>
          <w:szCs w:val="24"/>
          <w:vertAlign w:val="superscript"/>
        </w:rPr>
        <w:t xml:space="preserve">              </w:t>
      </w:r>
      <w:r w:rsidRPr="00B732C5">
        <w:rPr>
          <w:sz w:val="24"/>
          <w:szCs w:val="24"/>
          <w:vertAlign w:val="superscript"/>
        </w:rPr>
        <w:t xml:space="preserve">(Ф.И.О. заявителя)                  </w:t>
      </w:r>
      <w:r w:rsidR="000E6D17">
        <w:rPr>
          <w:sz w:val="24"/>
          <w:szCs w:val="24"/>
          <w:vertAlign w:val="superscript"/>
        </w:rPr>
        <w:t xml:space="preserve">          </w:t>
      </w:r>
      <w:r w:rsidRPr="00B732C5">
        <w:rPr>
          <w:sz w:val="24"/>
          <w:szCs w:val="24"/>
          <w:vertAlign w:val="superscript"/>
        </w:rPr>
        <w:t xml:space="preserve">                 </w:t>
      </w:r>
      <w:r w:rsidR="001D11BF">
        <w:rPr>
          <w:sz w:val="24"/>
          <w:szCs w:val="24"/>
          <w:vertAlign w:val="superscript"/>
        </w:rPr>
        <w:t xml:space="preserve">                            </w:t>
      </w:r>
      <w:r w:rsidRPr="00B732C5">
        <w:rPr>
          <w:sz w:val="24"/>
          <w:szCs w:val="24"/>
          <w:vertAlign w:val="superscript"/>
        </w:rPr>
        <w:t xml:space="preserve"> (подпись)                                             </w:t>
      </w:r>
      <w:r w:rsidR="001D11BF">
        <w:rPr>
          <w:sz w:val="24"/>
          <w:szCs w:val="24"/>
          <w:vertAlign w:val="superscript"/>
        </w:rPr>
        <w:t xml:space="preserve">    </w:t>
      </w:r>
      <w:r w:rsidRPr="00B732C5">
        <w:rPr>
          <w:sz w:val="24"/>
          <w:szCs w:val="24"/>
          <w:vertAlign w:val="superscript"/>
        </w:rPr>
        <w:t>(дата)</w:t>
      </w:r>
    </w:p>
    <w:p w:rsidR="00E27FA0" w:rsidRPr="00B732C5" w:rsidRDefault="00E27FA0" w:rsidP="00E27FA0">
      <w:pPr>
        <w:jc w:val="both"/>
        <w:rPr>
          <w:sz w:val="24"/>
          <w:szCs w:val="24"/>
        </w:rPr>
      </w:pPr>
    </w:p>
    <w:p w:rsidR="00E27FA0" w:rsidRPr="00B732C5" w:rsidRDefault="00E27FA0" w:rsidP="00E27FA0">
      <w:pPr>
        <w:rPr>
          <w:sz w:val="24"/>
          <w:szCs w:val="24"/>
        </w:rPr>
      </w:pPr>
    </w:p>
    <w:p w:rsidR="00E27FA0" w:rsidRPr="00B732C5" w:rsidRDefault="00E27FA0" w:rsidP="00E27FA0">
      <w:r w:rsidRPr="00B732C5">
        <w:t>*Формы приобретения жилья:</w:t>
      </w:r>
    </w:p>
    <w:p w:rsidR="00E27FA0" w:rsidRPr="00B732C5" w:rsidRDefault="00E27FA0" w:rsidP="00E27FA0">
      <w:r w:rsidRPr="00B732C5">
        <w:t>1 – приобретение жилого помещения;</w:t>
      </w:r>
    </w:p>
    <w:p w:rsidR="00E27FA0" w:rsidRPr="00B732C5" w:rsidRDefault="00E27FA0" w:rsidP="00E27FA0">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E27FA0" w:rsidRPr="00B732C5" w:rsidRDefault="00E27FA0" w:rsidP="00E27FA0">
      <w:pPr>
        <w:rPr>
          <w:sz w:val="24"/>
          <w:szCs w:val="24"/>
        </w:rPr>
      </w:pPr>
    </w:p>
    <w:p w:rsidR="00E27FA0" w:rsidRPr="0082659A" w:rsidRDefault="00E27FA0" w:rsidP="00E27FA0">
      <w:pPr>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r w:rsidR="00C8014A" w:rsidRPr="00C8014A">
        <w:rPr>
          <w:sz w:val="24"/>
          <w:szCs w:val="24"/>
          <w:lang w:eastAsia="en-US"/>
        </w:rPr>
        <w:t>www.gosuslugi.ru</w:t>
      </w:r>
      <w:r w:rsidR="00C8014A">
        <w:rPr>
          <w:sz w:val="24"/>
          <w:szCs w:val="24"/>
          <w:lang w:eastAsia="en-US"/>
        </w:rPr>
        <w:t xml:space="preserve"> </w:t>
      </w:r>
      <w:r w:rsidRPr="0082659A">
        <w:rPr>
          <w:sz w:val="24"/>
          <w:szCs w:val="24"/>
        </w:rPr>
        <w:t>(для заявителей, зарегистрированных в ЕСИА)</w:t>
      </w:r>
    </w:p>
    <w:p w:rsidR="00E27FA0" w:rsidRPr="0082659A" w:rsidRDefault="00E27FA0" w:rsidP="00E27FA0">
      <w:pPr>
        <w:ind w:firstLine="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firstLine="708"/>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r w:rsidRPr="00C8014A">
        <w:rPr>
          <w:sz w:val="24"/>
          <w:szCs w:val="24"/>
          <w:lang w:eastAsia="en-US"/>
        </w:rPr>
        <w:t>www.gosuslugi.ru</w:t>
      </w:r>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27FA0" w:rsidRPr="0082659A" w:rsidRDefault="00E27FA0" w:rsidP="00E27FA0">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27FA0" w:rsidRPr="0082659A" w:rsidRDefault="00E27FA0" w:rsidP="00E27FA0">
      <w:pPr>
        <w:ind w:left="708"/>
        <w:jc w:val="both"/>
        <w:rPr>
          <w:sz w:val="24"/>
          <w:szCs w:val="24"/>
        </w:rPr>
      </w:pPr>
      <w:r w:rsidRPr="0082659A">
        <w:rPr>
          <w:sz w:val="24"/>
          <w:szCs w:val="24"/>
        </w:rPr>
        <w:t>СНИЛС</w:t>
      </w:r>
      <w:proofErr w:type="gramStart"/>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E27FA0" w:rsidRPr="0082659A" w:rsidRDefault="00E27FA0" w:rsidP="00E27FA0">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27FA0" w:rsidRPr="0082659A" w:rsidRDefault="00E27FA0" w:rsidP="00E27FA0">
      <w:pPr>
        <w:ind w:left="708"/>
        <w:jc w:val="both"/>
        <w:rPr>
          <w:sz w:val="24"/>
          <w:szCs w:val="24"/>
        </w:rPr>
      </w:pPr>
      <w:r w:rsidRPr="0082659A">
        <w:rPr>
          <w:sz w:val="24"/>
          <w:szCs w:val="24"/>
        </w:rPr>
        <w:t>гражданство - Российская Федерация/ _________________________________</w:t>
      </w:r>
    </w:p>
    <w:p w:rsidR="00E27FA0" w:rsidRPr="0082659A" w:rsidRDefault="00E27FA0" w:rsidP="000E64CB">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27FA0" w:rsidRPr="0082659A" w:rsidRDefault="00E27FA0" w:rsidP="00AA1A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27FA0" w:rsidRPr="0082659A" w:rsidRDefault="00E27FA0" w:rsidP="00E27FA0">
      <w:pPr>
        <w:jc w:val="both"/>
        <w:rPr>
          <w:sz w:val="24"/>
          <w:szCs w:val="24"/>
        </w:rPr>
      </w:pPr>
    </w:p>
    <w:p w:rsidR="00E27FA0" w:rsidRPr="0082659A" w:rsidRDefault="00E27FA0" w:rsidP="00E27FA0">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r w:rsidRPr="00C8014A">
        <w:rPr>
          <w:sz w:val="24"/>
          <w:szCs w:val="24"/>
          <w:lang w:eastAsia="en-US"/>
        </w:rPr>
        <w:t>www.gosuslugi.ru</w:t>
      </w:r>
      <w:r w:rsidRPr="0082659A">
        <w:rPr>
          <w:sz w:val="24"/>
          <w:szCs w:val="24"/>
          <w:lang w:eastAsia="en-US"/>
        </w:rPr>
        <w:t xml:space="preserve"> (в ЕСИА) </w:t>
      </w:r>
      <w:r w:rsidRPr="0082659A">
        <w:rPr>
          <w:sz w:val="24"/>
          <w:szCs w:val="24"/>
        </w:rPr>
        <w:t>(для заявителей, ранее зарегистрированных в ЕСИА).</w:t>
      </w:r>
    </w:p>
    <w:p w:rsidR="00E27FA0" w:rsidRPr="0082659A" w:rsidRDefault="00E27FA0" w:rsidP="00E27FA0">
      <w:pPr>
        <w:ind w:firstLine="708"/>
        <w:jc w:val="both"/>
        <w:rPr>
          <w:sz w:val="24"/>
          <w:szCs w:val="24"/>
        </w:rPr>
      </w:pPr>
    </w:p>
    <w:p w:rsidR="00E27FA0" w:rsidRPr="00F434D4" w:rsidRDefault="00E27FA0" w:rsidP="00E27FA0">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r w:rsidRPr="00C8014A">
        <w:rPr>
          <w:sz w:val="24"/>
          <w:szCs w:val="24"/>
          <w:lang w:eastAsia="en-US"/>
        </w:rPr>
        <w:t>www.gosuslugi.ru</w:t>
      </w:r>
      <w:r w:rsidRPr="0082659A">
        <w:rPr>
          <w:sz w:val="24"/>
          <w:szCs w:val="24"/>
          <w:lang w:eastAsia="en-US"/>
        </w:rPr>
        <w:t xml:space="preserve"> (в ЕСИА)</w:t>
      </w:r>
    </w:p>
    <w:p w:rsidR="00252455" w:rsidRPr="00335F11" w:rsidRDefault="00252455" w:rsidP="00E27FA0">
      <w:pPr>
        <w:widowControl w:val="0"/>
        <w:autoSpaceDE w:val="0"/>
        <w:autoSpaceDN w:val="0"/>
        <w:adjustRightInd w:val="0"/>
      </w:pPr>
    </w:p>
    <w:p w:rsidR="00252455" w:rsidRDefault="00252455"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AC77AF" w:rsidRDefault="00AC77AF" w:rsidP="002F3C03">
      <w:pPr>
        <w:rPr>
          <w:sz w:val="24"/>
          <w:szCs w:val="24"/>
        </w:rPr>
      </w:pPr>
    </w:p>
    <w:p w:rsidR="006A34CC" w:rsidRDefault="006A34CC" w:rsidP="002F3C03">
      <w:pPr>
        <w:rPr>
          <w:sz w:val="24"/>
          <w:szCs w:val="24"/>
        </w:rPr>
      </w:pPr>
    </w:p>
    <w:p w:rsidR="00CB7B4E" w:rsidRDefault="00AC77AF" w:rsidP="00AC77AF">
      <w:pPr>
        <w:widowControl w:val="0"/>
        <w:autoSpaceDE w:val="0"/>
        <w:autoSpaceDN w:val="0"/>
        <w:jc w:val="center"/>
        <w:rPr>
          <w:rFonts w:eastAsia="Calibri"/>
          <w:b/>
          <w:sz w:val="24"/>
          <w:szCs w:val="24"/>
        </w:rPr>
      </w:pPr>
      <w:r w:rsidRPr="00AC77AF">
        <w:rPr>
          <w:rFonts w:eastAsia="Calibri"/>
          <w:b/>
          <w:sz w:val="24"/>
          <w:szCs w:val="24"/>
        </w:rPr>
        <w:lastRenderedPageBreak/>
        <w:t>Технологическая схема</w:t>
      </w:r>
    </w:p>
    <w:p w:rsidR="00AC77AF" w:rsidRPr="00AC77AF" w:rsidRDefault="00CB7B4E" w:rsidP="00CB7B4E">
      <w:pPr>
        <w:widowControl w:val="0"/>
        <w:autoSpaceDE w:val="0"/>
        <w:autoSpaceDN w:val="0"/>
        <w:jc w:val="center"/>
        <w:rPr>
          <w:b/>
          <w:sz w:val="24"/>
          <w:szCs w:val="24"/>
        </w:rPr>
      </w:pPr>
      <w:r>
        <w:rPr>
          <w:rFonts w:eastAsia="Calibri"/>
          <w:b/>
          <w:sz w:val="24"/>
          <w:szCs w:val="24"/>
        </w:rPr>
        <w:t xml:space="preserve">к </w:t>
      </w:r>
      <w:r w:rsidR="00AC77AF" w:rsidRPr="00AC77AF">
        <w:rPr>
          <w:b/>
          <w:sz w:val="24"/>
          <w:szCs w:val="24"/>
        </w:rPr>
        <w:t>административному регламенту</w:t>
      </w:r>
    </w:p>
    <w:p w:rsidR="00AC77AF" w:rsidRPr="00AC77AF" w:rsidRDefault="00AC77AF" w:rsidP="00AC77AF">
      <w:pPr>
        <w:widowControl w:val="0"/>
        <w:autoSpaceDE w:val="0"/>
        <w:autoSpaceDN w:val="0"/>
        <w:adjustRightInd w:val="0"/>
        <w:jc w:val="center"/>
        <w:rPr>
          <w:b/>
          <w:sz w:val="24"/>
          <w:szCs w:val="24"/>
        </w:rPr>
      </w:pPr>
      <w:r w:rsidRPr="00AC77AF">
        <w:rPr>
          <w:b/>
          <w:sz w:val="24"/>
          <w:szCs w:val="24"/>
        </w:rPr>
        <w:t>предоставления муниципальной услуги</w:t>
      </w:r>
    </w:p>
    <w:p w:rsidR="00D20BCA" w:rsidRDefault="00AC77AF" w:rsidP="00AC77AF">
      <w:pPr>
        <w:widowControl w:val="0"/>
        <w:autoSpaceDE w:val="0"/>
        <w:autoSpaceDN w:val="0"/>
        <w:adjustRightInd w:val="0"/>
        <w:jc w:val="center"/>
        <w:rPr>
          <w:b/>
          <w:sz w:val="24"/>
          <w:szCs w:val="24"/>
        </w:rPr>
      </w:pPr>
      <w:r w:rsidRPr="00AC77AF">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w:t>
      </w:r>
    </w:p>
    <w:p w:rsidR="00AC77AF" w:rsidRPr="00AC77AF" w:rsidRDefault="00AC77AF" w:rsidP="00AC77AF">
      <w:pPr>
        <w:widowControl w:val="0"/>
        <w:autoSpaceDE w:val="0"/>
        <w:autoSpaceDN w:val="0"/>
        <w:adjustRightInd w:val="0"/>
        <w:jc w:val="center"/>
        <w:rPr>
          <w:b/>
          <w:sz w:val="24"/>
          <w:szCs w:val="24"/>
        </w:rPr>
      </w:pPr>
      <w:r w:rsidRPr="00AC77AF">
        <w:rPr>
          <w:b/>
          <w:sz w:val="24"/>
          <w:szCs w:val="24"/>
        </w:rPr>
        <w:t>в Оренбургской области» государственной программы «Стимулирование развития жилищного строительства в Оренбургской области»</w:t>
      </w:r>
    </w:p>
    <w:p w:rsidR="003B73C1" w:rsidRDefault="003B73C1" w:rsidP="00AC77AF">
      <w:pPr>
        <w:widowControl w:val="0"/>
        <w:autoSpaceDE w:val="0"/>
        <w:autoSpaceDN w:val="0"/>
        <w:jc w:val="center"/>
        <w:outlineLvl w:val="1"/>
        <w:rPr>
          <w:rFonts w:eastAsia="Calibri"/>
          <w:sz w:val="24"/>
          <w:szCs w:val="24"/>
        </w:rPr>
      </w:pPr>
    </w:p>
    <w:p w:rsidR="00AC77AF" w:rsidRPr="00AC77AF" w:rsidRDefault="00AC77AF" w:rsidP="00491738">
      <w:pPr>
        <w:widowControl w:val="0"/>
        <w:autoSpaceDE w:val="0"/>
        <w:autoSpaceDN w:val="0"/>
        <w:jc w:val="center"/>
        <w:outlineLvl w:val="1"/>
        <w:rPr>
          <w:rFonts w:eastAsia="Calibri"/>
          <w:sz w:val="24"/>
          <w:szCs w:val="24"/>
        </w:rPr>
      </w:pPr>
      <w:r w:rsidRPr="00AC77AF">
        <w:rPr>
          <w:rFonts w:eastAsia="Calibri"/>
          <w:sz w:val="24"/>
          <w:szCs w:val="24"/>
        </w:rPr>
        <w:t>Раздел 1. "Общие сведения о государственной</w:t>
      </w:r>
      <w:r w:rsidR="00491738">
        <w:rPr>
          <w:rFonts w:eastAsia="Calibri"/>
          <w:sz w:val="24"/>
          <w:szCs w:val="24"/>
        </w:rPr>
        <w:t xml:space="preserve"> </w:t>
      </w:r>
      <w:r w:rsidRPr="00AC77AF">
        <w:rPr>
          <w:rFonts w:eastAsia="Calibri"/>
          <w:sz w:val="24"/>
          <w:szCs w:val="24"/>
        </w:rPr>
        <w:t>(муниципальной) услуге"</w:t>
      </w:r>
    </w:p>
    <w:p w:rsidR="00AC77AF" w:rsidRPr="00AC77AF" w:rsidRDefault="00AC77AF" w:rsidP="00AC77AF">
      <w:pPr>
        <w:widowControl w:val="0"/>
        <w:autoSpaceDE w:val="0"/>
        <w:autoSpaceDN w:val="0"/>
        <w:jc w:val="both"/>
        <w:rPr>
          <w:rFonts w:ascii="Calibri" w:eastAsia="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4989"/>
      </w:tblGrid>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 xml:space="preserve">N </w:t>
            </w:r>
            <w:proofErr w:type="gramStart"/>
            <w:r w:rsidRPr="00AC77AF">
              <w:rPr>
                <w:rFonts w:eastAsia="Calibri"/>
                <w:sz w:val="24"/>
                <w:szCs w:val="24"/>
              </w:rPr>
              <w:t>п</w:t>
            </w:r>
            <w:proofErr w:type="gramEnd"/>
            <w:r w:rsidRPr="00AC77AF">
              <w:rPr>
                <w:rFonts w:eastAsia="Calibri"/>
                <w:sz w:val="24"/>
                <w:szCs w:val="24"/>
              </w:rPr>
              <w:t>/п</w:t>
            </w:r>
          </w:p>
        </w:tc>
        <w:tc>
          <w:tcPr>
            <w:tcW w:w="3458"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Параметр</w:t>
            </w:r>
          </w:p>
        </w:tc>
        <w:tc>
          <w:tcPr>
            <w:tcW w:w="4989"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Значение параметра/состояние</w:t>
            </w:r>
          </w:p>
        </w:tc>
      </w:tr>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1.</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Наименование органа, предоставляющего услугу</w:t>
            </w:r>
          </w:p>
        </w:tc>
        <w:tc>
          <w:tcPr>
            <w:tcW w:w="4989" w:type="dxa"/>
          </w:tcPr>
          <w:p w:rsidR="00AC77AF" w:rsidRPr="00AC77AF" w:rsidRDefault="00AC77AF" w:rsidP="00E200AB">
            <w:pPr>
              <w:widowControl w:val="0"/>
              <w:autoSpaceDE w:val="0"/>
              <w:autoSpaceDN w:val="0"/>
              <w:rPr>
                <w:rFonts w:eastAsia="Calibri"/>
                <w:sz w:val="24"/>
                <w:szCs w:val="24"/>
              </w:rPr>
            </w:pPr>
            <w:r w:rsidRPr="00AC77AF">
              <w:rPr>
                <w:rFonts w:eastAsia="Calibri"/>
                <w:sz w:val="24"/>
                <w:szCs w:val="24"/>
              </w:rPr>
              <w:t>Наименование органа местного самоуправления: Администрация муниципального образования Соль-</w:t>
            </w:r>
            <w:proofErr w:type="spellStart"/>
            <w:r w:rsidRPr="00AC77AF">
              <w:rPr>
                <w:rFonts w:eastAsia="Calibri"/>
                <w:sz w:val="24"/>
                <w:szCs w:val="24"/>
              </w:rPr>
              <w:t>Илецкий</w:t>
            </w:r>
            <w:proofErr w:type="spellEnd"/>
            <w:r w:rsidRPr="00AC77AF">
              <w:rPr>
                <w:rFonts w:eastAsia="Calibri"/>
                <w:sz w:val="24"/>
                <w:szCs w:val="24"/>
              </w:rPr>
              <w:t xml:space="preserve"> городской округ.</w:t>
            </w:r>
          </w:p>
          <w:p w:rsidR="00AC77AF" w:rsidRPr="00AC77AF" w:rsidRDefault="00AC77AF" w:rsidP="00E200AB">
            <w:pPr>
              <w:widowControl w:val="0"/>
              <w:autoSpaceDE w:val="0"/>
              <w:autoSpaceDN w:val="0"/>
              <w:rPr>
                <w:rFonts w:eastAsia="Calibri"/>
                <w:sz w:val="24"/>
                <w:szCs w:val="24"/>
              </w:rPr>
            </w:pPr>
            <w:r w:rsidRPr="00AC77AF">
              <w:rPr>
                <w:rFonts w:eastAsia="Calibri"/>
                <w:sz w:val="24"/>
                <w:szCs w:val="24"/>
              </w:rPr>
              <w:t>Почтовый адрес: 461500, г. Соль-Илецк, ул. Карла Маркса, д. 6.</w:t>
            </w:r>
          </w:p>
        </w:tc>
      </w:tr>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2.</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Номер услуги в федеральном реестре</w:t>
            </w:r>
          </w:p>
        </w:tc>
        <w:tc>
          <w:tcPr>
            <w:tcW w:w="4989" w:type="dxa"/>
          </w:tcPr>
          <w:p w:rsidR="00AC77AF" w:rsidRPr="00AC77AF" w:rsidRDefault="00AC77AF" w:rsidP="00AC77AF">
            <w:pPr>
              <w:widowControl w:val="0"/>
              <w:autoSpaceDE w:val="0"/>
              <w:autoSpaceDN w:val="0"/>
              <w:rPr>
                <w:rFonts w:eastAsia="Calibri"/>
                <w:sz w:val="24"/>
                <w:szCs w:val="24"/>
              </w:rPr>
            </w:pPr>
            <w:r w:rsidRPr="00AC77AF">
              <w:rPr>
                <w:rFonts w:ascii="Calibri" w:eastAsia="Calibri" w:hAnsi="Calibri" w:cs="Calibri"/>
                <w:sz w:val="22"/>
              </w:rPr>
              <w:t>5600000000165004592</w:t>
            </w:r>
          </w:p>
        </w:tc>
      </w:tr>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3.</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Полное наименование услуги</w:t>
            </w:r>
          </w:p>
        </w:tc>
        <w:tc>
          <w:tcPr>
            <w:tcW w:w="4989" w:type="dxa"/>
          </w:tcPr>
          <w:p w:rsidR="00AC77AF" w:rsidRPr="00AC77AF" w:rsidRDefault="00AC77AF" w:rsidP="00E200AB">
            <w:pPr>
              <w:widowControl w:val="0"/>
              <w:autoSpaceDE w:val="0"/>
              <w:autoSpaceDN w:val="0"/>
              <w:adjustRightInd w:val="0"/>
              <w:rPr>
                <w:sz w:val="24"/>
                <w:szCs w:val="24"/>
                <w:lang w:eastAsia="en-US"/>
              </w:rPr>
            </w:pPr>
            <w:r w:rsidRPr="00AC77AF">
              <w:rPr>
                <w:color w:val="000000"/>
                <w:sz w:val="22"/>
                <w:szCs w:val="22"/>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tc>
      </w:tr>
      <w:tr w:rsidR="00AC77AF" w:rsidRPr="00AC77AF" w:rsidTr="00A601DD">
        <w:trPr>
          <w:trHeight w:val="829"/>
        </w:trPr>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4.</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Краткое наименование услуги</w:t>
            </w:r>
          </w:p>
        </w:tc>
        <w:tc>
          <w:tcPr>
            <w:tcW w:w="4989" w:type="dxa"/>
          </w:tcPr>
          <w:p w:rsidR="00AC77AF" w:rsidRPr="00AC77AF" w:rsidRDefault="00AC77AF" w:rsidP="00E200AB">
            <w:pPr>
              <w:widowControl w:val="0"/>
              <w:autoSpaceDE w:val="0"/>
              <w:autoSpaceDN w:val="0"/>
              <w:adjustRightInd w:val="0"/>
              <w:rPr>
                <w:sz w:val="24"/>
                <w:szCs w:val="24"/>
                <w:lang w:eastAsia="en-US"/>
              </w:rPr>
            </w:pP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tc>
      </w:tr>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5.</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Административный регламент предоставления услуги</w:t>
            </w:r>
          </w:p>
        </w:tc>
        <w:tc>
          <w:tcPr>
            <w:tcW w:w="4989"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Реквизиты соответствующего муниципального НПА об утверждении регламента</w:t>
            </w:r>
          </w:p>
        </w:tc>
      </w:tr>
      <w:tr w:rsidR="00AC77AF" w:rsidRPr="00AC77AF" w:rsidTr="00A601DD">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6.</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Перечень "</w:t>
            </w:r>
            <w:proofErr w:type="spellStart"/>
            <w:r w:rsidRPr="00AC77AF">
              <w:rPr>
                <w:rFonts w:eastAsia="Calibri"/>
                <w:sz w:val="24"/>
                <w:szCs w:val="24"/>
              </w:rPr>
              <w:t>подуслуг</w:t>
            </w:r>
            <w:proofErr w:type="spellEnd"/>
            <w:r w:rsidRPr="00AC77AF">
              <w:rPr>
                <w:rFonts w:eastAsia="Calibri"/>
                <w:sz w:val="24"/>
                <w:szCs w:val="24"/>
              </w:rPr>
              <w:t>"</w:t>
            </w:r>
          </w:p>
        </w:tc>
        <w:tc>
          <w:tcPr>
            <w:tcW w:w="4989" w:type="dxa"/>
          </w:tcPr>
          <w:p w:rsidR="00AC77AF" w:rsidRPr="00AC77AF" w:rsidRDefault="00E66409" w:rsidP="00E200AB">
            <w:pPr>
              <w:widowControl w:val="0"/>
              <w:tabs>
                <w:tab w:val="left" w:pos="228"/>
              </w:tabs>
              <w:autoSpaceDE w:val="0"/>
              <w:autoSpaceDN w:val="0"/>
              <w:rPr>
                <w:rFonts w:eastAsia="Calibri"/>
                <w:sz w:val="24"/>
                <w:szCs w:val="24"/>
              </w:rPr>
            </w:pPr>
            <w:r>
              <w:rPr>
                <w:rFonts w:eastAsia="Calibri"/>
                <w:sz w:val="24"/>
                <w:szCs w:val="24"/>
              </w:rPr>
              <w:t xml:space="preserve">1. </w:t>
            </w:r>
            <w:r w:rsidR="00AC77AF" w:rsidRPr="00AC77AF">
              <w:rPr>
                <w:rFonts w:eastAsia="Calibri"/>
                <w:sz w:val="24"/>
                <w:szCs w:val="24"/>
              </w:rPr>
              <w:t>Включение молодой семьи в список молодых семей, изъявивших желание получить социальную выплату на приобретение (строительство) жилья в планируемом году.</w:t>
            </w:r>
          </w:p>
          <w:p w:rsidR="00AC77AF" w:rsidRPr="00AC77AF" w:rsidRDefault="00E66409" w:rsidP="00E200AB">
            <w:pPr>
              <w:widowControl w:val="0"/>
              <w:tabs>
                <w:tab w:val="left" w:pos="228"/>
              </w:tabs>
              <w:autoSpaceDE w:val="0"/>
              <w:autoSpaceDN w:val="0"/>
              <w:rPr>
                <w:rFonts w:eastAsia="Calibri"/>
                <w:sz w:val="24"/>
                <w:szCs w:val="24"/>
              </w:rPr>
            </w:pPr>
            <w:r>
              <w:rPr>
                <w:rFonts w:eastAsia="Calibri"/>
                <w:sz w:val="24"/>
                <w:szCs w:val="24"/>
              </w:rPr>
              <w:t xml:space="preserve">2. </w:t>
            </w:r>
            <w:r w:rsidR="00AC77AF" w:rsidRPr="00AC77AF">
              <w:rPr>
                <w:rFonts w:eastAsia="Calibri"/>
                <w:sz w:val="24"/>
                <w:szCs w:val="24"/>
              </w:rPr>
              <w:t>Предоставление свидетельства, удостоверяющего право молодой семьи - участницы подпрограммы на получение социальной выплаты на приобретение (строительство) жилья.</w:t>
            </w:r>
          </w:p>
          <w:p w:rsidR="00AC77AF" w:rsidRPr="00AC77AF" w:rsidRDefault="00E66409" w:rsidP="00E200AB">
            <w:pPr>
              <w:widowControl w:val="0"/>
              <w:tabs>
                <w:tab w:val="left" w:pos="228"/>
              </w:tabs>
              <w:autoSpaceDE w:val="0"/>
              <w:autoSpaceDN w:val="0"/>
              <w:rPr>
                <w:rFonts w:eastAsia="Calibri"/>
                <w:sz w:val="24"/>
                <w:szCs w:val="24"/>
              </w:rPr>
            </w:pPr>
            <w:r>
              <w:rPr>
                <w:rFonts w:eastAsia="Calibri"/>
                <w:sz w:val="24"/>
                <w:szCs w:val="24"/>
              </w:rPr>
              <w:t xml:space="preserve">3. </w:t>
            </w:r>
            <w:r w:rsidR="00AC77AF" w:rsidRPr="00AC77AF">
              <w:rPr>
                <w:rFonts w:eastAsia="Calibri"/>
                <w:sz w:val="24"/>
                <w:szCs w:val="24"/>
              </w:rPr>
              <w:t>Получение молодой семьей социальной выплаты на приобретение (строительство) жилья (обращение заявителя в уполномоченный банк)</w:t>
            </w:r>
          </w:p>
        </w:tc>
      </w:tr>
      <w:tr w:rsidR="00AC77AF" w:rsidRPr="00AC77AF" w:rsidTr="00A601DD">
        <w:trPr>
          <w:trHeight w:val="52"/>
        </w:trPr>
        <w:tc>
          <w:tcPr>
            <w:tcW w:w="567" w:type="dxa"/>
          </w:tcPr>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lastRenderedPageBreak/>
              <w:t>7.</w:t>
            </w:r>
          </w:p>
        </w:tc>
        <w:tc>
          <w:tcPr>
            <w:tcW w:w="3458" w:type="dxa"/>
          </w:tcPr>
          <w:p w:rsidR="00AC77AF" w:rsidRPr="00AC77AF" w:rsidRDefault="00AC77AF" w:rsidP="00AC77AF">
            <w:pPr>
              <w:widowControl w:val="0"/>
              <w:autoSpaceDE w:val="0"/>
              <w:autoSpaceDN w:val="0"/>
              <w:rPr>
                <w:rFonts w:eastAsia="Calibri"/>
                <w:sz w:val="24"/>
                <w:szCs w:val="24"/>
              </w:rPr>
            </w:pPr>
            <w:r w:rsidRPr="00AC77AF">
              <w:rPr>
                <w:rFonts w:eastAsia="Calibri"/>
                <w:sz w:val="24"/>
                <w:szCs w:val="24"/>
              </w:rPr>
              <w:t>Способы оценки качества предоставления услуги</w:t>
            </w:r>
          </w:p>
        </w:tc>
        <w:tc>
          <w:tcPr>
            <w:tcW w:w="4989" w:type="dxa"/>
          </w:tcPr>
          <w:p w:rsidR="00AC77AF" w:rsidRPr="00AC77AF" w:rsidRDefault="00AC77AF" w:rsidP="00AC77AF">
            <w:pPr>
              <w:widowControl w:val="0"/>
              <w:tabs>
                <w:tab w:val="center" w:pos="2432"/>
              </w:tabs>
              <w:autoSpaceDE w:val="0"/>
              <w:autoSpaceDN w:val="0"/>
              <w:rPr>
                <w:rFonts w:eastAsia="Calibri"/>
                <w:sz w:val="24"/>
                <w:szCs w:val="24"/>
              </w:rPr>
            </w:pPr>
            <w:r w:rsidRPr="00AC77AF">
              <w:rPr>
                <w:rFonts w:eastAsia="Calibri"/>
                <w:sz w:val="24"/>
                <w:szCs w:val="24"/>
              </w:rPr>
              <w:t>Терминальные устройства в МФЦ</w:t>
            </w:r>
          </w:p>
        </w:tc>
      </w:tr>
    </w:tbl>
    <w:p w:rsidR="00AC77AF" w:rsidRPr="00AC77AF" w:rsidRDefault="00AC77AF" w:rsidP="00AC77AF">
      <w:pPr>
        <w:widowControl w:val="0"/>
        <w:autoSpaceDE w:val="0"/>
        <w:autoSpaceDN w:val="0"/>
        <w:jc w:val="both"/>
        <w:rPr>
          <w:rFonts w:ascii="Calibri" w:eastAsia="Calibri" w:hAnsi="Calibri" w:cs="Calibri"/>
          <w:sz w:val="22"/>
        </w:rPr>
      </w:pPr>
    </w:p>
    <w:p w:rsidR="00AC77AF" w:rsidRPr="00AC77AF" w:rsidRDefault="00AC77AF" w:rsidP="00AC77AF">
      <w:pPr>
        <w:spacing w:after="200" w:line="276" w:lineRule="auto"/>
        <w:rPr>
          <w:rFonts w:ascii="Calibri" w:hAnsi="Calibri"/>
          <w:sz w:val="22"/>
          <w:szCs w:val="22"/>
          <w:lang w:eastAsia="en-US"/>
        </w:rPr>
        <w:sectPr w:rsidR="00AC77AF" w:rsidRPr="00AC77AF" w:rsidSect="005202F2">
          <w:pgSz w:w="11906" w:h="16838"/>
          <w:pgMar w:top="1134" w:right="851" w:bottom="1134" w:left="1701" w:header="709" w:footer="709" w:gutter="0"/>
          <w:cols w:space="708"/>
          <w:docGrid w:linePitch="360"/>
        </w:sect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lastRenderedPageBreak/>
        <w:t>Раздел 2. "Общие сведения о "</w:t>
      </w:r>
      <w:proofErr w:type="spellStart"/>
      <w:r w:rsidRPr="00AC77AF">
        <w:rPr>
          <w:rFonts w:eastAsia="Calibri"/>
          <w:sz w:val="24"/>
          <w:szCs w:val="24"/>
        </w:rPr>
        <w:t>подуслугах</w:t>
      </w:r>
      <w:proofErr w:type="spellEnd"/>
      <w:r w:rsidRPr="00AC77AF">
        <w:rPr>
          <w:rFonts w:eastAsia="Calibri"/>
          <w:sz w:val="24"/>
          <w:szCs w:val="24"/>
        </w:rPr>
        <w:t>"</w:t>
      </w:r>
    </w:p>
    <w:p w:rsidR="00AC77AF" w:rsidRPr="00AC77AF" w:rsidRDefault="00AC77AF" w:rsidP="00AC77AF">
      <w:pPr>
        <w:widowControl w:val="0"/>
        <w:autoSpaceDE w:val="0"/>
        <w:autoSpaceDN w:val="0"/>
        <w:jc w:val="both"/>
        <w:rPr>
          <w:rFonts w:ascii="Calibri" w:eastAsia="Calibri" w:hAnsi="Calibri" w:cs="Calibri"/>
          <w:sz w:val="22"/>
        </w:rPr>
      </w:pPr>
    </w:p>
    <w:tbl>
      <w:tblPr>
        <w:tblW w:w="1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842"/>
        <w:gridCol w:w="2151"/>
        <w:gridCol w:w="1110"/>
        <w:gridCol w:w="993"/>
        <w:gridCol w:w="1050"/>
        <w:gridCol w:w="1425"/>
        <w:gridCol w:w="1210"/>
        <w:gridCol w:w="1417"/>
        <w:gridCol w:w="2106"/>
      </w:tblGrid>
      <w:tr w:rsidR="00AC77AF" w:rsidRPr="00AC77AF" w:rsidTr="002F36C8">
        <w:tc>
          <w:tcPr>
            <w:tcW w:w="2330" w:type="dxa"/>
            <w:gridSpan w:val="2"/>
          </w:tcPr>
          <w:p w:rsidR="00AC77AF" w:rsidRPr="00AC77AF" w:rsidRDefault="00AC77AF" w:rsidP="00AC77AF">
            <w:pPr>
              <w:widowControl w:val="0"/>
              <w:autoSpaceDE w:val="0"/>
              <w:autoSpaceDN w:val="0"/>
              <w:jc w:val="center"/>
              <w:rPr>
                <w:rFonts w:eastAsia="Calibri"/>
              </w:rPr>
            </w:pPr>
            <w:r w:rsidRPr="00AC77AF">
              <w:rPr>
                <w:rFonts w:eastAsia="Calibri"/>
              </w:rPr>
              <w:t>Срок предоставления в зависимости от условий</w:t>
            </w:r>
          </w:p>
        </w:tc>
        <w:tc>
          <w:tcPr>
            <w:tcW w:w="1842"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Основания отказа в приеме документов</w:t>
            </w:r>
          </w:p>
        </w:tc>
        <w:tc>
          <w:tcPr>
            <w:tcW w:w="2151"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Основания отказа в предоставлении "</w:t>
            </w:r>
            <w:proofErr w:type="spellStart"/>
            <w:r w:rsidRPr="00AC77AF">
              <w:rPr>
                <w:rFonts w:eastAsia="Calibri"/>
              </w:rPr>
              <w:t>подуслуги</w:t>
            </w:r>
            <w:proofErr w:type="spellEnd"/>
            <w:r w:rsidRPr="00AC77AF">
              <w:rPr>
                <w:rFonts w:eastAsia="Calibri"/>
              </w:rPr>
              <w:t>"</w:t>
            </w:r>
          </w:p>
        </w:tc>
        <w:tc>
          <w:tcPr>
            <w:tcW w:w="1110"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Основания приостановления предоставления "</w:t>
            </w:r>
            <w:proofErr w:type="spellStart"/>
            <w:r w:rsidRPr="00AC77AF">
              <w:rPr>
                <w:rFonts w:eastAsia="Calibri"/>
              </w:rPr>
              <w:t>подуслуги</w:t>
            </w:r>
            <w:proofErr w:type="spellEnd"/>
            <w:r w:rsidRPr="00AC77AF">
              <w:rPr>
                <w:rFonts w:eastAsia="Calibri"/>
              </w:rPr>
              <w:t>"</w:t>
            </w:r>
          </w:p>
        </w:tc>
        <w:tc>
          <w:tcPr>
            <w:tcW w:w="993"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Срок приостановления предоставления "</w:t>
            </w:r>
            <w:proofErr w:type="spellStart"/>
            <w:r w:rsidRPr="00AC77AF">
              <w:rPr>
                <w:rFonts w:eastAsia="Calibri"/>
              </w:rPr>
              <w:t>подуслуги</w:t>
            </w:r>
            <w:proofErr w:type="spellEnd"/>
            <w:r w:rsidRPr="00AC77AF">
              <w:rPr>
                <w:rFonts w:eastAsia="Calibri"/>
              </w:rPr>
              <w:t>"</w:t>
            </w:r>
          </w:p>
        </w:tc>
        <w:tc>
          <w:tcPr>
            <w:tcW w:w="3685" w:type="dxa"/>
            <w:gridSpan w:val="3"/>
          </w:tcPr>
          <w:p w:rsidR="00AC77AF" w:rsidRPr="00AC77AF" w:rsidRDefault="00AC77AF" w:rsidP="00AC77AF">
            <w:pPr>
              <w:widowControl w:val="0"/>
              <w:autoSpaceDE w:val="0"/>
              <w:autoSpaceDN w:val="0"/>
              <w:jc w:val="center"/>
              <w:rPr>
                <w:rFonts w:eastAsia="Calibri"/>
              </w:rPr>
            </w:pPr>
            <w:r w:rsidRPr="00AC77AF">
              <w:rPr>
                <w:rFonts w:eastAsia="Calibri"/>
              </w:rPr>
              <w:t>Плата за предоставление "</w:t>
            </w:r>
            <w:proofErr w:type="spellStart"/>
            <w:r w:rsidRPr="00AC77AF">
              <w:rPr>
                <w:rFonts w:eastAsia="Calibri"/>
              </w:rPr>
              <w:t>подуслуги</w:t>
            </w:r>
            <w:proofErr w:type="spellEnd"/>
            <w:r w:rsidRPr="00AC77AF">
              <w:rPr>
                <w:rFonts w:eastAsia="Calibri"/>
              </w:rPr>
              <w:t>"</w:t>
            </w:r>
          </w:p>
        </w:tc>
        <w:tc>
          <w:tcPr>
            <w:tcW w:w="1417"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Способ обращения за получением "</w:t>
            </w:r>
            <w:proofErr w:type="spellStart"/>
            <w:r w:rsidRPr="00AC77AF">
              <w:rPr>
                <w:rFonts w:eastAsia="Calibri"/>
              </w:rPr>
              <w:t>подуслуги</w:t>
            </w:r>
            <w:proofErr w:type="spellEnd"/>
            <w:r w:rsidRPr="00AC77AF">
              <w:rPr>
                <w:rFonts w:eastAsia="Calibri"/>
              </w:rPr>
              <w:t>"</w:t>
            </w:r>
          </w:p>
        </w:tc>
        <w:tc>
          <w:tcPr>
            <w:tcW w:w="2106"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Способ получения результата "</w:t>
            </w:r>
            <w:proofErr w:type="spellStart"/>
            <w:r w:rsidRPr="00AC77AF">
              <w:rPr>
                <w:rFonts w:eastAsia="Calibri"/>
              </w:rPr>
              <w:t>подуслуги</w:t>
            </w:r>
            <w:proofErr w:type="spellEnd"/>
            <w:r w:rsidRPr="00AC77AF">
              <w:rPr>
                <w:rFonts w:eastAsia="Calibri"/>
              </w:rPr>
              <w:t>"</w:t>
            </w:r>
          </w:p>
        </w:tc>
      </w:tr>
      <w:tr w:rsidR="00AC77AF" w:rsidRPr="00AC77AF" w:rsidTr="002F36C8">
        <w:tc>
          <w:tcPr>
            <w:tcW w:w="1196" w:type="dxa"/>
          </w:tcPr>
          <w:p w:rsidR="00AC77AF" w:rsidRPr="00AC77AF" w:rsidRDefault="00AC77AF" w:rsidP="00AC77AF">
            <w:pPr>
              <w:widowControl w:val="0"/>
              <w:autoSpaceDE w:val="0"/>
              <w:autoSpaceDN w:val="0"/>
              <w:jc w:val="center"/>
              <w:rPr>
                <w:rFonts w:eastAsia="Calibri"/>
              </w:rPr>
            </w:pPr>
            <w:r w:rsidRPr="00AC77AF">
              <w:rPr>
                <w:rFonts w:eastAsia="Calibri"/>
              </w:rPr>
              <w:t>при подаче заявления по месту жительства (месту нахождения юр. лица)</w:t>
            </w:r>
          </w:p>
        </w:tc>
        <w:tc>
          <w:tcPr>
            <w:tcW w:w="1134" w:type="dxa"/>
          </w:tcPr>
          <w:p w:rsidR="00AC77AF" w:rsidRPr="00AC77AF" w:rsidRDefault="00AC77AF" w:rsidP="00AC77AF">
            <w:pPr>
              <w:widowControl w:val="0"/>
              <w:autoSpaceDE w:val="0"/>
              <w:autoSpaceDN w:val="0"/>
              <w:jc w:val="center"/>
              <w:rPr>
                <w:rFonts w:eastAsia="Calibri"/>
              </w:rPr>
            </w:pPr>
            <w:r w:rsidRPr="00AC77AF">
              <w:rPr>
                <w:rFonts w:eastAsia="Calibri"/>
              </w:rPr>
              <w:t>при подаче заявления не по месту жительства (по месту обращения)</w:t>
            </w:r>
          </w:p>
        </w:tc>
        <w:tc>
          <w:tcPr>
            <w:tcW w:w="1842" w:type="dxa"/>
            <w:vMerge/>
          </w:tcPr>
          <w:p w:rsidR="00AC77AF" w:rsidRPr="00AC77AF" w:rsidRDefault="00AC77AF" w:rsidP="00AC77AF">
            <w:pPr>
              <w:rPr>
                <w:lang w:eastAsia="en-US"/>
              </w:rPr>
            </w:pPr>
          </w:p>
        </w:tc>
        <w:tc>
          <w:tcPr>
            <w:tcW w:w="2151" w:type="dxa"/>
            <w:vMerge/>
          </w:tcPr>
          <w:p w:rsidR="00AC77AF" w:rsidRPr="00AC77AF" w:rsidRDefault="00AC77AF" w:rsidP="00AC77AF">
            <w:pPr>
              <w:rPr>
                <w:lang w:eastAsia="en-US"/>
              </w:rPr>
            </w:pPr>
          </w:p>
        </w:tc>
        <w:tc>
          <w:tcPr>
            <w:tcW w:w="1110" w:type="dxa"/>
            <w:vMerge/>
          </w:tcPr>
          <w:p w:rsidR="00AC77AF" w:rsidRPr="00AC77AF" w:rsidRDefault="00AC77AF" w:rsidP="00AC77AF">
            <w:pPr>
              <w:rPr>
                <w:lang w:eastAsia="en-US"/>
              </w:rPr>
            </w:pPr>
          </w:p>
        </w:tc>
        <w:tc>
          <w:tcPr>
            <w:tcW w:w="993" w:type="dxa"/>
            <w:vMerge/>
          </w:tcPr>
          <w:p w:rsidR="00AC77AF" w:rsidRPr="00AC77AF" w:rsidRDefault="00AC77AF" w:rsidP="00AC77AF">
            <w:pPr>
              <w:rPr>
                <w:lang w:eastAsia="en-US"/>
              </w:rPr>
            </w:pPr>
          </w:p>
        </w:tc>
        <w:tc>
          <w:tcPr>
            <w:tcW w:w="1050" w:type="dxa"/>
          </w:tcPr>
          <w:p w:rsidR="00AC77AF" w:rsidRPr="00AC77AF" w:rsidRDefault="00AC77AF" w:rsidP="00AC77AF">
            <w:pPr>
              <w:widowControl w:val="0"/>
              <w:autoSpaceDE w:val="0"/>
              <w:autoSpaceDN w:val="0"/>
              <w:jc w:val="center"/>
              <w:rPr>
                <w:rFonts w:eastAsia="Calibri"/>
              </w:rPr>
            </w:pPr>
            <w:r w:rsidRPr="00AC77AF">
              <w:rPr>
                <w:rFonts w:eastAsia="Calibri"/>
              </w:rPr>
              <w:t>наличие платы (государственной пошлины)</w:t>
            </w:r>
          </w:p>
        </w:tc>
        <w:tc>
          <w:tcPr>
            <w:tcW w:w="1425" w:type="dxa"/>
          </w:tcPr>
          <w:p w:rsidR="00AC77AF" w:rsidRPr="00AC77AF" w:rsidRDefault="00AC77AF" w:rsidP="00AC77AF">
            <w:pPr>
              <w:widowControl w:val="0"/>
              <w:autoSpaceDE w:val="0"/>
              <w:autoSpaceDN w:val="0"/>
              <w:jc w:val="center"/>
              <w:rPr>
                <w:rFonts w:eastAsia="Calibri"/>
              </w:rPr>
            </w:pPr>
            <w:r w:rsidRPr="00AC77AF">
              <w:rPr>
                <w:rFonts w:eastAsia="Calibri"/>
              </w:rPr>
              <w:t>реквизиты нормативного правового акта, являющегося основанием для взимания платы (государственной пошлины)</w:t>
            </w:r>
          </w:p>
        </w:tc>
        <w:tc>
          <w:tcPr>
            <w:tcW w:w="1210" w:type="dxa"/>
          </w:tcPr>
          <w:p w:rsidR="00AC77AF" w:rsidRPr="00AC77AF" w:rsidRDefault="00AC77AF" w:rsidP="00AC77AF">
            <w:pPr>
              <w:widowControl w:val="0"/>
              <w:autoSpaceDE w:val="0"/>
              <w:autoSpaceDN w:val="0"/>
              <w:jc w:val="center"/>
              <w:rPr>
                <w:rFonts w:eastAsia="Calibri"/>
              </w:rPr>
            </w:pPr>
            <w:r w:rsidRPr="00AC77AF">
              <w:rPr>
                <w:rFonts w:eastAsia="Calibri"/>
              </w:rPr>
              <w:t>КБК для взимания платы (государственной пошлины), в том числе через МФЦ</w:t>
            </w:r>
          </w:p>
        </w:tc>
        <w:tc>
          <w:tcPr>
            <w:tcW w:w="1417" w:type="dxa"/>
            <w:vMerge/>
          </w:tcPr>
          <w:p w:rsidR="00AC77AF" w:rsidRPr="00AC77AF" w:rsidRDefault="00AC77AF" w:rsidP="00AC77AF">
            <w:pPr>
              <w:rPr>
                <w:lang w:eastAsia="en-US"/>
              </w:rPr>
            </w:pPr>
          </w:p>
        </w:tc>
        <w:tc>
          <w:tcPr>
            <w:tcW w:w="2106" w:type="dxa"/>
            <w:vMerge/>
          </w:tcPr>
          <w:p w:rsidR="00AC77AF" w:rsidRPr="00AC77AF" w:rsidRDefault="00AC77AF" w:rsidP="00AC77AF">
            <w:pPr>
              <w:rPr>
                <w:lang w:eastAsia="en-US"/>
              </w:rPr>
            </w:pPr>
          </w:p>
        </w:tc>
      </w:tr>
      <w:tr w:rsidR="00AC77AF" w:rsidRPr="00AC77AF" w:rsidTr="002F36C8">
        <w:tc>
          <w:tcPr>
            <w:tcW w:w="1196" w:type="dxa"/>
          </w:tcPr>
          <w:p w:rsidR="00AC77AF" w:rsidRPr="00AC77AF" w:rsidRDefault="00AC77AF" w:rsidP="00AC77AF">
            <w:pPr>
              <w:widowControl w:val="0"/>
              <w:autoSpaceDE w:val="0"/>
              <w:autoSpaceDN w:val="0"/>
              <w:jc w:val="center"/>
              <w:rPr>
                <w:rFonts w:eastAsia="Calibri"/>
              </w:rPr>
            </w:pPr>
            <w:r w:rsidRPr="00AC77AF">
              <w:rPr>
                <w:rFonts w:eastAsia="Calibri"/>
              </w:rPr>
              <w:t>1</w:t>
            </w:r>
          </w:p>
        </w:tc>
        <w:tc>
          <w:tcPr>
            <w:tcW w:w="1134"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1842"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2151" w:type="dxa"/>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110"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993"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1050" w:type="dxa"/>
          </w:tcPr>
          <w:p w:rsidR="00AC77AF" w:rsidRPr="00AC77AF" w:rsidRDefault="00AC77AF" w:rsidP="00AC77AF">
            <w:pPr>
              <w:widowControl w:val="0"/>
              <w:autoSpaceDE w:val="0"/>
              <w:autoSpaceDN w:val="0"/>
              <w:jc w:val="center"/>
              <w:rPr>
                <w:rFonts w:eastAsia="Calibri"/>
              </w:rPr>
            </w:pPr>
            <w:r w:rsidRPr="00AC77AF">
              <w:rPr>
                <w:rFonts w:eastAsia="Calibri"/>
              </w:rPr>
              <w:t>7</w:t>
            </w:r>
          </w:p>
        </w:tc>
        <w:tc>
          <w:tcPr>
            <w:tcW w:w="1425" w:type="dxa"/>
          </w:tcPr>
          <w:p w:rsidR="00AC77AF" w:rsidRPr="00AC77AF" w:rsidRDefault="00AC77AF" w:rsidP="00AC77AF">
            <w:pPr>
              <w:widowControl w:val="0"/>
              <w:autoSpaceDE w:val="0"/>
              <w:autoSpaceDN w:val="0"/>
              <w:jc w:val="center"/>
              <w:rPr>
                <w:rFonts w:eastAsia="Calibri"/>
              </w:rPr>
            </w:pPr>
            <w:r w:rsidRPr="00AC77AF">
              <w:rPr>
                <w:rFonts w:eastAsia="Calibri"/>
              </w:rPr>
              <w:t>8</w:t>
            </w:r>
          </w:p>
        </w:tc>
        <w:tc>
          <w:tcPr>
            <w:tcW w:w="1210" w:type="dxa"/>
          </w:tcPr>
          <w:p w:rsidR="00AC77AF" w:rsidRPr="00AC77AF" w:rsidRDefault="00AC77AF" w:rsidP="00AC77AF">
            <w:pPr>
              <w:widowControl w:val="0"/>
              <w:autoSpaceDE w:val="0"/>
              <w:autoSpaceDN w:val="0"/>
              <w:jc w:val="center"/>
              <w:rPr>
                <w:rFonts w:eastAsia="Calibri"/>
              </w:rPr>
            </w:pPr>
            <w:r w:rsidRPr="00AC77AF">
              <w:rPr>
                <w:rFonts w:eastAsia="Calibri"/>
              </w:rPr>
              <w:t>9</w:t>
            </w:r>
          </w:p>
        </w:tc>
        <w:tc>
          <w:tcPr>
            <w:tcW w:w="1417" w:type="dxa"/>
          </w:tcPr>
          <w:p w:rsidR="00AC77AF" w:rsidRPr="00AC77AF" w:rsidRDefault="00AC77AF" w:rsidP="00AC77AF">
            <w:pPr>
              <w:widowControl w:val="0"/>
              <w:autoSpaceDE w:val="0"/>
              <w:autoSpaceDN w:val="0"/>
              <w:jc w:val="center"/>
              <w:rPr>
                <w:rFonts w:eastAsia="Calibri"/>
              </w:rPr>
            </w:pPr>
            <w:r w:rsidRPr="00AC77AF">
              <w:rPr>
                <w:rFonts w:eastAsia="Calibri"/>
              </w:rPr>
              <w:t>10</w:t>
            </w:r>
          </w:p>
        </w:tc>
        <w:tc>
          <w:tcPr>
            <w:tcW w:w="2106" w:type="dxa"/>
          </w:tcPr>
          <w:p w:rsidR="00AC77AF" w:rsidRPr="00AC77AF" w:rsidRDefault="00AC77AF" w:rsidP="00AC77AF">
            <w:pPr>
              <w:widowControl w:val="0"/>
              <w:autoSpaceDE w:val="0"/>
              <w:autoSpaceDN w:val="0"/>
              <w:jc w:val="center"/>
              <w:rPr>
                <w:rFonts w:eastAsia="Calibri"/>
              </w:rPr>
            </w:pPr>
            <w:r w:rsidRPr="00AC77AF">
              <w:rPr>
                <w:rFonts w:eastAsia="Calibri"/>
              </w:rPr>
              <w:t>11</w:t>
            </w:r>
          </w:p>
        </w:tc>
      </w:tr>
      <w:tr w:rsidR="00AC77AF" w:rsidRPr="00AC77AF" w:rsidTr="002F36C8">
        <w:trPr>
          <w:trHeight w:val="28"/>
        </w:trPr>
        <w:tc>
          <w:tcPr>
            <w:tcW w:w="15634" w:type="dxa"/>
            <w:gridSpan w:val="11"/>
          </w:tcPr>
          <w:p w:rsidR="00AC77AF" w:rsidRPr="00AC77AF" w:rsidRDefault="00AC77AF" w:rsidP="00AC77AF">
            <w:pPr>
              <w:widowControl w:val="0"/>
              <w:autoSpaceDE w:val="0"/>
              <w:autoSpaceDN w:val="0"/>
              <w:adjustRightInd w:val="0"/>
              <w:jc w:val="center"/>
              <w:rPr>
                <w:lang w:eastAsia="en-US"/>
              </w:rPr>
            </w:pPr>
            <w:r w:rsidRPr="00AC77AF">
              <w:rPr>
                <w:lang w:eastAsia="en-US"/>
              </w:rPr>
              <w:t xml:space="preserve">1.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C77AF" w:rsidRPr="00AC77AF" w:rsidRDefault="00AC77AF" w:rsidP="00AC77AF">
            <w:pPr>
              <w:widowControl w:val="0"/>
              <w:autoSpaceDE w:val="0"/>
              <w:autoSpaceDN w:val="0"/>
              <w:adjustRightInd w:val="0"/>
              <w:jc w:val="center"/>
              <w:rPr>
                <w:lang w:eastAsia="en-US"/>
              </w:rPr>
            </w:pPr>
            <w:r w:rsidRPr="00AC77AF">
              <w:rPr>
                <w:lang w:eastAsia="en-US"/>
              </w:rPr>
              <w:t xml:space="preserve">1.1. </w:t>
            </w:r>
            <w:r w:rsidRPr="00AC77AF">
              <w:rPr>
                <w:sz w:val="24"/>
                <w:szCs w:val="24"/>
                <w:lang w:eastAsia="en-US"/>
              </w:rPr>
              <w:t>Включение молодой семьи в список молодых семей, изъявивших желание получить социальную выплату на приобретение (строительство) жилья в планируемом году</w:t>
            </w:r>
          </w:p>
        </w:tc>
      </w:tr>
      <w:tr w:rsidR="00AC77AF" w:rsidRPr="00AC77AF" w:rsidTr="002F36C8">
        <w:trPr>
          <w:trHeight w:val="1877"/>
        </w:trPr>
        <w:tc>
          <w:tcPr>
            <w:tcW w:w="1196" w:type="dxa"/>
          </w:tcPr>
          <w:p w:rsidR="00AC77AF" w:rsidRPr="00AC77AF" w:rsidRDefault="00AC77AF" w:rsidP="00D47930">
            <w:pPr>
              <w:widowControl w:val="0"/>
              <w:autoSpaceDE w:val="0"/>
              <w:autoSpaceDN w:val="0"/>
              <w:adjustRightInd w:val="0"/>
              <w:rPr>
                <w:lang w:eastAsia="en-US"/>
              </w:rPr>
            </w:pPr>
            <w:r w:rsidRPr="00AC77AF">
              <w:rPr>
                <w:lang w:eastAsia="en-US"/>
              </w:rPr>
              <w:t>в период с 01 марта по 25 мая года, предшествующего планируемому году;</w:t>
            </w:r>
          </w:p>
          <w:p w:rsidR="00AC77AF" w:rsidRPr="00AC77AF" w:rsidRDefault="00AC77AF" w:rsidP="00D47930">
            <w:pPr>
              <w:widowControl w:val="0"/>
              <w:autoSpaceDE w:val="0"/>
              <w:autoSpaceDN w:val="0"/>
              <w:adjustRightInd w:val="0"/>
              <w:rPr>
                <w:lang w:eastAsia="en-US"/>
              </w:rPr>
            </w:pPr>
          </w:p>
        </w:tc>
        <w:tc>
          <w:tcPr>
            <w:tcW w:w="1134" w:type="dxa"/>
          </w:tcPr>
          <w:p w:rsidR="00AC77AF" w:rsidRPr="00AC77AF" w:rsidRDefault="00AC77AF" w:rsidP="00D47930">
            <w:pPr>
              <w:widowControl w:val="0"/>
              <w:autoSpaceDE w:val="0"/>
              <w:autoSpaceDN w:val="0"/>
              <w:adjustRightInd w:val="0"/>
              <w:rPr>
                <w:lang w:eastAsia="en-US"/>
              </w:rPr>
            </w:pPr>
            <w:r w:rsidRPr="00AC77AF">
              <w:rPr>
                <w:lang w:eastAsia="en-US"/>
              </w:rPr>
              <w:t>(Прием заявлений производится только по месту постановки на учет в качестве участника Подпрограммы)</w:t>
            </w:r>
          </w:p>
        </w:tc>
        <w:tc>
          <w:tcPr>
            <w:tcW w:w="1842" w:type="dxa"/>
          </w:tcPr>
          <w:p w:rsidR="00AC77AF" w:rsidRPr="00AC77AF" w:rsidRDefault="00AC77AF" w:rsidP="00D47930">
            <w:pPr>
              <w:rPr>
                <w:lang w:eastAsia="en-US"/>
              </w:rPr>
            </w:pPr>
            <w:r w:rsidRPr="00AC77AF">
              <w:rPr>
                <w:lang w:eastAsia="en-US"/>
              </w:rPr>
              <w:t>1) обращение за муниципальной услугой, предоставление которой не предусматривается Административным регламентом;</w:t>
            </w:r>
          </w:p>
          <w:p w:rsidR="00AC77AF" w:rsidRPr="00AC77AF" w:rsidRDefault="00AC77AF" w:rsidP="00D47930">
            <w:pPr>
              <w:rPr>
                <w:lang w:eastAsia="en-US"/>
              </w:rPr>
            </w:pPr>
            <w:r w:rsidRPr="00AC77AF">
              <w:rPr>
                <w:lang w:eastAsia="en-US"/>
              </w:rPr>
              <w:t>2) представление заявления, подписанного неуполномоченным лицом;</w:t>
            </w:r>
          </w:p>
          <w:p w:rsidR="00AC77AF" w:rsidRPr="00AC77AF" w:rsidRDefault="00AC77AF" w:rsidP="00D47930">
            <w:pPr>
              <w:rPr>
                <w:lang w:eastAsia="en-US"/>
              </w:rPr>
            </w:pPr>
            <w:r w:rsidRPr="00AC77AF">
              <w:rPr>
                <w:lang w:eastAsia="en-US"/>
              </w:rPr>
              <w:t xml:space="preserve">3) представленный получателем пакет документов не </w:t>
            </w:r>
            <w:r w:rsidRPr="00AC77AF">
              <w:rPr>
                <w:lang w:eastAsia="en-US"/>
              </w:rPr>
              <w:lastRenderedPageBreak/>
              <w:t>соответствует требованиям, установленным в разделе 4;</w:t>
            </w:r>
          </w:p>
          <w:p w:rsidR="00AC77AF" w:rsidRPr="00AC77AF" w:rsidRDefault="00AC77AF" w:rsidP="00D47930">
            <w:pPr>
              <w:rPr>
                <w:lang w:eastAsia="en-US"/>
              </w:rPr>
            </w:pPr>
            <w:r w:rsidRPr="00AC77AF">
              <w:rPr>
                <w:lang w:eastAsia="en-US"/>
              </w:rPr>
              <w:t>4) предоставление документов, содержащих незаверенные исправления, подчистки;</w:t>
            </w:r>
          </w:p>
          <w:p w:rsidR="00AC77AF" w:rsidRPr="00AC77AF" w:rsidRDefault="00AC77AF" w:rsidP="00D47930">
            <w:pPr>
              <w:rPr>
                <w:lang w:eastAsia="en-US"/>
              </w:rPr>
            </w:pPr>
            <w:r w:rsidRPr="00AC77AF">
              <w:rPr>
                <w:lang w:eastAsia="en-US"/>
              </w:rPr>
              <w:t>5) предоставление документов, текст которых не поддается прочтению.</w:t>
            </w:r>
          </w:p>
        </w:tc>
        <w:tc>
          <w:tcPr>
            <w:tcW w:w="2151" w:type="dxa"/>
          </w:tcPr>
          <w:p w:rsidR="00AC77AF" w:rsidRPr="00AC77AF" w:rsidRDefault="00AC77AF" w:rsidP="00D47930">
            <w:pPr>
              <w:tabs>
                <w:tab w:val="left" w:pos="222"/>
              </w:tabs>
              <w:rPr>
                <w:lang w:eastAsia="en-US"/>
              </w:rPr>
            </w:pPr>
            <w:r w:rsidRPr="00AC77AF">
              <w:rPr>
                <w:lang w:eastAsia="en-US"/>
              </w:rPr>
              <w:lastRenderedPageBreak/>
              <w:t>- отсутствие документов, предусмотренных разделом 4;</w:t>
            </w:r>
          </w:p>
          <w:p w:rsidR="00AC77AF" w:rsidRPr="00AC77AF" w:rsidRDefault="00AC77AF" w:rsidP="00D47930">
            <w:pPr>
              <w:tabs>
                <w:tab w:val="left" w:pos="222"/>
              </w:tabs>
              <w:rPr>
                <w:lang w:eastAsia="en-US"/>
              </w:rPr>
            </w:pPr>
            <w:r w:rsidRPr="00AC77AF">
              <w:rPr>
                <w:lang w:eastAsia="en-US"/>
              </w:rPr>
              <w:t>- нарушение установленного в 1 столбце настоящего раздела срока представления документов, необходимых для получения свидетельства;</w:t>
            </w:r>
          </w:p>
          <w:p w:rsidR="00AC77AF" w:rsidRPr="00AC77AF" w:rsidRDefault="00AC77AF" w:rsidP="00D47930">
            <w:pPr>
              <w:tabs>
                <w:tab w:val="left" w:pos="222"/>
              </w:tabs>
              <w:rPr>
                <w:lang w:eastAsia="en-US"/>
              </w:rPr>
            </w:pPr>
            <w:r w:rsidRPr="00AC77AF">
              <w:rPr>
                <w:lang w:eastAsia="en-US"/>
              </w:rPr>
              <w:t xml:space="preserve">- наличие недостоверных или искаженных сведений </w:t>
            </w:r>
            <w:r w:rsidRPr="00AC77AF">
              <w:rPr>
                <w:lang w:eastAsia="en-US"/>
              </w:rPr>
              <w:lastRenderedPageBreak/>
              <w:t>в представленных документах, указанных в разделе 4;</w:t>
            </w:r>
          </w:p>
          <w:p w:rsidR="00AC77AF" w:rsidRPr="00AC77AF" w:rsidRDefault="00AC77AF" w:rsidP="00D47930">
            <w:pPr>
              <w:tabs>
                <w:tab w:val="left" w:pos="222"/>
              </w:tabs>
              <w:rPr>
                <w:lang w:eastAsia="en-US"/>
              </w:rPr>
            </w:pPr>
            <w:proofErr w:type="gramStart"/>
            <w:r w:rsidRPr="00AC77AF">
              <w:rPr>
                <w:lang w:eastAsia="en-US"/>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w:t>
            </w:r>
            <w:proofErr w:type="gramEnd"/>
            <w:r w:rsidRPr="00AC77AF">
              <w:rPr>
                <w:lang w:eastAsia="en-US"/>
              </w:rPr>
              <w:t xml:space="preserve"> </w:t>
            </w:r>
            <w:proofErr w:type="gramStart"/>
            <w:r w:rsidRPr="00AC77AF">
              <w:rPr>
                <w:lang w:eastAsia="en-US"/>
              </w:rPr>
              <w:t xml:space="preserve">изменений в статью 13 2 Федерального закона "Об актах гражданского состояния" и единовременной денежной выплаты в </w:t>
            </w:r>
            <w:r w:rsidRPr="00AC77AF">
              <w:rPr>
                <w:lang w:eastAsia="en-US"/>
              </w:rPr>
              <w:lastRenderedPageBreak/>
              <w:t>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roofErr w:type="gramEnd"/>
          </w:p>
        </w:tc>
        <w:tc>
          <w:tcPr>
            <w:tcW w:w="1110" w:type="dxa"/>
          </w:tcPr>
          <w:p w:rsidR="00AC77AF" w:rsidRPr="00AC77AF" w:rsidRDefault="00AC77AF" w:rsidP="00AC77AF">
            <w:pPr>
              <w:widowControl w:val="0"/>
              <w:autoSpaceDE w:val="0"/>
              <w:autoSpaceDN w:val="0"/>
              <w:rPr>
                <w:rFonts w:eastAsia="Calibri"/>
              </w:rPr>
            </w:pPr>
            <w:r w:rsidRPr="00AC77AF">
              <w:rPr>
                <w:rFonts w:eastAsia="Calibri"/>
              </w:rPr>
              <w:lastRenderedPageBreak/>
              <w:t>нет</w:t>
            </w:r>
          </w:p>
        </w:tc>
        <w:tc>
          <w:tcPr>
            <w:tcW w:w="99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050" w:type="dxa"/>
          </w:tcPr>
          <w:p w:rsidR="00AC77AF" w:rsidRPr="00AC77AF" w:rsidRDefault="00AC77AF" w:rsidP="00AC77AF">
            <w:pPr>
              <w:widowControl w:val="0"/>
              <w:autoSpaceDE w:val="0"/>
              <w:autoSpaceDN w:val="0"/>
              <w:rPr>
                <w:rFonts w:eastAsia="Calibri"/>
              </w:rPr>
            </w:pPr>
            <w:r w:rsidRPr="00AC77AF">
              <w:rPr>
                <w:rFonts w:eastAsia="Calibri"/>
              </w:rPr>
              <w:t>нет</w:t>
            </w:r>
          </w:p>
        </w:tc>
        <w:tc>
          <w:tcPr>
            <w:tcW w:w="1425" w:type="dxa"/>
          </w:tcPr>
          <w:p w:rsidR="00AC77AF" w:rsidRPr="00AC77AF" w:rsidRDefault="00AC77AF" w:rsidP="00AC77AF">
            <w:pPr>
              <w:widowControl w:val="0"/>
              <w:autoSpaceDE w:val="0"/>
              <w:autoSpaceDN w:val="0"/>
              <w:rPr>
                <w:rFonts w:eastAsia="Calibri"/>
              </w:rPr>
            </w:pPr>
            <w:r w:rsidRPr="00AC77AF">
              <w:rPr>
                <w:rFonts w:eastAsia="Calibri"/>
              </w:rPr>
              <w:t>-</w:t>
            </w:r>
          </w:p>
        </w:tc>
        <w:tc>
          <w:tcPr>
            <w:tcW w:w="1210"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7" w:type="dxa"/>
          </w:tcPr>
          <w:p w:rsidR="00AC77AF" w:rsidRPr="00AC77AF" w:rsidRDefault="00AC77AF" w:rsidP="00AC77AF">
            <w:pPr>
              <w:widowControl w:val="0"/>
              <w:autoSpaceDE w:val="0"/>
              <w:autoSpaceDN w:val="0"/>
              <w:outlineLvl w:val="1"/>
              <w:rPr>
                <w:rFonts w:eastAsia="Calibri"/>
              </w:rPr>
            </w:pPr>
            <w:r w:rsidRPr="00AC77AF">
              <w:rPr>
                <w:rFonts w:eastAsia="Calibri"/>
              </w:rPr>
              <w:t>- личное обращение в орган, предоставляющий услугу;</w:t>
            </w:r>
          </w:p>
          <w:p w:rsidR="00AC77AF" w:rsidRPr="00AC77AF" w:rsidRDefault="00AC77AF" w:rsidP="00AC77AF">
            <w:pPr>
              <w:widowControl w:val="0"/>
              <w:autoSpaceDE w:val="0"/>
              <w:autoSpaceDN w:val="0"/>
              <w:outlineLvl w:val="1"/>
              <w:rPr>
                <w:rFonts w:eastAsia="Calibri"/>
              </w:rPr>
            </w:pPr>
            <w:r w:rsidRPr="00AC77AF">
              <w:rPr>
                <w:rFonts w:eastAsia="Calibri"/>
              </w:rPr>
              <w:t>- почтовая связь;</w:t>
            </w:r>
          </w:p>
          <w:p w:rsidR="00AC77AF" w:rsidRPr="00AC77AF" w:rsidRDefault="00AC77AF" w:rsidP="00AC77AF">
            <w:pPr>
              <w:widowControl w:val="0"/>
              <w:autoSpaceDE w:val="0"/>
              <w:autoSpaceDN w:val="0"/>
              <w:outlineLvl w:val="1"/>
              <w:rPr>
                <w:rFonts w:eastAsia="Calibri"/>
              </w:rPr>
            </w:pPr>
            <w:r w:rsidRPr="00AC77AF">
              <w:rPr>
                <w:rFonts w:eastAsia="Calibri"/>
              </w:rPr>
              <w:t>- Единый портал государственных услуг;</w:t>
            </w:r>
          </w:p>
          <w:p w:rsidR="00AC77AF" w:rsidRPr="00AC77AF" w:rsidRDefault="00AC77AF" w:rsidP="00AC77AF">
            <w:pPr>
              <w:widowControl w:val="0"/>
              <w:autoSpaceDE w:val="0"/>
              <w:autoSpaceDN w:val="0"/>
              <w:rPr>
                <w:rFonts w:eastAsia="Calibri"/>
              </w:rPr>
            </w:pPr>
            <w:r w:rsidRPr="00AC77AF">
              <w:rPr>
                <w:rFonts w:eastAsia="Calibri"/>
              </w:rPr>
              <w:t>- личное обращение в МФЦ.</w:t>
            </w:r>
          </w:p>
        </w:tc>
        <w:tc>
          <w:tcPr>
            <w:tcW w:w="2106" w:type="dxa"/>
          </w:tcPr>
          <w:p w:rsidR="00AC77AF" w:rsidRPr="00AC77AF" w:rsidRDefault="00AC77AF" w:rsidP="00AC77AF">
            <w:r w:rsidRPr="00AC77AF">
              <w:t>- направление документа, подписанного электронной подписью, на адрес электронной почты;</w:t>
            </w:r>
          </w:p>
          <w:p w:rsidR="00AC77AF" w:rsidRPr="00AC77AF" w:rsidRDefault="00AC77AF" w:rsidP="00AC77AF">
            <w:r w:rsidRPr="00AC77AF">
              <w:t>- почтовая связь;</w:t>
            </w:r>
          </w:p>
          <w:p w:rsidR="00AC77AF" w:rsidRPr="00AC77AF" w:rsidRDefault="00AC77AF" w:rsidP="00AC77AF">
            <w:pPr>
              <w:widowControl w:val="0"/>
              <w:autoSpaceDE w:val="0"/>
              <w:autoSpaceDN w:val="0"/>
              <w:rPr>
                <w:rFonts w:eastAsia="Calibri"/>
              </w:rPr>
            </w:pPr>
            <w:r w:rsidRPr="00AC77AF">
              <w:rPr>
                <w:rFonts w:eastAsia="Calibri"/>
              </w:rPr>
              <w:t>- в МФЦ на бумажном носителе, полученном из территориального органа (отделения органа), предоставляющего услугу;</w:t>
            </w:r>
          </w:p>
          <w:p w:rsidR="00AC77AF" w:rsidRPr="00AC77AF" w:rsidRDefault="00AC77AF" w:rsidP="00AC77AF">
            <w:pPr>
              <w:widowControl w:val="0"/>
              <w:autoSpaceDE w:val="0"/>
              <w:autoSpaceDN w:val="0"/>
              <w:rPr>
                <w:rFonts w:eastAsia="Calibri"/>
              </w:rPr>
            </w:pPr>
            <w:r w:rsidRPr="00AC77AF">
              <w:rPr>
                <w:rFonts w:eastAsia="Calibri" w:cs="Calibri"/>
              </w:rPr>
              <w:t xml:space="preserve">- через личный кабинет на Едином </w:t>
            </w:r>
            <w:r w:rsidRPr="00AC77AF">
              <w:rPr>
                <w:rFonts w:eastAsia="Calibri" w:cs="Calibri"/>
              </w:rPr>
              <w:lastRenderedPageBreak/>
              <w:t>портале государственных услуг.</w:t>
            </w:r>
          </w:p>
        </w:tc>
      </w:tr>
      <w:tr w:rsidR="00AC77AF" w:rsidRPr="00AC77AF" w:rsidTr="002F36C8">
        <w:trPr>
          <w:trHeight w:val="34"/>
        </w:trPr>
        <w:tc>
          <w:tcPr>
            <w:tcW w:w="15634" w:type="dxa"/>
            <w:gridSpan w:val="11"/>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lastRenderedPageBreak/>
              <w:t xml:space="preserve">1.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C77AF" w:rsidRPr="00AC77AF" w:rsidRDefault="00AC77AF" w:rsidP="00AC77AF">
            <w:pPr>
              <w:widowControl w:val="0"/>
              <w:autoSpaceDE w:val="0"/>
              <w:autoSpaceDN w:val="0"/>
              <w:adjustRightInd w:val="0"/>
              <w:jc w:val="center"/>
              <w:rPr>
                <w:lang w:eastAsia="en-US"/>
              </w:rPr>
            </w:pPr>
            <w:r w:rsidRPr="00AC77AF">
              <w:rPr>
                <w:sz w:val="24"/>
                <w:szCs w:val="24"/>
                <w:lang w:eastAsia="en-US"/>
              </w:rPr>
              <w:t>1.2. Предоставление свидетельства, удостоверяющего право молодой семьи - участницы подпрограммы на получение социальной выплаты на приобретение (строительство) жилья</w:t>
            </w:r>
          </w:p>
        </w:tc>
      </w:tr>
      <w:tr w:rsidR="00AC77AF" w:rsidRPr="00AC77AF" w:rsidTr="002F36C8">
        <w:trPr>
          <w:trHeight w:val="1168"/>
        </w:trPr>
        <w:tc>
          <w:tcPr>
            <w:tcW w:w="1196" w:type="dxa"/>
          </w:tcPr>
          <w:p w:rsidR="00AC77AF" w:rsidRPr="00AC77AF" w:rsidRDefault="00AC77AF" w:rsidP="00D47930">
            <w:pPr>
              <w:widowControl w:val="0"/>
              <w:autoSpaceDE w:val="0"/>
              <w:autoSpaceDN w:val="0"/>
              <w:adjustRightInd w:val="0"/>
              <w:rPr>
                <w:lang w:eastAsia="en-US"/>
              </w:rPr>
            </w:pPr>
            <w:r w:rsidRPr="00AC77AF">
              <w:rPr>
                <w:lang w:eastAsia="en-US"/>
              </w:rPr>
              <w:t>в течение одного месяца после получения уведомления по расчетам между бюджетами по межбюджетным трансфертам</w:t>
            </w:r>
          </w:p>
        </w:tc>
        <w:tc>
          <w:tcPr>
            <w:tcW w:w="1134" w:type="dxa"/>
          </w:tcPr>
          <w:p w:rsidR="00AC77AF" w:rsidRPr="00AC77AF" w:rsidRDefault="00AC77AF" w:rsidP="00D47930">
            <w:pPr>
              <w:widowControl w:val="0"/>
              <w:autoSpaceDE w:val="0"/>
              <w:autoSpaceDN w:val="0"/>
              <w:adjustRightInd w:val="0"/>
              <w:rPr>
                <w:lang w:eastAsia="en-US"/>
              </w:rPr>
            </w:pPr>
            <w:proofErr w:type="gramStart"/>
            <w:r w:rsidRPr="00AC77AF">
              <w:rPr>
                <w:lang w:eastAsia="en-US"/>
              </w:rPr>
              <w:t>(Прием заявлений производится только по месту постановки на учет в качестве участника Подпрограммы))</w:t>
            </w:r>
            <w:proofErr w:type="gramEnd"/>
          </w:p>
        </w:tc>
        <w:tc>
          <w:tcPr>
            <w:tcW w:w="1842" w:type="dxa"/>
          </w:tcPr>
          <w:p w:rsidR="00AC77AF" w:rsidRPr="00AC77AF" w:rsidRDefault="00AC77AF" w:rsidP="00D47930">
            <w:pPr>
              <w:rPr>
                <w:lang w:eastAsia="en-US"/>
              </w:rPr>
            </w:pPr>
            <w:r w:rsidRPr="00AC77AF">
              <w:rPr>
                <w:lang w:eastAsia="en-US"/>
              </w:rPr>
              <w:t>1) обращение за муниципальной услугой, предоставление которой не предусматривается Административным регламентом;</w:t>
            </w:r>
          </w:p>
          <w:p w:rsidR="00AC77AF" w:rsidRPr="00AC77AF" w:rsidRDefault="00AC77AF" w:rsidP="00D47930">
            <w:pPr>
              <w:rPr>
                <w:lang w:eastAsia="en-US"/>
              </w:rPr>
            </w:pPr>
            <w:r w:rsidRPr="00AC77AF">
              <w:rPr>
                <w:lang w:eastAsia="en-US"/>
              </w:rPr>
              <w:t>2) представление заявления, подписанного неуполномоченным лицом;</w:t>
            </w:r>
          </w:p>
          <w:p w:rsidR="00AC77AF" w:rsidRPr="00AC77AF" w:rsidRDefault="00AC77AF" w:rsidP="00D47930">
            <w:pPr>
              <w:rPr>
                <w:lang w:eastAsia="en-US"/>
              </w:rPr>
            </w:pPr>
            <w:r w:rsidRPr="00AC77AF">
              <w:rPr>
                <w:lang w:eastAsia="en-US"/>
              </w:rPr>
              <w:t xml:space="preserve">3) представленный получателем пакет документов не </w:t>
            </w:r>
            <w:r w:rsidRPr="00AC77AF">
              <w:rPr>
                <w:lang w:eastAsia="en-US"/>
              </w:rPr>
              <w:lastRenderedPageBreak/>
              <w:t>соответствует требованиям, установленным в разделе 4;</w:t>
            </w:r>
          </w:p>
          <w:p w:rsidR="00AC77AF" w:rsidRPr="00AC77AF" w:rsidRDefault="00AC77AF" w:rsidP="00D47930">
            <w:pPr>
              <w:rPr>
                <w:lang w:eastAsia="en-US"/>
              </w:rPr>
            </w:pPr>
            <w:r w:rsidRPr="00AC77AF">
              <w:rPr>
                <w:lang w:eastAsia="en-US"/>
              </w:rPr>
              <w:t>4) предоставление документов, содержащих незаверенные исправления, подчистки;</w:t>
            </w:r>
          </w:p>
          <w:p w:rsidR="00AC77AF" w:rsidRPr="00AC77AF" w:rsidRDefault="00AC77AF" w:rsidP="00D47930">
            <w:pPr>
              <w:rPr>
                <w:lang w:eastAsia="en-US"/>
              </w:rPr>
            </w:pPr>
            <w:r w:rsidRPr="00AC77AF">
              <w:rPr>
                <w:lang w:eastAsia="en-US"/>
              </w:rPr>
              <w:t>5) предоставление документов, текст которых не поддается прочтению.</w:t>
            </w:r>
            <w:r w:rsidRPr="00AC77AF">
              <w:rPr>
                <w:szCs w:val="22"/>
                <w:lang w:eastAsia="en-US"/>
              </w:rPr>
              <w:t xml:space="preserve"> </w:t>
            </w:r>
          </w:p>
        </w:tc>
        <w:tc>
          <w:tcPr>
            <w:tcW w:w="2151" w:type="dxa"/>
          </w:tcPr>
          <w:p w:rsidR="00AC77AF" w:rsidRPr="00AC77AF" w:rsidRDefault="00AC77AF" w:rsidP="00D47930">
            <w:pPr>
              <w:rPr>
                <w:lang w:eastAsia="en-US"/>
              </w:rPr>
            </w:pPr>
            <w:r w:rsidRPr="00AC77AF">
              <w:rPr>
                <w:lang w:eastAsia="en-US"/>
              </w:rPr>
              <w:lastRenderedPageBreak/>
              <w:t>- отсутствие документов, предусмотренных разделом 4;</w:t>
            </w:r>
          </w:p>
          <w:p w:rsidR="00AC77AF" w:rsidRPr="00AC77AF" w:rsidRDefault="00AC77AF" w:rsidP="00D47930">
            <w:pPr>
              <w:rPr>
                <w:lang w:eastAsia="en-US"/>
              </w:rPr>
            </w:pPr>
            <w:r w:rsidRPr="00AC77AF">
              <w:rPr>
                <w:lang w:eastAsia="en-US"/>
              </w:rPr>
              <w:t>- нарушение установленного в 1 столбце настоящего раздела срока представления документов, необходимых для получения свидетельства;</w:t>
            </w:r>
          </w:p>
          <w:p w:rsidR="00AC77AF" w:rsidRPr="00AC77AF" w:rsidRDefault="00AC77AF" w:rsidP="00D47930">
            <w:pPr>
              <w:rPr>
                <w:lang w:eastAsia="en-US"/>
              </w:rPr>
            </w:pPr>
            <w:r w:rsidRPr="00AC77AF">
              <w:rPr>
                <w:lang w:eastAsia="en-US"/>
              </w:rPr>
              <w:t xml:space="preserve">- наличие недостоверных или искаженных сведений </w:t>
            </w:r>
            <w:r w:rsidRPr="00AC77AF">
              <w:rPr>
                <w:lang w:eastAsia="en-US"/>
              </w:rPr>
              <w:lastRenderedPageBreak/>
              <w:t>в представленных документах, указанных в разделе 4;</w:t>
            </w:r>
          </w:p>
          <w:p w:rsidR="00AC77AF" w:rsidRPr="00AC77AF" w:rsidRDefault="00AC77AF" w:rsidP="00D47930">
            <w:pPr>
              <w:rPr>
                <w:lang w:eastAsia="en-US"/>
              </w:rPr>
            </w:pPr>
            <w:proofErr w:type="gramStart"/>
            <w:r w:rsidRPr="00AC77AF">
              <w:rPr>
                <w:lang w:eastAsia="en-US"/>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w:t>
            </w:r>
            <w:proofErr w:type="gramEnd"/>
            <w:r w:rsidRPr="00AC77AF">
              <w:rPr>
                <w:lang w:eastAsia="en-US"/>
              </w:rPr>
              <w:t xml:space="preserve"> </w:t>
            </w:r>
            <w:proofErr w:type="gramStart"/>
            <w:r w:rsidRPr="00AC77AF">
              <w:rPr>
                <w:lang w:eastAsia="en-US"/>
              </w:rPr>
              <w:t xml:space="preserve">изменений в статью 13 2 Федерального закона "Об актах гражданского состояния" и единовременной денежной выплаты в </w:t>
            </w:r>
            <w:r w:rsidRPr="00AC77AF">
              <w:rPr>
                <w:lang w:eastAsia="en-US"/>
              </w:rPr>
              <w:lastRenderedPageBreak/>
              <w:t>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roofErr w:type="gramEnd"/>
          </w:p>
        </w:tc>
        <w:tc>
          <w:tcPr>
            <w:tcW w:w="1110" w:type="dxa"/>
          </w:tcPr>
          <w:p w:rsidR="00AC77AF" w:rsidRPr="00AC77AF" w:rsidRDefault="00AC77AF" w:rsidP="00D47930">
            <w:pPr>
              <w:widowControl w:val="0"/>
              <w:autoSpaceDE w:val="0"/>
              <w:autoSpaceDN w:val="0"/>
              <w:rPr>
                <w:rFonts w:eastAsia="Calibri"/>
              </w:rPr>
            </w:pPr>
            <w:r w:rsidRPr="00AC77AF">
              <w:rPr>
                <w:rFonts w:eastAsia="Calibri"/>
              </w:rPr>
              <w:lastRenderedPageBreak/>
              <w:t>нет</w:t>
            </w:r>
          </w:p>
        </w:tc>
        <w:tc>
          <w:tcPr>
            <w:tcW w:w="993" w:type="dxa"/>
          </w:tcPr>
          <w:p w:rsidR="00AC77AF" w:rsidRPr="00AC77AF" w:rsidRDefault="00AC77AF" w:rsidP="00D47930">
            <w:pPr>
              <w:widowControl w:val="0"/>
              <w:autoSpaceDE w:val="0"/>
              <w:autoSpaceDN w:val="0"/>
              <w:rPr>
                <w:rFonts w:eastAsia="Calibri"/>
              </w:rPr>
            </w:pPr>
            <w:r w:rsidRPr="00AC77AF">
              <w:rPr>
                <w:rFonts w:eastAsia="Calibri"/>
              </w:rPr>
              <w:t>-</w:t>
            </w:r>
          </w:p>
        </w:tc>
        <w:tc>
          <w:tcPr>
            <w:tcW w:w="1050" w:type="dxa"/>
          </w:tcPr>
          <w:p w:rsidR="00AC77AF" w:rsidRPr="00AC77AF" w:rsidRDefault="00AC77AF" w:rsidP="00D47930">
            <w:pPr>
              <w:widowControl w:val="0"/>
              <w:autoSpaceDE w:val="0"/>
              <w:autoSpaceDN w:val="0"/>
              <w:rPr>
                <w:rFonts w:eastAsia="Calibri"/>
              </w:rPr>
            </w:pPr>
            <w:r w:rsidRPr="00AC77AF">
              <w:rPr>
                <w:rFonts w:eastAsia="Calibri"/>
              </w:rPr>
              <w:t>нет</w:t>
            </w:r>
          </w:p>
        </w:tc>
        <w:tc>
          <w:tcPr>
            <w:tcW w:w="1425" w:type="dxa"/>
          </w:tcPr>
          <w:p w:rsidR="00AC77AF" w:rsidRPr="00AC77AF" w:rsidRDefault="00AC77AF" w:rsidP="00D47930">
            <w:pPr>
              <w:widowControl w:val="0"/>
              <w:autoSpaceDE w:val="0"/>
              <w:autoSpaceDN w:val="0"/>
              <w:rPr>
                <w:rFonts w:eastAsia="Calibri"/>
              </w:rPr>
            </w:pPr>
            <w:r w:rsidRPr="00AC77AF">
              <w:rPr>
                <w:rFonts w:eastAsia="Calibri"/>
              </w:rPr>
              <w:t>-</w:t>
            </w:r>
          </w:p>
        </w:tc>
        <w:tc>
          <w:tcPr>
            <w:tcW w:w="1210" w:type="dxa"/>
          </w:tcPr>
          <w:p w:rsidR="00AC77AF" w:rsidRPr="00AC77AF" w:rsidRDefault="00AC77AF" w:rsidP="00D47930">
            <w:pPr>
              <w:widowControl w:val="0"/>
              <w:autoSpaceDE w:val="0"/>
              <w:autoSpaceDN w:val="0"/>
              <w:rPr>
                <w:rFonts w:eastAsia="Calibri"/>
              </w:rPr>
            </w:pPr>
            <w:r w:rsidRPr="00AC77AF">
              <w:rPr>
                <w:rFonts w:eastAsia="Calibri"/>
              </w:rPr>
              <w:t>-</w:t>
            </w:r>
          </w:p>
        </w:tc>
        <w:tc>
          <w:tcPr>
            <w:tcW w:w="1417" w:type="dxa"/>
          </w:tcPr>
          <w:p w:rsidR="00AC77AF" w:rsidRPr="00AC77AF" w:rsidRDefault="00AC77AF" w:rsidP="00D47930">
            <w:pPr>
              <w:rPr>
                <w:lang w:eastAsia="en-US"/>
              </w:rPr>
            </w:pPr>
            <w:r w:rsidRPr="00AC77AF">
              <w:rPr>
                <w:lang w:eastAsia="en-US"/>
              </w:rPr>
              <w:t>1) посредством личного обращения;</w:t>
            </w:r>
          </w:p>
          <w:p w:rsidR="00AC77AF" w:rsidRPr="00AC77AF" w:rsidRDefault="00AC77AF" w:rsidP="00D47930">
            <w:pPr>
              <w:rPr>
                <w:lang w:eastAsia="en-US"/>
              </w:rPr>
            </w:pPr>
            <w:r w:rsidRPr="00AC77AF">
              <w:rPr>
                <w:lang w:eastAsia="en-US"/>
              </w:rPr>
              <w:t>2) почтовым отправлением;</w:t>
            </w:r>
          </w:p>
          <w:p w:rsidR="00AC77AF" w:rsidRPr="00AC77AF" w:rsidRDefault="00AC77AF" w:rsidP="00D47930">
            <w:pPr>
              <w:rPr>
                <w:lang w:eastAsia="en-US"/>
              </w:rPr>
            </w:pPr>
            <w:r w:rsidRPr="00AC77AF">
              <w:rPr>
                <w:lang w:eastAsia="en-US"/>
              </w:rPr>
              <w:t>3) в электронном виде через Портал;</w:t>
            </w:r>
          </w:p>
          <w:p w:rsidR="00AC77AF" w:rsidRPr="00AC77AF" w:rsidRDefault="00AC77AF" w:rsidP="00D47930">
            <w:pPr>
              <w:rPr>
                <w:lang w:eastAsia="en-US"/>
              </w:rPr>
            </w:pPr>
            <w:r w:rsidRPr="00AC77AF">
              <w:rPr>
                <w:lang w:eastAsia="en-US"/>
              </w:rPr>
              <w:t>4) через МФЦ (при наличии Соглашения о взаимодействии).</w:t>
            </w:r>
          </w:p>
          <w:p w:rsidR="00AC77AF" w:rsidRPr="00AC77AF" w:rsidRDefault="00AC77AF" w:rsidP="00D47930">
            <w:pPr>
              <w:widowControl w:val="0"/>
              <w:autoSpaceDE w:val="0"/>
              <w:autoSpaceDN w:val="0"/>
              <w:rPr>
                <w:rFonts w:eastAsia="Calibri"/>
              </w:rPr>
            </w:pPr>
          </w:p>
        </w:tc>
        <w:tc>
          <w:tcPr>
            <w:tcW w:w="2106" w:type="dxa"/>
          </w:tcPr>
          <w:p w:rsidR="00AC77AF" w:rsidRPr="00AC77AF" w:rsidRDefault="00AC77AF" w:rsidP="00D47930">
            <w:pPr>
              <w:widowControl w:val="0"/>
              <w:autoSpaceDE w:val="0"/>
              <w:autoSpaceDN w:val="0"/>
              <w:adjustRightInd w:val="0"/>
              <w:rPr>
                <w:lang w:eastAsia="en-US"/>
              </w:rPr>
            </w:pPr>
            <w:r w:rsidRPr="00AC77AF">
              <w:rPr>
                <w:lang w:eastAsia="en-US"/>
              </w:rPr>
              <w:t xml:space="preserve">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w:t>
            </w:r>
            <w:r w:rsidRPr="00AC77AF">
              <w:rPr>
                <w:lang w:eastAsia="en-US"/>
              </w:rPr>
              <w:lastRenderedPageBreak/>
              <w:t>взаимодействии), в электронной форме в личный кабинет заявителя.</w:t>
            </w:r>
          </w:p>
          <w:p w:rsidR="00AC77AF" w:rsidRPr="00AC77AF" w:rsidRDefault="00AC77AF" w:rsidP="00D47930">
            <w:pPr>
              <w:widowControl w:val="0"/>
              <w:autoSpaceDE w:val="0"/>
              <w:autoSpaceDN w:val="0"/>
              <w:rPr>
                <w:rFonts w:eastAsia="Calibri"/>
              </w:rPr>
            </w:pPr>
          </w:p>
        </w:tc>
      </w:tr>
      <w:tr w:rsidR="00AC77AF" w:rsidRPr="00AC77AF" w:rsidTr="002F36C8">
        <w:trPr>
          <w:trHeight w:val="28"/>
        </w:trPr>
        <w:tc>
          <w:tcPr>
            <w:tcW w:w="15634" w:type="dxa"/>
            <w:gridSpan w:val="11"/>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lastRenderedPageBreak/>
              <w:t xml:space="preserve">1.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t xml:space="preserve">1.3. Получение молодой семьей социальной выплаты на приобретение (строительство) жилья </w:t>
            </w:r>
          </w:p>
          <w:p w:rsidR="00AC77AF" w:rsidRPr="00AC77AF" w:rsidRDefault="00AC77AF" w:rsidP="00AC77AF">
            <w:pPr>
              <w:widowControl w:val="0"/>
              <w:autoSpaceDE w:val="0"/>
              <w:autoSpaceDN w:val="0"/>
              <w:adjustRightInd w:val="0"/>
              <w:jc w:val="center"/>
              <w:rPr>
                <w:lang w:eastAsia="en-US"/>
              </w:rPr>
            </w:pPr>
            <w:r w:rsidRPr="00AC77AF">
              <w:rPr>
                <w:sz w:val="24"/>
                <w:szCs w:val="24"/>
                <w:lang w:eastAsia="en-US"/>
              </w:rPr>
              <w:t>(обращение заявителя в уполномоченный банк)</w:t>
            </w:r>
          </w:p>
        </w:tc>
      </w:tr>
      <w:tr w:rsidR="00AC77AF" w:rsidRPr="00AC77AF" w:rsidTr="002F36C8">
        <w:trPr>
          <w:trHeight w:val="176"/>
        </w:trPr>
        <w:tc>
          <w:tcPr>
            <w:tcW w:w="1196" w:type="dxa"/>
          </w:tcPr>
          <w:p w:rsidR="00AC77AF" w:rsidRPr="00AC77AF" w:rsidRDefault="00AC77AF" w:rsidP="00FF4769">
            <w:pPr>
              <w:widowControl w:val="0"/>
              <w:autoSpaceDE w:val="0"/>
              <w:autoSpaceDN w:val="0"/>
              <w:adjustRightInd w:val="0"/>
              <w:rPr>
                <w:lang w:eastAsia="en-US"/>
              </w:rPr>
            </w:pPr>
            <w:proofErr w:type="gramStart"/>
            <w:r w:rsidRPr="00AC77AF">
              <w:rPr>
                <w:lang w:eastAsia="en-US"/>
              </w:rPr>
              <w:t>с даты получения</w:t>
            </w:r>
            <w:proofErr w:type="gramEnd"/>
            <w:r w:rsidRPr="00AC77AF">
              <w:rPr>
                <w:lang w:eastAsia="en-US"/>
              </w:rPr>
              <w:t xml:space="preserve"> молодой семьей свидетельства на получение социальной выплаты и сроком окончания реализации свидетельства, утвержденным </w:t>
            </w:r>
            <w:r w:rsidRPr="00AC77AF">
              <w:rPr>
                <w:lang w:eastAsia="en-US"/>
              </w:rPr>
              <w:lastRenderedPageBreak/>
              <w:t>нормативно-правовым актом Правительства Оренбургской области (не более 7 месяцев).</w:t>
            </w:r>
          </w:p>
        </w:tc>
        <w:tc>
          <w:tcPr>
            <w:tcW w:w="1134" w:type="dxa"/>
          </w:tcPr>
          <w:p w:rsidR="00AC77AF" w:rsidRPr="00AC77AF" w:rsidRDefault="00AC77AF" w:rsidP="00C2650B">
            <w:pPr>
              <w:widowControl w:val="0"/>
              <w:autoSpaceDE w:val="0"/>
              <w:autoSpaceDN w:val="0"/>
              <w:adjustRightInd w:val="0"/>
              <w:rPr>
                <w:lang w:eastAsia="en-US"/>
              </w:rPr>
            </w:pPr>
            <w:proofErr w:type="gramStart"/>
            <w:r w:rsidRPr="00AC77AF">
              <w:rPr>
                <w:lang w:eastAsia="en-US"/>
              </w:rPr>
              <w:lastRenderedPageBreak/>
              <w:t>с даты получения</w:t>
            </w:r>
            <w:proofErr w:type="gramEnd"/>
            <w:r w:rsidRPr="00AC77AF">
              <w:rPr>
                <w:lang w:eastAsia="en-US"/>
              </w:rPr>
              <w:t xml:space="preserve"> молодой семьей свидетельства на получение социальной выплаты и сроком окончания реализации свидетельства, утвержденным </w:t>
            </w:r>
            <w:r w:rsidRPr="00AC77AF">
              <w:rPr>
                <w:lang w:eastAsia="en-US"/>
              </w:rPr>
              <w:lastRenderedPageBreak/>
              <w:t>нормативно-правовым актом Правительства Оренбургской области (не более 7 месяцев).</w:t>
            </w:r>
          </w:p>
        </w:tc>
        <w:tc>
          <w:tcPr>
            <w:tcW w:w="1842" w:type="dxa"/>
          </w:tcPr>
          <w:p w:rsidR="00AC77AF" w:rsidRPr="00AC77AF" w:rsidRDefault="00AC77AF" w:rsidP="007240B8">
            <w:pPr>
              <w:rPr>
                <w:lang w:eastAsia="en-US"/>
              </w:rPr>
            </w:pPr>
            <w:r w:rsidRPr="00AC77AF">
              <w:rPr>
                <w:lang w:eastAsia="en-US"/>
              </w:rPr>
              <w:lastRenderedPageBreak/>
              <w:t>1) обращение за муниципальной услугой, предоставление которой не предусматривается Административным регламентом;</w:t>
            </w:r>
          </w:p>
          <w:p w:rsidR="00AC77AF" w:rsidRPr="00AC77AF" w:rsidRDefault="00AC77AF" w:rsidP="007240B8">
            <w:pPr>
              <w:rPr>
                <w:lang w:eastAsia="en-US"/>
              </w:rPr>
            </w:pPr>
            <w:r w:rsidRPr="00AC77AF">
              <w:rPr>
                <w:lang w:eastAsia="en-US"/>
              </w:rPr>
              <w:t>2) представление заявления, подписанного неуполномоченным лицом;</w:t>
            </w:r>
          </w:p>
          <w:p w:rsidR="00AC77AF" w:rsidRPr="00AC77AF" w:rsidRDefault="00AC77AF" w:rsidP="007240B8">
            <w:pPr>
              <w:rPr>
                <w:lang w:eastAsia="en-US"/>
              </w:rPr>
            </w:pPr>
            <w:r w:rsidRPr="00AC77AF">
              <w:rPr>
                <w:lang w:eastAsia="en-US"/>
              </w:rPr>
              <w:t xml:space="preserve">3) представленный получателем пакет документов не </w:t>
            </w:r>
            <w:r w:rsidRPr="00AC77AF">
              <w:rPr>
                <w:lang w:eastAsia="en-US"/>
              </w:rPr>
              <w:lastRenderedPageBreak/>
              <w:t>соответствует требованиям, установленным в разделе 4;</w:t>
            </w:r>
          </w:p>
          <w:p w:rsidR="00AC77AF" w:rsidRPr="00AC77AF" w:rsidRDefault="00AC77AF" w:rsidP="007240B8">
            <w:pPr>
              <w:rPr>
                <w:lang w:eastAsia="en-US"/>
              </w:rPr>
            </w:pPr>
            <w:r w:rsidRPr="00AC77AF">
              <w:rPr>
                <w:lang w:eastAsia="en-US"/>
              </w:rPr>
              <w:t>4) предоставление документов, содержащих незаверенные исправления, подчистки;</w:t>
            </w:r>
          </w:p>
          <w:p w:rsidR="00AC77AF" w:rsidRPr="00AC77AF" w:rsidRDefault="00AC77AF" w:rsidP="007240B8">
            <w:pPr>
              <w:rPr>
                <w:lang w:eastAsia="en-US"/>
              </w:rPr>
            </w:pPr>
            <w:r w:rsidRPr="00AC77AF">
              <w:rPr>
                <w:lang w:eastAsia="en-US"/>
              </w:rPr>
              <w:t>5) предоставление документов, текст которых не поддается прочтению.</w:t>
            </w:r>
          </w:p>
        </w:tc>
        <w:tc>
          <w:tcPr>
            <w:tcW w:w="2151" w:type="dxa"/>
          </w:tcPr>
          <w:p w:rsidR="00AC77AF" w:rsidRPr="00AC77AF" w:rsidRDefault="00AC77AF" w:rsidP="007240B8">
            <w:pPr>
              <w:rPr>
                <w:lang w:eastAsia="en-US"/>
              </w:rPr>
            </w:pPr>
            <w:r w:rsidRPr="00AC77AF">
              <w:rPr>
                <w:lang w:eastAsia="en-US"/>
              </w:rPr>
              <w:lastRenderedPageBreak/>
              <w:t>- отсутствие документов, предусмотренных разделом 4;</w:t>
            </w:r>
          </w:p>
          <w:p w:rsidR="00AC77AF" w:rsidRPr="00AC77AF" w:rsidRDefault="00AC77AF" w:rsidP="007240B8">
            <w:pPr>
              <w:rPr>
                <w:lang w:eastAsia="en-US"/>
              </w:rPr>
            </w:pPr>
            <w:r w:rsidRPr="00AC77AF">
              <w:rPr>
                <w:lang w:eastAsia="en-US"/>
              </w:rPr>
              <w:t>- нарушение установленного в 1 столбце настоящего раздела срока представления документов, необходимых для получения свидетельства;</w:t>
            </w:r>
          </w:p>
          <w:p w:rsidR="00AC77AF" w:rsidRPr="00AC77AF" w:rsidRDefault="00AC77AF" w:rsidP="007240B8">
            <w:pPr>
              <w:rPr>
                <w:lang w:eastAsia="en-US"/>
              </w:rPr>
            </w:pPr>
            <w:r w:rsidRPr="00AC77AF">
              <w:rPr>
                <w:lang w:eastAsia="en-US"/>
              </w:rPr>
              <w:t xml:space="preserve">- наличие недостоверных или искаженных сведений </w:t>
            </w:r>
            <w:r w:rsidRPr="00AC77AF">
              <w:rPr>
                <w:lang w:eastAsia="en-US"/>
              </w:rPr>
              <w:lastRenderedPageBreak/>
              <w:t>в представленных документах, указанных в разделе 4.</w:t>
            </w:r>
          </w:p>
        </w:tc>
        <w:tc>
          <w:tcPr>
            <w:tcW w:w="1110" w:type="dxa"/>
          </w:tcPr>
          <w:p w:rsidR="00AC77AF" w:rsidRPr="00AC77AF" w:rsidRDefault="00AC77AF" w:rsidP="007240B8">
            <w:pPr>
              <w:widowControl w:val="0"/>
              <w:autoSpaceDE w:val="0"/>
              <w:autoSpaceDN w:val="0"/>
              <w:rPr>
                <w:rFonts w:eastAsia="Calibri"/>
              </w:rPr>
            </w:pPr>
            <w:r w:rsidRPr="00AC77AF">
              <w:rPr>
                <w:rFonts w:eastAsia="Calibri"/>
              </w:rPr>
              <w:lastRenderedPageBreak/>
              <w:t>нет</w:t>
            </w:r>
          </w:p>
        </w:tc>
        <w:tc>
          <w:tcPr>
            <w:tcW w:w="993" w:type="dxa"/>
          </w:tcPr>
          <w:p w:rsidR="00AC77AF" w:rsidRPr="00AC77AF" w:rsidRDefault="00AC77AF" w:rsidP="007240B8">
            <w:pPr>
              <w:widowControl w:val="0"/>
              <w:autoSpaceDE w:val="0"/>
              <w:autoSpaceDN w:val="0"/>
              <w:rPr>
                <w:rFonts w:eastAsia="Calibri"/>
              </w:rPr>
            </w:pPr>
            <w:r w:rsidRPr="00AC77AF">
              <w:rPr>
                <w:rFonts w:eastAsia="Calibri"/>
              </w:rPr>
              <w:t>-</w:t>
            </w:r>
          </w:p>
        </w:tc>
        <w:tc>
          <w:tcPr>
            <w:tcW w:w="1050" w:type="dxa"/>
          </w:tcPr>
          <w:p w:rsidR="00AC77AF" w:rsidRPr="00AC77AF" w:rsidRDefault="00AC77AF" w:rsidP="007240B8">
            <w:pPr>
              <w:widowControl w:val="0"/>
              <w:autoSpaceDE w:val="0"/>
              <w:autoSpaceDN w:val="0"/>
              <w:rPr>
                <w:rFonts w:eastAsia="Calibri"/>
              </w:rPr>
            </w:pPr>
            <w:r w:rsidRPr="00AC77AF">
              <w:rPr>
                <w:rFonts w:eastAsia="Calibri"/>
              </w:rPr>
              <w:t>нет</w:t>
            </w:r>
          </w:p>
        </w:tc>
        <w:tc>
          <w:tcPr>
            <w:tcW w:w="1425" w:type="dxa"/>
          </w:tcPr>
          <w:p w:rsidR="00AC77AF" w:rsidRPr="00AC77AF" w:rsidRDefault="00AC77AF" w:rsidP="007240B8">
            <w:pPr>
              <w:widowControl w:val="0"/>
              <w:autoSpaceDE w:val="0"/>
              <w:autoSpaceDN w:val="0"/>
              <w:rPr>
                <w:rFonts w:eastAsia="Calibri"/>
              </w:rPr>
            </w:pPr>
            <w:r w:rsidRPr="00AC77AF">
              <w:rPr>
                <w:rFonts w:eastAsia="Calibri"/>
              </w:rPr>
              <w:t>-</w:t>
            </w:r>
          </w:p>
        </w:tc>
        <w:tc>
          <w:tcPr>
            <w:tcW w:w="1210" w:type="dxa"/>
          </w:tcPr>
          <w:p w:rsidR="00AC77AF" w:rsidRPr="00AC77AF" w:rsidRDefault="00AC77AF" w:rsidP="007240B8">
            <w:pPr>
              <w:widowControl w:val="0"/>
              <w:autoSpaceDE w:val="0"/>
              <w:autoSpaceDN w:val="0"/>
              <w:rPr>
                <w:rFonts w:eastAsia="Calibri"/>
              </w:rPr>
            </w:pPr>
            <w:r w:rsidRPr="00AC77AF">
              <w:rPr>
                <w:rFonts w:eastAsia="Calibri"/>
              </w:rPr>
              <w:t>-</w:t>
            </w:r>
          </w:p>
        </w:tc>
        <w:tc>
          <w:tcPr>
            <w:tcW w:w="1417" w:type="dxa"/>
          </w:tcPr>
          <w:p w:rsidR="00AC77AF" w:rsidRPr="00AC77AF" w:rsidRDefault="00AC77AF" w:rsidP="007240B8">
            <w:pPr>
              <w:rPr>
                <w:lang w:eastAsia="en-US"/>
              </w:rPr>
            </w:pPr>
            <w:r w:rsidRPr="00AC77AF">
              <w:rPr>
                <w:lang w:eastAsia="en-US"/>
              </w:rPr>
              <w:t>посредством личного обращения в уполномоченный банк;</w:t>
            </w:r>
          </w:p>
          <w:p w:rsidR="00AC77AF" w:rsidRPr="00AC77AF" w:rsidRDefault="00AC77AF" w:rsidP="007240B8">
            <w:pPr>
              <w:rPr>
                <w:szCs w:val="22"/>
                <w:lang w:eastAsia="en-US"/>
              </w:rPr>
            </w:pPr>
          </w:p>
        </w:tc>
        <w:tc>
          <w:tcPr>
            <w:tcW w:w="2106" w:type="dxa"/>
          </w:tcPr>
          <w:p w:rsidR="00AC77AF" w:rsidRPr="00AC77AF" w:rsidRDefault="00AC77AF" w:rsidP="007240B8">
            <w:pPr>
              <w:widowControl w:val="0"/>
              <w:autoSpaceDE w:val="0"/>
              <w:autoSpaceDN w:val="0"/>
              <w:adjustRightInd w:val="0"/>
              <w:rPr>
                <w:szCs w:val="22"/>
                <w:lang w:eastAsia="en-US"/>
              </w:rPr>
            </w:pPr>
            <w:r w:rsidRPr="00AC77AF">
              <w:rPr>
                <w:szCs w:val="22"/>
                <w:lang w:eastAsia="en-US"/>
              </w:rPr>
              <w:t>Перечисление социальной выплаты на банковский счет заявителя, либо уведомление заявителя об отказе в перечислении социальной выплаты</w:t>
            </w:r>
          </w:p>
        </w:tc>
      </w:tr>
    </w:tbl>
    <w:p w:rsidR="00AC77AF" w:rsidRPr="00AC77AF" w:rsidRDefault="00AC77AF" w:rsidP="00AC77AF">
      <w:pPr>
        <w:widowControl w:val="0"/>
        <w:autoSpaceDE w:val="0"/>
        <w:autoSpaceDN w:val="0"/>
        <w:jc w:val="center"/>
        <w:outlineLvl w:val="1"/>
        <w:rPr>
          <w:rFonts w:ascii="Calibri" w:eastAsia="Calibri" w:hAnsi="Calibri" w:cs="Calibri"/>
          <w:sz w:val="22"/>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t>Раздел 3. "Сведения о заявителях "</w:t>
      </w:r>
      <w:proofErr w:type="spellStart"/>
      <w:r w:rsidRPr="00AC77AF">
        <w:rPr>
          <w:rFonts w:eastAsia="Calibri"/>
          <w:sz w:val="24"/>
          <w:szCs w:val="24"/>
        </w:rPr>
        <w:t>подуслуги</w:t>
      </w:r>
      <w:proofErr w:type="spellEnd"/>
      <w:r w:rsidRPr="00AC77AF">
        <w:rPr>
          <w:rFonts w:eastAsia="Calibri"/>
          <w:sz w:val="24"/>
          <w:szCs w:val="24"/>
        </w:rPr>
        <w:t>"</w:t>
      </w:r>
    </w:p>
    <w:p w:rsidR="00AC77AF" w:rsidRPr="00AC77AF" w:rsidRDefault="00AC77AF" w:rsidP="00AC77AF">
      <w:pPr>
        <w:widowControl w:val="0"/>
        <w:autoSpaceDE w:val="0"/>
        <w:autoSpaceDN w:val="0"/>
        <w:jc w:val="both"/>
        <w:rPr>
          <w:rFonts w:ascii="Calibri" w:eastAsia="Calibri" w:hAnsi="Calibri" w:cs="Calibri"/>
          <w:sz w:val="22"/>
        </w:rPr>
      </w:pP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
        <w:gridCol w:w="2381"/>
        <w:gridCol w:w="3261"/>
        <w:gridCol w:w="2724"/>
        <w:gridCol w:w="101"/>
        <w:gridCol w:w="1159"/>
        <w:gridCol w:w="115"/>
        <w:gridCol w:w="1145"/>
        <w:gridCol w:w="284"/>
        <w:gridCol w:w="1134"/>
        <w:gridCol w:w="141"/>
        <w:gridCol w:w="2040"/>
      </w:tblGrid>
      <w:tr w:rsidR="00AC77AF" w:rsidRPr="00AC77AF" w:rsidTr="003B5526">
        <w:trPr>
          <w:trHeight w:val="147"/>
        </w:trPr>
        <w:tc>
          <w:tcPr>
            <w:tcW w:w="516" w:type="dxa"/>
            <w:gridSpan w:val="2"/>
          </w:tcPr>
          <w:p w:rsidR="00AC77AF" w:rsidRPr="00AC77AF" w:rsidRDefault="00AC77AF" w:rsidP="00AC77AF">
            <w:pPr>
              <w:widowControl w:val="0"/>
              <w:autoSpaceDE w:val="0"/>
              <w:autoSpaceDN w:val="0"/>
              <w:jc w:val="center"/>
              <w:rPr>
                <w:rFonts w:eastAsia="Calibri"/>
              </w:rPr>
            </w:pPr>
            <w:r w:rsidRPr="00AC77AF">
              <w:rPr>
                <w:rFonts w:eastAsia="Calibri"/>
              </w:rPr>
              <w:t xml:space="preserve">N </w:t>
            </w:r>
            <w:proofErr w:type="gramStart"/>
            <w:r w:rsidRPr="00AC77AF">
              <w:rPr>
                <w:rFonts w:eastAsia="Calibri"/>
              </w:rPr>
              <w:t>п</w:t>
            </w:r>
            <w:proofErr w:type="gramEnd"/>
            <w:r w:rsidRPr="00AC77AF">
              <w:rPr>
                <w:rFonts w:eastAsia="Calibri"/>
              </w:rPr>
              <w:t>/п</w:t>
            </w:r>
          </w:p>
        </w:tc>
        <w:tc>
          <w:tcPr>
            <w:tcW w:w="2381" w:type="dxa"/>
          </w:tcPr>
          <w:p w:rsidR="00AC77AF" w:rsidRPr="00AC77AF" w:rsidRDefault="00AC77AF" w:rsidP="00AC77AF">
            <w:pPr>
              <w:widowControl w:val="0"/>
              <w:autoSpaceDE w:val="0"/>
              <w:autoSpaceDN w:val="0"/>
              <w:jc w:val="center"/>
              <w:rPr>
                <w:rFonts w:eastAsia="Calibri"/>
              </w:rPr>
            </w:pPr>
            <w:r w:rsidRPr="00AC77AF">
              <w:rPr>
                <w:rFonts w:eastAsia="Calibri"/>
              </w:rPr>
              <w:t>Категории лиц, имеющих право на получение "</w:t>
            </w:r>
            <w:proofErr w:type="spellStart"/>
            <w:r w:rsidRPr="00AC77AF">
              <w:rPr>
                <w:rFonts w:eastAsia="Calibri"/>
              </w:rPr>
              <w:t>подуслуги</w:t>
            </w:r>
            <w:proofErr w:type="spellEnd"/>
            <w:r w:rsidRPr="00AC77AF">
              <w:rPr>
                <w:rFonts w:eastAsia="Calibri"/>
              </w:rPr>
              <w:t>"</w:t>
            </w:r>
          </w:p>
        </w:tc>
        <w:tc>
          <w:tcPr>
            <w:tcW w:w="3261" w:type="dxa"/>
          </w:tcPr>
          <w:p w:rsidR="00AC77AF" w:rsidRPr="00AC77AF" w:rsidRDefault="00AC77AF" w:rsidP="00AC77AF">
            <w:pPr>
              <w:widowControl w:val="0"/>
              <w:autoSpaceDE w:val="0"/>
              <w:autoSpaceDN w:val="0"/>
              <w:jc w:val="center"/>
              <w:rPr>
                <w:rFonts w:eastAsia="Calibri"/>
              </w:rPr>
            </w:pPr>
            <w:r w:rsidRPr="00AC77AF">
              <w:rPr>
                <w:rFonts w:eastAsia="Calibri"/>
              </w:rPr>
              <w:t>Документ, подтверждающий правомочие заявителя соответствующей категории на получение "</w:t>
            </w:r>
            <w:proofErr w:type="spellStart"/>
            <w:r w:rsidRPr="00AC77AF">
              <w:rPr>
                <w:rFonts w:eastAsia="Calibri"/>
              </w:rPr>
              <w:t>подуслуги</w:t>
            </w:r>
            <w:proofErr w:type="spellEnd"/>
            <w:r w:rsidRPr="00AC77AF">
              <w:rPr>
                <w:rFonts w:eastAsia="Calibri"/>
              </w:rPr>
              <w:t>"</w:t>
            </w:r>
          </w:p>
        </w:tc>
        <w:tc>
          <w:tcPr>
            <w:tcW w:w="2825" w:type="dxa"/>
            <w:gridSpan w:val="2"/>
          </w:tcPr>
          <w:p w:rsidR="00AC77AF" w:rsidRPr="00AC77AF" w:rsidRDefault="00AC77AF" w:rsidP="00AC77AF">
            <w:pPr>
              <w:widowControl w:val="0"/>
              <w:autoSpaceDE w:val="0"/>
              <w:autoSpaceDN w:val="0"/>
              <w:jc w:val="center"/>
              <w:rPr>
                <w:rFonts w:eastAsia="Calibri"/>
              </w:rPr>
            </w:pPr>
            <w:r w:rsidRPr="00AC77AF">
              <w:rPr>
                <w:rFonts w:eastAsia="Calibri"/>
              </w:rPr>
              <w:t>Установленные требования к документу, подтверждающему правомочие заявителя соответствующей категории на получение "</w:t>
            </w:r>
            <w:proofErr w:type="spellStart"/>
            <w:r w:rsidRPr="00AC77AF">
              <w:rPr>
                <w:rFonts w:eastAsia="Calibri"/>
              </w:rPr>
              <w:t>подуслуги</w:t>
            </w:r>
            <w:proofErr w:type="spellEnd"/>
            <w:r w:rsidRPr="00AC77AF">
              <w:rPr>
                <w:rFonts w:eastAsia="Calibri"/>
              </w:rPr>
              <w:t>"</w:t>
            </w:r>
          </w:p>
        </w:tc>
        <w:tc>
          <w:tcPr>
            <w:tcW w:w="1274" w:type="dxa"/>
            <w:gridSpan w:val="2"/>
          </w:tcPr>
          <w:p w:rsidR="00AC77AF" w:rsidRPr="00AC77AF" w:rsidRDefault="00AC77AF" w:rsidP="00AC77AF">
            <w:pPr>
              <w:widowControl w:val="0"/>
              <w:autoSpaceDE w:val="0"/>
              <w:autoSpaceDN w:val="0"/>
              <w:jc w:val="center"/>
              <w:rPr>
                <w:rFonts w:eastAsia="Calibri"/>
              </w:rPr>
            </w:pPr>
            <w:r w:rsidRPr="00AC77AF">
              <w:rPr>
                <w:rFonts w:eastAsia="Calibri"/>
              </w:rPr>
              <w:t>Наличие возможности подачи заявления на предоставление "</w:t>
            </w:r>
            <w:proofErr w:type="spellStart"/>
            <w:r w:rsidRPr="00AC77AF">
              <w:rPr>
                <w:rFonts w:eastAsia="Calibri"/>
              </w:rPr>
              <w:t>подуслуги</w:t>
            </w:r>
            <w:proofErr w:type="spellEnd"/>
            <w:r w:rsidRPr="00AC77AF">
              <w:rPr>
                <w:rFonts w:eastAsia="Calibri"/>
              </w:rPr>
              <w:t>" представителями заявителя</w:t>
            </w:r>
          </w:p>
        </w:tc>
        <w:tc>
          <w:tcPr>
            <w:tcW w:w="1429" w:type="dxa"/>
            <w:gridSpan w:val="2"/>
          </w:tcPr>
          <w:p w:rsidR="00AC77AF" w:rsidRPr="00AC77AF" w:rsidRDefault="00AC77AF" w:rsidP="00AC77AF">
            <w:pPr>
              <w:widowControl w:val="0"/>
              <w:autoSpaceDE w:val="0"/>
              <w:autoSpaceDN w:val="0"/>
              <w:jc w:val="center"/>
              <w:rPr>
                <w:rFonts w:eastAsia="Calibri"/>
              </w:rPr>
            </w:pPr>
            <w:r w:rsidRPr="00AC77AF">
              <w:rPr>
                <w:rFonts w:eastAsia="Calibri"/>
              </w:rPr>
              <w:t>Исчерпывающий перечень лиц, имеющих право на подачу заявления от имени заявителя</w:t>
            </w:r>
          </w:p>
        </w:tc>
        <w:tc>
          <w:tcPr>
            <w:tcW w:w="1275" w:type="dxa"/>
            <w:gridSpan w:val="2"/>
          </w:tcPr>
          <w:p w:rsidR="00AC77AF" w:rsidRPr="00AC77AF" w:rsidRDefault="00AC77AF" w:rsidP="00AC77AF">
            <w:pPr>
              <w:widowControl w:val="0"/>
              <w:autoSpaceDE w:val="0"/>
              <w:autoSpaceDN w:val="0"/>
              <w:jc w:val="center"/>
              <w:rPr>
                <w:rFonts w:eastAsia="Calibri"/>
              </w:rPr>
            </w:pPr>
            <w:r w:rsidRPr="00AC77AF">
              <w:rPr>
                <w:rFonts w:eastAsia="Calibri"/>
              </w:rPr>
              <w:t>Наименование документа, подтверждающего право подачи заявления от имени заявителя</w:t>
            </w:r>
          </w:p>
        </w:tc>
        <w:tc>
          <w:tcPr>
            <w:tcW w:w="2040" w:type="dxa"/>
          </w:tcPr>
          <w:p w:rsidR="00AC77AF" w:rsidRPr="00AC77AF" w:rsidRDefault="00AC77AF" w:rsidP="00AC77AF">
            <w:pPr>
              <w:widowControl w:val="0"/>
              <w:autoSpaceDE w:val="0"/>
              <w:autoSpaceDN w:val="0"/>
              <w:jc w:val="center"/>
              <w:rPr>
                <w:rFonts w:eastAsia="Calibri"/>
              </w:rPr>
            </w:pPr>
            <w:r w:rsidRPr="00AC77AF">
              <w:rPr>
                <w:rFonts w:eastAsia="Calibri"/>
              </w:rPr>
              <w:t>Установленные требования к документу, подтверждающему право подачи заявления от имени заявителя</w:t>
            </w:r>
          </w:p>
        </w:tc>
      </w:tr>
      <w:tr w:rsidR="00AC77AF" w:rsidRPr="00AC77AF" w:rsidTr="003B5526">
        <w:trPr>
          <w:trHeight w:val="147"/>
        </w:trPr>
        <w:tc>
          <w:tcPr>
            <w:tcW w:w="516" w:type="dxa"/>
            <w:gridSpan w:val="2"/>
          </w:tcPr>
          <w:p w:rsidR="00AC77AF" w:rsidRPr="00AC77AF" w:rsidRDefault="00AC77AF" w:rsidP="00AC77AF">
            <w:pPr>
              <w:widowControl w:val="0"/>
              <w:autoSpaceDE w:val="0"/>
              <w:autoSpaceDN w:val="0"/>
              <w:jc w:val="center"/>
              <w:rPr>
                <w:rFonts w:eastAsia="Calibri"/>
              </w:rPr>
            </w:pPr>
            <w:r w:rsidRPr="00AC77AF">
              <w:rPr>
                <w:rFonts w:eastAsia="Calibri"/>
              </w:rPr>
              <w:t>1</w:t>
            </w:r>
          </w:p>
        </w:tc>
        <w:tc>
          <w:tcPr>
            <w:tcW w:w="2381"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3261"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2825" w:type="dxa"/>
            <w:gridSpan w:val="2"/>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274" w:type="dxa"/>
            <w:gridSpan w:val="2"/>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1429" w:type="dxa"/>
            <w:gridSpan w:val="2"/>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1275" w:type="dxa"/>
            <w:gridSpan w:val="2"/>
          </w:tcPr>
          <w:p w:rsidR="00AC77AF" w:rsidRPr="00AC77AF" w:rsidRDefault="00AC77AF" w:rsidP="00AC77AF">
            <w:pPr>
              <w:widowControl w:val="0"/>
              <w:autoSpaceDE w:val="0"/>
              <w:autoSpaceDN w:val="0"/>
              <w:jc w:val="center"/>
              <w:rPr>
                <w:rFonts w:eastAsia="Calibri"/>
              </w:rPr>
            </w:pPr>
            <w:r w:rsidRPr="00AC77AF">
              <w:rPr>
                <w:rFonts w:eastAsia="Calibri"/>
              </w:rPr>
              <w:t>7</w:t>
            </w:r>
          </w:p>
        </w:tc>
        <w:tc>
          <w:tcPr>
            <w:tcW w:w="2040" w:type="dxa"/>
          </w:tcPr>
          <w:p w:rsidR="00AC77AF" w:rsidRPr="00AC77AF" w:rsidRDefault="00AC77AF" w:rsidP="00AC77AF">
            <w:pPr>
              <w:widowControl w:val="0"/>
              <w:autoSpaceDE w:val="0"/>
              <w:autoSpaceDN w:val="0"/>
              <w:jc w:val="center"/>
              <w:rPr>
                <w:rFonts w:eastAsia="Calibri"/>
              </w:rPr>
            </w:pPr>
            <w:r w:rsidRPr="00AC77AF">
              <w:rPr>
                <w:rFonts w:eastAsia="Calibri"/>
              </w:rPr>
              <w:t>8</w:t>
            </w:r>
          </w:p>
        </w:tc>
      </w:tr>
      <w:tr w:rsidR="00AC77AF" w:rsidRPr="00AC77AF" w:rsidTr="003B5526">
        <w:trPr>
          <w:trHeight w:val="147"/>
        </w:trPr>
        <w:tc>
          <w:tcPr>
            <w:tcW w:w="15001" w:type="dxa"/>
            <w:gridSpan w:val="13"/>
          </w:tcPr>
          <w:p w:rsidR="00AC77AF" w:rsidRPr="00AC77AF" w:rsidRDefault="00AC77AF" w:rsidP="00AC77AF">
            <w:pPr>
              <w:widowControl w:val="0"/>
              <w:autoSpaceDE w:val="0"/>
              <w:autoSpaceDN w:val="0"/>
              <w:adjustRightInd w:val="0"/>
              <w:jc w:val="center"/>
              <w:rPr>
                <w:color w:val="000000"/>
                <w:sz w:val="22"/>
                <w:szCs w:val="22"/>
                <w:lang w:eastAsia="en-US"/>
              </w:rPr>
            </w:pPr>
            <w:r w:rsidRPr="00AC77AF">
              <w:rPr>
                <w:sz w:val="24"/>
                <w:szCs w:val="24"/>
                <w:lang w:eastAsia="en-US"/>
              </w:rPr>
              <w:t xml:space="preserve">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C77AF" w:rsidRPr="00AC77AF" w:rsidRDefault="00AC77AF" w:rsidP="00AC77AF">
            <w:pPr>
              <w:widowControl w:val="0"/>
              <w:autoSpaceDE w:val="0"/>
              <w:autoSpaceDN w:val="0"/>
              <w:adjustRightInd w:val="0"/>
              <w:jc w:val="center"/>
              <w:rPr>
                <w:lang w:eastAsia="en-US"/>
              </w:rPr>
            </w:pPr>
            <w:r w:rsidRPr="00AC77AF">
              <w:rPr>
                <w:sz w:val="24"/>
                <w:szCs w:val="24"/>
                <w:lang w:eastAsia="en-US"/>
              </w:rPr>
              <w:t>1. Включение молодой семьи в список молодых семей, изъявивших желание получить социальную выплату на приобретение (строительство) жилья в планируемом году</w:t>
            </w:r>
          </w:p>
        </w:tc>
      </w:tr>
      <w:tr w:rsidR="00AC77AF" w:rsidRPr="00AC77AF" w:rsidTr="003B5526">
        <w:trPr>
          <w:trHeight w:val="147"/>
        </w:trPr>
        <w:tc>
          <w:tcPr>
            <w:tcW w:w="516" w:type="dxa"/>
            <w:gridSpan w:val="2"/>
          </w:tcPr>
          <w:p w:rsidR="00AC77AF" w:rsidRPr="00AC77AF" w:rsidRDefault="00AC77AF" w:rsidP="00AC77AF">
            <w:pPr>
              <w:widowControl w:val="0"/>
              <w:autoSpaceDE w:val="0"/>
              <w:autoSpaceDN w:val="0"/>
              <w:rPr>
                <w:rFonts w:eastAsia="Calibri"/>
              </w:rPr>
            </w:pPr>
            <w:r w:rsidRPr="00AC77AF">
              <w:rPr>
                <w:rFonts w:eastAsia="Calibri"/>
              </w:rPr>
              <w:t>1</w:t>
            </w:r>
          </w:p>
        </w:tc>
        <w:tc>
          <w:tcPr>
            <w:tcW w:w="2381" w:type="dxa"/>
          </w:tcPr>
          <w:p w:rsidR="00AC77AF" w:rsidRPr="00AC77AF" w:rsidRDefault="00AC77AF" w:rsidP="00AA772E">
            <w:pPr>
              <w:tabs>
                <w:tab w:val="left" w:pos="550"/>
              </w:tabs>
              <w:autoSpaceDE w:val="0"/>
              <w:autoSpaceDN w:val="0"/>
              <w:adjustRightInd w:val="0"/>
              <w:rPr>
                <w:lang w:eastAsia="en-US"/>
              </w:rPr>
            </w:pPr>
            <w:r w:rsidRPr="00AC77AF">
              <w:rPr>
                <w:lang w:eastAsia="en-US"/>
              </w:rPr>
              <w:t xml:space="preserve">Молодая семья, включенная в список </w:t>
            </w:r>
            <w:r w:rsidRPr="00AC77AF">
              <w:rPr>
                <w:lang w:eastAsia="en-US"/>
              </w:rPr>
              <w:lastRenderedPageBreak/>
              <w:t>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AC77AF" w:rsidRPr="00AC77AF" w:rsidRDefault="00AC77AF" w:rsidP="00AA772E">
            <w:pPr>
              <w:tabs>
                <w:tab w:val="left" w:pos="550"/>
              </w:tabs>
              <w:autoSpaceDE w:val="0"/>
              <w:autoSpaceDN w:val="0"/>
              <w:adjustRightInd w:val="0"/>
              <w:rPr>
                <w:lang w:eastAsia="en-US"/>
              </w:rPr>
            </w:pPr>
          </w:p>
        </w:tc>
        <w:tc>
          <w:tcPr>
            <w:tcW w:w="3261" w:type="dxa"/>
          </w:tcPr>
          <w:p w:rsidR="00AC77AF" w:rsidRPr="00AC77AF" w:rsidRDefault="005C6490" w:rsidP="00AA772E">
            <w:pPr>
              <w:tabs>
                <w:tab w:val="left" w:pos="343"/>
              </w:tabs>
              <w:spacing w:after="200" w:line="276" w:lineRule="auto"/>
              <w:ind w:left="8"/>
              <w:rPr>
                <w:lang w:eastAsia="en-US"/>
              </w:rPr>
            </w:pPr>
            <w:r>
              <w:rPr>
                <w:lang w:eastAsia="en-US"/>
              </w:rPr>
              <w:lastRenderedPageBreak/>
              <w:t xml:space="preserve">1) </w:t>
            </w:r>
            <w:r w:rsidR="00AC77AF" w:rsidRPr="00AC77AF">
              <w:rPr>
                <w:lang w:eastAsia="en-US"/>
              </w:rPr>
              <w:t xml:space="preserve">Документы, удостоверяющие </w:t>
            </w:r>
            <w:r w:rsidR="00AC77AF" w:rsidRPr="00AC77AF">
              <w:rPr>
                <w:lang w:eastAsia="en-US"/>
              </w:rPr>
              <w:lastRenderedPageBreak/>
              <w:t>личность каждого члена семьи;</w:t>
            </w: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AC77AF" w:rsidP="00AA772E">
            <w:pPr>
              <w:tabs>
                <w:tab w:val="left" w:pos="343"/>
              </w:tabs>
              <w:rPr>
                <w:lang w:eastAsia="en-US"/>
              </w:rPr>
            </w:pPr>
          </w:p>
          <w:p w:rsidR="00AC77AF" w:rsidRPr="00AC77AF" w:rsidRDefault="005C6490" w:rsidP="00AA772E">
            <w:pPr>
              <w:tabs>
                <w:tab w:val="left" w:pos="343"/>
              </w:tabs>
              <w:spacing w:after="200" w:line="276" w:lineRule="auto"/>
              <w:ind w:left="8"/>
              <w:rPr>
                <w:lang w:eastAsia="en-US"/>
              </w:rPr>
            </w:pPr>
            <w:r>
              <w:rPr>
                <w:lang w:eastAsia="en-US"/>
              </w:rPr>
              <w:t xml:space="preserve">2) </w:t>
            </w:r>
            <w:r w:rsidR="00AC77AF" w:rsidRPr="00AC77AF">
              <w:rPr>
                <w:lang w:eastAsia="en-US"/>
              </w:rPr>
              <w:t>справка о доходах на всех работающих членов семьи.</w:t>
            </w:r>
          </w:p>
          <w:p w:rsidR="00AC77AF" w:rsidRPr="00AC77AF" w:rsidRDefault="00AC77AF" w:rsidP="00AA772E">
            <w:pPr>
              <w:tabs>
                <w:tab w:val="left" w:pos="343"/>
              </w:tabs>
              <w:rPr>
                <w:lang w:eastAsia="en-US"/>
              </w:rPr>
            </w:pPr>
          </w:p>
        </w:tc>
        <w:tc>
          <w:tcPr>
            <w:tcW w:w="2825" w:type="dxa"/>
            <w:gridSpan w:val="2"/>
          </w:tcPr>
          <w:p w:rsidR="00AC77AF" w:rsidRPr="00AC77AF" w:rsidRDefault="00AC77AF" w:rsidP="00AA772E">
            <w:pPr>
              <w:rPr>
                <w:lang w:eastAsia="en-US"/>
              </w:rPr>
            </w:pPr>
            <w:r w:rsidRPr="00AC77AF">
              <w:rPr>
                <w:lang w:eastAsia="en-US"/>
              </w:rPr>
              <w:lastRenderedPageBreak/>
              <w:t xml:space="preserve">Должен быть изготовлен на официальном бланке и </w:t>
            </w:r>
            <w:r w:rsidRPr="00AC77AF">
              <w:rPr>
                <w:lang w:eastAsia="en-US"/>
              </w:rPr>
              <w:lastRenderedPageBreak/>
              <w:t>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AC77AF" w:rsidRPr="00AC77AF" w:rsidRDefault="00AC77AF" w:rsidP="00AA772E">
            <w:pPr>
              <w:rPr>
                <w:lang w:eastAsia="en-US"/>
              </w:rPr>
            </w:pPr>
          </w:p>
          <w:p w:rsidR="00AC77AF" w:rsidRPr="00AC77AF" w:rsidRDefault="00AC77AF" w:rsidP="00AA772E">
            <w:pPr>
              <w:rPr>
                <w:lang w:eastAsia="en-US"/>
              </w:rPr>
            </w:pPr>
            <w:r w:rsidRPr="00AC77AF">
              <w:rPr>
                <w:lang w:eastAsia="en-US"/>
              </w:rPr>
              <w:t xml:space="preserve">форма 2-НДФЛ или документ, ее заменяющий в соответствии с Налоговым кодексом Российской Федерации </w:t>
            </w:r>
            <w:proofErr w:type="gramStart"/>
            <w:r w:rsidRPr="00AC77AF">
              <w:rPr>
                <w:lang w:eastAsia="en-US"/>
              </w:rPr>
              <w:t>за</w:t>
            </w:r>
            <w:proofErr w:type="gramEnd"/>
            <w:r w:rsidRPr="00AC77AF">
              <w:rPr>
                <w:lang w:eastAsia="en-US"/>
              </w:rPr>
              <w:t xml:space="preserve"> последние 12 месяцев</w:t>
            </w:r>
          </w:p>
        </w:tc>
        <w:tc>
          <w:tcPr>
            <w:tcW w:w="1274" w:type="dxa"/>
            <w:gridSpan w:val="2"/>
          </w:tcPr>
          <w:p w:rsidR="00AC77AF" w:rsidRPr="00AC77AF" w:rsidRDefault="00AC77AF" w:rsidP="00AA772E">
            <w:pPr>
              <w:widowControl w:val="0"/>
              <w:autoSpaceDE w:val="0"/>
              <w:autoSpaceDN w:val="0"/>
              <w:rPr>
                <w:rFonts w:eastAsia="Calibri"/>
              </w:rPr>
            </w:pPr>
            <w:r w:rsidRPr="00AC77AF">
              <w:rPr>
                <w:rFonts w:eastAsia="Calibri"/>
              </w:rPr>
              <w:lastRenderedPageBreak/>
              <w:t>Имеется</w:t>
            </w:r>
          </w:p>
        </w:tc>
        <w:tc>
          <w:tcPr>
            <w:tcW w:w="1429" w:type="dxa"/>
            <w:gridSpan w:val="2"/>
          </w:tcPr>
          <w:p w:rsidR="00AC77AF" w:rsidRPr="00AC77AF" w:rsidRDefault="00AC77AF" w:rsidP="00AA772E">
            <w:pPr>
              <w:widowControl w:val="0"/>
              <w:autoSpaceDE w:val="0"/>
              <w:autoSpaceDN w:val="0"/>
              <w:rPr>
                <w:rFonts w:eastAsia="Calibri"/>
              </w:rPr>
            </w:pPr>
            <w:proofErr w:type="gramStart"/>
            <w:r w:rsidRPr="00AC77AF">
              <w:rPr>
                <w:rFonts w:eastAsia="Calibri"/>
              </w:rPr>
              <w:t>представитель</w:t>
            </w:r>
            <w:proofErr w:type="gramEnd"/>
            <w:r w:rsidRPr="00AC77AF">
              <w:rPr>
                <w:rFonts w:eastAsia="Calibri"/>
              </w:rPr>
              <w:t xml:space="preserve"> уполномоченн</w:t>
            </w:r>
            <w:r w:rsidRPr="00AC77AF">
              <w:rPr>
                <w:rFonts w:eastAsia="Calibri"/>
              </w:rPr>
              <w:lastRenderedPageBreak/>
              <w:t xml:space="preserve">ый на совершение действий в рамках оказания услуги </w:t>
            </w:r>
          </w:p>
        </w:tc>
        <w:tc>
          <w:tcPr>
            <w:tcW w:w="1275" w:type="dxa"/>
            <w:gridSpan w:val="2"/>
          </w:tcPr>
          <w:p w:rsidR="00AC77AF" w:rsidRPr="00AC77AF" w:rsidRDefault="00AC77AF" w:rsidP="00AA772E">
            <w:pPr>
              <w:rPr>
                <w:lang w:eastAsia="en-US"/>
              </w:rPr>
            </w:pPr>
            <w:r w:rsidRPr="00AC77AF">
              <w:rPr>
                <w:lang w:eastAsia="en-US"/>
              </w:rPr>
              <w:lastRenderedPageBreak/>
              <w:t xml:space="preserve">Доверенность </w:t>
            </w:r>
          </w:p>
          <w:p w:rsidR="00AC77AF" w:rsidRPr="00AC77AF" w:rsidRDefault="00AC77AF" w:rsidP="00AA772E">
            <w:pPr>
              <w:widowControl w:val="0"/>
              <w:autoSpaceDE w:val="0"/>
              <w:autoSpaceDN w:val="0"/>
              <w:rPr>
                <w:rFonts w:eastAsia="Calibri"/>
              </w:rPr>
            </w:pPr>
          </w:p>
        </w:tc>
        <w:tc>
          <w:tcPr>
            <w:tcW w:w="2040" w:type="dxa"/>
          </w:tcPr>
          <w:p w:rsidR="00AC77AF" w:rsidRPr="00AC77AF" w:rsidRDefault="00AC77AF" w:rsidP="00AA772E">
            <w:pPr>
              <w:rPr>
                <w:lang w:eastAsia="en-US"/>
              </w:rPr>
            </w:pPr>
            <w:r w:rsidRPr="00AC77AF">
              <w:rPr>
                <w:lang w:eastAsia="en-US"/>
              </w:rPr>
              <w:lastRenderedPageBreak/>
              <w:t xml:space="preserve">доверенность, подтверждающая </w:t>
            </w:r>
            <w:r w:rsidRPr="00AC77AF">
              <w:rPr>
                <w:lang w:eastAsia="en-US"/>
              </w:rPr>
              <w:lastRenderedPageBreak/>
              <w:t>правомочие на обращение за получением муниципальной услуги, заверенная нотариусом</w:t>
            </w:r>
          </w:p>
          <w:p w:rsidR="00AC77AF" w:rsidRPr="00AC77AF" w:rsidRDefault="00AC77AF" w:rsidP="00AA772E">
            <w:pPr>
              <w:widowControl w:val="0"/>
              <w:autoSpaceDE w:val="0"/>
              <w:autoSpaceDN w:val="0"/>
              <w:rPr>
                <w:rFonts w:eastAsia="Calibri"/>
              </w:rPr>
            </w:pPr>
          </w:p>
        </w:tc>
      </w:tr>
      <w:tr w:rsidR="00AC77AF" w:rsidRPr="00AC77AF" w:rsidTr="003B5526">
        <w:trPr>
          <w:trHeight w:val="566"/>
        </w:trPr>
        <w:tc>
          <w:tcPr>
            <w:tcW w:w="15001" w:type="dxa"/>
            <w:gridSpan w:val="13"/>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lastRenderedPageBreak/>
              <w:t>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sz w:val="24"/>
                <w:szCs w:val="24"/>
                <w:lang w:eastAsia="en-US"/>
              </w:rPr>
              <w:t>»</w:t>
            </w:r>
          </w:p>
          <w:p w:rsidR="00AC77AF" w:rsidRPr="00AC77AF" w:rsidRDefault="00AC77AF" w:rsidP="00AC77AF">
            <w:pPr>
              <w:jc w:val="center"/>
              <w:rPr>
                <w:lang w:eastAsia="en-US"/>
              </w:rPr>
            </w:pPr>
            <w:r w:rsidRPr="00AC77AF">
              <w:rPr>
                <w:sz w:val="24"/>
                <w:szCs w:val="24"/>
                <w:lang w:eastAsia="en-US"/>
              </w:rPr>
              <w:t>2. Предоставление свидетельства, удостоверяющего право молодой семьи - участницы подпрограммы на получение социальной выплаты на приобретение (строительство) жилья</w:t>
            </w:r>
          </w:p>
        </w:tc>
      </w:tr>
      <w:tr w:rsidR="00AC77AF" w:rsidRPr="00AC77AF" w:rsidTr="00FB5F19">
        <w:trPr>
          <w:trHeight w:val="1311"/>
        </w:trPr>
        <w:tc>
          <w:tcPr>
            <w:tcW w:w="516" w:type="dxa"/>
            <w:gridSpan w:val="2"/>
          </w:tcPr>
          <w:p w:rsidR="00AC77AF" w:rsidRPr="00AC77AF" w:rsidRDefault="00AC77AF" w:rsidP="00AC77AF">
            <w:pPr>
              <w:widowControl w:val="0"/>
              <w:autoSpaceDE w:val="0"/>
              <w:autoSpaceDN w:val="0"/>
              <w:rPr>
                <w:rFonts w:eastAsia="Calibri"/>
              </w:rPr>
            </w:pPr>
            <w:r w:rsidRPr="00AC77AF">
              <w:rPr>
                <w:rFonts w:eastAsia="Calibri"/>
              </w:rPr>
              <w:t>1</w:t>
            </w:r>
          </w:p>
        </w:tc>
        <w:tc>
          <w:tcPr>
            <w:tcW w:w="2381" w:type="dxa"/>
          </w:tcPr>
          <w:p w:rsidR="00AC77AF" w:rsidRPr="00AC77AF" w:rsidRDefault="00AC77AF" w:rsidP="005B4648">
            <w:pPr>
              <w:tabs>
                <w:tab w:val="left" w:pos="550"/>
              </w:tabs>
              <w:autoSpaceDE w:val="0"/>
              <w:autoSpaceDN w:val="0"/>
              <w:adjustRightInd w:val="0"/>
              <w:rPr>
                <w:lang w:eastAsia="en-US"/>
              </w:rPr>
            </w:pPr>
            <w:r w:rsidRPr="00AC77AF">
              <w:rPr>
                <w:lang w:eastAsia="en-US"/>
              </w:rPr>
              <w:t>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tc>
        <w:tc>
          <w:tcPr>
            <w:tcW w:w="3261" w:type="dxa"/>
          </w:tcPr>
          <w:p w:rsidR="00AC77AF" w:rsidRPr="00AC77AF" w:rsidRDefault="005B4648" w:rsidP="005B4648">
            <w:pPr>
              <w:tabs>
                <w:tab w:val="left" w:pos="343"/>
              </w:tabs>
              <w:spacing w:after="200" w:line="276" w:lineRule="auto"/>
              <w:ind w:left="8"/>
              <w:rPr>
                <w:lang w:eastAsia="en-US"/>
              </w:rPr>
            </w:pPr>
            <w:r>
              <w:rPr>
                <w:lang w:eastAsia="en-US"/>
              </w:rPr>
              <w:t xml:space="preserve">1) </w:t>
            </w:r>
            <w:r w:rsidR="00AC77AF" w:rsidRPr="00AC77AF">
              <w:rPr>
                <w:lang w:eastAsia="en-US"/>
              </w:rPr>
              <w:t>Документы, удостоверяющие личность каждого члена семьи;</w:t>
            </w: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AC77AF" w:rsidP="005B4648">
            <w:pPr>
              <w:tabs>
                <w:tab w:val="left" w:pos="343"/>
              </w:tabs>
              <w:rPr>
                <w:lang w:eastAsia="en-US"/>
              </w:rPr>
            </w:pPr>
          </w:p>
          <w:p w:rsidR="00AC77AF" w:rsidRPr="00AC77AF" w:rsidRDefault="005B4648" w:rsidP="005B4648">
            <w:pPr>
              <w:tabs>
                <w:tab w:val="left" w:pos="343"/>
              </w:tabs>
              <w:spacing w:after="200" w:line="276" w:lineRule="auto"/>
              <w:ind w:left="8"/>
              <w:rPr>
                <w:lang w:eastAsia="en-US"/>
              </w:rPr>
            </w:pPr>
            <w:r>
              <w:rPr>
                <w:lang w:eastAsia="en-US"/>
              </w:rPr>
              <w:t xml:space="preserve">2) </w:t>
            </w:r>
            <w:r w:rsidR="00AC77AF" w:rsidRPr="00AC77AF">
              <w:rPr>
                <w:lang w:eastAsia="en-US"/>
              </w:rPr>
              <w:t xml:space="preserve">Решение органа местного самоуправления о признании </w:t>
            </w:r>
            <w:r w:rsidR="00AC77AF" w:rsidRPr="00AC77AF">
              <w:rPr>
                <w:lang w:eastAsia="en-US"/>
              </w:rPr>
              <w:lastRenderedPageBreak/>
              <w:t>молодой семьи нуждающейся в улучшении жилищных условий</w:t>
            </w:r>
          </w:p>
        </w:tc>
        <w:tc>
          <w:tcPr>
            <w:tcW w:w="2825" w:type="dxa"/>
            <w:gridSpan w:val="2"/>
          </w:tcPr>
          <w:p w:rsidR="00AC77AF" w:rsidRPr="00AC77AF" w:rsidRDefault="00AC77AF" w:rsidP="005B4648">
            <w:pPr>
              <w:rPr>
                <w:lang w:eastAsia="en-US"/>
              </w:rPr>
            </w:pPr>
            <w:r w:rsidRPr="00AC77AF">
              <w:rPr>
                <w:lang w:eastAsia="en-US"/>
              </w:rPr>
              <w:lastRenderedPageBreak/>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AC77AF" w:rsidRPr="00AC77AF" w:rsidRDefault="00AC77AF" w:rsidP="005B4648">
            <w:pPr>
              <w:rPr>
                <w:lang w:eastAsia="en-US"/>
              </w:rPr>
            </w:pPr>
          </w:p>
          <w:p w:rsidR="00AC77AF" w:rsidRPr="00AC77AF" w:rsidRDefault="00AC77AF" w:rsidP="005B4648">
            <w:pPr>
              <w:rPr>
                <w:lang w:eastAsia="en-US"/>
              </w:rPr>
            </w:pPr>
            <w:r w:rsidRPr="00AC77AF">
              <w:rPr>
                <w:lang w:eastAsia="en-US"/>
              </w:rPr>
              <w:t xml:space="preserve">Соответствует форме, принятой для конкретного органа местного </w:t>
            </w:r>
            <w:r w:rsidRPr="00AC77AF">
              <w:rPr>
                <w:lang w:eastAsia="en-US"/>
              </w:rPr>
              <w:lastRenderedPageBreak/>
              <w:t>самоуправления</w:t>
            </w:r>
          </w:p>
        </w:tc>
        <w:tc>
          <w:tcPr>
            <w:tcW w:w="1274" w:type="dxa"/>
            <w:gridSpan w:val="2"/>
          </w:tcPr>
          <w:p w:rsidR="00AC77AF" w:rsidRPr="00AC77AF" w:rsidRDefault="00AC77AF" w:rsidP="005B4648">
            <w:pPr>
              <w:widowControl w:val="0"/>
              <w:autoSpaceDE w:val="0"/>
              <w:autoSpaceDN w:val="0"/>
              <w:rPr>
                <w:rFonts w:eastAsia="Calibri"/>
              </w:rPr>
            </w:pPr>
            <w:r w:rsidRPr="00AC77AF">
              <w:rPr>
                <w:rFonts w:eastAsia="Calibri"/>
              </w:rPr>
              <w:lastRenderedPageBreak/>
              <w:t>Имеется</w:t>
            </w:r>
          </w:p>
        </w:tc>
        <w:tc>
          <w:tcPr>
            <w:tcW w:w="1429" w:type="dxa"/>
            <w:gridSpan w:val="2"/>
          </w:tcPr>
          <w:p w:rsidR="00AC77AF" w:rsidRPr="00AC77AF" w:rsidRDefault="00AC77AF" w:rsidP="005B4648">
            <w:pPr>
              <w:widowControl w:val="0"/>
              <w:autoSpaceDE w:val="0"/>
              <w:autoSpaceDN w:val="0"/>
              <w:rPr>
                <w:rFonts w:eastAsia="Calibri"/>
              </w:rPr>
            </w:pPr>
            <w:proofErr w:type="gramStart"/>
            <w:r w:rsidRPr="00AC77AF">
              <w:rPr>
                <w:rFonts w:eastAsia="Calibri"/>
              </w:rPr>
              <w:t>представитель</w:t>
            </w:r>
            <w:proofErr w:type="gramEnd"/>
            <w:r w:rsidRPr="00AC77AF">
              <w:rPr>
                <w:rFonts w:eastAsia="Calibri"/>
              </w:rPr>
              <w:t xml:space="preserve"> уполномоченный на совершение действий в рамках оказания услуги </w:t>
            </w:r>
          </w:p>
        </w:tc>
        <w:tc>
          <w:tcPr>
            <w:tcW w:w="1275" w:type="dxa"/>
            <w:gridSpan w:val="2"/>
          </w:tcPr>
          <w:p w:rsidR="00AC77AF" w:rsidRPr="00AC77AF" w:rsidRDefault="00896EB4" w:rsidP="00896EB4">
            <w:pPr>
              <w:rPr>
                <w:rFonts w:eastAsia="Calibri"/>
              </w:rPr>
            </w:pPr>
            <w:r>
              <w:rPr>
                <w:lang w:eastAsia="en-US"/>
              </w:rPr>
              <w:t>Доверенность</w:t>
            </w:r>
          </w:p>
        </w:tc>
        <w:tc>
          <w:tcPr>
            <w:tcW w:w="2040" w:type="dxa"/>
          </w:tcPr>
          <w:p w:rsidR="00AC77AF" w:rsidRPr="00AC77AF" w:rsidRDefault="00AC77AF" w:rsidP="00896EB4">
            <w:pPr>
              <w:rPr>
                <w:rFonts w:eastAsia="Calibri"/>
              </w:rPr>
            </w:pPr>
            <w:r w:rsidRPr="00AC77AF">
              <w:rPr>
                <w:lang w:eastAsia="en-US"/>
              </w:rPr>
              <w:t>доверенность, подтверждающая правомочие на обращение за получением муниципальной услуги, заверенная нотариусом</w:t>
            </w:r>
          </w:p>
        </w:tc>
      </w:tr>
      <w:tr w:rsidR="00AC77AF" w:rsidRPr="00AC77AF" w:rsidTr="003B5526">
        <w:tc>
          <w:tcPr>
            <w:tcW w:w="15001" w:type="dxa"/>
            <w:gridSpan w:val="13"/>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lastRenderedPageBreak/>
              <w:t>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sz w:val="24"/>
                <w:szCs w:val="24"/>
                <w:lang w:eastAsia="en-US"/>
              </w:rPr>
              <w:t>»</w:t>
            </w:r>
          </w:p>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t xml:space="preserve">3. Получение молодой семьей социальной выплаты на приобретение (строительство) жилья </w:t>
            </w:r>
          </w:p>
          <w:p w:rsidR="00AC77AF" w:rsidRPr="00AC77AF" w:rsidRDefault="00AC77AF" w:rsidP="00AC77AF">
            <w:pPr>
              <w:jc w:val="center"/>
              <w:rPr>
                <w:lang w:eastAsia="en-US"/>
              </w:rPr>
            </w:pPr>
            <w:r w:rsidRPr="00AC77AF">
              <w:rPr>
                <w:sz w:val="24"/>
                <w:szCs w:val="24"/>
                <w:lang w:eastAsia="en-US"/>
              </w:rPr>
              <w:t>(обращение заявителя в уполномоченный банк)</w:t>
            </w:r>
          </w:p>
        </w:tc>
      </w:tr>
      <w:tr w:rsidR="00AC77AF" w:rsidRPr="00AC77AF" w:rsidTr="003B5526">
        <w:tc>
          <w:tcPr>
            <w:tcW w:w="510" w:type="dxa"/>
          </w:tcPr>
          <w:p w:rsidR="00AC77AF" w:rsidRPr="00AC77AF" w:rsidRDefault="00AC77AF" w:rsidP="00AC77AF">
            <w:pPr>
              <w:widowControl w:val="0"/>
              <w:autoSpaceDE w:val="0"/>
              <w:autoSpaceDN w:val="0"/>
              <w:rPr>
                <w:rFonts w:eastAsia="Calibri"/>
              </w:rPr>
            </w:pPr>
          </w:p>
        </w:tc>
        <w:tc>
          <w:tcPr>
            <w:tcW w:w="2387" w:type="dxa"/>
            <w:gridSpan w:val="2"/>
          </w:tcPr>
          <w:p w:rsidR="00AC77AF" w:rsidRPr="00AC77AF" w:rsidRDefault="00AC77AF" w:rsidP="00C04316">
            <w:pPr>
              <w:tabs>
                <w:tab w:val="left" w:pos="550"/>
              </w:tabs>
              <w:autoSpaceDE w:val="0"/>
              <w:autoSpaceDN w:val="0"/>
              <w:adjustRightInd w:val="0"/>
              <w:rPr>
                <w:lang w:eastAsia="en-US"/>
              </w:rPr>
            </w:pPr>
            <w:r w:rsidRPr="00AC77AF">
              <w:rPr>
                <w:lang w:eastAsia="en-US"/>
              </w:rPr>
              <w:t>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AC77AF" w:rsidRPr="00AC77AF" w:rsidRDefault="00AC77AF" w:rsidP="00C04316">
            <w:pPr>
              <w:widowControl w:val="0"/>
              <w:autoSpaceDE w:val="0"/>
              <w:autoSpaceDN w:val="0"/>
              <w:rPr>
                <w:rFonts w:eastAsia="Calibri"/>
              </w:rPr>
            </w:pPr>
          </w:p>
        </w:tc>
        <w:tc>
          <w:tcPr>
            <w:tcW w:w="3261" w:type="dxa"/>
          </w:tcPr>
          <w:p w:rsidR="00AC77AF" w:rsidRPr="00AC77AF" w:rsidRDefault="00C04316" w:rsidP="00C04316">
            <w:pPr>
              <w:tabs>
                <w:tab w:val="left" w:pos="343"/>
              </w:tabs>
              <w:spacing w:after="200" w:line="276" w:lineRule="auto"/>
              <w:ind w:left="8"/>
              <w:rPr>
                <w:lang w:eastAsia="en-US"/>
              </w:rPr>
            </w:pPr>
            <w:r>
              <w:rPr>
                <w:lang w:eastAsia="en-US"/>
              </w:rPr>
              <w:t xml:space="preserve">1) </w:t>
            </w:r>
            <w:r w:rsidR="00AC77AF" w:rsidRPr="00AC77AF">
              <w:rPr>
                <w:lang w:eastAsia="en-US"/>
              </w:rPr>
              <w:t>Документы, удостоверяющие личность каждого члена семьи;</w:t>
            </w: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AC77AF" w:rsidP="00C04316">
            <w:pPr>
              <w:tabs>
                <w:tab w:val="left" w:pos="343"/>
              </w:tabs>
              <w:rPr>
                <w:lang w:eastAsia="en-US"/>
              </w:rPr>
            </w:pPr>
          </w:p>
          <w:p w:rsidR="00AC77AF" w:rsidRPr="00AC77AF" w:rsidRDefault="00C04316" w:rsidP="00C04316">
            <w:pPr>
              <w:tabs>
                <w:tab w:val="left" w:pos="343"/>
              </w:tabs>
              <w:spacing w:after="200" w:line="276" w:lineRule="auto"/>
              <w:ind w:left="8"/>
              <w:rPr>
                <w:lang w:eastAsia="en-US"/>
              </w:rPr>
            </w:pPr>
            <w:r>
              <w:rPr>
                <w:lang w:eastAsia="en-US"/>
              </w:rPr>
              <w:t xml:space="preserve">2) </w:t>
            </w:r>
            <w:r w:rsidR="00AC77AF" w:rsidRPr="00AC77AF">
              <w:rPr>
                <w:lang w:eastAsia="en-US"/>
              </w:rPr>
              <w:t>Документы, подтверждающие понесенные (предполагаемые) затраты на приобретение (строительство) жилья</w:t>
            </w:r>
          </w:p>
        </w:tc>
        <w:tc>
          <w:tcPr>
            <w:tcW w:w="2724" w:type="dxa"/>
          </w:tcPr>
          <w:p w:rsidR="00AC77AF" w:rsidRPr="00AC77AF" w:rsidRDefault="00AC77AF" w:rsidP="00C04316">
            <w:pPr>
              <w:rPr>
                <w:lang w:eastAsia="en-US"/>
              </w:rPr>
            </w:pPr>
            <w:r w:rsidRPr="00AC77AF">
              <w:rPr>
                <w:lang w:eastAsia="en-US"/>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AC77AF" w:rsidRPr="00AC77AF" w:rsidRDefault="00AC77AF" w:rsidP="00C04316">
            <w:pPr>
              <w:rPr>
                <w:lang w:eastAsia="en-US"/>
              </w:rPr>
            </w:pPr>
          </w:p>
          <w:p w:rsidR="00AC77AF" w:rsidRPr="00AC77AF" w:rsidRDefault="00AC77AF" w:rsidP="00C04316">
            <w:pPr>
              <w:rPr>
                <w:lang w:eastAsia="en-US"/>
              </w:rPr>
            </w:pPr>
          </w:p>
          <w:p w:rsidR="00AC77AF" w:rsidRPr="00AC77AF" w:rsidRDefault="00AC77AF" w:rsidP="00C04316">
            <w:pPr>
              <w:rPr>
                <w:lang w:eastAsia="en-US"/>
              </w:rPr>
            </w:pPr>
            <w:r w:rsidRPr="00AC77AF">
              <w:rPr>
                <w:lang w:eastAsia="en-US"/>
              </w:rPr>
              <w:t>Отсутствуют</w:t>
            </w:r>
          </w:p>
          <w:p w:rsidR="00AC77AF" w:rsidRPr="00AC77AF" w:rsidRDefault="00AC77AF" w:rsidP="00C04316">
            <w:pPr>
              <w:spacing w:after="200" w:line="276" w:lineRule="auto"/>
              <w:rPr>
                <w:lang w:eastAsia="en-US"/>
              </w:rPr>
            </w:pPr>
          </w:p>
        </w:tc>
        <w:tc>
          <w:tcPr>
            <w:tcW w:w="1260" w:type="dxa"/>
            <w:gridSpan w:val="2"/>
          </w:tcPr>
          <w:p w:rsidR="00AC77AF" w:rsidRPr="00AC77AF" w:rsidRDefault="00AC77AF" w:rsidP="00C04316">
            <w:pPr>
              <w:widowControl w:val="0"/>
              <w:autoSpaceDE w:val="0"/>
              <w:autoSpaceDN w:val="0"/>
              <w:rPr>
                <w:rFonts w:eastAsia="Calibri"/>
              </w:rPr>
            </w:pPr>
            <w:r w:rsidRPr="00AC77AF">
              <w:rPr>
                <w:rFonts w:eastAsia="Calibri"/>
              </w:rPr>
              <w:t>Имеется</w:t>
            </w:r>
          </w:p>
        </w:tc>
        <w:tc>
          <w:tcPr>
            <w:tcW w:w="1260" w:type="dxa"/>
            <w:gridSpan w:val="2"/>
          </w:tcPr>
          <w:p w:rsidR="00AC77AF" w:rsidRPr="00AC77AF" w:rsidRDefault="00AC77AF" w:rsidP="00C04316">
            <w:pPr>
              <w:widowControl w:val="0"/>
              <w:autoSpaceDE w:val="0"/>
              <w:autoSpaceDN w:val="0"/>
              <w:rPr>
                <w:rFonts w:eastAsia="Calibri"/>
              </w:rPr>
            </w:pPr>
            <w:proofErr w:type="gramStart"/>
            <w:r w:rsidRPr="00AC77AF">
              <w:rPr>
                <w:rFonts w:eastAsia="Calibri"/>
              </w:rPr>
              <w:t>представитель</w:t>
            </w:r>
            <w:proofErr w:type="gramEnd"/>
            <w:r w:rsidRPr="00AC77AF">
              <w:rPr>
                <w:rFonts w:eastAsia="Calibri"/>
              </w:rPr>
              <w:t xml:space="preserve"> уполномоченный на совершение действий в рамках оказания услуги </w:t>
            </w:r>
          </w:p>
        </w:tc>
        <w:tc>
          <w:tcPr>
            <w:tcW w:w="1418" w:type="dxa"/>
            <w:gridSpan w:val="2"/>
          </w:tcPr>
          <w:p w:rsidR="00AC77AF" w:rsidRPr="00AC77AF" w:rsidRDefault="00AC77AF" w:rsidP="00E97FCA">
            <w:pPr>
              <w:rPr>
                <w:rFonts w:eastAsia="Calibri"/>
              </w:rPr>
            </w:pPr>
            <w:r w:rsidRPr="00AC77AF">
              <w:rPr>
                <w:lang w:eastAsia="en-US"/>
              </w:rPr>
              <w:t xml:space="preserve">Доверенность </w:t>
            </w:r>
          </w:p>
        </w:tc>
        <w:tc>
          <w:tcPr>
            <w:tcW w:w="2181" w:type="dxa"/>
            <w:gridSpan w:val="2"/>
          </w:tcPr>
          <w:p w:rsidR="00AC77AF" w:rsidRPr="00AC77AF" w:rsidRDefault="00AC77AF" w:rsidP="00E97FCA">
            <w:pPr>
              <w:rPr>
                <w:rFonts w:eastAsia="Calibri"/>
              </w:rPr>
            </w:pPr>
            <w:r w:rsidRPr="00AC77AF">
              <w:rPr>
                <w:lang w:eastAsia="en-US"/>
              </w:rPr>
              <w:t>доверенность, подтверждающая правомочие на обращение за получением муниципальной услуги, заверенная нотариусом</w:t>
            </w:r>
          </w:p>
        </w:tc>
      </w:tr>
    </w:tbl>
    <w:p w:rsidR="00AC77AF" w:rsidRPr="00AC77AF" w:rsidRDefault="00AC77AF" w:rsidP="00AC77AF">
      <w:pPr>
        <w:widowControl w:val="0"/>
        <w:autoSpaceDE w:val="0"/>
        <w:autoSpaceDN w:val="0"/>
        <w:jc w:val="center"/>
        <w:outlineLvl w:val="1"/>
        <w:rPr>
          <w:rFonts w:eastAsia="Calibri"/>
          <w:sz w:val="24"/>
          <w:szCs w:val="24"/>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t>Раздел 4. "Документы, предоставляемые заявителем</w:t>
      </w:r>
    </w:p>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для получения "</w:t>
      </w:r>
      <w:proofErr w:type="spellStart"/>
      <w:r w:rsidRPr="00AC77AF">
        <w:rPr>
          <w:rFonts w:eastAsia="Calibri"/>
          <w:sz w:val="24"/>
          <w:szCs w:val="24"/>
        </w:rPr>
        <w:t>подуслуги</w:t>
      </w:r>
      <w:proofErr w:type="spellEnd"/>
      <w:r w:rsidRPr="00AC77AF">
        <w:rPr>
          <w:rFonts w:eastAsia="Calibri"/>
          <w:sz w:val="24"/>
          <w:szCs w:val="24"/>
        </w:rPr>
        <w:t>"</w:t>
      </w:r>
    </w:p>
    <w:p w:rsidR="00AC77AF" w:rsidRPr="00AC77AF" w:rsidRDefault="00AC77AF" w:rsidP="00AC77AF">
      <w:pPr>
        <w:widowControl w:val="0"/>
        <w:autoSpaceDE w:val="0"/>
        <w:autoSpaceDN w:val="0"/>
        <w:jc w:val="both"/>
        <w:rPr>
          <w:rFonts w:ascii="Calibri" w:eastAsia="Calibri" w:hAnsi="Calibri" w:cs="Calibri"/>
          <w:sz w:val="22"/>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6"/>
        <w:gridCol w:w="1611"/>
        <w:gridCol w:w="3336"/>
        <w:gridCol w:w="11"/>
        <w:gridCol w:w="1276"/>
        <w:gridCol w:w="10"/>
        <w:gridCol w:w="1604"/>
        <w:gridCol w:w="2977"/>
        <w:gridCol w:w="1843"/>
        <w:gridCol w:w="10"/>
        <w:gridCol w:w="1408"/>
        <w:gridCol w:w="12"/>
        <w:gridCol w:w="21"/>
      </w:tblGrid>
      <w:tr w:rsidR="00AC77AF" w:rsidRPr="00AC77AF" w:rsidTr="00015519">
        <w:trPr>
          <w:trHeight w:val="448"/>
        </w:trPr>
        <w:tc>
          <w:tcPr>
            <w:tcW w:w="578" w:type="dxa"/>
            <w:gridSpan w:val="2"/>
          </w:tcPr>
          <w:p w:rsidR="00AC77AF" w:rsidRPr="00AC77AF" w:rsidRDefault="00AC77AF" w:rsidP="00AC77AF">
            <w:pPr>
              <w:widowControl w:val="0"/>
              <w:autoSpaceDE w:val="0"/>
              <w:autoSpaceDN w:val="0"/>
              <w:jc w:val="center"/>
              <w:rPr>
                <w:rFonts w:eastAsia="Calibri"/>
              </w:rPr>
            </w:pPr>
            <w:r w:rsidRPr="00AC77AF">
              <w:rPr>
                <w:rFonts w:eastAsia="Calibri"/>
              </w:rPr>
              <w:t xml:space="preserve">N </w:t>
            </w:r>
            <w:proofErr w:type="gramStart"/>
            <w:r w:rsidRPr="00AC77AF">
              <w:rPr>
                <w:rFonts w:eastAsia="Calibri"/>
              </w:rPr>
              <w:t>п</w:t>
            </w:r>
            <w:proofErr w:type="gramEnd"/>
            <w:r w:rsidRPr="00AC77AF">
              <w:rPr>
                <w:rFonts w:eastAsia="Calibri"/>
              </w:rPr>
              <w:t>/п</w:t>
            </w:r>
          </w:p>
        </w:tc>
        <w:tc>
          <w:tcPr>
            <w:tcW w:w="1611" w:type="dxa"/>
          </w:tcPr>
          <w:p w:rsidR="00AC77AF" w:rsidRPr="00AC77AF" w:rsidRDefault="00AC77AF" w:rsidP="00AC77AF">
            <w:pPr>
              <w:widowControl w:val="0"/>
              <w:autoSpaceDE w:val="0"/>
              <w:autoSpaceDN w:val="0"/>
              <w:jc w:val="center"/>
              <w:rPr>
                <w:rFonts w:eastAsia="Calibri"/>
              </w:rPr>
            </w:pPr>
            <w:r w:rsidRPr="00AC77AF">
              <w:rPr>
                <w:rFonts w:eastAsia="Calibri"/>
              </w:rPr>
              <w:t>Категория документа</w:t>
            </w:r>
          </w:p>
        </w:tc>
        <w:tc>
          <w:tcPr>
            <w:tcW w:w="3336" w:type="dxa"/>
          </w:tcPr>
          <w:p w:rsidR="00AC77AF" w:rsidRPr="00AC77AF" w:rsidRDefault="00AC77AF" w:rsidP="00AC77AF">
            <w:pPr>
              <w:widowControl w:val="0"/>
              <w:autoSpaceDE w:val="0"/>
              <w:autoSpaceDN w:val="0"/>
              <w:jc w:val="center"/>
              <w:rPr>
                <w:rFonts w:eastAsia="Calibri"/>
              </w:rPr>
            </w:pPr>
            <w:r w:rsidRPr="00AC77AF">
              <w:rPr>
                <w:rFonts w:eastAsia="Calibri"/>
              </w:rPr>
              <w:t xml:space="preserve">Наименования документов, которые предоставляет заявитель для </w:t>
            </w:r>
            <w:r w:rsidRPr="00AC77AF">
              <w:rPr>
                <w:rFonts w:eastAsia="Calibri"/>
              </w:rPr>
              <w:lastRenderedPageBreak/>
              <w:t>получения "</w:t>
            </w:r>
            <w:proofErr w:type="spellStart"/>
            <w:r w:rsidRPr="00AC77AF">
              <w:rPr>
                <w:rFonts w:eastAsia="Calibri"/>
              </w:rPr>
              <w:t>подуслуги</w:t>
            </w:r>
            <w:proofErr w:type="spellEnd"/>
            <w:r w:rsidRPr="00AC77AF">
              <w:rPr>
                <w:rFonts w:eastAsia="Calibri"/>
              </w:rPr>
              <w:t>"</w:t>
            </w:r>
          </w:p>
        </w:tc>
        <w:tc>
          <w:tcPr>
            <w:tcW w:w="1297" w:type="dxa"/>
            <w:gridSpan w:val="3"/>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Количество необходимых </w:t>
            </w:r>
            <w:r w:rsidRPr="00AC77AF">
              <w:rPr>
                <w:rFonts w:eastAsia="Calibri"/>
              </w:rPr>
              <w:lastRenderedPageBreak/>
              <w:t>экземпляров документа с указанием подлинник/копия</w:t>
            </w:r>
          </w:p>
        </w:tc>
        <w:tc>
          <w:tcPr>
            <w:tcW w:w="1604"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Условие предоставления </w:t>
            </w:r>
            <w:r w:rsidRPr="00AC77AF">
              <w:rPr>
                <w:rFonts w:eastAsia="Calibri"/>
              </w:rPr>
              <w:lastRenderedPageBreak/>
              <w:t>документа</w:t>
            </w:r>
          </w:p>
        </w:tc>
        <w:tc>
          <w:tcPr>
            <w:tcW w:w="2977"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Установленные требования к документу</w:t>
            </w:r>
          </w:p>
        </w:tc>
        <w:tc>
          <w:tcPr>
            <w:tcW w:w="1853" w:type="dxa"/>
            <w:gridSpan w:val="2"/>
          </w:tcPr>
          <w:p w:rsidR="00AC77AF" w:rsidRPr="00AC77AF" w:rsidRDefault="00AC77AF" w:rsidP="00AC77AF">
            <w:pPr>
              <w:widowControl w:val="0"/>
              <w:autoSpaceDE w:val="0"/>
              <w:autoSpaceDN w:val="0"/>
              <w:jc w:val="center"/>
              <w:rPr>
                <w:rFonts w:eastAsia="Calibri"/>
              </w:rPr>
            </w:pPr>
            <w:r w:rsidRPr="00AC77AF">
              <w:rPr>
                <w:rFonts w:eastAsia="Calibri"/>
              </w:rPr>
              <w:t>Форма (шаблон) документа</w:t>
            </w:r>
          </w:p>
        </w:tc>
        <w:tc>
          <w:tcPr>
            <w:tcW w:w="1441" w:type="dxa"/>
            <w:gridSpan w:val="3"/>
          </w:tcPr>
          <w:p w:rsidR="00AC77AF" w:rsidRPr="00AC77AF" w:rsidRDefault="00AC77AF" w:rsidP="00AC77AF">
            <w:pPr>
              <w:widowControl w:val="0"/>
              <w:autoSpaceDE w:val="0"/>
              <w:autoSpaceDN w:val="0"/>
              <w:jc w:val="center"/>
              <w:rPr>
                <w:rFonts w:eastAsia="Calibri"/>
              </w:rPr>
            </w:pPr>
            <w:r w:rsidRPr="00AC77AF">
              <w:rPr>
                <w:rFonts w:eastAsia="Calibri"/>
              </w:rPr>
              <w:t>Образец документа/зап</w:t>
            </w:r>
            <w:r w:rsidRPr="00AC77AF">
              <w:rPr>
                <w:rFonts w:eastAsia="Calibri"/>
              </w:rPr>
              <w:lastRenderedPageBreak/>
              <w:t>олнения документа</w:t>
            </w:r>
          </w:p>
        </w:tc>
      </w:tr>
      <w:tr w:rsidR="00AC77AF" w:rsidRPr="00AC77AF" w:rsidTr="00015519">
        <w:trPr>
          <w:trHeight w:val="55"/>
        </w:trPr>
        <w:tc>
          <w:tcPr>
            <w:tcW w:w="578" w:type="dxa"/>
            <w:gridSpan w:val="2"/>
          </w:tcPr>
          <w:p w:rsidR="00AC77AF" w:rsidRPr="00AC77AF" w:rsidRDefault="00AC77AF" w:rsidP="00AC77AF">
            <w:pPr>
              <w:widowControl w:val="0"/>
              <w:autoSpaceDE w:val="0"/>
              <w:autoSpaceDN w:val="0"/>
              <w:jc w:val="center"/>
              <w:rPr>
                <w:rFonts w:eastAsia="Calibri"/>
              </w:rPr>
            </w:pPr>
            <w:r w:rsidRPr="00AC77AF">
              <w:rPr>
                <w:rFonts w:eastAsia="Calibri"/>
              </w:rPr>
              <w:lastRenderedPageBreak/>
              <w:t>1</w:t>
            </w:r>
          </w:p>
        </w:tc>
        <w:tc>
          <w:tcPr>
            <w:tcW w:w="1611"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3336"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1297" w:type="dxa"/>
            <w:gridSpan w:val="3"/>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604"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2977"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1853" w:type="dxa"/>
            <w:gridSpan w:val="2"/>
          </w:tcPr>
          <w:p w:rsidR="00AC77AF" w:rsidRPr="00AC77AF" w:rsidRDefault="00AC77AF" w:rsidP="00AC77AF">
            <w:pPr>
              <w:widowControl w:val="0"/>
              <w:autoSpaceDE w:val="0"/>
              <w:autoSpaceDN w:val="0"/>
              <w:jc w:val="center"/>
              <w:rPr>
                <w:rFonts w:eastAsia="Calibri"/>
              </w:rPr>
            </w:pPr>
            <w:r w:rsidRPr="00AC77AF">
              <w:rPr>
                <w:rFonts w:eastAsia="Calibri"/>
              </w:rPr>
              <w:t>7</w:t>
            </w:r>
          </w:p>
        </w:tc>
        <w:tc>
          <w:tcPr>
            <w:tcW w:w="1441" w:type="dxa"/>
            <w:gridSpan w:val="3"/>
          </w:tcPr>
          <w:p w:rsidR="00AC77AF" w:rsidRPr="00AC77AF" w:rsidRDefault="00AC77AF" w:rsidP="00AC77AF">
            <w:pPr>
              <w:widowControl w:val="0"/>
              <w:autoSpaceDE w:val="0"/>
              <w:autoSpaceDN w:val="0"/>
              <w:jc w:val="center"/>
              <w:rPr>
                <w:rFonts w:eastAsia="Calibri"/>
              </w:rPr>
            </w:pPr>
            <w:r w:rsidRPr="00AC77AF">
              <w:rPr>
                <w:rFonts w:eastAsia="Calibri"/>
              </w:rPr>
              <w:t>8</w:t>
            </w:r>
          </w:p>
        </w:tc>
      </w:tr>
      <w:tr w:rsidR="00AC77AF" w:rsidRPr="00AC77AF" w:rsidTr="00015519">
        <w:trPr>
          <w:gridAfter w:val="1"/>
          <w:wAfter w:w="21" w:type="dxa"/>
          <w:trHeight w:val="135"/>
        </w:trPr>
        <w:tc>
          <w:tcPr>
            <w:tcW w:w="14676" w:type="dxa"/>
            <w:gridSpan w:val="13"/>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t>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sz w:val="24"/>
                <w:szCs w:val="24"/>
                <w:lang w:eastAsia="en-US"/>
              </w:rPr>
              <w:t>»</w:t>
            </w:r>
          </w:p>
          <w:p w:rsidR="00AC77AF" w:rsidRPr="00AC77AF" w:rsidRDefault="00AC77AF" w:rsidP="00AC77AF">
            <w:pPr>
              <w:widowControl w:val="0"/>
              <w:autoSpaceDE w:val="0"/>
              <w:autoSpaceDN w:val="0"/>
              <w:jc w:val="center"/>
              <w:outlineLvl w:val="2"/>
              <w:rPr>
                <w:rFonts w:eastAsia="Calibri"/>
              </w:rPr>
            </w:pPr>
            <w:r w:rsidRPr="00AC77AF">
              <w:rPr>
                <w:rFonts w:eastAsia="Calibri"/>
                <w:sz w:val="24"/>
                <w:szCs w:val="24"/>
              </w:rPr>
              <w:t>1. Включение молодой семьи в список молодых семей, изъявивших желание получить социальную выплату</w:t>
            </w:r>
            <w:r w:rsidRPr="00AC77AF">
              <w:rPr>
                <w:rFonts w:eastAsia="Calibri" w:cs="Calibri"/>
                <w:sz w:val="24"/>
                <w:szCs w:val="24"/>
              </w:rPr>
              <w:t xml:space="preserve"> на приобретение (строительство) жилья</w:t>
            </w:r>
            <w:r w:rsidRPr="00AC77AF">
              <w:rPr>
                <w:rFonts w:eastAsia="Calibri"/>
                <w:sz w:val="24"/>
                <w:szCs w:val="24"/>
              </w:rPr>
              <w:t xml:space="preserve"> в планируемом году</w:t>
            </w:r>
          </w:p>
        </w:tc>
      </w:tr>
      <w:tr w:rsidR="00AC77AF" w:rsidRPr="00AC77AF" w:rsidTr="00015519">
        <w:trPr>
          <w:trHeight w:val="335"/>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1</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Заявление</w:t>
            </w:r>
          </w:p>
        </w:tc>
        <w:tc>
          <w:tcPr>
            <w:tcW w:w="3336" w:type="dxa"/>
          </w:tcPr>
          <w:p w:rsidR="00AC77AF" w:rsidRPr="00AC77AF" w:rsidRDefault="00AC77AF" w:rsidP="00AC77AF">
            <w:pPr>
              <w:jc w:val="both"/>
              <w:rPr>
                <w:lang w:eastAsia="en-US"/>
              </w:rPr>
            </w:pPr>
            <w:r w:rsidRPr="00AC77AF">
              <w:rPr>
                <w:lang w:eastAsia="en-US"/>
              </w:rPr>
              <w:t xml:space="preserve">Заявление для включения молодой семьи в список </w:t>
            </w:r>
            <w:proofErr w:type="gramStart"/>
            <w:r w:rsidRPr="00AC77AF">
              <w:rPr>
                <w:lang w:eastAsia="en-US"/>
              </w:rPr>
              <w:t>изъявивших</w:t>
            </w:r>
            <w:proofErr w:type="gramEnd"/>
            <w:r w:rsidRPr="00AC77AF">
              <w:rPr>
                <w:lang w:eastAsia="en-US"/>
              </w:rPr>
              <w:t xml:space="preserve"> желание получить социальную выплату на приобретение (строительство) жилья в планируемом году</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Нет</w:t>
            </w:r>
          </w:p>
        </w:tc>
        <w:tc>
          <w:tcPr>
            <w:tcW w:w="2977" w:type="dxa"/>
          </w:tcPr>
          <w:p w:rsidR="00AC77AF" w:rsidRPr="00AC77AF" w:rsidRDefault="00AC77AF" w:rsidP="00AC77AF">
            <w:pPr>
              <w:jc w:val="both"/>
              <w:rPr>
                <w:lang w:eastAsia="en-US"/>
              </w:rPr>
            </w:pPr>
            <w:r w:rsidRPr="00AC77AF">
              <w:rPr>
                <w:lang w:eastAsia="en-US"/>
              </w:rPr>
              <w:t xml:space="preserve">Согласно установленной форме </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Приложение № 1 к технологической схеме</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Приложение № 3 к технологической схеме</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2</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Справка</w:t>
            </w:r>
          </w:p>
        </w:tc>
        <w:tc>
          <w:tcPr>
            <w:tcW w:w="3336" w:type="dxa"/>
          </w:tcPr>
          <w:p w:rsidR="00AC77AF" w:rsidRPr="00AC77AF" w:rsidRDefault="00AC77AF" w:rsidP="00AC77AF">
            <w:pPr>
              <w:jc w:val="both"/>
              <w:rPr>
                <w:lang w:eastAsia="en-US"/>
              </w:rPr>
            </w:pPr>
            <w:r w:rsidRPr="00AC77AF">
              <w:rPr>
                <w:lang w:eastAsia="en-US"/>
              </w:rPr>
              <w:t xml:space="preserve">Справка о доходах физического лица на всех работающих членов молодой семьи не менее чем </w:t>
            </w:r>
            <w:proofErr w:type="gramStart"/>
            <w:r w:rsidRPr="00AC77AF">
              <w:rPr>
                <w:lang w:eastAsia="en-US"/>
              </w:rPr>
              <w:t>за</w:t>
            </w:r>
            <w:proofErr w:type="gramEnd"/>
            <w:r w:rsidRPr="00AC77AF">
              <w:rPr>
                <w:lang w:eastAsia="en-US"/>
              </w:rPr>
              <w:t xml:space="preserve"> последние 12 месяцев</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Нет</w:t>
            </w:r>
          </w:p>
        </w:tc>
        <w:tc>
          <w:tcPr>
            <w:tcW w:w="2977" w:type="dxa"/>
          </w:tcPr>
          <w:p w:rsidR="00AC77AF" w:rsidRPr="00AC77AF" w:rsidRDefault="00AC77AF" w:rsidP="001F4E5A">
            <w:pPr>
              <w:rPr>
                <w:lang w:eastAsia="en-US"/>
              </w:rPr>
            </w:pPr>
            <w:r w:rsidRPr="00AC77AF">
              <w:rPr>
                <w:lang w:eastAsia="en-US"/>
              </w:rPr>
              <w:t>форма 2-НДФЛ или документ, ее заменяющий в соответствии с Налоговым кодексом Российской Федерации</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3</w:t>
            </w:r>
          </w:p>
        </w:tc>
        <w:tc>
          <w:tcPr>
            <w:tcW w:w="1611" w:type="dxa"/>
          </w:tcPr>
          <w:p w:rsidR="00AC77AF" w:rsidRPr="00AC77AF" w:rsidRDefault="00AC77AF" w:rsidP="001F4E5A">
            <w:pPr>
              <w:widowControl w:val="0"/>
              <w:autoSpaceDE w:val="0"/>
              <w:autoSpaceDN w:val="0"/>
              <w:rPr>
                <w:rFonts w:eastAsia="Calibri"/>
              </w:rPr>
            </w:pPr>
            <w:r w:rsidRPr="00AC77AF">
              <w:rPr>
                <w:rFonts w:eastAsia="Calibri"/>
              </w:rPr>
              <w:t>Документ-основание для включения в список остро нуждающихся молодых семей или семей молодых специалистов</w:t>
            </w:r>
          </w:p>
        </w:tc>
        <w:tc>
          <w:tcPr>
            <w:tcW w:w="3336" w:type="dxa"/>
          </w:tcPr>
          <w:p w:rsidR="00AC77AF" w:rsidRPr="00AC77AF" w:rsidRDefault="00AC77AF" w:rsidP="00AC77AF">
            <w:pPr>
              <w:jc w:val="both"/>
              <w:rPr>
                <w:lang w:eastAsia="en-US"/>
              </w:rPr>
            </w:pPr>
            <w:r w:rsidRPr="00AC77AF">
              <w:rPr>
                <w:lang w:eastAsia="en-US"/>
              </w:rPr>
              <w:t>Свидетельство о смерти супруг</w:t>
            </w:r>
            <w:proofErr w:type="gramStart"/>
            <w:r w:rsidRPr="00AC77AF">
              <w:rPr>
                <w:lang w:eastAsia="en-US"/>
              </w:rPr>
              <w:t>а(</w:t>
            </w:r>
            <w:proofErr w:type="gramEnd"/>
            <w:r w:rsidRPr="00AC77AF">
              <w:rPr>
                <w:lang w:eastAsia="en-US"/>
              </w:rPr>
              <w:t>и)</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1F4E5A">
            <w:pPr>
              <w:widowControl w:val="0"/>
              <w:autoSpaceDE w:val="0"/>
              <w:autoSpaceDN w:val="0"/>
              <w:adjustRightInd w:val="0"/>
              <w:rPr>
                <w:lang w:eastAsia="en-US"/>
              </w:rPr>
            </w:pPr>
            <w:r w:rsidRPr="00AC77AF">
              <w:rPr>
                <w:lang w:eastAsia="en-US"/>
              </w:rPr>
              <w:t>В случае обращения неполной семьи</w:t>
            </w:r>
          </w:p>
        </w:tc>
        <w:tc>
          <w:tcPr>
            <w:tcW w:w="2977" w:type="dxa"/>
          </w:tcPr>
          <w:p w:rsidR="00AC77AF" w:rsidRPr="00AC77AF" w:rsidRDefault="00AC77AF" w:rsidP="001F4E5A">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AC77AF">
            <w:pPr>
              <w:jc w:val="both"/>
              <w:rPr>
                <w:lang w:eastAsia="en-US"/>
              </w:rPr>
            </w:pPr>
            <w:r w:rsidRPr="00AC77AF">
              <w:rPr>
                <w:lang w:eastAsia="en-US"/>
              </w:rPr>
              <w:t>Справка об инвалидности ребенка</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1F4E5A">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1F4E5A">
            <w:pPr>
              <w:rPr>
                <w:lang w:eastAsia="en-US"/>
              </w:rPr>
            </w:pPr>
            <w:r w:rsidRPr="00AC77AF">
              <w:rPr>
                <w:lang w:eastAsia="en-US"/>
              </w:rPr>
              <w:t xml:space="preserve">Справка об инвалидности </w:t>
            </w:r>
            <w:r w:rsidRPr="00AC77AF">
              <w:rPr>
                <w:lang w:val="en-US" w:eastAsia="en-US"/>
              </w:rPr>
              <w:t>I</w:t>
            </w:r>
            <w:r w:rsidRPr="00AC77AF">
              <w:rPr>
                <w:lang w:eastAsia="en-US"/>
              </w:rPr>
              <w:t xml:space="preserve"> или </w:t>
            </w:r>
            <w:r w:rsidRPr="00AC77AF">
              <w:rPr>
                <w:lang w:val="en-US" w:eastAsia="en-US"/>
              </w:rPr>
              <w:t>II</w:t>
            </w:r>
            <w:r w:rsidRPr="00AC77AF">
              <w:rPr>
                <w:lang w:eastAsia="en-US"/>
              </w:rPr>
              <w:t xml:space="preserve"> </w:t>
            </w:r>
            <w:r w:rsidRPr="00AC77AF">
              <w:rPr>
                <w:lang w:eastAsia="en-US"/>
              </w:rPr>
              <w:lastRenderedPageBreak/>
              <w:t>группы одного из супругов</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lastRenderedPageBreak/>
              <w:t xml:space="preserve">1 копия </w:t>
            </w:r>
            <w:r w:rsidRPr="00AC77AF">
              <w:rPr>
                <w:rFonts w:eastAsia="Calibri"/>
              </w:rPr>
              <w:lastRenderedPageBreak/>
              <w:t>(подлинник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lastRenderedPageBreak/>
              <w:t>При наличии</w:t>
            </w:r>
          </w:p>
        </w:tc>
        <w:tc>
          <w:tcPr>
            <w:tcW w:w="2977" w:type="dxa"/>
          </w:tcPr>
          <w:p w:rsidR="00AC77AF" w:rsidRPr="00AC77AF" w:rsidRDefault="00AC77AF" w:rsidP="001F4E5A">
            <w:pPr>
              <w:rPr>
                <w:lang w:eastAsia="en-US"/>
              </w:rPr>
            </w:pPr>
            <w:r w:rsidRPr="00AC77AF">
              <w:rPr>
                <w:lang w:eastAsia="en-US"/>
              </w:rPr>
              <w:t xml:space="preserve">Должен быть изготовлен на </w:t>
            </w:r>
            <w:r w:rsidRPr="00AC77AF">
              <w:rPr>
                <w:lang w:eastAsia="en-US"/>
              </w:rPr>
              <w:lastRenderedPageBreak/>
              <w:t>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lastRenderedPageBreak/>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1F4E5A">
            <w:pPr>
              <w:rPr>
                <w:lang w:eastAsia="en-US"/>
              </w:rPr>
            </w:pPr>
            <w:r w:rsidRPr="00AC77AF">
              <w:rPr>
                <w:lang w:eastAsia="en-US"/>
              </w:rPr>
              <w:t>Справки об инвалидности обоих супругов</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233116">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669"/>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233116">
            <w:pPr>
              <w:rPr>
                <w:lang w:eastAsia="en-US"/>
              </w:rPr>
            </w:pPr>
            <w:r w:rsidRPr="00AC77AF">
              <w:rPr>
                <w:lang w:eastAsia="en-US"/>
              </w:rPr>
              <w:t>Документ, подтверждающий утрату жилого помещения, находившегося в собственности только членов молодой семьи, в результате стихийного бедствия</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233116">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694E2C">
            <w:pPr>
              <w:rPr>
                <w:lang w:eastAsia="en-US"/>
              </w:rPr>
            </w:pPr>
            <w:r w:rsidRPr="00AC77AF">
              <w:rPr>
                <w:lang w:eastAsia="en-US"/>
              </w:rPr>
              <w:t>Документ, подтверждающий опеку над несовершеннолетним ребенком</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694E2C">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694E2C">
            <w:pPr>
              <w:rPr>
                <w:lang w:eastAsia="en-US"/>
              </w:rPr>
            </w:pPr>
            <w:r w:rsidRPr="00AC77AF">
              <w:rPr>
                <w:lang w:eastAsia="en-US"/>
              </w:rPr>
              <w:t>Документ об окончании обучения в образовательной организации высшего образования или профессиональной образовательной организации</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обращении семьи молодого специалиста</w:t>
            </w:r>
          </w:p>
        </w:tc>
        <w:tc>
          <w:tcPr>
            <w:tcW w:w="2977" w:type="dxa"/>
          </w:tcPr>
          <w:p w:rsidR="00AC77AF" w:rsidRPr="00AC77AF" w:rsidRDefault="00AC77AF" w:rsidP="00694E2C">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557"/>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694E2C">
            <w:pPr>
              <w:rPr>
                <w:lang w:eastAsia="en-US"/>
              </w:rPr>
            </w:pPr>
            <w:r w:rsidRPr="00AC77AF">
              <w:rPr>
                <w:lang w:eastAsia="en-US"/>
              </w:rPr>
              <w:t>Контракт с органом местного самоуправления и организацией (работодателем) молодого специалиста</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обращении семьи молодого специалиста</w:t>
            </w:r>
          </w:p>
        </w:tc>
        <w:tc>
          <w:tcPr>
            <w:tcW w:w="2977" w:type="dxa"/>
          </w:tcPr>
          <w:p w:rsidR="00AC77AF" w:rsidRPr="00AC77AF" w:rsidRDefault="00AC77AF" w:rsidP="00694E2C">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1"/>
          <w:wAfter w:w="21" w:type="dxa"/>
          <w:trHeight w:val="131"/>
        </w:trPr>
        <w:tc>
          <w:tcPr>
            <w:tcW w:w="14676" w:type="dxa"/>
            <w:gridSpan w:val="13"/>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t>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sz w:val="24"/>
                <w:szCs w:val="24"/>
                <w:lang w:eastAsia="en-US"/>
              </w:rPr>
              <w:t>»</w:t>
            </w:r>
          </w:p>
          <w:p w:rsidR="00AC77AF" w:rsidRPr="00AC77AF" w:rsidRDefault="00AC77AF" w:rsidP="00AC77AF">
            <w:pPr>
              <w:widowControl w:val="0"/>
              <w:autoSpaceDE w:val="0"/>
              <w:autoSpaceDN w:val="0"/>
              <w:jc w:val="center"/>
              <w:rPr>
                <w:rFonts w:eastAsia="Calibri"/>
              </w:rPr>
            </w:pPr>
            <w:r w:rsidRPr="00AC77AF">
              <w:rPr>
                <w:rFonts w:eastAsia="Calibri"/>
                <w:sz w:val="24"/>
                <w:szCs w:val="24"/>
              </w:rPr>
              <w:t>2. Предоставление свидетельства, удостоверяющего право молодой семьи - участницы подпрограммы на получение социальной выплаты</w:t>
            </w:r>
            <w:r w:rsidRPr="00AC77AF">
              <w:rPr>
                <w:rFonts w:eastAsia="Calibri" w:cs="Calibri"/>
                <w:sz w:val="24"/>
                <w:szCs w:val="24"/>
              </w:rPr>
              <w:t xml:space="preserve"> на приобретение (строительство) жилья</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1</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Заявление</w:t>
            </w:r>
          </w:p>
        </w:tc>
        <w:tc>
          <w:tcPr>
            <w:tcW w:w="3336" w:type="dxa"/>
          </w:tcPr>
          <w:p w:rsidR="00AC77AF" w:rsidRPr="00AC77AF" w:rsidRDefault="00AC77AF" w:rsidP="00AC77AF">
            <w:pPr>
              <w:jc w:val="both"/>
              <w:rPr>
                <w:lang w:eastAsia="en-US"/>
              </w:rPr>
            </w:pPr>
            <w:r w:rsidRPr="00AC77AF">
              <w:rPr>
                <w:lang w:eastAsia="en-US"/>
              </w:rPr>
              <w:t>Заявление о выдаче свидетельства</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нет</w:t>
            </w:r>
          </w:p>
        </w:tc>
        <w:tc>
          <w:tcPr>
            <w:tcW w:w="2977" w:type="dxa"/>
          </w:tcPr>
          <w:p w:rsidR="00AC77AF" w:rsidRPr="00AC77AF" w:rsidRDefault="00AC77AF" w:rsidP="00AC77AF">
            <w:pPr>
              <w:jc w:val="both"/>
              <w:rPr>
                <w:lang w:eastAsia="en-US"/>
              </w:rPr>
            </w:pPr>
            <w:r w:rsidRPr="00AC77AF">
              <w:rPr>
                <w:lang w:eastAsia="en-US"/>
              </w:rPr>
              <w:t>Согласно установленной форме</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Приложение № 2 к технологической схеме</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Приложение № 4 к технологической схеме</w:t>
            </w:r>
          </w:p>
        </w:tc>
      </w:tr>
      <w:tr w:rsidR="00AC77AF" w:rsidRPr="00AC77AF" w:rsidTr="00015519">
        <w:trPr>
          <w:trHeight w:val="669"/>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lastRenderedPageBreak/>
              <w:t>2</w:t>
            </w:r>
          </w:p>
        </w:tc>
        <w:tc>
          <w:tcPr>
            <w:tcW w:w="1611" w:type="dxa"/>
          </w:tcPr>
          <w:p w:rsidR="00AC77AF" w:rsidRPr="00AC77AF" w:rsidRDefault="00AC77AF" w:rsidP="00FC5F46">
            <w:pPr>
              <w:widowControl w:val="0"/>
              <w:autoSpaceDE w:val="0"/>
              <w:autoSpaceDN w:val="0"/>
              <w:rPr>
                <w:rFonts w:eastAsia="Calibri"/>
              </w:rPr>
            </w:pPr>
            <w:r w:rsidRPr="00AC77AF">
              <w:rPr>
                <w:rFonts w:eastAsia="Calibri"/>
              </w:rPr>
              <w:t>Документы, удостоверяющие личность всех членов семьи</w:t>
            </w:r>
          </w:p>
        </w:tc>
        <w:tc>
          <w:tcPr>
            <w:tcW w:w="3336" w:type="dxa"/>
          </w:tcPr>
          <w:p w:rsidR="00AC77AF" w:rsidRPr="00AC77AF" w:rsidRDefault="00FC5F46" w:rsidP="00FC5F46">
            <w:pPr>
              <w:tabs>
                <w:tab w:val="left" w:pos="241"/>
              </w:tabs>
              <w:rPr>
                <w:lang w:eastAsia="en-US"/>
              </w:rPr>
            </w:pPr>
            <w:r>
              <w:rPr>
                <w:lang w:eastAsia="en-US"/>
              </w:rPr>
              <w:t xml:space="preserve">1) </w:t>
            </w:r>
            <w:r w:rsidR="00AC77AF" w:rsidRPr="00AC77AF">
              <w:rPr>
                <w:lang w:eastAsia="en-US"/>
              </w:rPr>
              <w:t>Паспорт гражданина РФ (для членов семьи старше 14 лет);</w:t>
            </w:r>
          </w:p>
          <w:p w:rsidR="00AC77AF" w:rsidRPr="00AC77AF" w:rsidRDefault="00FC5F46" w:rsidP="00FC5F46">
            <w:pPr>
              <w:tabs>
                <w:tab w:val="left" w:pos="241"/>
              </w:tabs>
              <w:rPr>
                <w:lang w:eastAsia="en-US"/>
              </w:rPr>
            </w:pPr>
            <w:r>
              <w:rPr>
                <w:lang w:eastAsia="en-US"/>
              </w:rPr>
              <w:t xml:space="preserve">2) </w:t>
            </w:r>
            <w:r w:rsidR="00AC77AF" w:rsidRPr="00AC77AF">
              <w:rPr>
                <w:lang w:eastAsia="en-US"/>
              </w:rPr>
              <w:t>Свидетельство о рождении (для детей младше 14 лет)</w:t>
            </w:r>
          </w:p>
        </w:tc>
        <w:tc>
          <w:tcPr>
            <w:tcW w:w="1297" w:type="dxa"/>
            <w:gridSpan w:val="3"/>
          </w:tcPr>
          <w:p w:rsidR="00AC77AF" w:rsidRPr="00AC77AF" w:rsidRDefault="00AC77AF" w:rsidP="00FC5F46">
            <w:pPr>
              <w:widowControl w:val="0"/>
              <w:autoSpaceDE w:val="0"/>
              <w:autoSpaceDN w:val="0"/>
              <w:rPr>
                <w:rFonts w:eastAsia="Calibri"/>
              </w:rPr>
            </w:pPr>
            <w:r w:rsidRPr="00AC77AF">
              <w:rPr>
                <w:rFonts w:eastAsia="Calibri"/>
              </w:rPr>
              <w:t>Копии в 1 экз.</w:t>
            </w:r>
          </w:p>
          <w:p w:rsidR="00AC77AF" w:rsidRPr="00AC77AF" w:rsidRDefault="00AC77AF" w:rsidP="00FC5F46">
            <w:pPr>
              <w:widowControl w:val="0"/>
              <w:autoSpaceDE w:val="0"/>
              <w:autoSpaceDN w:val="0"/>
              <w:rPr>
                <w:rFonts w:eastAsia="Calibri"/>
              </w:rPr>
            </w:pPr>
            <w:r w:rsidRPr="00AC77AF">
              <w:rPr>
                <w:rFonts w:eastAsia="Calibri"/>
              </w:rPr>
              <w:t>(подлинники для сверки прилагаются)</w:t>
            </w:r>
          </w:p>
        </w:tc>
        <w:tc>
          <w:tcPr>
            <w:tcW w:w="1604" w:type="dxa"/>
          </w:tcPr>
          <w:p w:rsidR="00AC77AF" w:rsidRPr="00AC77AF" w:rsidRDefault="00AC77AF" w:rsidP="00FC5F46">
            <w:pPr>
              <w:widowControl w:val="0"/>
              <w:autoSpaceDE w:val="0"/>
              <w:autoSpaceDN w:val="0"/>
              <w:adjustRightInd w:val="0"/>
              <w:rPr>
                <w:lang w:eastAsia="en-US"/>
              </w:rPr>
            </w:pPr>
            <w:r w:rsidRPr="00AC77AF">
              <w:rPr>
                <w:lang w:eastAsia="en-US"/>
              </w:rPr>
              <w:t>нет</w:t>
            </w:r>
          </w:p>
        </w:tc>
        <w:tc>
          <w:tcPr>
            <w:tcW w:w="2977" w:type="dxa"/>
          </w:tcPr>
          <w:p w:rsidR="00AC77AF" w:rsidRPr="00AC77AF" w:rsidRDefault="00AC77AF" w:rsidP="00DE0307">
            <w:pPr>
              <w:rPr>
                <w:lang w:eastAsia="en-US"/>
              </w:rPr>
            </w:pPr>
            <w:r w:rsidRPr="00AC77AF">
              <w:rPr>
                <w:lang w:eastAsia="en-US"/>
              </w:rPr>
              <w:t>Должен быть изготовлен на официальном бланке и соответствовать установленным требованиям, в том числе Полож</w:t>
            </w:r>
            <w:r w:rsidR="00DE0307">
              <w:rPr>
                <w:lang w:eastAsia="en-US"/>
              </w:rPr>
              <w:t xml:space="preserve">ения о паспорте гражданина РФ. </w:t>
            </w:r>
            <w:r w:rsidRPr="00AC77AF">
              <w:rPr>
                <w:lang w:eastAsia="en-US"/>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3</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Свидетельство</w:t>
            </w:r>
          </w:p>
        </w:tc>
        <w:tc>
          <w:tcPr>
            <w:tcW w:w="3336" w:type="dxa"/>
          </w:tcPr>
          <w:p w:rsidR="00AC77AF" w:rsidRPr="00AC77AF" w:rsidRDefault="00AC77AF" w:rsidP="00AC77AF">
            <w:pPr>
              <w:jc w:val="both"/>
              <w:rPr>
                <w:lang w:eastAsia="en-US"/>
              </w:rPr>
            </w:pPr>
            <w:r w:rsidRPr="00AC77AF">
              <w:rPr>
                <w:lang w:eastAsia="en-US"/>
              </w:rPr>
              <w:t>Свидетельство о заключении брака</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Копия в 1 экз.</w:t>
            </w:r>
          </w:p>
          <w:p w:rsidR="00AC77AF" w:rsidRPr="00AC77AF" w:rsidRDefault="00AC77AF" w:rsidP="00AC77AF">
            <w:pPr>
              <w:widowControl w:val="0"/>
              <w:autoSpaceDE w:val="0"/>
              <w:autoSpaceDN w:val="0"/>
              <w:rPr>
                <w:rFonts w:eastAsia="Calibri"/>
              </w:rPr>
            </w:pPr>
            <w:r w:rsidRPr="00AC77AF">
              <w:rPr>
                <w:rFonts w:eastAsia="Calibri"/>
              </w:rPr>
              <w:t>(подлинник для сверки прилагается)</w:t>
            </w:r>
          </w:p>
        </w:tc>
        <w:tc>
          <w:tcPr>
            <w:tcW w:w="1604" w:type="dxa"/>
          </w:tcPr>
          <w:p w:rsidR="00AC77AF" w:rsidRPr="00AC77AF" w:rsidRDefault="00AC77AF" w:rsidP="00857662">
            <w:pPr>
              <w:widowControl w:val="0"/>
              <w:autoSpaceDE w:val="0"/>
              <w:autoSpaceDN w:val="0"/>
              <w:adjustRightInd w:val="0"/>
              <w:jc w:val="both"/>
              <w:rPr>
                <w:lang w:eastAsia="en-US"/>
              </w:rPr>
            </w:pPr>
            <w:r w:rsidRPr="00AC77AF">
              <w:rPr>
                <w:lang w:eastAsia="en-US"/>
              </w:rPr>
              <w:t>Не распространяется на неполную семью</w:t>
            </w:r>
          </w:p>
        </w:tc>
        <w:tc>
          <w:tcPr>
            <w:tcW w:w="2977" w:type="dxa"/>
          </w:tcPr>
          <w:p w:rsidR="00AC77AF" w:rsidRPr="00AC77AF" w:rsidRDefault="00AC77AF" w:rsidP="006934A0">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4</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Решение органа местного самоуправления</w:t>
            </w:r>
          </w:p>
        </w:tc>
        <w:tc>
          <w:tcPr>
            <w:tcW w:w="3336" w:type="dxa"/>
          </w:tcPr>
          <w:p w:rsidR="00AC77AF" w:rsidRPr="00AC77AF" w:rsidRDefault="00AC77AF" w:rsidP="006934A0">
            <w:pPr>
              <w:rPr>
                <w:lang w:eastAsia="en-US"/>
              </w:rPr>
            </w:pPr>
            <w:r w:rsidRPr="00AC77AF">
              <w:rPr>
                <w:lang w:eastAsia="en-US"/>
              </w:rPr>
              <w:t>Решение органа местного самоуправления о признании молодой семьи нуждающейся в улучшении жилищных условий, принятое в текущем году</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Копия в 1 экз.</w:t>
            </w:r>
          </w:p>
          <w:p w:rsidR="00AC77AF" w:rsidRPr="00AC77AF" w:rsidRDefault="00AC77AF" w:rsidP="00AC77AF">
            <w:pPr>
              <w:widowControl w:val="0"/>
              <w:autoSpaceDE w:val="0"/>
              <w:autoSpaceDN w:val="0"/>
              <w:rPr>
                <w:rFonts w:eastAsia="Calibri"/>
              </w:rPr>
            </w:pPr>
            <w:r w:rsidRPr="00AC77AF">
              <w:rPr>
                <w:rFonts w:eastAsia="Calibri"/>
              </w:rPr>
              <w:t>(подлинник для сверки прилагается)</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Нет</w:t>
            </w:r>
          </w:p>
        </w:tc>
        <w:tc>
          <w:tcPr>
            <w:tcW w:w="2977" w:type="dxa"/>
          </w:tcPr>
          <w:p w:rsidR="00AC77AF" w:rsidRPr="00AC77AF" w:rsidRDefault="00AC77AF" w:rsidP="006934A0">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557"/>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5</w:t>
            </w:r>
          </w:p>
        </w:tc>
        <w:tc>
          <w:tcPr>
            <w:tcW w:w="1611" w:type="dxa"/>
          </w:tcPr>
          <w:p w:rsidR="00AC77AF" w:rsidRPr="00AC77AF" w:rsidRDefault="00AC77AF" w:rsidP="00AC77AF">
            <w:pPr>
              <w:widowControl w:val="0"/>
              <w:autoSpaceDE w:val="0"/>
              <w:autoSpaceDN w:val="0"/>
              <w:rPr>
                <w:rFonts w:eastAsia="Calibri"/>
              </w:rPr>
            </w:pPr>
            <w:r w:rsidRPr="00AC77AF">
              <w:rPr>
                <w:rFonts w:eastAsia="Calibri"/>
              </w:rPr>
              <w:t>Справка от кредитора</w:t>
            </w:r>
          </w:p>
        </w:tc>
        <w:tc>
          <w:tcPr>
            <w:tcW w:w="3336" w:type="dxa"/>
          </w:tcPr>
          <w:p w:rsidR="00AC77AF" w:rsidRPr="00AC77AF" w:rsidRDefault="00AC77AF" w:rsidP="004E5BF3">
            <w:pPr>
              <w:rPr>
                <w:lang w:eastAsia="en-US"/>
              </w:rPr>
            </w:pPr>
            <w:r w:rsidRPr="00AC77AF">
              <w:rPr>
                <w:lang w:eastAsia="en-US"/>
              </w:rPr>
              <w:t>Справка от кредитора (заимодавца) о сумме остатка основного долга и сумме задолженности по уплате процентов за пользование жилищным кредитом (займом).</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04" w:type="dxa"/>
          </w:tcPr>
          <w:p w:rsidR="00AC77AF" w:rsidRPr="00AC77AF" w:rsidRDefault="00AC77AF" w:rsidP="009754C8">
            <w:pPr>
              <w:widowControl w:val="0"/>
              <w:autoSpaceDE w:val="0"/>
              <w:autoSpaceDN w:val="0"/>
              <w:adjustRightInd w:val="0"/>
              <w:rPr>
                <w:lang w:eastAsia="en-US"/>
              </w:rPr>
            </w:pPr>
            <w:r w:rsidRPr="00AC77AF">
              <w:rPr>
                <w:lang w:eastAsia="en-US"/>
              </w:rPr>
              <w:t>если молодая семья - участница подпрограммы изъявила желание направить социальную выплату на погашение задолженности по кредиту (займу)</w:t>
            </w:r>
          </w:p>
        </w:tc>
        <w:tc>
          <w:tcPr>
            <w:tcW w:w="2977" w:type="dxa"/>
          </w:tcPr>
          <w:p w:rsidR="00AC77AF" w:rsidRPr="00AC77AF" w:rsidRDefault="00AC77AF" w:rsidP="00AC77AF">
            <w:pPr>
              <w:jc w:val="both"/>
              <w:rPr>
                <w:lang w:eastAsia="en-US"/>
              </w:rPr>
            </w:pPr>
            <w:r w:rsidRPr="00AC77AF">
              <w:rPr>
                <w:lang w:eastAsia="en-US"/>
              </w:rPr>
              <w:t>Нет</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r w:rsidRPr="00AC77AF">
              <w:rPr>
                <w:rFonts w:eastAsia="Calibri"/>
              </w:rPr>
              <w:t>6</w:t>
            </w:r>
          </w:p>
        </w:tc>
        <w:tc>
          <w:tcPr>
            <w:tcW w:w="1611" w:type="dxa"/>
          </w:tcPr>
          <w:p w:rsidR="00AC77AF" w:rsidRPr="00AC77AF" w:rsidRDefault="00AC77AF" w:rsidP="00DF612E">
            <w:pPr>
              <w:widowControl w:val="0"/>
              <w:autoSpaceDE w:val="0"/>
              <w:autoSpaceDN w:val="0"/>
              <w:rPr>
                <w:rFonts w:eastAsia="Calibri"/>
              </w:rPr>
            </w:pPr>
            <w:r w:rsidRPr="00AC77AF">
              <w:rPr>
                <w:rFonts w:eastAsia="Calibri"/>
              </w:rPr>
              <w:t>Документ-</w:t>
            </w:r>
            <w:r w:rsidRPr="00AC77AF">
              <w:rPr>
                <w:rFonts w:eastAsia="Calibri"/>
              </w:rPr>
              <w:lastRenderedPageBreak/>
              <w:t>основание для выдачи свидетельства молодым семьям, включенным в список остро нуждающихся молодых семей или семей молодых специалистов</w:t>
            </w:r>
          </w:p>
        </w:tc>
        <w:tc>
          <w:tcPr>
            <w:tcW w:w="3336" w:type="dxa"/>
          </w:tcPr>
          <w:p w:rsidR="00AC77AF" w:rsidRPr="00AC77AF" w:rsidRDefault="00AC77AF" w:rsidP="00AC77AF">
            <w:pPr>
              <w:jc w:val="both"/>
              <w:rPr>
                <w:lang w:eastAsia="en-US"/>
              </w:rPr>
            </w:pPr>
            <w:r w:rsidRPr="00AC77AF">
              <w:rPr>
                <w:lang w:eastAsia="en-US"/>
              </w:rPr>
              <w:lastRenderedPageBreak/>
              <w:t>Свидетельство о смерти супруг</w:t>
            </w:r>
            <w:proofErr w:type="gramStart"/>
            <w:r w:rsidRPr="00AC77AF">
              <w:rPr>
                <w:lang w:eastAsia="en-US"/>
              </w:rPr>
              <w:t>а(</w:t>
            </w:r>
            <w:proofErr w:type="gramEnd"/>
            <w:r w:rsidRPr="00AC77AF">
              <w:rPr>
                <w:lang w:eastAsia="en-US"/>
              </w:rPr>
              <w:t>и)</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 xml:space="preserve">1 копия </w:t>
            </w:r>
            <w:r w:rsidRPr="00AC77AF">
              <w:rPr>
                <w:rFonts w:eastAsia="Calibri"/>
              </w:rPr>
              <w:lastRenderedPageBreak/>
              <w:t>(подлинник прилагается для сверки)</w:t>
            </w:r>
          </w:p>
        </w:tc>
        <w:tc>
          <w:tcPr>
            <w:tcW w:w="1604" w:type="dxa"/>
          </w:tcPr>
          <w:p w:rsidR="00AC77AF" w:rsidRPr="00AC77AF" w:rsidRDefault="00AC77AF" w:rsidP="00DF612E">
            <w:pPr>
              <w:widowControl w:val="0"/>
              <w:autoSpaceDE w:val="0"/>
              <w:autoSpaceDN w:val="0"/>
              <w:adjustRightInd w:val="0"/>
              <w:rPr>
                <w:lang w:eastAsia="en-US"/>
              </w:rPr>
            </w:pPr>
            <w:r w:rsidRPr="00AC77AF">
              <w:rPr>
                <w:lang w:eastAsia="en-US"/>
              </w:rPr>
              <w:lastRenderedPageBreak/>
              <w:t xml:space="preserve">В случае </w:t>
            </w:r>
            <w:r w:rsidRPr="00AC77AF">
              <w:rPr>
                <w:lang w:eastAsia="en-US"/>
              </w:rPr>
              <w:lastRenderedPageBreak/>
              <w:t>обращения неполной семьи</w:t>
            </w:r>
          </w:p>
        </w:tc>
        <w:tc>
          <w:tcPr>
            <w:tcW w:w="2977" w:type="dxa"/>
          </w:tcPr>
          <w:p w:rsidR="00AC77AF" w:rsidRPr="00AC77AF" w:rsidRDefault="00AC77AF" w:rsidP="00DF612E">
            <w:pPr>
              <w:rPr>
                <w:lang w:eastAsia="en-US"/>
              </w:rPr>
            </w:pPr>
            <w:r w:rsidRPr="00AC77AF">
              <w:rPr>
                <w:lang w:eastAsia="en-US"/>
              </w:rPr>
              <w:lastRenderedPageBreak/>
              <w:t xml:space="preserve">Должен быть изготовлен на </w:t>
            </w:r>
            <w:r w:rsidRPr="00AC77AF">
              <w:rPr>
                <w:lang w:eastAsia="en-US"/>
              </w:rPr>
              <w:lastRenderedPageBreak/>
              <w:t>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lastRenderedPageBreak/>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AC77AF">
            <w:pPr>
              <w:jc w:val="both"/>
              <w:rPr>
                <w:lang w:eastAsia="en-US"/>
              </w:rPr>
            </w:pPr>
            <w:r w:rsidRPr="00AC77AF">
              <w:rPr>
                <w:lang w:eastAsia="en-US"/>
              </w:rPr>
              <w:t>Справка об инвалидности ребенка</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FC2CA1">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AC77AF">
            <w:pPr>
              <w:jc w:val="both"/>
              <w:rPr>
                <w:lang w:eastAsia="en-US"/>
              </w:rPr>
            </w:pPr>
            <w:r w:rsidRPr="00AC77AF">
              <w:rPr>
                <w:lang w:eastAsia="en-US"/>
              </w:rPr>
              <w:t xml:space="preserve">Справка об инвалидности </w:t>
            </w:r>
            <w:r w:rsidRPr="00AC77AF">
              <w:rPr>
                <w:lang w:val="en-US" w:eastAsia="en-US"/>
              </w:rPr>
              <w:t>I</w:t>
            </w:r>
            <w:r w:rsidRPr="00AC77AF">
              <w:rPr>
                <w:lang w:eastAsia="en-US"/>
              </w:rPr>
              <w:t xml:space="preserve"> или </w:t>
            </w:r>
            <w:r w:rsidRPr="00AC77AF">
              <w:rPr>
                <w:lang w:val="en-US" w:eastAsia="en-US"/>
              </w:rPr>
              <w:t>II</w:t>
            </w:r>
            <w:r w:rsidRPr="00AC77AF">
              <w:rPr>
                <w:lang w:eastAsia="en-US"/>
              </w:rPr>
              <w:t xml:space="preserve"> группы одного из супругов</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FC2CA1">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26"/>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AC77AF">
            <w:pPr>
              <w:jc w:val="both"/>
              <w:rPr>
                <w:lang w:eastAsia="en-US"/>
              </w:rPr>
            </w:pPr>
            <w:r w:rsidRPr="00AC77AF">
              <w:rPr>
                <w:lang w:eastAsia="en-US"/>
              </w:rPr>
              <w:t>Справки об инвалидности обоих супругов</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FC2CA1">
            <w:pPr>
              <w:rPr>
                <w:lang w:eastAsia="en-US"/>
              </w:rPr>
            </w:pPr>
            <w:r w:rsidRPr="00AC77AF">
              <w:rPr>
                <w:lang w:eastAsia="en-US"/>
              </w:rPr>
              <w:t>Должен быть изготовлен на официальном бланке и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669"/>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FC2CA1">
            <w:pPr>
              <w:rPr>
                <w:lang w:eastAsia="en-US"/>
              </w:rPr>
            </w:pPr>
            <w:r w:rsidRPr="00AC77AF">
              <w:rPr>
                <w:lang w:eastAsia="en-US"/>
              </w:rPr>
              <w:t>Документ, подтверждающий утрату жилого помещения, находившегося в собственности только членов молодой семьи, в результате стихийного бедствия</w:t>
            </w:r>
          </w:p>
        </w:tc>
        <w:tc>
          <w:tcPr>
            <w:tcW w:w="1297" w:type="dxa"/>
            <w:gridSpan w:val="3"/>
          </w:tcPr>
          <w:p w:rsidR="00AC77AF" w:rsidRPr="00AC77AF" w:rsidRDefault="00AC77AF" w:rsidP="00AC77AF">
            <w:pPr>
              <w:widowControl w:val="0"/>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FC2CA1">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FC2CA1">
            <w:pPr>
              <w:rPr>
                <w:lang w:eastAsia="en-US"/>
              </w:rPr>
            </w:pPr>
            <w:r w:rsidRPr="00AC77AF">
              <w:rPr>
                <w:lang w:eastAsia="en-US"/>
              </w:rPr>
              <w:t>Документ, подтверждающий опеку над несовершеннолетним ребенком</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наличии</w:t>
            </w:r>
          </w:p>
        </w:tc>
        <w:tc>
          <w:tcPr>
            <w:tcW w:w="2977" w:type="dxa"/>
          </w:tcPr>
          <w:p w:rsidR="00AC77AF" w:rsidRPr="00AC77AF" w:rsidRDefault="00AC77AF" w:rsidP="00FC2CA1">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280"/>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FC2CA1">
            <w:pPr>
              <w:rPr>
                <w:lang w:eastAsia="en-US"/>
              </w:rPr>
            </w:pPr>
            <w:r w:rsidRPr="00AC77AF">
              <w:rPr>
                <w:lang w:eastAsia="en-US"/>
              </w:rPr>
              <w:t xml:space="preserve">Документ об окончании обучения в </w:t>
            </w:r>
            <w:r w:rsidRPr="00AC77AF">
              <w:rPr>
                <w:lang w:eastAsia="en-US"/>
              </w:rPr>
              <w:lastRenderedPageBreak/>
              <w:t>образовательной организации высшего образования или профессиональной образовательной организации</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lastRenderedPageBreak/>
              <w:t xml:space="preserve">1 копия </w:t>
            </w:r>
            <w:r w:rsidRPr="00AC77AF">
              <w:rPr>
                <w:rFonts w:eastAsia="Calibri"/>
              </w:rPr>
              <w:lastRenderedPageBreak/>
              <w:t>(подлинник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lastRenderedPageBreak/>
              <w:t xml:space="preserve">При обращении </w:t>
            </w:r>
            <w:r w:rsidRPr="00AC77AF">
              <w:rPr>
                <w:lang w:eastAsia="en-US"/>
              </w:rPr>
              <w:lastRenderedPageBreak/>
              <w:t>семьи молодого специалиста</w:t>
            </w:r>
          </w:p>
        </w:tc>
        <w:tc>
          <w:tcPr>
            <w:tcW w:w="2977" w:type="dxa"/>
          </w:tcPr>
          <w:p w:rsidR="00AC77AF" w:rsidRPr="00AC77AF" w:rsidRDefault="00AC77AF" w:rsidP="00FC2CA1">
            <w:pPr>
              <w:rPr>
                <w:lang w:eastAsia="en-US"/>
              </w:rPr>
            </w:pPr>
            <w:r w:rsidRPr="00AC77AF">
              <w:rPr>
                <w:lang w:eastAsia="en-US"/>
              </w:rPr>
              <w:lastRenderedPageBreak/>
              <w:t xml:space="preserve">Должен соответствовать </w:t>
            </w:r>
            <w:r w:rsidRPr="00AC77AF">
              <w:rPr>
                <w:lang w:eastAsia="en-US"/>
              </w:rPr>
              <w:lastRenderedPageBreak/>
              <w:t>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lastRenderedPageBreak/>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trHeight w:val="557"/>
        </w:trPr>
        <w:tc>
          <w:tcPr>
            <w:tcW w:w="578" w:type="dxa"/>
            <w:gridSpan w:val="2"/>
          </w:tcPr>
          <w:p w:rsidR="00AC77AF" w:rsidRPr="00AC77AF" w:rsidRDefault="00AC77AF" w:rsidP="00AC77AF">
            <w:pPr>
              <w:widowControl w:val="0"/>
              <w:autoSpaceDE w:val="0"/>
              <w:autoSpaceDN w:val="0"/>
              <w:rPr>
                <w:rFonts w:eastAsia="Calibri"/>
              </w:rPr>
            </w:pPr>
          </w:p>
        </w:tc>
        <w:tc>
          <w:tcPr>
            <w:tcW w:w="1611" w:type="dxa"/>
          </w:tcPr>
          <w:p w:rsidR="00AC77AF" w:rsidRPr="00AC77AF" w:rsidRDefault="00AC77AF" w:rsidP="00AC77AF">
            <w:pPr>
              <w:widowControl w:val="0"/>
              <w:autoSpaceDE w:val="0"/>
              <w:autoSpaceDN w:val="0"/>
              <w:rPr>
                <w:rFonts w:eastAsia="Calibri"/>
              </w:rPr>
            </w:pPr>
          </w:p>
        </w:tc>
        <w:tc>
          <w:tcPr>
            <w:tcW w:w="3336" w:type="dxa"/>
          </w:tcPr>
          <w:p w:rsidR="00AC77AF" w:rsidRPr="00AC77AF" w:rsidRDefault="00AC77AF" w:rsidP="00FC2CA1">
            <w:pPr>
              <w:rPr>
                <w:lang w:eastAsia="en-US"/>
              </w:rPr>
            </w:pPr>
            <w:r w:rsidRPr="00AC77AF">
              <w:rPr>
                <w:lang w:eastAsia="en-US"/>
              </w:rPr>
              <w:t>Контракт с органом местного самоуправления и организацией (работодателем) молодого специалиста</w:t>
            </w:r>
          </w:p>
        </w:tc>
        <w:tc>
          <w:tcPr>
            <w:tcW w:w="1297" w:type="dxa"/>
            <w:gridSpan w:val="3"/>
          </w:tcPr>
          <w:p w:rsidR="00AC77AF" w:rsidRPr="00AC77AF" w:rsidRDefault="00AC77AF" w:rsidP="00AC77AF">
            <w:pPr>
              <w:widowControl w:val="0"/>
              <w:tabs>
                <w:tab w:val="left" w:pos="750"/>
              </w:tabs>
              <w:autoSpaceDE w:val="0"/>
              <w:autoSpaceDN w:val="0"/>
              <w:rPr>
                <w:rFonts w:eastAsia="Calibri"/>
              </w:rPr>
            </w:pPr>
            <w:r w:rsidRPr="00AC77AF">
              <w:rPr>
                <w:rFonts w:eastAsia="Calibri"/>
              </w:rPr>
              <w:t>1 копия (подлинник прилагается для сверки)</w:t>
            </w:r>
          </w:p>
        </w:tc>
        <w:tc>
          <w:tcPr>
            <w:tcW w:w="1604" w:type="dxa"/>
          </w:tcPr>
          <w:p w:rsidR="00AC77AF" w:rsidRPr="00AC77AF" w:rsidRDefault="00AC77AF" w:rsidP="00AC77AF">
            <w:pPr>
              <w:widowControl w:val="0"/>
              <w:autoSpaceDE w:val="0"/>
              <w:autoSpaceDN w:val="0"/>
              <w:adjustRightInd w:val="0"/>
              <w:jc w:val="both"/>
              <w:rPr>
                <w:lang w:eastAsia="en-US"/>
              </w:rPr>
            </w:pPr>
            <w:r w:rsidRPr="00AC77AF">
              <w:rPr>
                <w:lang w:eastAsia="en-US"/>
              </w:rPr>
              <w:t>При обращении семьи молодого специалиста</w:t>
            </w:r>
          </w:p>
        </w:tc>
        <w:tc>
          <w:tcPr>
            <w:tcW w:w="2977" w:type="dxa"/>
          </w:tcPr>
          <w:p w:rsidR="00AC77AF" w:rsidRPr="00AC77AF" w:rsidRDefault="00AC77AF" w:rsidP="00FC2CA1">
            <w:pPr>
              <w:rPr>
                <w:lang w:eastAsia="en-US"/>
              </w:rPr>
            </w:pPr>
            <w:r w:rsidRPr="00AC77AF">
              <w:rPr>
                <w:lang w:eastAsia="en-US"/>
              </w:rPr>
              <w:t>Должен соответствовать установленным требованиям</w:t>
            </w:r>
          </w:p>
        </w:tc>
        <w:tc>
          <w:tcPr>
            <w:tcW w:w="1853" w:type="dxa"/>
            <w:gridSpan w:val="2"/>
          </w:tcPr>
          <w:p w:rsidR="00AC77AF" w:rsidRPr="00AC77AF" w:rsidRDefault="00AC77AF" w:rsidP="00AC77AF">
            <w:pPr>
              <w:widowControl w:val="0"/>
              <w:autoSpaceDE w:val="0"/>
              <w:autoSpaceDN w:val="0"/>
              <w:rPr>
                <w:rFonts w:eastAsia="Calibri"/>
              </w:rPr>
            </w:pPr>
            <w:r w:rsidRPr="00AC77AF">
              <w:rPr>
                <w:rFonts w:eastAsia="Calibri"/>
              </w:rPr>
              <w:t>-</w:t>
            </w:r>
          </w:p>
        </w:tc>
        <w:tc>
          <w:tcPr>
            <w:tcW w:w="1441" w:type="dxa"/>
            <w:gridSpan w:val="3"/>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1"/>
          <w:wAfter w:w="21" w:type="dxa"/>
        </w:trPr>
        <w:tc>
          <w:tcPr>
            <w:tcW w:w="14676" w:type="dxa"/>
            <w:gridSpan w:val="13"/>
          </w:tcPr>
          <w:p w:rsidR="00AC77AF" w:rsidRPr="00AC77AF" w:rsidRDefault="00AC77AF" w:rsidP="00AC77AF">
            <w:pPr>
              <w:widowControl w:val="0"/>
              <w:autoSpaceDE w:val="0"/>
              <w:autoSpaceDN w:val="0"/>
              <w:adjustRightInd w:val="0"/>
              <w:jc w:val="center"/>
              <w:rPr>
                <w:sz w:val="24"/>
                <w:szCs w:val="24"/>
                <w:lang w:eastAsia="en-US"/>
              </w:rPr>
            </w:pPr>
            <w:r w:rsidRPr="00AC77AF">
              <w:rPr>
                <w:sz w:val="24"/>
                <w:szCs w:val="24"/>
                <w:lang w:eastAsia="en-US"/>
              </w:rPr>
              <w:t>Наименование услуги: «</w:t>
            </w:r>
            <w:r w:rsidRPr="00AC77AF">
              <w:rPr>
                <w:color w:val="000000"/>
                <w:sz w:val="22"/>
                <w:szCs w:val="22"/>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sz w:val="24"/>
                <w:szCs w:val="24"/>
                <w:lang w:eastAsia="en-US"/>
              </w:rPr>
              <w:t>»</w:t>
            </w:r>
          </w:p>
          <w:p w:rsidR="00AC77AF" w:rsidRPr="00AC77AF" w:rsidRDefault="00AC77AF" w:rsidP="00AC77AF">
            <w:pPr>
              <w:widowControl w:val="0"/>
              <w:autoSpaceDE w:val="0"/>
              <w:autoSpaceDN w:val="0"/>
              <w:jc w:val="center"/>
              <w:rPr>
                <w:rFonts w:eastAsia="Calibri"/>
              </w:rPr>
            </w:pPr>
            <w:r w:rsidRPr="00AC77AF">
              <w:rPr>
                <w:rFonts w:eastAsia="Calibri"/>
                <w:sz w:val="24"/>
                <w:szCs w:val="24"/>
              </w:rPr>
              <w:t>3. Получение</w:t>
            </w:r>
            <w:r w:rsidRPr="00AC77AF">
              <w:rPr>
                <w:rFonts w:eastAsia="Calibri" w:cs="Calibri"/>
                <w:sz w:val="24"/>
                <w:szCs w:val="24"/>
              </w:rPr>
              <w:t xml:space="preserve"> молодой семьей</w:t>
            </w:r>
            <w:r w:rsidRPr="00AC77AF">
              <w:rPr>
                <w:rFonts w:eastAsia="Calibri"/>
                <w:sz w:val="24"/>
                <w:szCs w:val="24"/>
              </w:rPr>
              <w:t xml:space="preserve"> социальной выплаты</w:t>
            </w:r>
            <w:r w:rsidRPr="00AC77AF">
              <w:rPr>
                <w:rFonts w:eastAsia="Calibri" w:cs="Calibri"/>
                <w:sz w:val="24"/>
                <w:szCs w:val="24"/>
              </w:rPr>
              <w:t xml:space="preserve"> на приобретение (строительство) жилья </w:t>
            </w:r>
          </w:p>
          <w:p w:rsidR="00AC77AF" w:rsidRPr="00AC77AF" w:rsidRDefault="00AC77AF" w:rsidP="00AC77AF">
            <w:pPr>
              <w:widowControl w:val="0"/>
              <w:autoSpaceDE w:val="0"/>
              <w:autoSpaceDN w:val="0"/>
              <w:jc w:val="center"/>
              <w:rPr>
                <w:rFonts w:eastAsia="Calibri"/>
              </w:rPr>
            </w:pPr>
            <w:r w:rsidRPr="00AC77AF">
              <w:rPr>
                <w:rFonts w:eastAsia="Calibri" w:cs="Calibri"/>
                <w:sz w:val="24"/>
                <w:szCs w:val="24"/>
              </w:rPr>
              <w:t>(обращение заявителя в уполномоченный банк)</w:t>
            </w:r>
          </w:p>
        </w:tc>
      </w:tr>
      <w:tr w:rsidR="00AC77AF" w:rsidRPr="00AC77AF" w:rsidTr="00015519">
        <w:trPr>
          <w:gridAfter w:val="2"/>
          <w:wAfter w:w="33" w:type="dxa"/>
          <w:trHeight w:val="601"/>
        </w:trPr>
        <w:tc>
          <w:tcPr>
            <w:tcW w:w="562" w:type="dxa"/>
          </w:tcPr>
          <w:p w:rsidR="00AC77AF" w:rsidRPr="00AC77AF" w:rsidRDefault="00AC77AF" w:rsidP="00AC77AF">
            <w:pPr>
              <w:widowControl w:val="0"/>
              <w:autoSpaceDE w:val="0"/>
              <w:autoSpaceDN w:val="0"/>
              <w:rPr>
                <w:rFonts w:eastAsia="Calibri"/>
              </w:rPr>
            </w:pPr>
            <w:r w:rsidRPr="00AC77AF">
              <w:rPr>
                <w:rFonts w:eastAsia="Calibri"/>
              </w:rPr>
              <w:t>1</w:t>
            </w:r>
          </w:p>
        </w:tc>
        <w:tc>
          <w:tcPr>
            <w:tcW w:w="1627" w:type="dxa"/>
            <w:gridSpan w:val="2"/>
          </w:tcPr>
          <w:p w:rsidR="00AC77AF" w:rsidRPr="00AC77AF" w:rsidRDefault="00AC77AF" w:rsidP="002C0A63">
            <w:pPr>
              <w:widowControl w:val="0"/>
              <w:autoSpaceDE w:val="0"/>
              <w:autoSpaceDN w:val="0"/>
              <w:rPr>
                <w:rFonts w:eastAsia="Calibri"/>
              </w:rPr>
            </w:pPr>
            <w:r w:rsidRPr="00AC77AF">
              <w:rPr>
                <w:rFonts w:eastAsia="Calibri"/>
              </w:rPr>
              <w:t>Договор купли-продажи (долевого участия)</w:t>
            </w:r>
          </w:p>
        </w:tc>
        <w:tc>
          <w:tcPr>
            <w:tcW w:w="3347" w:type="dxa"/>
            <w:gridSpan w:val="2"/>
          </w:tcPr>
          <w:p w:rsidR="00AC77AF" w:rsidRPr="00AC77AF" w:rsidRDefault="00AC77AF" w:rsidP="002C0A63">
            <w:pPr>
              <w:rPr>
                <w:lang w:eastAsia="en-US"/>
              </w:rPr>
            </w:pPr>
            <w:r w:rsidRPr="00AC77AF">
              <w:rPr>
                <w:lang w:eastAsia="en-US"/>
              </w:rPr>
              <w:t>Договор купли-продажи жилого помещения (долевого участия)</w:t>
            </w:r>
          </w:p>
        </w:tc>
        <w:tc>
          <w:tcPr>
            <w:tcW w:w="1276" w:type="dxa"/>
          </w:tcPr>
          <w:p w:rsidR="00AC77AF" w:rsidRPr="00AC77AF" w:rsidRDefault="00AC77AF" w:rsidP="002C0A63">
            <w:pPr>
              <w:widowControl w:val="0"/>
              <w:autoSpaceDE w:val="0"/>
              <w:autoSpaceDN w:val="0"/>
              <w:rPr>
                <w:rFonts w:eastAsia="Calibri"/>
              </w:rPr>
            </w:pPr>
            <w:r w:rsidRPr="00AC77AF">
              <w:rPr>
                <w:rFonts w:eastAsia="Calibri"/>
              </w:rPr>
              <w:t>1 подлинник</w:t>
            </w:r>
          </w:p>
        </w:tc>
        <w:tc>
          <w:tcPr>
            <w:tcW w:w="1614" w:type="dxa"/>
            <w:gridSpan w:val="2"/>
            <w:vMerge w:val="restart"/>
          </w:tcPr>
          <w:p w:rsidR="00AC77AF" w:rsidRPr="00AC77AF" w:rsidRDefault="00AC77AF" w:rsidP="002C0A63">
            <w:pPr>
              <w:widowControl w:val="0"/>
              <w:autoSpaceDE w:val="0"/>
              <w:autoSpaceDN w:val="0"/>
              <w:adjustRightInd w:val="0"/>
              <w:rPr>
                <w:lang w:eastAsia="en-US"/>
              </w:rPr>
            </w:pPr>
            <w:r w:rsidRPr="00AC77AF">
              <w:rPr>
                <w:lang w:eastAsia="en-US"/>
              </w:rPr>
              <w:t>в случае предоставления социальной выплаты на приобретение жилья по договору купли-продажи (долевого участия)</w:t>
            </w:r>
          </w:p>
          <w:p w:rsidR="00AC77AF" w:rsidRPr="00AC77AF" w:rsidRDefault="00AC77AF" w:rsidP="002C0A63">
            <w:pPr>
              <w:widowControl w:val="0"/>
              <w:autoSpaceDE w:val="0"/>
              <w:autoSpaceDN w:val="0"/>
              <w:adjustRightInd w:val="0"/>
              <w:rPr>
                <w:lang w:eastAsia="en-US"/>
              </w:rPr>
            </w:pPr>
          </w:p>
          <w:p w:rsidR="00AC77AF" w:rsidRPr="00AC77AF" w:rsidRDefault="00AC77AF" w:rsidP="002C0A63">
            <w:pPr>
              <w:widowControl w:val="0"/>
              <w:autoSpaceDE w:val="0"/>
              <w:autoSpaceDN w:val="0"/>
              <w:adjustRightInd w:val="0"/>
              <w:rPr>
                <w:lang w:eastAsia="en-US"/>
              </w:rPr>
            </w:pPr>
            <w:r w:rsidRPr="00AC77AF">
              <w:rPr>
                <w:lang w:eastAsia="en-US"/>
              </w:rPr>
              <w:t>если оплата собственными средствами предусмотрена договором и срок оплаты наступил</w:t>
            </w: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2</w:t>
            </w:r>
          </w:p>
        </w:tc>
        <w:tc>
          <w:tcPr>
            <w:tcW w:w="1627" w:type="dxa"/>
            <w:gridSpan w:val="2"/>
          </w:tcPr>
          <w:p w:rsidR="00AC77AF" w:rsidRPr="00AC77AF" w:rsidRDefault="00AC77AF" w:rsidP="002C0A63">
            <w:pPr>
              <w:widowControl w:val="0"/>
              <w:autoSpaceDE w:val="0"/>
              <w:autoSpaceDN w:val="0"/>
              <w:rPr>
                <w:rFonts w:eastAsia="Calibri"/>
              </w:rPr>
            </w:pPr>
            <w:r w:rsidRPr="00AC77AF">
              <w:rPr>
                <w:rFonts w:eastAsia="Calibri"/>
              </w:rPr>
              <w:t>Документ, подтверждающий регистрацию права собственности</w:t>
            </w:r>
          </w:p>
        </w:tc>
        <w:tc>
          <w:tcPr>
            <w:tcW w:w="3347" w:type="dxa"/>
            <w:gridSpan w:val="2"/>
          </w:tcPr>
          <w:p w:rsidR="00AC77AF" w:rsidRPr="00AC77AF" w:rsidRDefault="002C0A63" w:rsidP="002C0A63">
            <w:pPr>
              <w:tabs>
                <w:tab w:val="left" w:pos="283"/>
              </w:tabs>
              <w:rPr>
                <w:lang w:eastAsia="en-US"/>
              </w:rPr>
            </w:pPr>
            <w:r>
              <w:rPr>
                <w:lang w:eastAsia="en-US"/>
              </w:rPr>
              <w:t xml:space="preserve">1) </w:t>
            </w:r>
            <w:r w:rsidR="00AC77AF" w:rsidRPr="00AC77AF">
              <w:rPr>
                <w:lang w:eastAsia="en-US"/>
              </w:rPr>
              <w:t>Свидетельство о государственной регистрации права;</w:t>
            </w:r>
          </w:p>
          <w:p w:rsidR="00AC77AF" w:rsidRPr="00AC77AF" w:rsidRDefault="002C0A63" w:rsidP="002C0A63">
            <w:pPr>
              <w:tabs>
                <w:tab w:val="left" w:pos="283"/>
              </w:tabs>
              <w:rPr>
                <w:lang w:eastAsia="en-US"/>
              </w:rPr>
            </w:pPr>
            <w:r>
              <w:rPr>
                <w:lang w:eastAsia="en-US"/>
              </w:rPr>
              <w:t xml:space="preserve">2) </w:t>
            </w:r>
            <w:r w:rsidR="00AC77AF" w:rsidRPr="00AC77AF">
              <w:rPr>
                <w:lang w:eastAsia="en-US"/>
              </w:rPr>
              <w:t>Выписка из ЕГРН</w:t>
            </w:r>
          </w:p>
        </w:tc>
        <w:tc>
          <w:tcPr>
            <w:tcW w:w="1276" w:type="dxa"/>
          </w:tcPr>
          <w:p w:rsidR="00AC77AF" w:rsidRPr="00AC77AF" w:rsidRDefault="00AC77AF" w:rsidP="002C0A63">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2C0A63">
            <w:pPr>
              <w:widowControl w:val="0"/>
              <w:autoSpaceDE w:val="0"/>
              <w:autoSpaceDN w:val="0"/>
              <w:adjustRightInd w:val="0"/>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Height w:val="403"/>
        </w:trPr>
        <w:tc>
          <w:tcPr>
            <w:tcW w:w="562" w:type="dxa"/>
          </w:tcPr>
          <w:p w:rsidR="00AC77AF" w:rsidRPr="00AC77AF" w:rsidRDefault="00AC77AF" w:rsidP="00AC77AF">
            <w:pPr>
              <w:widowControl w:val="0"/>
              <w:autoSpaceDE w:val="0"/>
              <w:autoSpaceDN w:val="0"/>
              <w:rPr>
                <w:rFonts w:eastAsia="Calibri"/>
              </w:rPr>
            </w:pPr>
            <w:r w:rsidRPr="00AC77AF">
              <w:rPr>
                <w:rFonts w:eastAsia="Calibri"/>
              </w:rPr>
              <w:t>3</w:t>
            </w:r>
          </w:p>
        </w:tc>
        <w:tc>
          <w:tcPr>
            <w:tcW w:w="1627" w:type="dxa"/>
            <w:gridSpan w:val="2"/>
          </w:tcPr>
          <w:p w:rsidR="00AC77AF" w:rsidRPr="00AC77AF" w:rsidRDefault="00AC77AF" w:rsidP="00AC77AF">
            <w:pPr>
              <w:widowControl w:val="0"/>
              <w:autoSpaceDE w:val="0"/>
              <w:autoSpaceDN w:val="0"/>
              <w:rPr>
                <w:rFonts w:eastAsia="Calibri"/>
              </w:rPr>
            </w:pPr>
            <w:r w:rsidRPr="00AC77AF">
              <w:rPr>
                <w:rFonts w:eastAsia="Calibri"/>
              </w:rPr>
              <w:t>Документ</w:t>
            </w:r>
          </w:p>
        </w:tc>
        <w:tc>
          <w:tcPr>
            <w:tcW w:w="3347" w:type="dxa"/>
            <w:gridSpan w:val="2"/>
          </w:tcPr>
          <w:p w:rsidR="00AC77AF" w:rsidRPr="00AC77AF" w:rsidRDefault="00AC77AF" w:rsidP="00AC77AF">
            <w:pPr>
              <w:jc w:val="both"/>
              <w:rPr>
                <w:lang w:eastAsia="en-US"/>
              </w:rPr>
            </w:pPr>
            <w:r w:rsidRPr="00AC77AF">
              <w:rPr>
                <w:lang w:eastAsia="en-US"/>
              </w:rPr>
              <w:t>Документ, подтверждающий оплату собственными средствами части стоимости жилого помещения</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 xml:space="preserve">Нет </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4</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Договор с уполномоченной организацией</w:t>
            </w:r>
          </w:p>
        </w:tc>
        <w:tc>
          <w:tcPr>
            <w:tcW w:w="3347" w:type="dxa"/>
            <w:gridSpan w:val="2"/>
          </w:tcPr>
          <w:p w:rsidR="00AC77AF" w:rsidRPr="00AC77AF" w:rsidRDefault="00AC77AF" w:rsidP="00B3458E">
            <w:pPr>
              <w:tabs>
                <w:tab w:val="left" w:pos="990"/>
              </w:tabs>
              <w:rPr>
                <w:lang w:eastAsia="en-US"/>
              </w:rPr>
            </w:pPr>
            <w:r w:rsidRPr="00AC77AF">
              <w:rPr>
                <w:lang w:eastAsia="en-US"/>
              </w:rPr>
              <w:t>Договор с уполномоченной организацией</w:t>
            </w:r>
          </w:p>
        </w:tc>
        <w:tc>
          <w:tcPr>
            <w:tcW w:w="1276" w:type="dxa"/>
          </w:tcPr>
          <w:p w:rsidR="00AC77AF" w:rsidRPr="00AC77AF" w:rsidRDefault="00AC77AF" w:rsidP="00B3458E">
            <w:pPr>
              <w:widowControl w:val="0"/>
              <w:autoSpaceDE w:val="0"/>
              <w:autoSpaceDN w:val="0"/>
              <w:rPr>
                <w:rFonts w:eastAsia="Calibri"/>
              </w:rPr>
            </w:pPr>
            <w:r w:rsidRPr="00AC77AF">
              <w:rPr>
                <w:rFonts w:eastAsia="Calibri"/>
              </w:rPr>
              <w:t>1 подлинник</w:t>
            </w:r>
          </w:p>
        </w:tc>
        <w:tc>
          <w:tcPr>
            <w:tcW w:w="1614" w:type="dxa"/>
            <w:gridSpan w:val="2"/>
          </w:tcPr>
          <w:p w:rsidR="00AC77AF" w:rsidRPr="00AC77AF" w:rsidRDefault="00AC77AF" w:rsidP="00B3458E">
            <w:pPr>
              <w:widowControl w:val="0"/>
              <w:autoSpaceDE w:val="0"/>
              <w:autoSpaceDN w:val="0"/>
              <w:adjustRightInd w:val="0"/>
              <w:rPr>
                <w:lang w:eastAsia="en-US"/>
              </w:rPr>
            </w:pPr>
            <w:r w:rsidRPr="00AC77AF">
              <w:rPr>
                <w:lang w:eastAsia="en-US"/>
              </w:rPr>
              <w:t>в случае приобретения квартиры в строящемся многоквартирно</w:t>
            </w:r>
            <w:r w:rsidRPr="00AC77AF">
              <w:rPr>
                <w:lang w:eastAsia="en-US"/>
              </w:rPr>
              <w:lastRenderedPageBreak/>
              <w:t>м доме через уполномоченную организацию, осуществляющую оказание услуг для молодых семей-участниц Подпрограммы</w:t>
            </w:r>
          </w:p>
        </w:tc>
        <w:tc>
          <w:tcPr>
            <w:tcW w:w="2977" w:type="dxa"/>
          </w:tcPr>
          <w:p w:rsidR="00AC77AF" w:rsidRPr="00AC77AF" w:rsidRDefault="00AC77AF" w:rsidP="00B3458E">
            <w:pPr>
              <w:rPr>
                <w:lang w:eastAsia="en-US"/>
              </w:rPr>
            </w:pPr>
            <w:r w:rsidRPr="00AC77AF">
              <w:rPr>
                <w:lang w:eastAsia="en-US"/>
              </w:rPr>
              <w:lastRenderedPageBreak/>
              <w:t xml:space="preserve">В договоре с уполномоченной организацией, указываются реквизиты Свидетельства, выданного молодой семье, а также реквизиты </w:t>
            </w:r>
            <w:r w:rsidRPr="00AC77AF">
              <w:rPr>
                <w:lang w:eastAsia="en-US"/>
              </w:rPr>
              <w:lastRenderedPageBreak/>
              <w:t>уполномоченной организац</w:t>
            </w:r>
            <w:proofErr w:type="gramStart"/>
            <w:r w:rsidRPr="00AC77AF">
              <w:rPr>
                <w:lang w:eastAsia="en-US"/>
              </w:rPr>
              <w:t>ии и ее</w:t>
            </w:r>
            <w:proofErr w:type="gramEnd"/>
            <w:r w:rsidRPr="00AC77AF">
              <w:rPr>
                <w:lang w:eastAsia="en-US"/>
              </w:rPr>
              <w:t xml:space="preserve">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AC77AF">
              <w:rPr>
                <w:lang w:eastAsia="en-US"/>
              </w:rPr>
              <w:t>экономкласса</w:t>
            </w:r>
            <w:proofErr w:type="spellEnd"/>
            <w:r w:rsidRPr="00AC77AF">
              <w:rPr>
                <w:lang w:eastAsia="en-US"/>
              </w:rPr>
              <w:t xml:space="preserve"> на первичном рынке жилья.</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lastRenderedPageBreak/>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lastRenderedPageBreak/>
              <w:t>5</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Документы, подтверждающие права членов молодой семьи на земельный участок</w:t>
            </w:r>
          </w:p>
        </w:tc>
        <w:tc>
          <w:tcPr>
            <w:tcW w:w="3347" w:type="dxa"/>
            <w:gridSpan w:val="2"/>
          </w:tcPr>
          <w:p w:rsidR="00AC77AF" w:rsidRPr="00AC77AF" w:rsidRDefault="00AC77AF" w:rsidP="00B3458E">
            <w:pPr>
              <w:rPr>
                <w:lang w:eastAsia="en-US"/>
              </w:rPr>
            </w:pPr>
            <w:r w:rsidRPr="00AC77AF">
              <w:rPr>
                <w:szCs w:val="22"/>
                <w:lang w:eastAsia="en-US"/>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val="restart"/>
          </w:tcPr>
          <w:p w:rsidR="00AC77AF" w:rsidRPr="00AC77AF" w:rsidRDefault="00AC77AF" w:rsidP="00AC77AF">
            <w:pPr>
              <w:rPr>
                <w:lang w:eastAsia="en-US"/>
              </w:rPr>
            </w:pPr>
            <w:r w:rsidRPr="00AC77AF">
              <w:rPr>
                <w:lang w:eastAsia="en-US"/>
              </w:rPr>
              <w:t>в случае предоставления социальной выплаты на строительство индивидуального дома</w:t>
            </w: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6</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 xml:space="preserve">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w:t>
            </w:r>
            <w:r w:rsidRPr="00AC77AF">
              <w:rPr>
                <w:rFonts w:eastAsia="Calibri"/>
              </w:rPr>
              <w:lastRenderedPageBreak/>
              <w:t>семьи - участницы подпрограммы</w:t>
            </w:r>
          </w:p>
        </w:tc>
        <w:tc>
          <w:tcPr>
            <w:tcW w:w="3347" w:type="dxa"/>
            <w:gridSpan w:val="2"/>
          </w:tcPr>
          <w:p w:rsidR="00AC77AF" w:rsidRPr="00AC77AF" w:rsidRDefault="00AC77AF" w:rsidP="00B3458E">
            <w:pPr>
              <w:rPr>
                <w:lang w:eastAsia="en-US"/>
              </w:rPr>
            </w:pPr>
            <w:r w:rsidRPr="00AC77AF">
              <w:rPr>
                <w:szCs w:val="22"/>
                <w:lang w:eastAsia="en-US"/>
              </w:rPr>
              <w:lastRenderedPageBreak/>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 участницы подпрограммы</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lastRenderedPageBreak/>
              <w:t>7</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Договор строительного подряда</w:t>
            </w:r>
          </w:p>
        </w:tc>
        <w:tc>
          <w:tcPr>
            <w:tcW w:w="3347" w:type="dxa"/>
            <w:gridSpan w:val="2"/>
          </w:tcPr>
          <w:p w:rsidR="00AC77AF" w:rsidRPr="00AC77AF" w:rsidRDefault="00AC77AF" w:rsidP="00B3458E">
            <w:pPr>
              <w:rPr>
                <w:lang w:eastAsia="en-US"/>
              </w:rPr>
            </w:pPr>
            <w:r w:rsidRPr="00AC77AF">
              <w:rPr>
                <w:szCs w:val="22"/>
                <w:lang w:eastAsia="en-US"/>
              </w:rPr>
              <w:t>Договор строительного подряда</w:t>
            </w:r>
          </w:p>
        </w:tc>
        <w:tc>
          <w:tcPr>
            <w:tcW w:w="1276" w:type="dxa"/>
          </w:tcPr>
          <w:p w:rsidR="00AC77AF" w:rsidRPr="00AC77AF" w:rsidRDefault="00AC77AF" w:rsidP="00B3458E">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B3458E">
            <w:pPr>
              <w:widowControl w:val="0"/>
              <w:autoSpaceDE w:val="0"/>
              <w:autoSpaceDN w:val="0"/>
              <w:adjustRightInd w:val="0"/>
              <w:rPr>
                <w:lang w:eastAsia="en-US"/>
              </w:rPr>
            </w:pPr>
          </w:p>
        </w:tc>
        <w:tc>
          <w:tcPr>
            <w:tcW w:w="2977" w:type="dxa"/>
          </w:tcPr>
          <w:p w:rsidR="00AC77AF" w:rsidRPr="00AC77AF" w:rsidRDefault="00AC77AF" w:rsidP="00B3458E">
            <w:pPr>
              <w:rPr>
                <w:lang w:eastAsia="en-US"/>
              </w:rPr>
            </w:pPr>
            <w:r w:rsidRPr="00AC77AF">
              <w:rPr>
                <w:lang w:eastAsia="en-US"/>
              </w:rPr>
              <w:t>Содержит информацию об общей площади жилого дома, планируемого к строительству, и расчет стоимости производимых работ по строительству жилого дома</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8</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Договор, подтверждающий приобретение жилого помещения</w:t>
            </w:r>
          </w:p>
        </w:tc>
        <w:tc>
          <w:tcPr>
            <w:tcW w:w="3347" w:type="dxa"/>
            <w:gridSpan w:val="2"/>
          </w:tcPr>
          <w:p w:rsidR="00AC77AF" w:rsidRPr="00AC77AF" w:rsidRDefault="00AC77AF" w:rsidP="00B3458E">
            <w:pPr>
              <w:rPr>
                <w:lang w:eastAsia="en-US"/>
              </w:rPr>
            </w:pPr>
            <w:r w:rsidRPr="00AC77AF">
              <w:rPr>
                <w:szCs w:val="22"/>
                <w:lang w:eastAsia="en-US"/>
              </w:rPr>
              <w:t>Договор, подтверждающий приобретение жилого помещения, в том числе строящейся квартиры в многоквартирном доме</w:t>
            </w:r>
          </w:p>
        </w:tc>
        <w:tc>
          <w:tcPr>
            <w:tcW w:w="1276" w:type="dxa"/>
          </w:tcPr>
          <w:p w:rsidR="00AC77AF" w:rsidRPr="00AC77AF" w:rsidRDefault="00AC77AF" w:rsidP="00B3458E">
            <w:pPr>
              <w:widowControl w:val="0"/>
              <w:autoSpaceDE w:val="0"/>
              <w:autoSpaceDN w:val="0"/>
              <w:rPr>
                <w:rFonts w:eastAsia="Calibri"/>
              </w:rPr>
            </w:pPr>
            <w:r w:rsidRPr="00AC77AF">
              <w:rPr>
                <w:rFonts w:eastAsia="Calibri"/>
              </w:rPr>
              <w:t>1 подлинник</w:t>
            </w:r>
          </w:p>
        </w:tc>
        <w:tc>
          <w:tcPr>
            <w:tcW w:w="1614" w:type="dxa"/>
            <w:gridSpan w:val="2"/>
            <w:vMerge w:val="restart"/>
          </w:tcPr>
          <w:p w:rsidR="00AC77AF" w:rsidRPr="00AC77AF" w:rsidRDefault="00AC77AF" w:rsidP="00B3458E">
            <w:pPr>
              <w:widowControl w:val="0"/>
              <w:autoSpaceDE w:val="0"/>
              <w:autoSpaceDN w:val="0"/>
              <w:adjustRightInd w:val="0"/>
              <w:rPr>
                <w:lang w:eastAsia="en-US"/>
              </w:rPr>
            </w:pPr>
            <w:r w:rsidRPr="00AC77AF">
              <w:rPr>
                <w:lang w:eastAsia="en-US"/>
              </w:rPr>
              <w:t>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w:t>
            </w: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lang w:eastAsia="en-US"/>
              </w:rPr>
            </w:pPr>
          </w:p>
          <w:p w:rsidR="00AC77AF" w:rsidRPr="00AC77AF" w:rsidRDefault="00AC77AF" w:rsidP="00B3458E">
            <w:pPr>
              <w:widowControl w:val="0"/>
              <w:autoSpaceDE w:val="0"/>
              <w:autoSpaceDN w:val="0"/>
              <w:adjustRightInd w:val="0"/>
              <w:rPr>
                <w:szCs w:val="22"/>
                <w:lang w:eastAsia="en-US"/>
              </w:rPr>
            </w:pPr>
          </w:p>
          <w:p w:rsidR="00AC77AF" w:rsidRPr="00AC77AF" w:rsidRDefault="00AC77AF" w:rsidP="00B3458E">
            <w:pPr>
              <w:widowControl w:val="0"/>
              <w:autoSpaceDE w:val="0"/>
              <w:autoSpaceDN w:val="0"/>
              <w:adjustRightInd w:val="0"/>
              <w:rPr>
                <w:szCs w:val="22"/>
                <w:lang w:eastAsia="en-US"/>
              </w:rPr>
            </w:pPr>
            <w:r w:rsidRPr="00AC77AF">
              <w:rPr>
                <w:szCs w:val="22"/>
                <w:lang w:eastAsia="en-US"/>
              </w:rPr>
              <w:t>если кредитором является кредитная организация</w:t>
            </w:r>
          </w:p>
          <w:p w:rsidR="00AC77AF" w:rsidRPr="00AC77AF" w:rsidRDefault="00AC77AF" w:rsidP="00B3458E">
            <w:pPr>
              <w:widowControl w:val="0"/>
              <w:autoSpaceDE w:val="0"/>
              <w:autoSpaceDN w:val="0"/>
              <w:adjustRightInd w:val="0"/>
              <w:rPr>
                <w:szCs w:val="22"/>
                <w:lang w:eastAsia="en-US"/>
              </w:rPr>
            </w:pPr>
          </w:p>
          <w:p w:rsidR="00AC77AF" w:rsidRPr="00AC77AF" w:rsidRDefault="00AC77AF" w:rsidP="00B3458E">
            <w:pPr>
              <w:widowControl w:val="0"/>
              <w:autoSpaceDE w:val="0"/>
              <w:autoSpaceDN w:val="0"/>
              <w:adjustRightInd w:val="0"/>
              <w:rPr>
                <w:lang w:eastAsia="en-US"/>
              </w:rPr>
            </w:pPr>
            <w:r w:rsidRPr="00AC77AF">
              <w:rPr>
                <w:szCs w:val="22"/>
                <w:lang w:eastAsia="en-US"/>
              </w:rPr>
              <w:t>если кредитором выступает не кредитная организация</w:t>
            </w:r>
          </w:p>
        </w:tc>
        <w:tc>
          <w:tcPr>
            <w:tcW w:w="2977" w:type="dxa"/>
          </w:tcPr>
          <w:p w:rsidR="00AC77AF" w:rsidRPr="00AC77AF" w:rsidRDefault="00AC77AF" w:rsidP="00B3458E">
            <w:pPr>
              <w:rPr>
                <w:lang w:eastAsia="en-US"/>
              </w:rPr>
            </w:pPr>
            <w:r w:rsidRPr="00AC77AF">
              <w:rPr>
                <w:lang w:eastAsia="en-US"/>
              </w:rPr>
              <w:lastRenderedPageBreak/>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9</w:t>
            </w:r>
          </w:p>
        </w:tc>
        <w:tc>
          <w:tcPr>
            <w:tcW w:w="1627" w:type="dxa"/>
            <w:gridSpan w:val="2"/>
          </w:tcPr>
          <w:p w:rsidR="00AC77AF" w:rsidRPr="00AC77AF" w:rsidRDefault="00AC77AF" w:rsidP="00B3458E">
            <w:pPr>
              <w:widowControl w:val="0"/>
              <w:autoSpaceDE w:val="0"/>
              <w:autoSpaceDN w:val="0"/>
              <w:rPr>
                <w:rFonts w:eastAsia="Calibri"/>
              </w:rPr>
            </w:pPr>
            <w:r w:rsidRPr="00AC77AF">
              <w:rPr>
                <w:rFonts w:eastAsia="Calibri"/>
              </w:rPr>
              <w:t>Документ, удостоверяющий государственную регистрацию права собственности на приобретаемое жилое помещение</w:t>
            </w:r>
          </w:p>
        </w:tc>
        <w:tc>
          <w:tcPr>
            <w:tcW w:w="3347" w:type="dxa"/>
            <w:gridSpan w:val="2"/>
          </w:tcPr>
          <w:p w:rsidR="00AC77AF" w:rsidRPr="00AC77AF" w:rsidRDefault="00B3458E" w:rsidP="00B3458E">
            <w:pPr>
              <w:tabs>
                <w:tab w:val="left" w:pos="283"/>
              </w:tabs>
              <w:jc w:val="both"/>
              <w:rPr>
                <w:lang w:eastAsia="en-US"/>
              </w:rPr>
            </w:pPr>
            <w:r>
              <w:rPr>
                <w:lang w:eastAsia="en-US"/>
              </w:rPr>
              <w:t xml:space="preserve">1) </w:t>
            </w:r>
            <w:r w:rsidR="00AC77AF" w:rsidRPr="00AC77AF">
              <w:rPr>
                <w:lang w:eastAsia="en-US"/>
              </w:rPr>
              <w:t>Свидетельство о государственной регистрации права;</w:t>
            </w:r>
          </w:p>
          <w:p w:rsidR="00AC77AF" w:rsidRPr="00AC77AF" w:rsidRDefault="00B3458E" w:rsidP="00B3458E">
            <w:pPr>
              <w:tabs>
                <w:tab w:val="left" w:pos="283"/>
              </w:tabs>
              <w:jc w:val="both"/>
              <w:rPr>
                <w:lang w:eastAsia="en-US"/>
              </w:rPr>
            </w:pPr>
            <w:r>
              <w:rPr>
                <w:lang w:eastAsia="en-US"/>
              </w:rPr>
              <w:t xml:space="preserve">2) </w:t>
            </w:r>
            <w:r w:rsidR="00AC77AF" w:rsidRPr="00AC77AF">
              <w:rPr>
                <w:lang w:eastAsia="en-US"/>
              </w:rPr>
              <w:t>Выписка из ЕГРН</w:t>
            </w:r>
          </w:p>
        </w:tc>
        <w:tc>
          <w:tcPr>
            <w:tcW w:w="1276" w:type="dxa"/>
          </w:tcPr>
          <w:p w:rsidR="00AC77AF" w:rsidRPr="00AC77AF" w:rsidRDefault="00AC77AF" w:rsidP="00B3458E">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10</w:t>
            </w:r>
          </w:p>
        </w:tc>
        <w:tc>
          <w:tcPr>
            <w:tcW w:w="1627" w:type="dxa"/>
            <w:gridSpan w:val="2"/>
          </w:tcPr>
          <w:p w:rsidR="00AC77AF" w:rsidRPr="00AC77AF" w:rsidRDefault="00AC77AF" w:rsidP="00AC77AF">
            <w:pPr>
              <w:widowControl w:val="0"/>
              <w:autoSpaceDE w:val="0"/>
              <w:autoSpaceDN w:val="0"/>
              <w:rPr>
                <w:rFonts w:eastAsia="Calibri"/>
              </w:rPr>
            </w:pPr>
            <w:r w:rsidRPr="00AC77AF">
              <w:rPr>
                <w:rFonts w:eastAsia="Calibri"/>
              </w:rPr>
              <w:t>Кредитны</w:t>
            </w:r>
            <w:proofErr w:type="gramStart"/>
            <w:r w:rsidRPr="00AC77AF">
              <w:rPr>
                <w:rFonts w:eastAsia="Calibri"/>
              </w:rPr>
              <w:t>й(</w:t>
            </w:r>
            <w:proofErr w:type="gramEnd"/>
            <w:r w:rsidRPr="00AC77AF">
              <w:rPr>
                <w:rFonts w:eastAsia="Calibri"/>
              </w:rPr>
              <w:t>е) договор(а) и(или) договор(а) займа</w:t>
            </w:r>
          </w:p>
        </w:tc>
        <w:tc>
          <w:tcPr>
            <w:tcW w:w="3347" w:type="dxa"/>
            <w:gridSpan w:val="2"/>
          </w:tcPr>
          <w:p w:rsidR="00AC77AF" w:rsidRPr="00AC77AF" w:rsidRDefault="00AC77AF" w:rsidP="00A561AB">
            <w:pPr>
              <w:rPr>
                <w:lang w:eastAsia="en-US"/>
              </w:rPr>
            </w:pPr>
            <w:r w:rsidRPr="00AC77AF">
              <w:rPr>
                <w:szCs w:val="22"/>
                <w:lang w:eastAsia="en-US"/>
              </w:rPr>
              <w:t>Кредитны</w:t>
            </w:r>
            <w:proofErr w:type="gramStart"/>
            <w:r w:rsidRPr="00AC77AF">
              <w:rPr>
                <w:szCs w:val="22"/>
                <w:lang w:eastAsia="en-US"/>
              </w:rPr>
              <w:t>й(</w:t>
            </w:r>
            <w:proofErr w:type="gramEnd"/>
            <w:r w:rsidRPr="00AC77AF">
              <w:rPr>
                <w:szCs w:val="22"/>
                <w:lang w:eastAsia="en-US"/>
              </w:rPr>
              <w:t xml:space="preserve">е) договор(а) и(или) договор(а) займа, </w:t>
            </w:r>
            <w:r w:rsidRPr="00AC77AF">
              <w:rPr>
                <w:lang w:eastAsia="en-US"/>
              </w:rPr>
              <w:t>на основании которых возникла задолженность</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11</w:t>
            </w:r>
          </w:p>
        </w:tc>
        <w:tc>
          <w:tcPr>
            <w:tcW w:w="1627" w:type="dxa"/>
            <w:gridSpan w:val="2"/>
          </w:tcPr>
          <w:p w:rsidR="00AC77AF" w:rsidRPr="00AC77AF" w:rsidRDefault="00AC77AF" w:rsidP="00AC77AF">
            <w:pPr>
              <w:widowControl w:val="0"/>
              <w:autoSpaceDE w:val="0"/>
              <w:autoSpaceDN w:val="0"/>
              <w:rPr>
                <w:rFonts w:eastAsia="Calibri"/>
              </w:rPr>
            </w:pPr>
            <w:r w:rsidRPr="00AC77AF">
              <w:rPr>
                <w:rFonts w:eastAsia="Calibri"/>
              </w:rPr>
              <w:t>Справка</w:t>
            </w:r>
          </w:p>
        </w:tc>
        <w:tc>
          <w:tcPr>
            <w:tcW w:w="3347" w:type="dxa"/>
            <w:gridSpan w:val="2"/>
          </w:tcPr>
          <w:p w:rsidR="00AC77AF" w:rsidRPr="00AC77AF" w:rsidRDefault="00AC77AF" w:rsidP="00A561AB">
            <w:pPr>
              <w:rPr>
                <w:lang w:eastAsia="en-US"/>
              </w:rPr>
            </w:pPr>
            <w:r w:rsidRPr="00AC77AF">
              <w:rPr>
                <w:szCs w:val="22"/>
                <w:lang w:eastAsia="en-US"/>
              </w:rPr>
              <w:t>Справка от кредитора о сумме задолженности</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12</w:t>
            </w:r>
          </w:p>
        </w:tc>
        <w:tc>
          <w:tcPr>
            <w:tcW w:w="1627" w:type="dxa"/>
            <w:gridSpan w:val="2"/>
          </w:tcPr>
          <w:p w:rsidR="00AC77AF" w:rsidRPr="00AC77AF" w:rsidRDefault="00AC77AF" w:rsidP="00AC77AF">
            <w:pPr>
              <w:widowControl w:val="0"/>
              <w:autoSpaceDE w:val="0"/>
              <w:autoSpaceDN w:val="0"/>
              <w:rPr>
                <w:rFonts w:eastAsia="Calibri"/>
              </w:rPr>
            </w:pPr>
            <w:r w:rsidRPr="00AC77AF">
              <w:rPr>
                <w:rFonts w:eastAsia="Calibri"/>
              </w:rPr>
              <w:t>Реквизиты</w:t>
            </w:r>
          </w:p>
        </w:tc>
        <w:tc>
          <w:tcPr>
            <w:tcW w:w="3347" w:type="dxa"/>
            <w:gridSpan w:val="2"/>
          </w:tcPr>
          <w:p w:rsidR="00AC77AF" w:rsidRPr="00AC77AF" w:rsidRDefault="00CD396D" w:rsidP="005C2381">
            <w:pPr>
              <w:tabs>
                <w:tab w:val="left" w:pos="268"/>
              </w:tabs>
              <w:rPr>
                <w:szCs w:val="22"/>
                <w:lang w:eastAsia="en-US"/>
              </w:rPr>
            </w:pPr>
            <w:r>
              <w:rPr>
                <w:szCs w:val="22"/>
                <w:lang w:eastAsia="en-US"/>
              </w:rPr>
              <w:t xml:space="preserve">1) </w:t>
            </w:r>
            <w:r w:rsidR="00AC77AF" w:rsidRPr="00AC77AF">
              <w:rPr>
                <w:szCs w:val="22"/>
                <w:lang w:eastAsia="en-US"/>
              </w:rPr>
              <w:t>Реквизиты банка и номер лицевого счета заемщика;</w:t>
            </w:r>
          </w:p>
          <w:p w:rsidR="00AC77AF" w:rsidRPr="00AC77AF" w:rsidRDefault="00AC77AF" w:rsidP="005C2381">
            <w:pPr>
              <w:tabs>
                <w:tab w:val="left" w:pos="268"/>
              </w:tabs>
              <w:rPr>
                <w:szCs w:val="22"/>
                <w:lang w:eastAsia="en-US"/>
              </w:rPr>
            </w:pPr>
          </w:p>
          <w:p w:rsidR="00AC77AF" w:rsidRPr="00AC77AF" w:rsidRDefault="00AC77AF" w:rsidP="005C2381">
            <w:pPr>
              <w:tabs>
                <w:tab w:val="left" w:pos="268"/>
              </w:tabs>
              <w:rPr>
                <w:szCs w:val="22"/>
                <w:lang w:eastAsia="en-US"/>
              </w:rPr>
            </w:pPr>
          </w:p>
          <w:p w:rsidR="00AC77AF" w:rsidRPr="00AC77AF" w:rsidRDefault="00AC77AF" w:rsidP="005C2381">
            <w:pPr>
              <w:tabs>
                <w:tab w:val="left" w:pos="268"/>
              </w:tabs>
              <w:rPr>
                <w:szCs w:val="22"/>
                <w:lang w:eastAsia="en-US"/>
              </w:rPr>
            </w:pPr>
          </w:p>
          <w:p w:rsidR="00AC77AF" w:rsidRPr="00AC77AF" w:rsidRDefault="00AC77AF" w:rsidP="005C2381">
            <w:pPr>
              <w:tabs>
                <w:tab w:val="left" w:pos="268"/>
              </w:tabs>
              <w:rPr>
                <w:szCs w:val="22"/>
                <w:lang w:eastAsia="en-US"/>
              </w:rPr>
            </w:pPr>
          </w:p>
          <w:p w:rsidR="00AC77AF" w:rsidRPr="00AC77AF" w:rsidRDefault="00AC77AF" w:rsidP="005C2381">
            <w:pPr>
              <w:tabs>
                <w:tab w:val="left" w:pos="268"/>
              </w:tabs>
              <w:rPr>
                <w:szCs w:val="22"/>
                <w:lang w:eastAsia="en-US"/>
              </w:rPr>
            </w:pPr>
          </w:p>
          <w:p w:rsidR="00AC77AF" w:rsidRPr="00AC77AF" w:rsidRDefault="00CD396D" w:rsidP="005C2381">
            <w:pPr>
              <w:tabs>
                <w:tab w:val="left" w:pos="268"/>
              </w:tabs>
              <w:rPr>
                <w:lang w:eastAsia="en-US"/>
              </w:rPr>
            </w:pPr>
            <w:r>
              <w:rPr>
                <w:szCs w:val="22"/>
                <w:lang w:eastAsia="en-US"/>
              </w:rPr>
              <w:t xml:space="preserve">2) </w:t>
            </w:r>
            <w:r w:rsidR="00AC77AF" w:rsidRPr="00AC77AF">
              <w:rPr>
                <w:szCs w:val="22"/>
                <w:lang w:eastAsia="en-US"/>
              </w:rPr>
              <w:t>Реквизиты расчетного счета кредитора.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lastRenderedPageBreak/>
              <w:t>Подлинники в 1 экз.</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lastRenderedPageBreak/>
              <w:t>13</w:t>
            </w:r>
          </w:p>
        </w:tc>
        <w:tc>
          <w:tcPr>
            <w:tcW w:w="1627" w:type="dxa"/>
            <w:gridSpan w:val="2"/>
          </w:tcPr>
          <w:p w:rsidR="00AC77AF" w:rsidRPr="00AC77AF" w:rsidRDefault="00AC77AF" w:rsidP="00DA4C0A">
            <w:pPr>
              <w:widowControl w:val="0"/>
              <w:autoSpaceDE w:val="0"/>
              <w:autoSpaceDN w:val="0"/>
              <w:rPr>
                <w:rFonts w:eastAsia="Calibri"/>
              </w:rPr>
            </w:pPr>
            <w:r w:rsidRPr="00AC77AF">
              <w:rPr>
                <w:rFonts w:eastAsia="Calibri"/>
              </w:rPr>
              <w:t>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w:t>
            </w:r>
          </w:p>
        </w:tc>
        <w:tc>
          <w:tcPr>
            <w:tcW w:w="3347" w:type="dxa"/>
            <w:gridSpan w:val="2"/>
          </w:tcPr>
          <w:p w:rsidR="00AC77AF" w:rsidRPr="00AC77AF" w:rsidRDefault="00DA4C0A" w:rsidP="00DA4C0A">
            <w:pPr>
              <w:tabs>
                <w:tab w:val="left" w:pos="283"/>
              </w:tabs>
              <w:rPr>
                <w:lang w:eastAsia="en-US"/>
              </w:rPr>
            </w:pPr>
            <w:r>
              <w:rPr>
                <w:szCs w:val="22"/>
                <w:lang w:eastAsia="en-US"/>
              </w:rPr>
              <w:t xml:space="preserve">1) </w:t>
            </w:r>
            <w:r w:rsidR="00AC77AF" w:rsidRPr="00AC77AF">
              <w:rPr>
                <w:szCs w:val="22"/>
                <w:lang w:eastAsia="en-US"/>
              </w:rPr>
              <w:t>Договор купли-продажи (долевого участия)</w:t>
            </w:r>
          </w:p>
          <w:p w:rsidR="00AC77AF" w:rsidRPr="00AC77AF" w:rsidRDefault="00DA4C0A" w:rsidP="00DA4C0A">
            <w:pPr>
              <w:tabs>
                <w:tab w:val="left" w:pos="283"/>
              </w:tabs>
              <w:rPr>
                <w:lang w:eastAsia="en-US"/>
              </w:rPr>
            </w:pPr>
            <w:r>
              <w:rPr>
                <w:lang w:eastAsia="en-US"/>
              </w:rPr>
              <w:t xml:space="preserve">2) </w:t>
            </w:r>
            <w:r w:rsidR="00AC77AF" w:rsidRPr="00AC77AF">
              <w:rPr>
                <w:lang w:eastAsia="en-US"/>
              </w:rPr>
              <w:t>Свидетельство о государственной регистрации права;</w:t>
            </w:r>
          </w:p>
          <w:p w:rsidR="00AC77AF" w:rsidRPr="00AC77AF" w:rsidRDefault="00DA4C0A" w:rsidP="00DA4C0A">
            <w:pPr>
              <w:tabs>
                <w:tab w:val="left" w:pos="283"/>
              </w:tabs>
              <w:rPr>
                <w:lang w:eastAsia="en-US"/>
              </w:rPr>
            </w:pPr>
            <w:r>
              <w:rPr>
                <w:lang w:eastAsia="en-US"/>
              </w:rPr>
              <w:t xml:space="preserve">3) </w:t>
            </w:r>
            <w:r w:rsidR="00AC77AF" w:rsidRPr="00AC77AF">
              <w:rPr>
                <w:lang w:eastAsia="en-US"/>
              </w:rPr>
              <w:t>Выписка из ЕГРН;</w:t>
            </w:r>
          </w:p>
          <w:p w:rsidR="00AC77AF" w:rsidRPr="00AC77AF" w:rsidRDefault="00DA4C0A" w:rsidP="00DA4C0A">
            <w:pPr>
              <w:tabs>
                <w:tab w:val="left" w:pos="283"/>
              </w:tabs>
              <w:rPr>
                <w:lang w:eastAsia="en-US"/>
              </w:rPr>
            </w:pPr>
            <w:r>
              <w:rPr>
                <w:lang w:eastAsia="en-US"/>
              </w:rPr>
              <w:t xml:space="preserve">4) </w:t>
            </w:r>
            <w:r w:rsidR="00AC77AF" w:rsidRPr="00AC77AF">
              <w:rPr>
                <w:lang w:eastAsia="en-US"/>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 участницы подпрограммы.</w:t>
            </w:r>
          </w:p>
          <w:p w:rsidR="00AC77AF" w:rsidRPr="00AC77AF" w:rsidRDefault="00AC77AF" w:rsidP="00DA4C0A">
            <w:pPr>
              <w:rPr>
                <w:lang w:eastAsia="en-US"/>
              </w:rPr>
            </w:pPr>
          </w:p>
        </w:tc>
        <w:tc>
          <w:tcPr>
            <w:tcW w:w="1276" w:type="dxa"/>
          </w:tcPr>
          <w:p w:rsidR="00AC77AF" w:rsidRPr="00AC77AF" w:rsidRDefault="00AC77AF" w:rsidP="00DA4C0A">
            <w:pPr>
              <w:widowControl w:val="0"/>
              <w:autoSpaceDE w:val="0"/>
              <w:autoSpaceDN w:val="0"/>
              <w:rPr>
                <w:rFonts w:eastAsia="Calibri"/>
              </w:rPr>
            </w:pPr>
            <w:r w:rsidRPr="00AC77AF">
              <w:rPr>
                <w:rFonts w:eastAsia="Calibri"/>
              </w:rPr>
              <w:t>1 подлинник</w:t>
            </w:r>
          </w:p>
        </w:tc>
        <w:tc>
          <w:tcPr>
            <w:tcW w:w="1614" w:type="dxa"/>
            <w:gridSpan w:val="2"/>
            <w:vMerge w:val="restart"/>
            <w:vAlign w:val="center"/>
          </w:tcPr>
          <w:p w:rsidR="00AC77AF" w:rsidRPr="00AC77AF" w:rsidRDefault="00AC77AF" w:rsidP="00DA4C0A">
            <w:pPr>
              <w:widowControl w:val="0"/>
              <w:autoSpaceDE w:val="0"/>
              <w:autoSpaceDN w:val="0"/>
              <w:adjustRightInd w:val="0"/>
              <w:jc w:val="center"/>
              <w:rPr>
                <w:lang w:eastAsia="en-US"/>
              </w:rPr>
            </w:pPr>
            <w:r w:rsidRPr="00AC77AF">
              <w:rPr>
                <w:lang w:eastAsia="en-US"/>
              </w:rPr>
              <w:t>в случае предоставления социальной выплаты на погашение задолженности, возникшей при строительстве индивидуального дома</w:t>
            </w: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p>
          <w:p w:rsidR="00AC77AF" w:rsidRPr="00AC77AF" w:rsidRDefault="00AC77AF" w:rsidP="00DA4C0A">
            <w:pPr>
              <w:widowControl w:val="0"/>
              <w:autoSpaceDE w:val="0"/>
              <w:autoSpaceDN w:val="0"/>
              <w:adjustRightInd w:val="0"/>
              <w:jc w:val="center"/>
              <w:rPr>
                <w:lang w:eastAsia="en-US"/>
              </w:rPr>
            </w:pPr>
            <w:r w:rsidRPr="00AC77AF">
              <w:rPr>
                <w:lang w:eastAsia="en-US"/>
              </w:rPr>
              <w:t>в случае предоставления социальной выплаты на погашение задолженности, возникшей при строительстве индивидуального дома</w:t>
            </w:r>
          </w:p>
        </w:tc>
        <w:tc>
          <w:tcPr>
            <w:tcW w:w="2977" w:type="dxa"/>
          </w:tcPr>
          <w:p w:rsidR="00AC77AF" w:rsidRPr="00AC77AF" w:rsidRDefault="00AC77AF" w:rsidP="00AC77AF">
            <w:pPr>
              <w:jc w:val="both"/>
              <w:rPr>
                <w:lang w:eastAsia="en-US"/>
              </w:rPr>
            </w:pPr>
            <w:r w:rsidRPr="00AC77AF">
              <w:rPr>
                <w:lang w:eastAsia="en-US"/>
              </w:rPr>
              <w:lastRenderedPageBreak/>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14</w:t>
            </w:r>
          </w:p>
        </w:tc>
        <w:tc>
          <w:tcPr>
            <w:tcW w:w="1627" w:type="dxa"/>
            <w:gridSpan w:val="2"/>
          </w:tcPr>
          <w:p w:rsidR="00AC77AF" w:rsidRPr="00AC77AF" w:rsidRDefault="00AC77AF" w:rsidP="000E6C15">
            <w:pPr>
              <w:widowControl w:val="0"/>
              <w:autoSpaceDE w:val="0"/>
              <w:autoSpaceDN w:val="0"/>
              <w:rPr>
                <w:rFonts w:eastAsia="Calibri"/>
              </w:rPr>
            </w:pPr>
            <w:r w:rsidRPr="00AC77AF">
              <w:rPr>
                <w:rFonts w:eastAsia="Calibri"/>
              </w:rPr>
              <w:t>Кредитны</w:t>
            </w:r>
            <w:proofErr w:type="gramStart"/>
            <w:r w:rsidRPr="00AC77AF">
              <w:rPr>
                <w:rFonts w:eastAsia="Calibri"/>
              </w:rPr>
              <w:t>й(</w:t>
            </w:r>
            <w:proofErr w:type="gramEnd"/>
            <w:r w:rsidRPr="00AC77AF">
              <w:rPr>
                <w:rFonts w:eastAsia="Calibri"/>
              </w:rPr>
              <w:t xml:space="preserve">е) договор(а) и(или) договор(а) </w:t>
            </w:r>
          </w:p>
        </w:tc>
        <w:tc>
          <w:tcPr>
            <w:tcW w:w="3347" w:type="dxa"/>
            <w:gridSpan w:val="2"/>
          </w:tcPr>
          <w:p w:rsidR="00AC77AF" w:rsidRPr="00AC77AF" w:rsidRDefault="00AC77AF" w:rsidP="000E6C15">
            <w:pPr>
              <w:rPr>
                <w:lang w:eastAsia="en-US"/>
              </w:rPr>
            </w:pPr>
            <w:r w:rsidRPr="00AC77AF">
              <w:rPr>
                <w:szCs w:val="22"/>
                <w:lang w:eastAsia="en-US"/>
              </w:rPr>
              <w:t>Кредитны</w:t>
            </w:r>
            <w:proofErr w:type="gramStart"/>
            <w:r w:rsidRPr="00AC77AF">
              <w:rPr>
                <w:szCs w:val="22"/>
                <w:lang w:eastAsia="en-US"/>
              </w:rPr>
              <w:t>й(</w:t>
            </w:r>
            <w:proofErr w:type="gramEnd"/>
            <w:r w:rsidRPr="00AC77AF">
              <w:rPr>
                <w:szCs w:val="22"/>
                <w:lang w:eastAsia="en-US"/>
              </w:rPr>
              <w:t>е) договор(а) и(или) договор(а) займа на основании которых возникла задолженность</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15</w:t>
            </w:r>
          </w:p>
        </w:tc>
        <w:tc>
          <w:tcPr>
            <w:tcW w:w="1627" w:type="dxa"/>
            <w:gridSpan w:val="2"/>
          </w:tcPr>
          <w:p w:rsidR="00AC77AF" w:rsidRPr="00AC77AF" w:rsidRDefault="00AC77AF" w:rsidP="000E6C15">
            <w:pPr>
              <w:widowControl w:val="0"/>
              <w:autoSpaceDE w:val="0"/>
              <w:autoSpaceDN w:val="0"/>
              <w:rPr>
                <w:rFonts w:eastAsia="Calibri"/>
              </w:rPr>
            </w:pPr>
            <w:r w:rsidRPr="00AC77AF">
              <w:rPr>
                <w:rFonts w:eastAsia="Calibri"/>
              </w:rPr>
              <w:t>Справка об оставшейся неуплаченной сумме паевого взноса</w:t>
            </w:r>
          </w:p>
        </w:tc>
        <w:tc>
          <w:tcPr>
            <w:tcW w:w="3347" w:type="dxa"/>
            <w:gridSpan w:val="2"/>
          </w:tcPr>
          <w:p w:rsidR="00AC77AF" w:rsidRPr="00AC77AF" w:rsidRDefault="00AC77AF" w:rsidP="000E6C15">
            <w:pPr>
              <w:tabs>
                <w:tab w:val="left" w:pos="268"/>
              </w:tabs>
              <w:rPr>
                <w:szCs w:val="22"/>
                <w:lang w:eastAsia="en-US"/>
              </w:rPr>
            </w:pPr>
            <w:r w:rsidRPr="00AC77AF">
              <w:rPr>
                <w:szCs w:val="22"/>
                <w:lang w:eastAsia="en-US"/>
              </w:rPr>
              <w:t>Справка об оставшейся неуплаченной сумме паевого взноса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16</w:t>
            </w:r>
          </w:p>
        </w:tc>
        <w:tc>
          <w:tcPr>
            <w:tcW w:w="1627" w:type="dxa"/>
            <w:gridSpan w:val="2"/>
          </w:tcPr>
          <w:p w:rsidR="00AC77AF" w:rsidRPr="00AC77AF" w:rsidRDefault="00AC77AF" w:rsidP="000E6C15">
            <w:pPr>
              <w:widowControl w:val="0"/>
              <w:autoSpaceDE w:val="0"/>
              <w:autoSpaceDN w:val="0"/>
              <w:rPr>
                <w:rFonts w:eastAsia="Calibri"/>
              </w:rPr>
            </w:pPr>
            <w:r w:rsidRPr="00AC77AF">
              <w:rPr>
                <w:rFonts w:eastAsia="Calibri" w:cs="Calibri"/>
              </w:rPr>
              <w:t>Устав кооператива</w:t>
            </w:r>
          </w:p>
        </w:tc>
        <w:tc>
          <w:tcPr>
            <w:tcW w:w="3347" w:type="dxa"/>
            <w:gridSpan w:val="2"/>
          </w:tcPr>
          <w:p w:rsidR="00AC77AF" w:rsidRPr="00AC77AF" w:rsidRDefault="00AC77AF" w:rsidP="000E6C15">
            <w:pPr>
              <w:tabs>
                <w:tab w:val="left" w:pos="268"/>
              </w:tabs>
              <w:rPr>
                <w:szCs w:val="22"/>
                <w:lang w:eastAsia="en-US"/>
              </w:rPr>
            </w:pPr>
            <w:r w:rsidRPr="00AC77AF">
              <w:rPr>
                <w:szCs w:val="22"/>
                <w:lang w:eastAsia="en-US"/>
              </w:rPr>
              <w:t>У</w:t>
            </w:r>
            <w:r w:rsidRPr="00AC77AF">
              <w:rPr>
                <w:lang w:eastAsia="en-US"/>
              </w:rPr>
              <w:t>став кооператива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копия</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t>17</w:t>
            </w:r>
          </w:p>
        </w:tc>
        <w:tc>
          <w:tcPr>
            <w:tcW w:w="1627" w:type="dxa"/>
            <w:gridSpan w:val="2"/>
          </w:tcPr>
          <w:p w:rsidR="00AC77AF" w:rsidRPr="00AC77AF" w:rsidRDefault="00AC77AF" w:rsidP="000E6C15">
            <w:pPr>
              <w:widowControl w:val="0"/>
              <w:autoSpaceDE w:val="0"/>
              <w:autoSpaceDN w:val="0"/>
              <w:rPr>
                <w:rFonts w:eastAsia="Calibri" w:cs="Calibri"/>
              </w:rPr>
            </w:pPr>
            <w:r w:rsidRPr="00AC77AF">
              <w:rPr>
                <w:rFonts w:eastAsia="Calibri"/>
              </w:rPr>
              <w:t>Выписка из реестра членов кооператива</w:t>
            </w:r>
          </w:p>
        </w:tc>
        <w:tc>
          <w:tcPr>
            <w:tcW w:w="3347" w:type="dxa"/>
            <w:gridSpan w:val="2"/>
          </w:tcPr>
          <w:p w:rsidR="00AC77AF" w:rsidRPr="00AC77AF" w:rsidRDefault="00AC77AF" w:rsidP="000E6C15">
            <w:pPr>
              <w:tabs>
                <w:tab w:val="left" w:pos="268"/>
              </w:tabs>
              <w:rPr>
                <w:szCs w:val="22"/>
                <w:lang w:eastAsia="en-US"/>
              </w:rPr>
            </w:pPr>
            <w:r w:rsidRPr="00AC77AF">
              <w:rPr>
                <w:szCs w:val="22"/>
                <w:lang w:eastAsia="en-US"/>
              </w:rPr>
              <w:t>Выписка из реестра членов кооператива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lastRenderedPageBreak/>
              <w:t>18</w:t>
            </w:r>
          </w:p>
        </w:tc>
        <w:tc>
          <w:tcPr>
            <w:tcW w:w="1627" w:type="dxa"/>
            <w:gridSpan w:val="2"/>
          </w:tcPr>
          <w:p w:rsidR="00AC77AF" w:rsidRPr="00AC77AF" w:rsidRDefault="00AC77AF" w:rsidP="000E6C15">
            <w:pPr>
              <w:widowControl w:val="0"/>
              <w:autoSpaceDE w:val="0"/>
              <w:autoSpaceDN w:val="0"/>
              <w:rPr>
                <w:rFonts w:eastAsia="Calibri" w:cs="Calibri"/>
              </w:rPr>
            </w:pPr>
            <w:r w:rsidRPr="00AC77AF">
              <w:rPr>
                <w:rFonts w:eastAsia="Calibri" w:cs="Calibri"/>
              </w:rPr>
              <w:t>Документ,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tc>
        <w:tc>
          <w:tcPr>
            <w:tcW w:w="3347" w:type="dxa"/>
            <w:gridSpan w:val="2"/>
          </w:tcPr>
          <w:p w:rsidR="00AC77AF" w:rsidRPr="00AC77AF" w:rsidRDefault="00AC77AF" w:rsidP="000E6C15">
            <w:pPr>
              <w:tabs>
                <w:tab w:val="left" w:pos="268"/>
              </w:tabs>
              <w:rPr>
                <w:szCs w:val="22"/>
                <w:lang w:eastAsia="en-US"/>
              </w:rPr>
            </w:pPr>
            <w:r w:rsidRPr="00AC77AF">
              <w:rPr>
                <w:szCs w:val="22"/>
                <w:lang w:eastAsia="en-US"/>
              </w:rPr>
              <w:t>Д</w:t>
            </w:r>
            <w:r w:rsidRPr="00AC77AF">
              <w:rPr>
                <w:lang w:eastAsia="en-US"/>
              </w:rPr>
              <w:t>окумент,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копия</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tcPr>
          <w:p w:rsidR="00AC77AF" w:rsidRPr="00AC77AF" w:rsidRDefault="00AC77AF" w:rsidP="00AC77AF">
            <w:pPr>
              <w:widowControl w:val="0"/>
              <w:autoSpaceDE w:val="0"/>
              <w:autoSpaceDN w:val="0"/>
              <w:rPr>
                <w:rFonts w:eastAsia="Calibri"/>
              </w:rPr>
            </w:pPr>
            <w:r w:rsidRPr="00AC77AF">
              <w:rPr>
                <w:rFonts w:eastAsia="Calibri"/>
              </w:rPr>
              <w:lastRenderedPageBreak/>
              <w:t>19</w:t>
            </w:r>
          </w:p>
        </w:tc>
        <w:tc>
          <w:tcPr>
            <w:tcW w:w="1627" w:type="dxa"/>
            <w:gridSpan w:val="2"/>
          </w:tcPr>
          <w:p w:rsidR="00AC77AF" w:rsidRPr="00AC77AF" w:rsidRDefault="00AC77AF" w:rsidP="000E6C15">
            <w:pPr>
              <w:widowControl w:val="0"/>
              <w:autoSpaceDE w:val="0"/>
              <w:autoSpaceDN w:val="0"/>
              <w:rPr>
                <w:rFonts w:eastAsia="Calibri" w:cs="Calibri"/>
              </w:rPr>
            </w:pPr>
            <w:r w:rsidRPr="00AC77AF">
              <w:rPr>
                <w:rFonts w:eastAsia="Calibri" w:cs="Calibri"/>
              </w:rPr>
              <w:t>Решение о передаче жилого помещения в пользование члена кооператива</w:t>
            </w:r>
          </w:p>
        </w:tc>
        <w:tc>
          <w:tcPr>
            <w:tcW w:w="3347" w:type="dxa"/>
            <w:gridSpan w:val="2"/>
          </w:tcPr>
          <w:p w:rsidR="00AC77AF" w:rsidRPr="00AC77AF" w:rsidRDefault="00AC77AF" w:rsidP="000E6C15">
            <w:pPr>
              <w:tabs>
                <w:tab w:val="left" w:pos="268"/>
              </w:tabs>
              <w:rPr>
                <w:szCs w:val="22"/>
                <w:lang w:eastAsia="en-US"/>
              </w:rPr>
            </w:pPr>
            <w:r w:rsidRPr="00AC77AF">
              <w:rPr>
                <w:szCs w:val="22"/>
                <w:lang w:eastAsia="en-US"/>
              </w:rPr>
              <w:t>Р</w:t>
            </w:r>
            <w:r w:rsidRPr="00AC77AF">
              <w:rPr>
                <w:lang w:eastAsia="en-US"/>
              </w:rPr>
              <w:t>ешени</w:t>
            </w:r>
            <w:r w:rsidRPr="00AC77AF">
              <w:rPr>
                <w:szCs w:val="22"/>
                <w:lang w:eastAsia="en-US"/>
              </w:rPr>
              <w:t>е</w:t>
            </w:r>
            <w:r w:rsidRPr="00AC77AF">
              <w:rPr>
                <w:lang w:eastAsia="en-US"/>
              </w:rPr>
              <w:t xml:space="preserve"> о передаче жилого помещения в пользование члена кооператива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копия</w:t>
            </w:r>
          </w:p>
        </w:tc>
        <w:tc>
          <w:tcPr>
            <w:tcW w:w="1614" w:type="dxa"/>
            <w:gridSpan w:val="2"/>
            <w:vMerge/>
          </w:tcPr>
          <w:p w:rsidR="00AC77AF" w:rsidRPr="00AC77AF" w:rsidRDefault="00AC77AF" w:rsidP="00AC77AF">
            <w:pPr>
              <w:widowControl w:val="0"/>
              <w:autoSpaceDE w:val="0"/>
              <w:autoSpaceDN w:val="0"/>
              <w:adjustRightInd w:val="0"/>
              <w:jc w:val="both"/>
              <w:rPr>
                <w:lang w:eastAsia="en-US"/>
              </w:rPr>
            </w:pP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vMerge w:val="restart"/>
          </w:tcPr>
          <w:p w:rsidR="00AC77AF" w:rsidRPr="00AC77AF" w:rsidRDefault="00AC77AF" w:rsidP="00AC77AF">
            <w:pPr>
              <w:widowControl w:val="0"/>
              <w:autoSpaceDE w:val="0"/>
              <w:autoSpaceDN w:val="0"/>
              <w:rPr>
                <w:rFonts w:eastAsia="Calibri"/>
              </w:rPr>
            </w:pPr>
            <w:r w:rsidRPr="00AC77AF">
              <w:rPr>
                <w:rFonts w:eastAsia="Calibri"/>
              </w:rPr>
              <w:t>20</w:t>
            </w:r>
          </w:p>
        </w:tc>
        <w:tc>
          <w:tcPr>
            <w:tcW w:w="1627" w:type="dxa"/>
            <w:gridSpan w:val="2"/>
            <w:vMerge w:val="restart"/>
          </w:tcPr>
          <w:p w:rsidR="00AC77AF" w:rsidRPr="00AC77AF" w:rsidRDefault="00AC77AF" w:rsidP="000E6C15">
            <w:pPr>
              <w:widowControl w:val="0"/>
              <w:autoSpaceDE w:val="0"/>
              <w:autoSpaceDN w:val="0"/>
              <w:rPr>
                <w:rFonts w:eastAsia="Calibri"/>
              </w:rPr>
            </w:pPr>
            <w:r w:rsidRPr="00AC77AF">
              <w:rPr>
                <w:rFonts w:eastAsia="Calibri"/>
              </w:rPr>
              <w:t>Реквизиты</w:t>
            </w:r>
          </w:p>
        </w:tc>
        <w:tc>
          <w:tcPr>
            <w:tcW w:w="3347" w:type="dxa"/>
            <w:gridSpan w:val="2"/>
          </w:tcPr>
          <w:p w:rsidR="00AC77AF" w:rsidRPr="00AC77AF" w:rsidRDefault="000E6C15" w:rsidP="000E6C15">
            <w:pPr>
              <w:tabs>
                <w:tab w:val="left" w:pos="268"/>
              </w:tabs>
              <w:rPr>
                <w:lang w:eastAsia="en-US"/>
              </w:rPr>
            </w:pPr>
            <w:r>
              <w:rPr>
                <w:szCs w:val="22"/>
                <w:lang w:eastAsia="en-US"/>
              </w:rPr>
              <w:t xml:space="preserve">1) </w:t>
            </w:r>
            <w:r w:rsidR="00AC77AF" w:rsidRPr="00AC77AF">
              <w:rPr>
                <w:szCs w:val="22"/>
                <w:lang w:eastAsia="en-US"/>
              </w:rPr>
              <w:t>Реквизиты банка и номер лицевого счета заемщика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tcPr>
          <w:p w:rsidR="00AC77AF" w:rsidRPr="00AC77AF" w:rsidRDefault="00AC77AF" w:rsidP="00AC77AF">
            <w:pPr>
              <w:widowControl w:val="0"/>
              <w:autoSpaceDE w:val="0"/>
              <w:autoSpaceDN w:val="0"/>
              <w:adjustRightInd w:val="0"/>
              <w:jc w:val="both"/>
              <w:rPr>
                <w:lang w:eastAsia="en-US"/>
              </w:rPr>
            </w:pPr>
            <w:r w:rsidRPr="00AC77AF">
              <w:rPr>
                <w:szCs w:val="22"/>
                <w:lang w:eastAsia="en-US"/>
              </w:rPr>
              <w:t>если кредитором является кредитная организация</w:t>
            </w: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015519">
        <w:trPr>
          <w:gridAfter w:val="2"/>
          <w:wAfter w:w="33" w:type="dxa"/>
        </w:trPr>
        <w:tc>
          <w:tcPr>
            <w:tcW w:w="562" w:type="dxa"/>
            <w:vMerge/>
          </w:tcPr>
          <w:p w:rsidR="00AC77AF" w:rsidRPr="00AC77AF" w:rsidRDefault="00AC77AF" w:rsidP="00AC77AF">
            <w:pPr>
              <w:widowControl w:val="0"/>
              <w:autoSpaceDE w:val="0"/>
              <w:autoSpaceDN w:val="0"/>
              <w:rPr>
                <w:rFonts w:eastAsia="Calibri"/>
              </w:rPr>
            </w:pPr>
          </w:p>
        </w:tc>
        <w:tc>
          <w:tcPr>
            <w:tcW w:w="1627" w:type="dxa"/>
            <w:gridSpan w:val="2"/>
            <w:vMerge/>
          </w:tcPr>
          <w:p w:rsidR="00AC77AF" w:rsidRPr="00AC77AF" w:rsidRDefault="00AC77AF" w:rsidP="000E6C15">
            <w:pPr>
              <w:widowControl w:val="0"/>
              <w:autoSpaceDE w:val="0"/>
              <w:autoSpaceDN w:val="0"/>
              <w:rPr>
                <w:rFonts w:eastAsia="Calibri"/>
              </w:rPr>
            </w:pPr>
          </w:p>
        </w:tc>
        <w:tc>
          <w:tcPr>
            <w:tcW w:w="3347" w:type="dxa"/>
            <w:gridSpan w:val="2"/>
          </w:tcPr>
          <w:p w:rsidR="00AC77AF" w:rsidRPr="00AC77AF" w:rsidRDefault="000E6C15" w:rsidP="000E6C15">
            <w:pPr>
              <w:tabs>
                <w:tab w:val="left" w:pos="238"/>
              </w:tabs>
              <w:rPr>
                <w:lang w:eastAsia="en-US"/>
              </w:rPr>
            </w:pPr>
            <w:r>
              <w:rPr>
                <w:szCs w:val="22"/>
                <w:lang w:eastAsia="en-US"/>
              </w:rPr>
              <w:t xml:space="preserve">2) </w:t>
            </w:r>
            <w:r w:rsidR="00AC77AF" w:rsidRPr="00AC77AF">
              <w:rPr>
                <w:szCs w:val="22"/>
                <w:lang w:eastAsia="en-US"/>
              </w:rPr>
              <w:t>Реквизиты расчетного счета кредитора</w:t>
            </w:r>
          </w:p>
        </w:tc>
        <w:tc>
          <w:tcPr>
            <w:tcW w:w="1276" w:type="dxa"/>
          </w:tcPr>
          <w:p w:rsidR="00AC77AF" w:rsidRPr="00AC77AF" w:rsidRDefault="00AC77AF" w:rsidP="00AC77AF">
            <w:pPr>
              <w:widowControl w:val="0"/>
              <w:autoSpaceDE w:val="0"/>
              <w:autoSpaceDN w:val="0"/>
              <w:rPr>
                <w:rFonts w:eastAsia="Calibri"/>
              </w:rPr>
            </w:pPr>
            <w:r w:rsidRPr="00AC77AF">
              <w:rPr>
                <w:rFonts w:eastAsia="Calibri"/>
              </w:rPr>
              <w:t>1 подлинник</w:t>
            </w:r>
          </w:p>
        </w:tc>
        <w:tc>
          <w:tcPr>
            <w:tcW w:w="1614" w:type="dxa"/>
            <w:gridSpan w:val="2"/>
          </w:tcPr>
          <w:p w:rsidR="00AC77AF" w:rsidRPr="00AC77AF" w:rsidRDefault="00AC77AF" w:rsidP="00AC77AF">
            <w:pPr>
              <w:widowControl w:val="0"/>
              <w:autoSpaceDE w:val="0"/>
              <w:autoSpaceDN w:val="0"/>
              <w:adjustRightInd w:val="0"/>
              <w:rPr>
                <w:lang w:eastAsia="en-US"/>
              </w:rPr>
            </w:pPr>
            <w:r w:rsidRPr="00AC77AF">
              <w:rPr>
                <w:szCs w:val="22"/>
                <w:lang w:eastAsia="en-US"/>
              </w:rPr>
              <w:t>если кредитором выступает не кредитная организация</w:t>
            </w:r>
          </w:p>
        </w:tc>
        <w:tc>
          <w:tcPr>
            <w:tcW w:w="2977" w:type="dxa"/>
          </w:tcPr>
          <w:p w:rsidR="00AC77AF" w:rsidRPr="00AC77AF" w:rsidRDefault="00AC77AF" w:rsidP="00AC77AF">
            <w:pPr>
              <w:jc w:val="both"/>
              <w:rPr>
                <w:lang w:eastAsia="en-US"/>
              </w:rPr>
            </w:pPr>
            <w:r w:rsidRPr="00AC77AF">
              <w:rPr>
                <w:lang w:eastAsia="en-US"/>
              </w:rPr>
              <w:t>Нет</w:t>
            </w:r>
          </w:p>
        </w:tc>
        <w:tc>
          <w:tcPr>
            <w:tcW w:w="1843" w:type="dxa"/>
          </w:tcPr>
          <w:p w:rsidR="00AC77AF" w:rsidRPr="00AC77AF" w:rsidRDefault="00AC77AF" w:rsidP="00AC77AF">
            <w:pPr>
              <w:widowControl w:val="0"/>
              <w:autoSpaceDE w:val="0"/>
              <w:autoSpaceDN w:val="0"/>
              <w:rPr>
                <w:rFonts w:eastAsia="Calibri"/>
              </w:rPr>
            </w:pPr>
            <w:r w:rsidRPr="00AC77AF">
              <w:rPr>
                <w:rFonts w:eastAsia="Calibri"/>
              </w:rPr>
              <w:t>-</w:t>
            </w:r>
          </w:p>
        </w:tc>
        <w:tc>
          <w:tcPr>
            <w:tcW w:w="1418" w:type="dxa"/>
            <w:gridSpan w:val="2"/>
          </w:tcPr>
          <w:p w:rsidR="00AC77AF" w:rsidRPr="00AC77AF" w:rsidRDefault="00AC77AF" w:rsidP="00AC77AF">
            <w:pPr>
              <w:widowControl w:val="0"/>
              <w:autoSpaceDE w:val="0"/>
              <w:autoSpaceDN w:val="0"/>
              <w:rPr>
                <w:rFonts w:eastAsia="Calibri"/>
              </w:rPr>
            </w:pPr>
            <w:r w:rsidRPr="00AC77AF">
              <w:rPr>
                <w:rFonts w:eastAsia="Calibri"/>
              </w:rPr>
              <w:t>-</w:t>
            </w:r>
          </w:p>
        </w:tc>
      </w:tr>
    </w:tbl>
    <w:p w:rsidR="00496A8E" w:rsidRDefault="00496A8E"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75072C" w:rsidRDefault="0075072C" w:rsidP="00AC77AF">
      <w:pPr>
        <w:widowControl w:val="0"/>
        <w:autoSpaceDE w:val="0"/>
        <w:autoSpaceDN w:val="0"/>
        <w:jc w:val="center"/>
        <w:outlineLvl w:val="1"/>
        <w:rPr>
          <w:rFonts w:eastAsia="Calibri"/>
          <w:sz w:val="24"/>
          <w:szCs w:val="24"/>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lastRenderedPageBreak/>
        <w:t>Раздел 5. "Документы и сведения, получаемые посредством</w:t>
      </w:r>
    </w:p>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межведомственного информационного взаимодействия"</w:t>
      </w:r>
    </w:p>
    <w:p w:rsidR="00AC77AF" w:rsidRPr="00AC77AF" w:rsidRDefault="00AC77AF" w:rsidP="00AC77AF">
      <w:pPr>
        <w:widowControl w:val="0"/>
        <w:autoSpaceDE w:val="0"/>
        <w:autoSpaceDN w:val="0"/>
        <w:jc w:val="both"/>
        <w:rPr>
          <w:rFonts w:ascii="Calibri" w:eastAsia="Calibri" w:hAnsi="Calibri" w:cs="Calibri"/>
          <w:sz w:val="22"/>
        </w:rPr>
      </w:pP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6"/>
        <w:gridCol w:w="1557"/>
        <w:gridCol w:w="2171"/>
        <w:gridCol w:w="1554"/>
        <w:gridCol w:w="1945"/>
        <w:gridCol w:w="1414"/>
        <w:gridCol w:w="1554"/>
        <w:gridCol w:w="1554"/>
        <w:gridCol w:w="1555"/>
      </w:tblGrid>
      <w:tr w:rsidR="00AC77AF" w:rsidRPr="00AC77AF" w:rsidTr="0075448D">
        <w:trPr>
          <w:trHeight w:val="1501"/>
        </w:trPr>
        <w:tc>
          <w:tcPr>
            <w:tcW w:w="1766" w:type="dxa"/>
          </w:tcPr>
          <w:p w:rsidR="00AC77AF" w:rsidRPr="00AC77AF" w:rsidRDefault="00AC77AF" w:rsidP="00AC77AF">
            <w:pPr>
              <w:widowControl w:val="0"/>
              <w:autoSpaceDE w:val="0"/>
              <w:autoSpaceDN w:val="0"/>
              <w:jc w:val="center"/>
              <w:rPr>
                <w:rFonts w:eastAsia="Calibri"/>
              </w:rPr>
            </w:pPr>
            <w:r w:rsidRPr="00AC77AF">
              <w:rPr>
                <w:rFonts w:eastAsia="Calibri"/>
              </w:rPr>
              <w:t>Реквизиты актуальной технологической карты межведомственного взаимодействия</w:t>
            </w:r>
          </w:p>
        </w:tc>
        <w:tc>
          <w:tcPr>
            <w:tcW w:w="1557" w:type="dxa"/>
          </w:tcPr>
          <w:p w:rsidR="00AC77AF" w:rsidRPr="00AC77AF" w:rsidRDefault="00AC77AF" w:rsidP="00AC77AF">
            <w:pPr>
              <w:widowControl w:val="0"/>
              <w:autoSpaceDE w:val="0"/>
              <w:autoSpaceDN w:val="0"/>
              <w:jc w:val="center"/>
              <w:rPr>
                <w:rFonts w:eastAsia="Calibri"/>
              </w:rPr>
            </w:pPr>
            <w:r w:rsidRPr="00AC77AF">
              <w:rPr>
                <w:rFonts w:eastAsia="Calibri"/>
              </w:rPr>
              <w:t>Наименование запрашиваемого документа (сведения)</w:t>
            </w:r>
          </w:p>
        </w:tc>
        <w:tc>
          <w:tcPr>
            <w:tcW w:w="2171" w:type="dxa"/>
          </w:tcPr>
          <w:p w:rsidR="00AC77AF" w:rsidRPr="00AC77AF" w:rsidRDefault="00AC77AF" w:rsidP="00AC77AF">
            <w:pPr>
              <w:widowControl w:val="0"/>
              <w:autoSpaceDE w:val="0"/>
              <w:autoSpaceDN w:val="0"/>
              <w:jc w:val="center"/>
              <w:rPr>
                <w:rFonts w:eastAsia="Calibri"/>
              </w:rPr>
            </w:pPr>
            <w:r w:rsidRPr="00AC77AF">
              <w:rPr>
                <w:rFonts w:eastAsia="Calibri"/>
              </w:rPr>
              <w:t>Перечень и состав сведений, запрашиваемых в рамках межведомственного информационного взаимодействия</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Наименование органа (организации), направляющего</w:t>
            </w:r>
            <w:r w:rsidR="0075448D">
              <w:rPr>
                <w:rFonts w:eastAsia="Calibri"/>
              </w:rPr>
              <w:t xml:space="preserve"> </w:t>
            </w:r>
            <w:r w:rsidRPr="00AC77AF">
              <w:rPr>
                <w:rFonts w:eastAsia="Calibri"/>
              </w:rPr>
              <w:t>(ей) межведомственный запрос</w:t>
            </w:r>
          </w:p>
        </w:tc>
        <w:tc>
          <w:tcPr>
            <w:tcW w:w="1945" w:type="dxa"/>
          </w:tcPr>
          <w:p w:rsidR="00AC77AF" w:rsidRPr="00AC77AF" w:rsidRDefault="00AC77AF" w:rsidP="00AC77AF">
            <w:pPr>
              <w:widowControl w:val="0"/>
              <w:autoSpaceDE w:val="0"/>
              <w:autoSpaceDN w:val="0"/>
              <w:jc w:val="center"/>
              <w:rPr>
                <w:rFonts w:eastAsia="Calibri"/>
              </w:rPr>
            </w:pPr>
            <w:r w:rsidRPr="00AC77AF">
              <w:rPr>
                <w:rFonts w:eastAsia="Calibri"/>
              </w:rPr>
              <w:t>Наименование органа (организации), в адрес которог</w:t>
            </w:r>
            <w:proofErr w:type="gramStart"/>
            <w:r w:rsidRPr="00AC77AF">
              <w:rPr>
                <w:rFonts w:eastAsia="Calibri"/>
              </w:rPr>
              <w:t>о(</w:t>
            </w:r>
            <w:proofErr w:type="gramEnd"/>
            <w:r w:rsidRPr="00AC77AF">
              <w:rPr>
                <w:rFonts w:eastAsia="Calibri"/>
              </w:rPr>
              <w:t>ой) направляется межведомственный запрос</w:t>
            </w:r>
          </w:p>
        </w:tc>
        <w:tc>
          <w:tcPr>
            <w:tcW w:w="1414" w:type="dxa"/>
          </w:tcPr>
          <w:p w:rsidR="00AC77AF" w:rsidRPr="00AC77AF" w:rsidRDefault="00AC77AF" w:rsidP="00AC77AF">
            <w:pPr>
              <w:widowControl w:val="0"/>
              <w:autoSpaceDE w:val="0"/>
              <w:autoSpaceDN w:val="0"/>
              <w:jc w:val="center"/>
              <w:rPr>
                <w:rFonts w:eastAsia="Calibri"/>
              </w:rPr>
            </w:pPr>
            <w:r w:rsidRPr="00AC77AF">
              <w:rPr>
                <w:rFonts w:eastAsia="Calibri"/>
              </w:rPr>
              <w:t>SID электронного сервиса/наименование вида сведений</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Срок осуществления межведомственного информационного взаимодействия</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Формы (шаблоны) межведомственного запроса и ответа на межведомственный запрос</w:t>
            </w:r>
          </w:p>
        </w:tc>
        <w:tc>
          <w:tcPr>
            <w:tcW w:w="1555" w:type="dxa"/>
          </w:tcPr>
          <w:p w:rsidR="00AC77AF" w:rsidRPr="00AC77AF" w:rsidRDefault="00AC77AF" w:rsidP="00AC77AF">
            <w:pPr>
              <w:widowControl w:val="0"/>
              <w:autoSpaceDE w:val="0"/>
              <w:autoSpaceDN w:val="0"/>
              <w:jc w:val="center"/>
              <w:rPr>
                <w:rFonts w:eastAsia="Calibri"/>
              </w:rPr>
            </w:pPr>
            <w:r w:rsidRPr="00AC77AF">
              <w:rPr>
                <w:rFonts w:eastAsia="Calibri"/>
              </w:rPr>
              <w:t>Образцы заполнения форм межведомственного запроса и ответа на межведомственный запрос</w:t>
            </w:r>
          </w:p>
        </w:tc>
      </w:tr>
      <w:tr w:rsidR="00AC77AF" w:rsidRPr="00AC77AF" w:rsidTr="0075448D">
        <w:trPr>
          <w:trHeight w:val="296"/>
        </w:trPr>
        <w:tc>
          <w:tcPr>
            <w:tcW w:w="1766" w:type="dxa"/>
          </w:tcPr>
          <w:p w:rsidR="00AC77AF" w:rsidRPr="00AC77AF" w:rsidRDefault="00AC77AF" w:rsidP="00AC77AF">
            <w:pPr>
              <w:widowControl w:val="0"/>
              <w:autoSpaceDE w:val="0"/>
              <w:autoSpaceDN w:val="0"/>
              <w:jc w:val="center"/>
              <w:rPr>
                <w:rFonts w:eastAsia="Calibri"/>
              </w:rPr>
            </w:pPr>
            <w:r w:rsidRPr="00AC77AF">
              <w:rPr>
                <w:rFonts w:eastAsia="Calibri"/>
              </w:rPr>
              <w:t>1</w:t>
            </w:r>
          </w:p>
        </w:tc>
        <w:tc>
          <w:tcPr>
            <w:tcW w:w="1557"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2171"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945"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1414"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7</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8</w:t>
            </w:r>
          </w:p>
        </w:tc>
        <w:tc>
          <w:tcPr>
            <w:tcW w:w="1555" w:type="dxa"/>
          </w:tcPr>
          <w:p w:rsidR="00AC77AF" w:rsidRPr="00AC77AF" w:rsidRDefault="00AC77AF" w:rsidP="00AC77AF">
            <w:pPr>
              <w:widowControl w:val="0"/>
              <w:autoSpaceDE w:val="0"/>
              <w:autoSpaceDN w:val="0"/>
              <w:jc w:val="center"/>
              <w:rPr>
                <w:rFonts w:eastAsia="Calibri"/>
              </w:rPr>
            </w:pPr>
            <w:r w:rsidRPr="00AC77AF">
              <w:rPr>
                <w:rFonts w:eastAsia="Calibri"/>
              </w:rPr>
              <w:t>9</w:t>
            </w:r>
          </w:p>
        </w:tc>
      </w:tr>
      <w:tr w:rsidR="00AC77AF" w:rsidRPr="00AC77AF" w:rsidTr="0075448D">
        <w:trPr>
          <w:trHeight w:val="146"/>
        </w:trPr>
        <w:tc>
          <w:tcPr>
            <w:tcW w:w="15070" w:type="dxa"/>
            <w:gridSpan w:val="9"/>
          </w:tcPr>
          <w:p w:rsidR="00AC77AF" w:rsidRPr="00AC77AF" w:rsidRDefault="00AC77AF" w:rsidP="00AC77AF">
            <w:pPr>
              <w:widowControl w:val="0"/>
              <w:autoSpaceDE w:val="0"/>
              <w:autoSpaceDN w:val="0"/>
              <w:jc w:val="center"/>
              <w:rPr>
                <w:rFonts w:eastAsia="Calibri"/>
                <w:sz w:val="24"/>
                <w:szCs w:val="24"/>
              </w:rPr>
            </w:pPr>
            <w:r w:rsidRPr="00AC77AF">
              <w:rPr>
                <w:rFonts w:eastAsia="Calibri" w:cs="Calibri"/>
                <w:sz w:val="24"/>
                <w:szCs w:val="24"/>
              </w:rPr>
              <w:t>1. Наименование услуги «</w:t>
            </w:r>
            <w:r w:rsidRPr="00AC77AF">
              <w:rPr>
                <w:rFonts w:eastAsia="Calibri"/>
                <w:color w:val="000000"/>
                <w:sz w:val="22"/>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rFonts w:eastAsia="Calibri" w:cs="Calibri"/>
                <w:sz w:val="24"/>
                <w:szCs w:val="24"/>
              </w:rPr>
              <w:t>»</w:t>
            </w:r>
          </w:p>
        </w:tc>
      </w:tr>
      <w:tr w:rsidR="00AC77AF" w:rsidRPr="00AC77AF" w:rsidTr="0075448D">
        <w:trPr>
          <w:trHeight w:val="264"/>
        </w:trPr>
        <w:tc>
          <w:tcPr>
            <w:tcW w:w="1766"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557"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2171"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945"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414"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554"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555"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bl>
    <w:p w:rsidR="00AC77AF" w:rsidRPr="00AC77AF" w:rsidRDefault="00AC77AF" w:rsidP="00AC77AF">
      <w:pPr>
        <w:widowControl w:val="0"/>
        <w:autoSpaceDE w:val="0"/>
        <w:autoSpaceDN w:val="0"/>
        <w:jc w:val="both"/>
        <w:rPr>
          <w:rFonts w:ascii="Calibri" w:eastAsia="Calibri" w:hAnsi="Calibri" w:cs="Calibri"/>
          <w:sz w:val="22"/>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t>Раздел 6. Результат предоставления услуги</w:t>
      </w:r>
    </w:p>
    <w:p w:rsidR="00AC77AF" w:rsidRPr="00AC77AF" w:rsidRDefault="00AC77AF" w:rsidP="00AC77AF">
      <w:pPr>
        <w:widowControl w:val="0"/>
        <w:autoSpaceDE w:val="0"/>
        <w:autoSpaceDN w:val="0"/>
        <w:jc w:val="both"/>
        <w:rPr>
          <w:rFonts w:ascii="Calibri" w:eastAsia="Calibri" w:hAnsi="Calibri" w:cs="Calibri"/>
          <w:sz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580"/>
        <w:gridCol w:w="1969"/>
        <w:gridCol w:w="1706"/>
        <w:gridCol w:w="1876"/>
        <w:gridCol w:w="1843"/>
        <w:gridCol w:w="2272"/>
        <w:gridCol w:w="1136"/>
        <w:gridCol w:w="1136"/>
      </w:tblGrid>
      <w:tr w:rsidR="00AC77AF" w:rsidRPr="00AC77AF" w:rsidTr="00CD4E69">
        <w:trPr>
          <w:trHeight w:val="1007"/>
        </w:trPr>
        <w:tc>
          <w:tcPr>
            <w:tcW w:w="616"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 xml:space="preserve">N </w:t>
            </w:r>
            <w:proofErr w:type="gramStart"/>
            <w:r w:rsidRPr="00AC77AF">
              <w:rPr>
                <w:rFonts w:eastAsia="Calibri"/>
              </w:rPr>
              <w:t>п</w:t>
            </w:r>
            <w:proofErr w:type="gramEnd"/>
            <w:r w:rsidRPr="00AC77AF">
              <w:rPr>
                <w:rFonts w:eastAsia="Calibri"/>
              </w:rPr>
              <w:t>/п</w:t>
            </w:r>
          </w:p>
        </w:tc>
        <w:tc>
          <w:tcPr>
            <w:tcW w:w="2580"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Документ/документы, являющийс</w:t>
            </w:r>
            <w:proofErr w:type="gramStart"/>
            <w:r w:rsidRPr="00AC77AF">
              <w:rPr>
                <w:rFonts w:eastAsia="Calibri"/>
              </w:rPr>
              <w:t>я(</w:t>
            </w:r>
            <w:proofErr w:type="spellStart"/>
            <w:proofErr w:type="gramEnd"/>
            <w:r w:rsidRPr="00AC77AF">
              <w:rPr>
                <w:rFonts w:eastAsia="Calibri"/>
              </w:rPr>
              <w:t>иеся</w:t>
            </w:r>
            <w:proofErr w:type="spellEnd"/>
            <w:r w:rsidRPr="00AC77AF">
              <w:rPr>
                <w:rFonts w:eastAsia="Calibri"/>
              </w:rPr>
              <w:t>) результатом "</w:t>
            </w:r>
            <w:proofErr w:type="spellStart"/>
            <w:r w:rsidRPr="00AC77AF">
              <w:rPr>
                <w:rFonts w:eastAsia="Calibri"/>
              </w:rPr>
              <w:t>подуслуги</w:t>
            </w:r>
            <w:proofErr w:type="spellEnd"/>
            <w:r w:rsidRPr="00AC77AF">
              <w:rPr>
                <w:rFonts w:eastAsia="Calibri"/>
              </w:rPr>
              <w:t>"</w:t>
            </w:r>
          </w:p>
        </w:tc>
        <w:tc>
          <w:tcPr>
            <w:tcW w:w="1969" w:type="dxa"/>
            <w:vMerge w:val="restart"/>
          </w:tcPr>
          <w:p w:rsidR="00CD4E69" w:rsidRDefault="00AC77AF" w:rsidP="00AC77AF">
            <w:pPr>
              <w:widowControl w:val="0"/>
              <w:autoSpaceDE w:val="0"/>
              <w:autoSpaceDN w:val="0"/>
              <w:jc w:val="center"/>
              <w:rPr>
                <w:rFonts w:eastAsia="Calibri"/>
              </w:rPr>
            </w:pPr>
            <w:r w:rsidRPr="00AC77AF">
              <w:rPr>
                <w:rFonts w:eastAsia="Calibri"/>
              </w:rPr>
              <w:t>Требования к документу/</w:t>
            </w:r>
          </w:p>
          <w:p w:rsidR="00AC77AF" w:rsidRPr="00AC77AF" w:rsidRDefault="00AC77AF" w:rsidP="00AC77AF">
            <w:pPr>
              <w:widowControl w:val="0"/>
              <w:autoSpaceDE w:val="0"/>
              <w:autoSpaceDN w:val="0"/>
              <w:jc w:val="center"/>
              <w:rPr>
                <w:rFonts w:eastAsia="Calibri"/>
              </w:rPr>
            </w:pPr>
            <w:r w:rsidRPr="00AC77AF">
              <w:rPr>
                <w:rFonts w:eastAsia="Calibri"/>
              </w:rPr>
              <w:t>документам, являющемус</w:t>
            </w:r>
            <w:proofErr w:type="gramStart"/>
            <w:r w:rsidRPr="00AC77AF">
              <w:rPr>
                <w:rFonts w:eastAsia="Calibri"/>
              </w:rPr>
              <w:t>я(</w:t>
            </w:r>
            <w:proofErr w:type="spellStart"/>
            <w:proofErr w:type="gramEnd"/>
            <w:r w:rsidRPr="00AC77AF">
              <w:rPr>
                <w:rFonts w:eastAsia="Calibri"/>
              </w:rPr>
              <w:t>имся</w:t>
            </w:r>
            <w:proofErr w:type="spellEnd"/>
            <w:r w:rsidRPr="00AC77AF">
              <w:rPr>
                <w:rFonts w:eastAsia="Calibri"/>
              </w:rPr>
              <w:t>) результатом "</w:t>
            </w:r>
            <w:proofErr w:type="spellStart"/>
            <w:r w:rsidRPr="00AC77AF">
              <w:rPr>
                <w:rFonts w:eastAsia="Calibri"/>
              </w:rPr>
              <w:t>подуслуги</w:t>
            </w:r>
            <w:proofErr w:type="spellEnd"/>
            <w:r w:rsidRPr="00AC77AF">
              <w:rPr>
                <w:rFonts w:eastAsia="Calibri"/>
              </w:rPr>
              <w:t>"</w:t>
            </w:r>
          </w:p>
        </w:tc>
        <w:tc>
          <w:tcPr>
            <w:tcW w:w="1706"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Характеристика результата "</w:t>
            </w:r>
            <w:proofErr w:type="spellStart"/>
            <w:r w:rsidRPr="00AC77AF">
              <w:rPr>
                <w:rFonts w:eastAsia="Calibri"/>
              </w:rPr>
              <w:t>подуслуги</w:t>
            </w:r>
            <w:proofErr w:type="spellEnd"/>
            <w:r w:rsidRPr="00AC77AF">
              <w:rPr>
                <w:rFonts w:eastAsia="Calibri"/>
              </w:rPr>
              <w:t>" (</w:t>
            </w:r>
            <w:proofErr w:type="gramStart"/>
            <w:r w:rsidRPr="00AC77AF">
              <w:rPr>
                <w:rFonts w:eastAsia="Calibri"/>
              </w:rPr>
              <w:t>положительный</w:t>
            </w:r>
            <w:proofErr w:type="gramEnd"/>
            <w:r w:rsidRPr="00AC77AF">
              <w:rPr>
                <w:rFonts w:eastAsia="Calibri"/>
              </w:rPr>
              <w:t>/отрицательный)</w:t>
            </w:r>
          </w:p>
        </w:tc>
        <w:tc>
          <w:tcPr>
            <w:tcW w:w="1876" w:type="dxa"/>
            <w:vMerge w:val="restart"/>
          </w:tcPr>
          <w:p w:rsidR="00CD4E69" w:rsidRDefault="00AC77AF" w:rsidP="00AC77AF">
            <w:pPr>
              <w:widowControl w:val="0"/>
              <w:autoSpaceDE w:val="0"/>
              <w:autoSpaceDN w:val="0"/>
              <w:jc w:val="center"/>
              <w:rPr>
                <w:rFonts w:eastAsia="Calibri"/>
              </w:rPr>
            </w:pPr>
            <w:r w:rsidRPr="00AC77AF">
              <w:rPr>
                <w:rFonts w:eastAsia="Calibri"/>
              </w:rPr>
              <w:t>Форма документа/</w:t>
            </w:r>
          </w:p>
          <w:p w:rsidR="00AC77AF" w:rsidRPr="00AC77AF" w:rsidRDefault="00AC77AF" w:rsidP="00AC77AF">
            <w:pPr>
              <w:widowControl w:val="0"/>
              <w:autoSpaceDE w:val="0"/>
              <w:autoSpaceDN w:val="0"/>
              <w:jc w:val="center"/>
              <w:rPr>
                <w:rFonts w:eastAsia="Calibri"/>
              </w:rPr>
            </w:pPr>
            <w:r w:rsidRPr="00AC77AF">
              <w:rPr>
                <w:rFonts w:eastAsia="Calibri"/>
              </w:rPr>
              <w:t>документов, являющегос</w:t>
            </w:r>
            <w:proofErr w:type="gramStart"/>
            <w:r w:rsidRPr="00AC77AF">
              <w:rPr>
                <w:rFonts w:eastAsia="Calibri"/>
              </w:rPr>
              <w:t>я(</w:t>
            </w:r>
            <w:proofErr w:type="spellStart"/>
            <w:proofErr w:type="gramEnd"/>
            <w:r w:rsidRPr="00AC77AF">
              <w:rPr>
                <w:rFonts w:eastAsia="Calibri"/>
              </w:rPr>
              <w:t>ихся</w:t>
            </w:r>
            <w:proofErr w:type="spellEnd"/>
            <w:r w:rsidRPr="00AC77AF">
              <w:rPr>
                <w:rFonts w:eastAsia="Calibri"/>
              </w:rPr>
              <w:t>) результатом "</w:t>
            </w:r>
            <w:proofErr w:type="spellStart"/>
            <w:r w:rsidRPr="00AC77AF">
              <w:rPr>
                <w:rFonts w:eastAsia="Calibri"/>
              </w:rPr>
              <w:t>подуслуги</w:t>
            </w:r>
            <w:proofErr w:type="spellEnd"/>
            <w:r w:rsidRPr="00AC77AF">
              <w:rPr>
                <w:rFonts w:eastAsia="Calibri"/>
              </w:rPr>
              <w:t>"</w:t>
            </w:r>
          </w:p>
        </w:tc>
        <w:tc>
          <w:tcPr>
            <w:tcW w:w="1843" w:type="dxa"/>
            <w:vMerge w:val="restart"/>
          </w:tcPr>
          <w:p w:rsidR="00CD4E69" w:rsidRDefault="00AC77AF" w:rsidP="00AC77AF">
            <w:pPr>
              <w:widowControl w:val="0"/>
              <w:autoSpaceDE w:val="0"/>
              <w:autoSpaceDN w:val="0"/>
              <w:jc w:val="center"/>
              <w:rPr>
                <w:rFonts w:eastAsia="Calibri"/>
              </w:rPr>
            </w:pPr>
            <w:r w:rsidRPr="00AC77AF">
              <w:rPr>
                <w:rFonts w:eastAsia="Calibri"/>
              </w:rPr>
              <w:t>Образец документа/</w:t>
            </w:r>
          </w:p>
          <w:p w:rsidR="00AC77AF" w:rsidRPr="00AC77AF" w:rsidRDefault="00AC77AF" w:rsidP="00AC77AF">
            <w:pPr>
              <w:widowControl w:val="0"/>
              <w:autoSpaceDE w:val="0"/>
              <w:autoSpaceDN w:val="0"/>
              <w:jc w:val="center"/>
              <w:rPr>
                <w:rFonts w:eastAsia="Calibri"/>
              </w:rPr>
            </w:pPr>
            <w:r w:rsidRPr="00AC77AF">
              <w:rPr>
                <w:rFonts w:eastAsia="Calibri"/>
              </w:rPr>
              <w:t>документов, являющегос</w:t>
            </w:r>
            <w:proofErr w:type="gramStart"/>
            <w:r w:rsidRPr="00AC77AF">
              <w:rPr>
                <w:rFonts w:eastAsia="Calibri"/>
              </w:rPr>
              <w:t>я(</w:t>
            </w:r>
            <w:proofErr w:type="spellStart"/>
            <w:proofErr w:type="gramEnd"/>
            <w:r w:rsidRPr="00AC77AF">
              <w:rPr>
                <w:rFonts w:eastAsia="Calibri"/>
              </w:rPr>
              <w:t>ихся</w:t>
            </w:r>
            <w:proofErr w:type="spellEnd"/>
            <w:r w:rsidRPr="00AC77AF">
              <w:rPr>
                <w:rFonts w:eastAsia="Calibri"/>
              </w:rPr>
              <w:t>) результатом "</w:t>
            </w:r>
            <w:proofErr w:type="spellStart"/>
            <w:r w:rsidRPr="00AC77AF">
              <w:rPr>
                <w:rFonts w:eastAsia="Calibri"/>
              </w:rPr>
              <w:t>подуслуги</w:t>
            </w:r>
            <w:proofErr w:type="spellEnd"/>
            <w:r w:rsidRPr="00AC77AF">
              <w:rPr>
                <w:rFonts w:eastAsia="Calibri"/>
              </w:rPr>
              <w:t>"</w:t>
            </w:r>
          </w:p>
        </w:tc>
        <w:tc>
          <w:tcPr>
            <w:tcW w:w="2272"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Способы получения результата "</w:t>
            </w:r>
            <w:proofErr w:type="spellStart"/>
            <w:r w:rsidRPr="00AC77AF">
              <w:rPr>
                <w:rFonts w:eastAsia="Calibri"/>
              </w:rPr>
              <w:t>подуслуги</w:t>
            </w:r>
            <w:proofErr w:type="spellEnd"/>
            <w:r w:rsidRPr="00AC77AF">
              <w:rPr>
                <w:rFonts w:eastAsia="Calibri"/>
              </w:rPr>
              <w:t>"</w:t>
            </w:r>
          </w:p>
        </w:tc>
        <w:tc>
          <w:tcPr>
            <w:tcW w:w="2272" w:type="dxa"/>
            <w:gridSpan w:val="2"/>
          </w:tcPr>
          <w:p w:rsidR="00AC77AF" w:rsidRPr="00AC77AF" w:rsidRDefault="00AC77AF" w:rsidP="00AC77AF">
            <w:pPr>
              <w:widowControl w:val="0"/>
              <w:autoSpaceDE w:val="0"/>
              <w:autoSpaceDN w:val="0"/>
              <w:jc w:val="center"/>
              <w:rPr>
                <w:rFonts w:eastAsia="Calibri"/>
              </w:rPr>
            </w:pPr>
            <w:r w:rsidRPr="00AC77AF">
              <w:rPr>
                <w:rFonts w:eastAsia="Calibri"/>
              </w:rPr>
              <w:t>Срок хранения не востребованных заявителем результатов "</w:t>
            </w:r>
            <w:proofErr w:type="spellStart"/>
            <w:r w:rsidRPr="00AC77AF">
              <w:rPr>
                <w:rFonts w:eastAsia="Calibri"/>
              </w:rPr>
              <w:t>подуслуги</w:t>
            </w:r>
            <w:proofErr w:type="spellEnd"/>
            <w:r w:rsidRPr="00AC77AF">
              <w:rPr>
                <w:rFonts w:eastAsia="Calibri"/>
              </w:rPr>
              <w:t>"</w:t>
            </w:r>
          </w:p>
        </w:tc>
      </w:tr>
      <w:tr w:rsidR="00AC77AF" w:rsidRPr="00AC77AF" w:rsidTr="00CD4E69">
        <w:trPr>
          <w:trHeight w:val="144"/>
        </w:trPr>
        <w:tc>
          <w:tcPr>
            <w:tcW w:w="616" w:type="dxa"/>
            <w:vMerge/>
          </w:tcPr>
          <w:p w:rsidR="00AC77AF" w:rsidRPr="00AC77AF" w:rsidRDefault="00AC77AF" w:rsidP="00AC77AF">
            <w:pPr>
              <w:rPr>
                <w:lang w:eastAsia="en-US"/>
              </w:rPr>
            </w:pPr>
          </w:p>
        </w:tc>
        <w:tc>
          <w:tcPr>
            <w:tcW w:w="2580" w:type="dxa"/>
            <w:vMerge/>
          </w:tcPr>
          <w:p w:rsidR="00AC77AF" w:rsidRPr="00AC77AF" w:rsidRDefault="00AC77AF" w:rsidP="00AC77AF">
            <w:pPr>
              <w:rPr>
                <w:lang w:eastAsia="en-US"/>
              </w:rPr>
            </w:pPr>
          </w:p>
        </w:tc>
        <w:tc>
          <w:tcPr>
            <w:tcW w:w="1969" w:type="dxa"/>
            <w:vMerge/>
          </w:tcPr>
          <w:p w:rsidR="00AC77AF" w:rsidRPr="00AC77AF" w:rsidRDefault="00AC77AF" w:rsidP="00AC77AF">
            <w:pPr>
              <w:rPr>
                <w:lang w:eastAsia="en-US"/>
              </w:rPr>
            </w:pPr>
          </w:p>
        </w:tc>
        <w:tc>
          <w:tcPr>
            <w:tcW w:w="1706" w:type="dxa"/>
            <w:vMerge/>
          </w:tcPr>
          <w:p w:rsidR="00AC77AF" w:rsidRPr="00AC77AF" w:rsidRDefault="00AC77AF" w:rsidP="00AC77AF">
            <w:pPr>
              <w:rPr>
                <w:lang w:eastAsia="en-US"/>
              </w:rPr>
            </w:pPr>
          </w:p>
        </w:tc>
        <w:tc>
          <w:tcPr>
            <w:tcW w:w="1876" w:type="dxa"/>
            <w:vMerge/>
          </w:tcPr>
          <w:p w:rsidR="00AC77AF" w:rsidRPr="00AC77AF" w:rsidRDefault="00AC77AF" w:rsidP="00AC77AF">
            <w:pPr>
              <w:rPr>
                <w:lang w:eastAsia="en-US"/>
              </w:rPr>
            </w:pPr>
          </w:p>
        </w:tc>
        <w:tc>
          <w:tcPr>
            <w:tcW w:w="1843" w:type="dxa"/>
            <w:vMerge/>
          </w:tcPr>
          <w:p w:rsidR="00AC77AF" w:rsidRPr="00AC77AF" w:rsidRDefault="00AC77AF" w:rsidP="00AC77AF">
            <w:pPr>
              <w:rPr>
                <w:lang w:eastAsia="en-US"/>
              </w:rPr>
            </w:pPr>
          </w:p>
        </w:tc>
        <w:tc>
          <w:tcPr>
            <w:tcW w:w="2272" w:type="dxa"/>
            <w:vMerge/>
          </w:tcPr>
          <w:p w:rsidR="00AC77AF" w:rsidRPr="00AC77AF" w:rsidRDefault="00AC77AF" w:rsidP="00AC77AF">
            <w:pPr>
              <w:rPr>
                <w:lang w:eastAsia="en-US"/>
              </w:rPr>
            </w:pP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в органе</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в МФЦ</w:t>
            </w:r>
          </w:p>
        </w:tc>
      </w:tr>
      <w:tr w:rsidR="00AC77AF" w:rsidRPr="00AC77AF" w:rsidTr="00CD4E69">
        <w:trPr>
          <w:trHeight w:val="225"/>
        </w:trPr>
        <w:tc>
          <w:tcPr>
            <w:tcW w:w="616" w:type="dxa"/>
          </w:tcPr>
          <w:p w:rsidR="00AC77AF" w:rsidRPr="00AC77AF" w:rsidRDefault="00AC77AF" w:rsidP="00AC77AF">
            <w:pPr>
              <w:widowControl w:val="0"/>
              <w:autoSpaceDE w:val="0"/>
              <w:autoSpaceDN w:val="0"/>
              <w:jc w:val="center"/>
              <w:rPr>
                <w:rFonts w:eastAsia="Calibri"/>
              </w:rPr>
            </w:pPr>
            <w:r w:rsidRPr="00AC77AF">
              <w:rPr>
                <w:rFonts w:eastAsia="Calibri"/>
              </w:rPr>
              <w:t>1</w:t>
            </w:r>
          </w:p>
        </w:tc>
        <w:tc>
          <w:tcPr>
            <w:tcW w:w="2580"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1969"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1706" w:type="dxa"/>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876"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1843"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2272" w:type="dxa"/>
          </w:tcPr>
          <w:p w:rsidR="00AC77AF" w:rsidRPr="00AC77AF" w:rsidRDefault="00AC77AF" w:rsidP="00AC77AF">
            <w:pPr>
              <w:widowControl w:val="0"/>
              <w:autoSpaceDE w:val="0"/>
              <w:autoSpaceDN w:val="0"/>
              <w:jc w:val="center"/>
              <w:rPr>
                <w:rFonts w:eastAsia="Calibri"/>
              </w:rPr>
            </w:pPr>
            <w:r w:rsidRPr="00AC77AF">
              <w:rPr>
                <w:rFonts w:eastAsia="Calibri"/>
              </w:rPr>
              <w:t>7</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8</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9</w:t>
            </w:r>
          </w:p>
        </w:tc>
      </w:tr>
      <w:tr w:rsidR="00AC77AF" w:rsidRPr="00AC77AF" w:rsidTr="00CD4E69">
        <w:trPr>
          <w:trHeight w:val="556"/>
        </w:trPr>
        <w:tc>
          <w:tcPr>
            <w:tcW w:w="15134" w:type="dxa"/>
            <w:gridSpan w:val="9"/>
          </w:tcPr>
          <w:p w:rsidR="00AC77AF" w:rsidRPr="00AC77AF" w:rsidRDefault="00AC77AF" w:rsidP="00AC77AF">
            <w:pPr>
              <w:widowControl w:val="0"/>
              <w:tabs>
                <w:tab w:val="left" w:pos="225"/>
              </w:tabs>
              <w:autoSpaceDE w:val="0"/>
              <w:autoSpaceDN w:val="0"/>
              <w:jc w:val="center"/>
              <w:rPr>
                <w:rFonts w:eastAsia="Calibri"/>
                <w:sz w:val="24"/>
                <w:szCs w:val="24"/>
              </w:rPr>
            </w:pPr>
            <w:r w:rsidRPr="00AC77AF">
              <w:rPr>
                <w:rFonts w:eastAsia="Calibri" w:cs="Calibri"/>
                <w:sz w:val="24"/>
                <w:szCs w:val="24"/>
              </w:rPr>
              <w:t>1. Наименование услуги «</w:t>
            </w:r>
            <w:r w:rsidRPr="00AC77AF">
              <w:rPr>
                <w:rFonts w:eastAsia="Calibri"/>
                <w:color w:val="000000"/>
                <w:sz w:val="22"/>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rFonts w:eastAsia="Calibri" w:cs="Calibri"/>
                <w:sz w:val="24"/>
                <w:szCs w:val="24"/>
              </w:rPr>
              <w:t>»</w:t>
            </w:r>
          </w:p>
        </w:tc>
      </w:tr>
      <w:tr w:rsidR="00AC77AF" w:rsidRPr="00AC77AF" w:rsidTr="00CD4E69">
        <w:trPr>
          <w:trHeight w:val="2074"/>
        </w:trPr>
        <w:tc>
          <w:tcPr>
            <w:tcW w:w="616" w:type="dxa"/>
          </w:tcPr>
          <w:p w:rsidR="00AC77AF" w:rsidRPr="00AC77AF" w:rsidRDefault="00AC77AF" w:rsidP="00AC77AF">
            <w:pPr>
              <w:widowControl w:val="0"/>
              <w:autoSpaceDE w:val="0"/>
              <w:autoSpaceDN w:val="0"/>
              <w:rPr>
                <w:rFonts w:eastAsia="Calibri"/>
              </w:rPr>
            </w:pPr>
            <w:r w:rsidRPr="00AC77AF">
              <w:rPr>
                <w:rFonts w:eastAsia="Calibri"/>
              </w:rPr>
              <w:lastRenderedPageBreak/>
              <w:t>1</w:t>
            </w:r>
          </w:p>
        </w:tc>
        <w:tc>
          <w:tcPr>
            <w:tcW w:w="2580" w:type="dxa"/>
          </w:tcPr>
          <w:p w:rsidR="00AC77AF" w:rsidRPr="00AC77AF" w:rsidRDefault="00AC77AF" w:rsidP="005B30FA">
            <w:pPr>
              <w:widowControl w:val="0"/>
              <w:autoSpaceDE w:val="0"/>
              <w:autoSpaceDN w:val="0"/>
              <w:adjustRightInd w:val="0"/>
              <w:rPr>
                <w:lang w:eastAsia="en-US"/>
              </w:rPr>
            </w:pPr>
            <w:r w:rsidRPr="00AC77AF">
              <w:rPr>
                <w:lang w:eastAsia="en-US"/>
              </w:rPr>
              <w:t>выдача 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tc>
        <w:tc>
          <w:tcPr>
            <w:tcW w:w="1969" w:type="dxa"/>
          </w:tcPr>
          <w:p w:rsidR="00AC77AF" w:rsidRPr="00AC77AF" w:rsidRDefault="00AC77AF" w:rsidP="005B30FA">
            <w:pPr>
              <w:widowControl w:val="0"/>
              <w:autoSpaceDE w:val="0"/>
              <w:autoSpaceDN w:val="0"/>
              <w:rPr>
                <w:rFonts w:eastAsia="Calibri"/>
              </w:rPr>
            </w:pPr>
            <w:r w:rsidRPr="00AC77AF">
              <w:rPr>
                <w:rFonts w:eastAsia="Calibri"/>
              </w:rPr>
              <w:t>нет</w:t>
            </w:r>
          </w:p>
        </w:tc>
        <w:tc>
          <w:tcPr>
            <w:tcW w:w="1706" w:type="dxa"/>
          </w:tcPr>
          <w:p w:rsidR="00AC77AF" w:rsidRPr="00AC77AF" w:rsidRDefault="00AC77AF" w:rsidP="005B30FA">
            <w:pPr>
              <w:widowControl w:val="0"/>
              <w:autoSpaceDE w:val="0"/>
              <w:autoSpaceDN w:val="0"/>
              <w:rPr>
                <w:rFonts w:eastAsia="Calibri"/>
              </w:rPr>
            </w:pPr>
            <w:r w:rsidRPr="00AC77AF">
              <w:rPr>
                <w:rFonts w:eastAsia="Calibri"/>
              </w:rPr>
              <w:t>положительный</w:t>
            </w:r>
          </w:p>
        </w:tc>
        <w:tc>
          <w:tcPr>
            <w:tcW w:w="1876" w:type="dxa"/>
          </w:tcPr>
          <w:p w:rsidR="00AC77AF" w:rsidRPr="00AC77AF" w:rsidRDefault="00AC77AF" w:rsidP="005B30FA">
            <w:pPr>
              <w:widowControl w:val="0"/>
              <w:autoSpaceDE w:val="0"/>
              <w:autoSpaceDN w:val="0"/>
              <w:rPr>
                <w:rFonts w:eastAsia="Calibri"/>
              </w:rPr>
            </w:pPr>
            <w:r w:rsidRPr="00AC77AF">
              <w:rPr>
                <w:rFonts w:eastAsia="Calibri"/>
              </w:rPr>
              <w:t>-</w:t>
            </w:r>
          </w:p>
        </w:tc>
        <w:tc>
          <w:tcPr>
            <w:tcW w:w="1843"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2272" w:type="dxa"/>
            <w:vMerge w:val="restart"/>
          </w:tcPr>
          <w:p w:rsidR="00AC77AF" w:rsidRPr="00AC77AF" w:rsidRDefault="00AC77AF" w:rsidP="00AC77AF">
            <w:r w:rsidRPr="00AC77AF">
              <w:t>- направление документа, подписанного электронной подписью, на адрес электронной почты;</w:t>
            </w:r>
          </w:p>
          <w:p w:rsidR="00AC77AF" w:rsidRPr="00AC77AF" w:rsidRDefault="00AC77AF" w:rsidP="00AC77AF">
            <w:r w:rsidRPr="00AC77AF">
              <w:t>- почтовая связь;</w:t>
            </w:r>
          </w:p>
          <w:p w:rsidR="00AC77AF" w:rsidRPr="00AC77AF" w:rsidRDefault="00AC77AF" w:rsidP="00AC77AF">
            <w:pPr>
              <w:widowControl w:val="0"/>
              <w:autoSpaceDE w:val="0"/>
              <w:autoSpaceDN w:val="0"/>
              <w:rPr>
                <w:rFonts w:eastAsia="Calibri"/>
              </w:rPr>
            </w:pPr>
            <w:r w:rsidRPr="00AC77AF">
              <w:rPr>
                <w:rFonts w:eastAsia="Calibri"/>
              </w:rPr>
              <w:t>- в МФЦ на бумажном носителе, полученном из территориального органа (отделения органа), предоставляющего услугу;</w:t>
            </w:r>
          </w:p>
          <w:p w:rsidR="00AC77AF" w:rsidRPr="00AC77AF" w:rsidRDefault="00AC77AF" w:rsidP="00AC77AF">
            <w:pPr>
              <w:widowControl w:val="0"/>
              <w:autoSpaceDE w:val="0"/>
              <w:autoSpaceDN w:val="0"/>
              <w:rPr>
                <w:rFonts w:eastAsia="Calibri"/>
              </w:rPr>
            </w:pPr>
            <w:r w:rsidRPr="00AC77AF">
              <w:rPr>
                <w:rFonts w:eastAsia="Calibri" w:cs="Calibri"/>
              </w:rPr>
              <w:t>- через личный кабинет на Едином портале государственных услуг.</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CD4E69">
        <w:trPr>
          <w:trHeight w:val="1142"/>
        </w:trPr>
        <w:tc>
          <w:tcPr>
            <w:tcW w:w="616" w:type="dxa"/>
          </w:tcPr>
          <w:p w:rsidR="00AC77AF" w:rsidRPr="00AC77AF" w:rsidRDefault="00AC77AF" w:rsidP="00AC77AF">
            <w:pPr>
              <w:widowControl w:val="0"/>
              <w:autoSpaceDE w:val="0"/>
              <w:autoSpaceDN w:val="0"/>
              <w:rPr>
                <w:rFonts w:eastAsia="Calibri"/>
              </w:rPr>
            </w:pPr>
            <w:r w:rsidRPr="00AC77AF">
              <w:rPr>
                <w:rFonts w:eastAsia="Calibri"/>
              </w:rPr>
              <w:t>2</w:t>
            </w:r>
          </w:p>
        </w:tc>
        <w:tc>
          <w:tcPr>
            <w:tcW w:w="2580" w:type="dxa"/>
          </w:tcPr>
          <w:p w:rsidR="00AC77AF" w:rsidRPr="00AC77AF" w:rsidRDefault="00AC77AF" w:rsidP="005B30FA">
            <w:pPr>
              <w:widowControl w:val="0"/>
              <w:autoSpaceDE w:val="0"/>
              <w:autoSpaceDN w:val="0"/>
              <w:adjustRightInd w:val="0"/>
              <w:rPr>
                <w:lang w:eastAsia="en-US"/>
              </w:rPr>
            </w:pPr>
            <w:r w:rsidRPr="00AC77AF">
              <w:rPr>
                <w:lang w:eastAsia="en-US"/>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tc>
        <w:tc>
          <w:tcPr>
            <w:tcW w:w="1969" w:type="dxa"/>
          </w:tcPr>
          <w:p w:rsidR="00AC77AF" w:rsidRPr="00AC77AF" w:rsidRDefault="00AC77AF" w:rsidP="005B30FA">
            <w:pPr>
              <w:widowControl w:val="0"/>
              <w:autoSpaceDE w:val="0"/>
              <w:autoSpaceDN w:val="0"/>
              <w:rPr>
                <w:rFonts w:eastAsia="Calibri"/>
              </w:rPr>
            </w:pPr>
            <w:r w:rsidRPr="00AC77AF">
              <w:rPr>
                <w:rFonts w:eastAsia="Calibri"/>
              </w:rPr>
              <w:t>нет</w:t>
            </w:r>
          </w:p>
        </w:tc>
        <w:tc>
          <w:tcPr>
            <w:tcW w:w="1706" w:type="dxa"/>
          </w:tcPr>
          <w:p w:rsidR="00AC77AF" w:rsidRPr="00AC77AF" w:rsidRDefault="00AC77AF" w:rsidP="005B30FA">
            <w:pPr>
              <w:widowControl w:val="0"/>
              <w:autoSpaceDE w:val="0"/>
              <w:autoSpaceDN w:val="0"/>
              <w:rPr>
                <w:rFonts w:eastAsia="Calibri"/>
              </w:rPr>
            </w:pPr>
            <w:r w:rsidRPr="00AC77AF">
              <w:rPr>
                <w:rFonts w:eastAsia="Calibri"/>
              </w:rPr>
              <w:t>отрицательный</w:t>
            </w:r>
          </w:p>
        </w:tc>
        <w:tc>
          <w:tcPr>
            <w:tcW w:w="1876" w:type="dxa"/>
          </w:tcPr>
          <w:p w:rsidR="00AC77AF" w:rsidRPr="00AC77AF" w:rsidRDefault="00AC77AF" w:rsidP="005B30FA">
            <w:pPr>
              <w:widowControl w:val="0"/>
              <w:autoSpaceDE w:val="0"/>
              <w:autoSpaceDN w:val="0"/>
              <w:rPr>
                <w:rFonts w:eastAsia="Calibri"/>
              </w:rPr>
            </w:pPr>
            <w:r w:rsidRPr="00AC77AF">
              <w:rPr>
                <w:rFonts w:eastAsia="Calibri"/>
              </w:rPr>
              <w:t>-</w:t>
            </w:r>
          </w:p>
        </w:tc>
        <w:tc>
          <w:tcPr>
            <w:tcW w:w="1843"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2272" w:type="dxa"/>
            <w:vMerge/>
          </w:tcPr>
          <w:p w:rsidR="00AC77AF" w:rsidRPr="00AC77AF" w:rsidRDefault="00AC77AF" w:rsidP="00AC77AF">
            <w:pPr>
              <w:widowControl w:val="0"/>
              <w:autoSpaceDE w:val="0"/>
              <w:autoSpaceDN w:val="0"/>
              <w:rPr>
                <w:rFonts w:eastAsia="Calibri"/>
              </w:rPr>
            </w:pP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136"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bl>
    <w:p w:rsidR="00CD4E69" w:rsidRDefault="00CD4E69" w:rsidP="00AC77AF">
      <w:pPr>
        <w:widowControl w:val="0"/>
        <w:autoSpaceDE w:val="0"/>
        <w:autoSpaceDN w:val="0"/>
        <w:jc w:val="center"/>
        <w:outlineLvl w:val="1"/>
        <w:rPr>
          <w:rFonts w:eastAsia="Calibri"/>
          <w:sz w:val="24"/>
          <w:szCs w:val="24"/>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t>Раздел 7. "Технологические процессы предоставления "</w:t>
      </w:r>
      <w:proofErr w:type="spellStart"/>
      <w:r w:rsidRPr="00AC77AF">
        <w:rPr>
          <w:rFonts w:eastAsia="Calibri"/>
          <w:sz w:val="24"/>
          <w:szCs w:val="24"/>
        </w:rPr>
        <w:t>подуслуги</w:t>
      </w:r>
      <w:proofErr w:type="spellEnd"/>
      <w:r w:rsidRPr="00AC77AF">
        <w:rPr>
          <w:rFonts w:eastAsia="Calibri"/>
          <w:sz w:val="24"/>
          <w:szCs w:val="24"/>
        </w:rPr>
        <w:t>"</w:t>
      </w:r>
    </w:p>
    <w:p w:rsidR="00AC77AF" w:rsidRPr="00AC77AF" w:rsidRDefault="00AC77AF" w:rsidP="00AC77AF">
      <w:pPr>
        <w:widowControl w:val="0"/>
        <w:autoSpaceDE w:val="0"/>
        <w:autoSpaceDN w:val="0"/>
        <w:jc w:val="both"/>
        <w:rPr>
          <w:rFonts w:ascii="Calibri" w:eastAsia="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634"/>
        <w:gridCol w:w="2903"/>
        <w:gridCol w:w="1866"/>
        <w:gridCol w:w="1659"/>
        <w:gridCol w:w="3525"/>
        <w:gridCol w:w="1451"/>
      </w:tblGrid>
      <w:tr w:rsidR="00AC77AF" w:rsidRPr="00AC77AF" w:rsidTr="00A601DD">
        <w:trPr>
          <w:trHeight w:val="144"/>
        </w:trPr>
        <w:tc>
          <w:tcPr>
            <w:tcW w:w="547" w:type="dxa"/>
          </w:tcPr>
          <w:p w:rsidR="00AC77AF" w:rsidRPr="00AC77AF" w:rsidRDefault="00AC77AF" w:rsidP="00AC77AF">
            <w:pPr>
              <w:widowControl w:val="0"/>
              <w:autoSpaceDE w:val="0"/>
              <w:autoSpaceDN w:val="0"/>
              <w:jc w:val="center"/>
              <w:rPr>
                <w:rFonts w:eastAsia="Calibri"/>
              </w:rPr>
            </w:pPr>
            <w:r w:rsidRPr="00AC77AF">
              <w:rPr>
                <w:rFonts w:eastAsia="Calibri"/>
              </w:rPr>
              <w:t xml:space="preserve">N </w:t>
            </w:r>
            <w:proofErr w:type="gramStart"/>
            <w:r w:rsidRPr="00AC77AF">
              <w:rPr>
                <w:rFonts w:eastAsia="Calibri"/>
              </w:rPr>
              <w:t>п</w:t>
            </w:r>
            <w:proofErr w:type="gramEnd"/>
            <w:r w:rsidRPr="00AC77AF">
              <w:rPr>
                <w:rFonts w:eastAsia="Calibri"/>
              </w:rPr>
              <w:t>/п</w:t>
            </w:r>
          </w:p>
        </w:tc>
        <w:tc>
          <w:tcPr>
            <w:tcW w:w="2634" w:type="dxa"/>
          </w:tcPr>
          <w:p w:rsidR="00AC77AF" w:rsidRPr="00AC77AF" w:rsidRDefault="00AC77AF" w:rsidP="00AC77AF">
            <w:pPr>
              <w:widowControl w:val="0"/>
              <w:autoSpaceDE w:val="0"/>
              <w:autoSpaceDN w:val="0"/>
              <w:jc w:val="center"/>
              <w:rPr>
                <w:rFonts w:eastAsia="Calibri"/>
              </w:rPr>
            </w:pPr>
            <w:r w:rsidRPr="00AC77AF">
              <w:rPr>
                <w:rFonts w:eastAsia="Calibri"/>
              </w:rPr>
              <w:t>Наименование процедуры процесса</w:t>
            </w:r>
          </w:p>
        </w:tc>
        <w:tc>
          <w:tcPr>
            <w:tcW w:w="2903" w:type="dxa"/>
          </w:tcPr>
          <w:p w:rsidR="00AC77AF" w:rsidRPr="00AC77AF" w:rsidRDefault="00AC77AF" w:rsidP="00AC77AF">
            <w:pPr>
              <w:widowControl w:val="0"/>
              <w:autoSpaceDE w:val="0"/>
              <w:autoSpaceDN w:val="0"/>
              <w:jc w:val="center"/>
              <w:rPr>
                <w:rFonts w:eastAsia="Calibri"/>
              </w:rPr>
            </w:pPr>
            <w:r w:rsidRPr="00AC77AF">
              <w:rPr>
                <w:rFonts w:eastAsia="Calibri"/>
              </w:rPr>
              <w:t>Особенности исполнения процедуры процесса</w:t>
            </w:r>
          </w:p>
        </w:tc>
        <w:tc>
          <w:tcPr>
            <w:tcW w:w="1866" w:type="dxa"/>
          </w:tcPr>
          <w:p w:rsidR="00AC77AF" w:rsidRPr="00AC77AF" w:rsidRDefault="00AC77AF" w:rsidP="00AC77AF">
            <w:pPr>
              <w:widowControl w:val="0"/>
              <w:autoSpaceDE w:val="0"/>
              <w:autoSpaceDN w:val="0"/>
              <w:jc w:val="center"/>
              <w:rPr>
                <w:rFonts w:eastAsia="Calibri"/>
              </w:rPr>
            </w:pPr>
            <w:r w:rsidRPr="00AC77AF">
              <w:rPr>
                <w:rFonts w:eastAsia="Calibri"/>
              </w:rPr>
              <w:t>Сроки исполнения процедуры (процесса)</w:t>
            </w:r>
          </w:p>
        </w:tc>
        <w:tc>
          <w:tcPr>
            <w:tcW w:w="1659" w:type="dxa"/>
          </w:tcPr>
          <w:p w:rsidR="00AC77AF" w:rsidRPr="00AC77AF" w:rsidRDefault="00AC77AF" w:rsidP="00AC77AF">
            <w:pPr>
              <w:widowControl w:val="0"/>
              <w:autoSpaceDE w:val="0"/>
              <w:autoSpaceDN w:val="0"/>
              <w:jc w:val="center"/>
              <w:rPr>
                <w:rFonts w:eastAsia="Calibri"/>
              </w:rPr>
            </w:pPr>
            <w:r w:rsidRPr="00AC77AF">
              <w:rPr>
                <w:rFonts w:eastAsia="Calibri"/>
              </w:rPr>
              <w:t>Исполнитель процедуры процесса</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Ресурсы, необходимые для выполнения процедуры процесса</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Формы документов, необходимые для выполнения процедуры процесса</w:t>
            </w:r>
          </w:p>
        </w:tc>
      </w:tr>
      <w:tr w:rsidR="00AC77AF" w:rsidRPr="00AC77AF" w:rsidTr="00A601DD">
        <w:trPr>
          <w:trHeight w:val="144"/>
        </w:trPr>
        <w:tc>
          <w:tcPr>
            <w:tcW w:w="547" w:type="dxa"/>
          </w:tcPr>
          <w:p w:rsidR="00AC77AF" w:rsidRPr="00AC77AF" w:rsidRDefault="00AC77AF" w:rsidP="00AC77AF">
            <w:pPr>
              <w:widowControl w:val="0"/>
              <w:autoSpaceDE w:val="0"/>
              <w:autoSpaceDN w:val="0"/>
              <w:jc w:val="center"/>
              <w:rPr>
                <w:rFonts w:eastAsia="Calibri"/>
              </w:rPr>
            </w:pPr>
            <w:r w:rsidRPr="00AC77AF">
              <w:rPr>
                <w:rFonts w:eastAsia="Calibri"/>
              </w:rPr>
              <w:t>1</w:t>
            </w:r>
          </w:p>
        </w:tc>
        <w:tc>
          <w:tcPr>
            <w:tcW w:w="2634"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2903"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1866" w:type="dxa"/>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1659"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7</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outlineLvl w:val="2"/>
              <w:rPr>
                <w:rFonts w:eastAsia="Calibri"/>
              </w:rPr>
            </w:pPr>
            <w:r w:rsidRPr="00AC77AF">
              <w:rPr>
                <w:rFonts w:eastAsia="Calibri"/>
              </w:rPr>
              <w:t>1. Наименование услуги «</w:t>
            </w:r>
            <w:r w:rsidRPr="00AC77AF">
              <w:rPr>
                <w:rFonts w:eastAsia="Calibri"/>
                <w:color w:val="000000"/>
                <w:sz w:val="22"/>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outlineLvl w:val="3"/>
              <w:rPr>
                <w:rFonts w:eastAsia="Calibri"/>
              </w:rPr>
            </w:pPr>
            <w:r w:rsidRPr="00AC77AF">
              <w:rPr>
                <w:rFonts w:eastAsia="Calibri"/>
              </w:rPr>
              <w:t xml:space="preserve">1. Включение молодой семьи в список молодых семей, изъявивших желание получить социальную выплату на приобретение (строительство) жилья в планируемом году: </w:t>
            </w:r>
          </w:p>
          <w:p w:rsidR="00AC77AF" w:rsidRPr="00AC77AF" w:rsidRDefault="00AC77AF" w:rsidP="00AC77AF">
            <w:pPr>
              <w:widowControl w:val="0"/>
              <w:autoSpaceDE w:val="0"/>
              <w:autoSpaceDN w:val="0"/>
              <w:jc w:val="center"/>
              <w:outlineLvl w:val="3"/>
              <w:rPr>
                <w:rFonts w:eastAsia="Calibri"/>
              </w:rPr>
            </w:pPr>
            <w:r w:rsidRPr="00AC77AF">
              <w:rPr>
                <w:rFonts w:eastAsia="Calibri"/>
              </w:rPr>
              <w:t>1.1. Прием заявления и документов, их регистрация и рассмотрение</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1</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Установление личности заявителя или его представителя, а также его полномочий</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момент обращения заявителя за предоставлением услуги</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нет</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2</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Проверка на наличие документов, предусмотренных разделом 4</w:t>
            </w:r>
          </w:p>
        </w:tc>
        <w:tc>
          <w:tcPr>
            <w:tcW w:w="2903" w:type="dxa"/>
            <w:vMerge w:val="restart"/>
          </w:tcPr>
          <w:p w:rsidR="00AC77AF" w:rsidRPr="00AC77AF" w:rsidRDefault="00AC77AF" w:rsidP="007C4967">
            <w:pPr>
              <w:widowControl w:val="0"/>
              <w:autoSpaceDE w:val="0"/>
              <w:autoSpaceDN w:val="0"/>
              <w:adjustRightInd w:val="0"/>
              <w:rPr>
                <w:lang w:eastAsia="en-US"/>
              </w:rPr>
            </w:pPr>
            <w:r w:rsidRPr="00AC77AF">
              <w:rPr>
                <w:lang w:eastAsia="en-US"/>
              </w:rPr>
              <w:t>Критериями принятия решения о приеме (отказе в приеме) заявления и приложенных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Результатом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момент обращения заявителя за предоставлением услуги</w:t>
            </w:r>
          </w:p>
        </w:tc>
        <w:tc>
          <w:tcPr>
            <w:tcW w:w="1659" w:type="dxa"/>
            <w:vMerge w:val="restart"/>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МФЦ)</w:t>
            </w:r>
          </w:p>
        </w:tc>
        <w:tc>
          <w:tcPr>
            <w:tcW w:w="3525"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принтер</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3</w:t>
            </w:r>
          </w:p>
        </w:tc>
        <w:tc>
          <w:tcPr>
            <w:tcW w:w="2634" w:type="dxa"/>
          </w:tcPr>
          <w:p w:rsidR="00AC77AF" w:rsidRPr="00AC77AF" w:rsidRDefault="00AC77AF" w:rsidP="00AC77AF">
            <w:pPr>
              <w:widowControl w:val="0"/>
              <w:autoSpaceDE w:val="0"/>
              <w:autoSpaceDN w:val="0"/>
              <w:rPr>
                <w:rFonts w:eastAsia="Calibri"/>
              </w:rPr>
            </w:pPr>
            <w:r w:rsidRPr="00AC77AF">
              <w:rPr>
                <w:rFonts w:eastAsia="Calibri"/>
              </w:rPr>
              <w:t>Проверка полноты и правильности оформления представленных документов</w:t>
            </w:r>
          </w:p>
        </w:tc>
        <w:tc>
          <w:tcPr>
            <w:tcW w:w="2903" w:type="dxa"/>
            <w:vMerge/>
          </w:tcPr>
          <w:p w:rsidR="00AC77AF" w:rsidRPr="00AC77AF" w:rsidRDefault="00AC77AF" w:rsidP="00AC77AF">
            <w:pPr>
              <w:widowControl w:val="0"/>
              <w:autoSpaceDE w:val="0"/>
              <w:autoSpaceDN w:val="0"/>
              <w:adjustRightInd w:val="0"/>
              <w:jc w:val="both"/>
              <w:rPr>
                <w:lang w:eastAsia="en-US"/>
              </w:rPr>
            </w:pPr>
          </w:p>
        </w:tc>
        <w:tc>
          <w:tcPr>
            <w:tcW w:w="1866" w:type="dxa"/>
          </w:tcPr>
          <w:p w:rsidR="00AC77AF" w:rsidRPr="00AC77AF" w:rsidRDefault="00AC77AF" w:rsidP="00AC77AF">
            <w:pPr>
              <w:widowControl w:val="0"/>
              <w:autoSpaceDE w:val="0"/>
              <w:autoSpaceDN w:val="0"/>
              <w:rPr>
                <w:rFonts w:eastAsia="Calibri"/>
              </w:rPr>
            </w:pPr>
            <w:r w:rsidRPr="00AC77AF">
              <w:rPr>
                <w:rFonts w:eastAsia="Calibri"/>
              </w:rPr>
              <w:t>В момент обращения заявителя за предоставлением услуги</w:t>
            </w:r>
          </w:p>
        </w:tc>
        <w:tc>
          <w:tcPr>
            <w:tcW w:w="1659" w:type="dxa"/>
            <w:vMerge/>
          </w:tcPr>
          <w:p w:rsidR="00AC77AF" w:rsidRPr="00AC77AF" w:rsidRDefault="00AC77AF" w:rsidP="00AC77AF">
            <w:pPr>
              <w:widowControl w:val="0"/>
              <w:autoSpaceDE w:val="0"/>
              <w:autoSpaceDN w:val="0"/>
              <w:jc w:val="center"/>
              <w:rPr>
                <w:rFonts w:eastAsia="Calibri"/>
              </w:rPr>
            </w:pPr>
          </w:p>
        </w:tc>
        <w:tc>
          <w:tcPr>
            <w:tcW w:w="3525" w:type="dxa"/>
            <w:vMerge/>
          </w:tcPr>
          <w:p w:rsidR="00AC77AF" w:rsidRPr="00AC77AF" w:rsidRDefault="00AC77AF" w:rsidP="00AC77AF">
            <w:pPr>
              <w:widowControl w:val="0"/>
              <w:autoSpaceDE w:val="0"/>
              <w:autoSpaceDN w:val="0"/>
              <w:jc w:val="center"/>
              <w:rPr>
                <w:rFonts w:eastAsia="Calibri"/>
              </w:rPr>
            </w:pP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4</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Регистрация заявления и прилагаемых документов</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 xml:space="preserve">Регистрация заявления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w:t>
            </w:r>
            <w:r w:rsidRPr="00AC77AF">
              <w:rPr>
                <w:lang w:eastAsia="en-US"/>
              </w:rPr>
              <w:lastRenderedPageBreak/>
              <w:t>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пакет документов для передачи в Орган</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lastRenderedPageBreak/>
              <w:t>В момент обращения заявителя за предоставлением услуги</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 xml:space="preserve">должностное лицо, ответственное за прием и регистрацию заявления о предоставлении </w:t>
            </w:r>
            <w:r w:rsidRPr="00AC77AF">
              <w:rPr>
                <w:rFonts w:eastAsia="Calibri"/>
              </w:rPr>
              <w:lastRenderedPageBreak/>
              <w:t>муниципальной услуги и документов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5</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Передача пакета документов в Орган</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Сформированный пакет документов передается в Орган по реестру, составленному в двух экземплярах с отметкой о передаче.</w:t>
            </w:r>
          </w:p>
        </w:tc>
        <w:tc>
          <w:tcPr>
            <w:tcW w:w="1866" w:type="dxa"/>
          </w:tcPr>
          <w:p w:rsidR="00AC77AF" w:rsidRPr="00AC77AF" w:rsidRDefault="00AC77AF" w:rsidP="00B1796B">
            <w:pPr>
              <w:widowControl w:val="0"/>
              <w:autoSpaceDE w:val="0"/>
              <w:autoSpaceDN w:val="0"/>
              <w:rPr>
                <w:rFonts w:ascii="Calibri" w:eastAsia="Calibri" w:hAnsi="Calibri" w:cs="Calibri"/>
                <w:sz w:val="22"/>
              </w:rPr>
            </w:pPr>
            <w:r w:rsidRPr="00AC77AF">
              <w:rPr>
                <w:rFonts w:eastAsia="Calibri"/>
              </w:rPr>
              <w:t>не позднее следующего рабочего дня после приема документов от заявителя</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 xml:space="preserve">должностное лицо, ответственное за передачу документов в Орган </w:t>
            </w:r>
          </w:p>
          <w:p w:rsidR="00AC77AF" w:rsidRPr="00AC77AF" w:rsidRDefault="00AC77AF" w:rsidP="00B1796B">
            <w:pPr>
              <w:widowControl w:val="0"/>
              <w:autoSpaceDE w:val="0"/>
              <w:autoSpaceDN w:val="0"/>
              <w:rPr>
                <w:rFonts w:eastAsia="Calibri"/>
              </w:rPr>
            </w:pPr>
            <w:r w:rsidRPr="00AC77AF">
              <w:rPr>
                <w:rFonts w:eastAsia="Calibri"/>
              </w:rPr>
              <w:t>(сотрудник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6</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Прием документов в Органе</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Сформированный пакет документов принимается в Органе по реестру. Один экземпляр реестра с отметкой о приеме возвращается в МФЦ</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день получения документов из МФЦ</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t>1.2. Принятие решения о включении (</w:t>
            </w:r>
            <w:proofErr w:type="spellStart"/>
            <w:r w:rsidRPr="00AC77AF">
              <w:rPr>
                <w:rFonts w:eastAsia="Calibri"/>
              </w:rPr>
              <w:t>невключении</w:t>
            </w:r>
            <w:proofErr w:type="spellEnd"/>
            <w:r w:rsidRPr="00AC77AF">
              <w:rPr>
                <w:rFonts w:eastAsia="Calibri"/>
              </w:rPr>
              <w:t xml:space="preserve">) заявителя в список </w:t>
            </w:r>
            <w:proofErr w:type="gramStart"/>
            <w:r w:rsidRPr="00AC77AF">
              <w:rPr>
                <w:rFonts w:eastAsia="Calibri"/>
              </w:rPr>
              <w:t>изъявивших</w:t>
            </w:r>
            <w:proofErr w:type="gramEnd"/>
            <w:r w:rsidRPr="00AC77AF">
              <w:rPr>
                <w:rFonts w:eastAsia="Calibri"/>
              </w:rPr>
              <w:t xml:space="preserve"> желание получить социальную выплату в планируемом году</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7</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Принятие решения о включении (</w:t>
            </w:r>
            <w:proofErr w:type="spellStart"/>
            <w:r w:rsidRPr="00AC77AF">
              <w:rPr>
                <w:rFonts w:eastAsia="Calibri"/>
              </w:rPr>
              <w:t>невключении</w:t>
            </w:r>
            <w:proofErr w:type="spellEnd"/>
            <w:r w:rsidRPr="00AC77AF">
              <w:rPr>
                <w:rFonts w:eastAsia="Calibri"/>
              </w:rPr>
              <w:t xml:space="preserve">) заявителя в список </w:t>
            </w:r>
            <w:proofErr w:type="gramStart"/>
            <w:r w:rsidRPr="00AC77AF">
              <w:rPr>
                <w:rFonts w:eastAsia="Calibri"/>
              </w:rPr>
              <w:t>изъявивших</w:t>
            </w:r>
            <w:proofErr w:type="gramEnd"/>
            <w:r w:rsidRPr="00AC77AF">
              <w:rPr>
                <w:rFonts w:eastAsia="Calibri"/>
              </w:rPr>
              <w:t xml:space="preserve"> желание получить социальную выплату в планируемом году</w:t>
            </w:r>
          </w:p>
        </w:tc>
        <w:tc>
          <w:tcPr>
            <w:tcW w:w="2903" w:type="dxa"/>
          </w:tcPr>
          <w:p w:rsidR="00AC77AF" w:rsidRPr="00AC77AF" w:rsidRDefault="00AC77AF" w:rsidP="00B1796B">
            <w:pPr>
              <w:widowControl w:val="0"/>
              <w:autoSpaceDE w:val="0"/>
              <w:autoSpaceDN w:val="0"/>
              <w:rPr>
                <w:rFonts w:eastAsia="Calibri"/>
              </w:rPr>
            </w:pPr>
            <w:r w:rsidRPr="00AC77AF">
              <w:rPr>
                <w:rFonts w:eastAsia="Calibri"/>
              </w:rPr>
              <w:t xml:space="preserve">На основании заявления и поступивших документов, после проверки на предмет правильности заполнения и комплектности принимается решение о включении </w:t>
            </w:r>
            <w:r w:rsidRPr="00AC77AF">
              <w:rPr>
                <w:rFonts w:eastAsia="Calibri"/>
              </w:rPr>
              <w:lastRenderedPageBreak/>
              <w:t>(</w:t>
            </w:r>
            <w:proofErr w:type="spellStart"/>
            <w:r w:rsidRPr="00AC77AF">
              <w:rPr>
                <w:rFonts w:eastAsia="Calibri"/>
              </w:rPr>
              <w:t>невключении</w:t>
            </w:r>
            <w:proofErr w:type="spellEnd"/>
            <w:r w:rsidRPr="00AC77AF">
              <w:rPr>
                <w:rFonts w:eastAsia="Calibri"/>
              </w:rPr>
              <w:t>) заявителя в список изъявивших желание получить социальную выплату в планируемом году</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lastRenderedPageBreak/>
              <w:t>В период с 26 мая до 01 июня текущего года</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Уполномоченные должностные лица Органа</w:t>
            </w:r>
          </w:p>
        </w:tc>
        <w:tc>
          <w:tcPr>
            <w:tcW w:w="3525" w:type="dxa"/>
          </w:tcPr>
          <w:p w:rsidR="00AC77AF" w:rsidRPr="00AC77AF" w:rsidRDefault="00AC77AF" w:rsidP="00AC77AF">
            <w:pPr>
              <w:widowControl w:val="0"/>
              <w:autoSpaceDE w:val="0"/>
              <w:autoSpaceDN w:val="0"/>
              <w:jc w:val="center"/>
              <w:rPr>
                <w:rFonts w:eastAsia="Calibri"/>
              </w:rPr>
            </w:pPr>
          </w:p>
        </w:tc>
        <w:tc>
          <w:tcPr>
            <w:tcW w:w="1451" w:type="dxa"/>
          </w:tcPr>
          <w:p w:rsidR="00AC77AF" w:rsidRPr="00AC77AF" w:rsidRDefault="00AC77AF" w:rsidP="00AC77AF">
            <w:pPr>
              <w:widowControl w:val="0"/>
              <w:autoSpaceDE w:val="0"/>
              <w:autoSpaceDN w:val="0"/>
              <w:jc w:val="center"/>
              <w:rPr>
                <w:rFonts w:eastAsia="Calibri"/>
              </w:rPr>
            </w:pP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outlineLvl w:val="3"/>
              <w:rPr>
                <w:rFonts w:eastAsia="Calibri"/>
              </w:rPr>
            </w:pPr>
            <w:r w:rsidRPr="00AC77AF">
              <w:rPr>
                <w:rFonts w:eastAsia="Calibri"/>
              </w:rPr>
              <w:lastRenderedPageBreak/>
              <w:t>1.3.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tc>
      </w:tr>
      <w:tr w:rsidR="00AC77AF" w:rsidRPr="00AC77AF" w:rsidTr="00A601DD">
        <w:trPr>
          <w:trHeight w:val="1147"/>
        </w:trPr>
        <w:tc>
          <w:tcPr>
            <w:tcW w:w="547" w:type="dxa"/>
          </w:tcPr>
          <w:p w:rsidR="00AC77AF" w:rsidRPr="00AC77AF" w:rsidRDefault="00AC77AF" w:rsidP="00AC77AF">
            <w:pPr>
              <w:widowControl w:val="0"/>
              <w:autoSpaceDE w:val="0"/>
              <w:autoSpaceDN w:val="0"/>
              <w:rPr>
                <w:rFonts w:eastAsia="Calibri"/>
              </w:rPr>
            </w:pPr>
            <w:r w:rsidRPr="00AC77AF">
              <w:rPr>
                <w:rFonts w:eastAsia="Calibri"/>
              </w:rPr>
              <w:t>8</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tc>
        <w:tc>
          <w:tcPr>
            <w:tcW w:w="2903" w:type="dxa"/>
          </w:tcPr>
          <w:p w:rsidR="00AC77AF" w:rsidRPr="00AC77AF" w:rsidRDefault="00AC77AF" w:rsidP="00B1796B">
            <w:pPr>
              <w:widowControl w:val="0"/>
              <w:autoSpaceDE w:val="0"/>
              <w:autoSpaceDN w:val="0"/>
              <w:rPr>
                <w:rFonts w:eastAsia="Calibri"/>
              </w:rPr>
            </w:pPr>
            <w:r w:rsidRPr="00AC77AF">
              <w:rPr>
                <w:rFonts w:eastAsia="Calibri"/>
              </w:rPr>
              <w:t>Результатом выполнения административной процедуры является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Не позднее 20 июля текущего года</w:t>
            </w:r>
          </w:p>
          <w:p w:rsidR="00AC77AF" w:rsidRPr="00AC77AF" w:rsidRDefault="00AC77AF" w:rsidP="00B1796B"/>
        </w:tc>
        <w:tc>
          <w:tcPr>
            <w:tcW w:w="1659" w:type="dxa"/>
          </w:tcPr>
          <w:p w:rsidR="00AC77AF" w:rsidRPr="00AC77AF" w:rsidRDefault="00AC77AF" w:rsidP="00B1796B">
            <w:pPr>
              <w:widowControl w:val="0"/>
              <w:autoSpaceDE w:val="0"/>
              <w:autoSpaceDN w:val="0"/>
              <w:rPr>
                <w:rFonts w:eastAsia="Calibri"/>
              </w:rPr>
            </w:pPr>
            <w:r w:rsidRPr="00AC77AF">
              <w:rPr>
                <w:rFonts w:eastAsia="Calibri"/>
              </w:rPr>
              <w:t>Уполномоченные должностные лица Органа</w:t>
            </w:r>
          </w:p>
        </w:tc>
        <w:tc>
          <w:tcPr>
            <w:tcW w:w="3525" w:type="dxa"/>
          </w:tcPr>
          <w:p w:rsidR="00AC77AF" w:rsidRPr="00AC77AF" w:rsidRDefault="00AC77AF" w:rsidP="00AC77AF">
            <w:pPr>
              <w:widowControl w:val="0"/>
              <w:autoSpaceDE w:val="0"/>
              <w:autoSpaceDN w:val="0"/>
              <w:rPr>
                <w:rFonts w:eastAsia="Calibri"/>
              </w:rPr>
            </w:pPr>
            <w:r w:rsidRPr="00AC77AF">
              <w:rPr>
                <w:rFonts w:eastAsia="Calibri"/>
              </w:rPr>
              <w:t>Документационное обеспечение (формы, бланки). Наличие необходимого оборудования: принтер, МФУ, ключа электронной подписи. Технологическое обеспечение: наличие доступа к автоматизированным системам, сервисам, защищенным каналам связи.</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adjustRightInd w:val="0"/>
              <w:jc w:val="center"/>
              <w:rPr>
                <w:lang w:eastAsia="en-US"/>
              </w:rPr>
            </w:pPr>
            <w:r w:rsidRPr="00AC77AF">
              <w:rPr>
                <w:lang w:eastAsia="en-US"/>
              </w:rPr>
              <w:t>2. Предоставление свидетельства, удостоверяющего право молодой семьи - участницы подпрограммы на получение социальной выплаты на приобретение (строительство) жилья:</w:t>
            </w:r>
          </w:p>
          <w:p w:rsidR="00AC77AF" w:rsidRPr="00AC77AF" w:rsidRDefault="00AC77AF" w:rsidP="00AC77AF">
            <w:pPr>
              <w:widowControl w:val="0"/>
              <w:autoSpaceDE w:val="0"/>
              <w:autoSpaceDN w:val="0"/>
              <w:jc w:val="center"/>
              <w:outlineLvl w:val="3"/>
              <w:rPr>
                <w:rFonts w:eastAsia="Calibri"/>
              </w:rPr>
            </w:pPr>
            <w:r w:rsidRPr="00AC77AF">
              <w:rPr>
                <w:rFonts w:eastAsia="Calibri"/>
              </w:rPr>
              <w:t>2.1. Прием заявления и документов, их регистрация и рассмотрение</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1</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Установление личности заявителя или его представителя, а также его полномочий</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 xml:space="preserve">Установление личности заявителя, в том числе проверка основного документа, удостоверяющего личность гражданина Российской Федерации, проверка полномочий заявителя, в том числе полномочий представителя, действовать от его имени, полномочия представителя юридического лица </w:t>
            </w:r>
            <w:proofErr w:type="gramStart"/>
            <w:r w:rsidRPr="00AC77AF">
              <w:rPr>
                <w:lang w:eastAsia="en-US"/>
              </w:rPr>
              <w:t>действовать от имени юридического лица</w:t>
            </w:r>
            <w:proofErr w:type="gramEnd"/>
            <w:r w:rsidRPr="00AC77AF">
              <w:rPr>
                <w:lang w:eastAsia="en-US"/>
              </w:rPr>
              <w:t xml:space="preserve"> которые указаны в Разделе 3 настоящей технологической схемы</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момент обращения заявителя за предоставлением услуги</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нет</w:t>
            </w:r>
          </w:p>
        </w:tc>
        <w:tc>
          <w:tcPr>
            <w:tcW w:w="1451" w:type="dxa"/>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2</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 xml:space="preserve">Проверка на наличие </w:t>
            </w:r>
            <w:r w:rsidRPr="00AC77AF">
              <w:rPr>
                <w:rFonts w:eastAsia="Calibri"/>
              </w:rPr>
              <w:lastRenderedPageBreak/>
              <w:t>документов, предусмотренных разделом 4</w:t>
            </w:r>
          </w:p>
        </w:tc>
        <w:tc>
          <w:tcPr>
            <w:tcW w:w="2903" w:type="dxa"/>
            <w:vMerge w:val="restart"/>
          </w:tcPr>
          <w:p w:rsidR="00AC77AF" w:rsidRPr="00AC77AF" w:rsidRDefault="00AC77AF" w:rsidP="00244DED">
            <w:pPr>
              <w:widowControl w:val="0"/>
              <w:autoSpaceDE w:val="0"/>
              <w:autoSpaceDN w:val="0"/>
              <w:adjustRightInd w:val="0"/>
              <w:rPr>
                <w:lang w:eastAsia="en-US"/>
              </w:rPr>
            </w:pPr>
            <w:r w:rsidRPr="00AC77AF">
              <w:rPr>
                <w:lang w:eastAsia="en-US"/>
              </w:rPr>
              <w:lastRenderedPageBreak/>
              <w:t xml:space="preserve">Критериями принятия решения </w:t>
            </w:r>
            <w:r w:rsidRPr="00AC77AF">
              <w:rPr>
                <w:lang w:eastAsia="en-US"/>
              </w:rPr>
              <w:lastRenderedPageBreak/>
              <w:t>о приеме (отказе в приеме) заявления и приложенных документов является наличие (отсутствие) оснований для отказа в приеме документов, установленное по результатам рассмотрения документов, представленных заявителем. Результатом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lastRenderedPageBreak/>
              <w:t xml:space="preserve">В момент </w:t>
            </w:r>
            <w:r w:rsidRPr="00AC77AF">
              <w:rPr>
                <w:rFonts w:eastAsia="Calibri"/>
              </w:rPr>
              <w:lastRenderedPageBreak/>
              <w:t>обращения заявителя за предоставлением услуги</w:t>
            </w:r>
          </w:p>
        </w:tc>
        <w:tc>
          <w:tcPr>
            <w:tcW w:w="1659"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должностное </w:t>
            </w:r>
            <w:r w:rsidRPr="00AC77AF">
              <w:rPr>
                <w:rFonts w:eastAsia="Calibri"/>
              </w:rPr>
              <w:lastRenderedPageBreak/>
              <w:t>лицо, ответственное за прием и регистрацию заявления о предоставлении муниципальной услуги и документов (сотрудник МФЦ)</w:t>
            </w:r>
          </w:p>
        </w:tc>
        <w:tc>
          <w:tcPr>
            <w:tcW w:w="3525" w:type="dxa"/>
            <w:vMerge w:val="restart"/>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Наличие необходимого оборудования: </w:t>
            </w:r>
            <w:r w:rsidRPr="00AC77AF">
              <w:rPr>
                <w:rFonts w:eastAsia="Calibri"/>
              </w:rPr>
              <w:lastRenderedPageBreak/>
              <w:t>принтер</w:t>
            </w:r>
          </w:p>
        </w:tc>
        <w:tc>
          <w:tcPr>
            <w:tcW w:w="1451" w:type="dxa"/>
          </w:tcPr>
          <w:p w:rsidR="00AC77AF" w:rsidRPr="00AC77AF" w:rsidRDefault="00AC77AF" w:rsidP="00AC77AF">
            <w:pPr>
              <w:widowControl w:val="0"/>
              <w:autoSpaceDE w:val="0"/>
              <w:autoSpaceDN w:val="0"/>
              <w:rPr>
                <w:rFonts w:eastAsia="Calibri"/>
              </w:rPr>
            </w:pPr>
            <w:r w:rsidRPr="00AC77AF">
              <w:rPr>
                <w:rFonts w:eastAsia="Calibri"/>
              </w:rPr>
              <w:lastRenderedPageBreak/>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3</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Проверка полноты и правильности оформления представленных документов</w:t>
            </w:r>
          </w:p>
        </w:tc>
        <w:tc>
          <w:tcPr>
            <w:tcW w:w="2903" w:type="dxa"/>
            <w:vMerge/>
          </w:tcPr>
          <w:p w:rsidR="00AC77AF" w:rsidRPr="00AC77AF" w:rsidRDefault="00AC77AF" w:rsidP="00B1796B">
            <w:pPr>
              <w:widowControl w:val="0"/>
              <w:autoSpaceDE w:val="0"/>
              <w:autoSpaceDN w:val="0"/>
              <w:adjustRightInd w:val="0"/>
              <w:rPr>
                <w:lang w:eastAsia="en-US"/>
              </w:rPr>
            </w:pP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момент обращения заявителя за предоставлением услуги</w:t>
            </w:r>
          </w:p>
        </w:tc>
        <w:tc>
          <w:tcPr>
            <w:tcW w:w="1659" w:type="dxa"/>
            <w:vMerge/>
          </w:tcPr>
          <w:p w:rsidR="00AC77AF" w:rsidRPr="00AC77AF" w:rsidRDefault="00AC77AF" w:rsidP="00AC77AF">
            <w:pPr>
              <w:widowControl w:val="0"/>
              <w:autoSpaceDE w:val="0"/>
              <w:autoSpaceDN w:val="0"/>
              <w:jc w:val="center"/>
              <w:rPr>
                <w:rFonts w:eastAsia="Calibri"/>
              </w:rPr>
            </w:pPr>
          </w:p>
        </w:tc>
        <w:tc>
          <w:tcPr>
            <w:tcW w:w="3525" w:type="dxa"/>
            <w:vMerge/>
          </w:tcPr>
          <w:p w:rsidR="00AC77AF" w:rsidRPr="00AC77AF" w:rsidRDefault="00AC77AF" w:rsidP="00AC77AF">
            <w:pPr>
              <w:widowControl w:val="0"/>
              <w:autoSpaceDE w:val="0"/>
              <w:autoSpaceDN w:val="0"/>
              <w:jc w:val="center"/>
              <w:rPr>
                <w:rFonts w:eastAsia="Calibri"/>
              </w:rPr>
            </w:pPr>
          </w:p>
        </w:tc>
        <w:tc>
          <w:tcPr>
            <w:tcW w:w="1451" w:type="dxa"/>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4</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Регистрация заявления и прилагаемых документов</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 xml:space="preserve">Специалист МФЦ сличает представленные экземпляры оригиналов документов с их копиями (в том числе нотариально удостоверенными). </w:t>
            </w:r>
            <w:proofErr w:type="gramStart"/>
            <w:r w:rsidRPr="00AC77AF">
              <w:rPr>
                <w:lang w:eastAsia="en-US"/>
              </w:rPr>
              <w:t xml:space="preserve">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Регистрация заявления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w:t>
            </w:r>
            <w:r w:rsidRPr="00AC77AF">
              <w:rPr>
                <w:lang w:eastAsia="en-US"/>
              </w:rPr>
              <w:lastRenderedPageBreak/>
              <w:t>экземплярах, на которых проставляются подписи сотрудника МФЦ и заявителя.</w:t>
            </w:r>
            <w:proofErr w:type="gramEnd"/>
            <w:r w:rsidRPr="00AC77AF">
              <w:rPr>
                <w:lang w:eastAsia="en-US"/>
              </w:rPr>
              <w:t xml:space="preserve"> Один экземпляр расписки отдается заявителю, второй - вкладывается в сформированный пакет документов для передачи в Орган</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lastRenderedPageBreak/>
              <w:t>В момент обращения заявителя за предоставлением услуги</w:t>
            </w:r>
          </w:p>
        </w:tc>
        <w:tc>
          <w:tcPr>
            <w:tcW w:w="1659" w:type="dxa"/>
          </w:tcPr>
          <w:p w:rsidR="00AC77AF" w:rsidRPr="00AC77AF" w:rsidRDefault="00AC77AF" w:rsidP="00AC77AF">
            <w:pPr>
              <w:widowControl w:val="0"/>
              <w:autoSpaceDE w:val="0"/>
              <w:autoSpaceDN w:val="0"/>
              <w:jc w:val="center"/>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5</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Передача пакета документов в Орган</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Сформированный пакет документов передается в Орган по реестру, составленному в двух экземплярах с отметкой о передаче.</w:t>
            </w:r>
          </w:p>
        </w:tc>
        <w:tc>
          <w:tcPr>
            <w:tcW w:w="1866" w:type="dxa"/>
          </w:tcPr>
          <w:p w:rsidR="00AC77AF" w:rsidRPr="00AC77AF" w:rsidRDefault="00AC77AF" w:rsidP="00B1796B">
            <w:pPr>
              <w:widowControl w:val="0"/>
              <w:autoSpaceDE w:val="0"/>
              <w:autoSpaceDN w:val="0"/>
              <w:rPr>
                <w:rFonts w:ascii="Calibri" w:eastAsia="Calibri" w:hAnsi="Calibri" w:cs="Calibri"/>
                <w:sz w:val="22"/>
              </w:rPr>
            </w:pPr>
            <w:r w:rsidRPr="00AC77AF">
              <w:rPr>
                <w:rFonts w:eastAsia="Calibri"/>
              </w:rPr>
              <w:t>не позднее следующего рабочего дня после приема документов от заявителя</w:t>
            </w:r>
          </w:p>
        </w:tc>
        <w:tc>
          <w:tcPr>
            <w:tcW w:w="1659" w:type="dxa"/>
          </w:tcPr>
          <w:p w:rsidR="00AC77AF" w:rsidRPr="00AC77AF" w:rsidRDefault="00AC77AF" w:rsidP="00AC77AF">
            <w:pPr>
              <w:widowControl w:val="0"/>
              <w:autoSpaceDE w:val="0"/>
              <w:autoSpaceDN w:val="0"/>
              <w:jc w:val="center"/>
              <w:rPr>
                <w:rFonts w:eastAsia="Calibri"/>
              </w:rPr>
            </w:pPr>
            <w:r w:rsidRPr="00AC77AF">
              <w:rPr>
                <w:rFonts w:eastAsia="Calibri"/>
              </w:rPr>
              <w:t xml:space="preserve">должностное лицо, ответственное за передачу документов в Орган </w:t>
            </w:r>
          </w:p>
          <w:p w:rsidR="00AC77AF" w:rsidRPr="00AC77AF" w:rsidRDefault="00AC77AF" w:rsidP="00AC77AF">
            <w:pPr>
              <w:widowControl w:val="0"/>
              <w:autoSpaceDE w:val="0"/>
              <w:autoSpaceDN w:val="0"/>
              <w:jc w:val="center"/>
              <w:rPr>
                <w:rFonts w:eastAsia="Calibri"/>
              </w:rPr>
            </w:pPr>
            <w:r w:rsidRPr="00AC77AF">
              <w:rPr>
                <w:rFonts w:eastAsia="Calibri"/>
              </w:rPr>
              <w:t>(сотрудник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rPr>
                <w:rFonts w:eastAsia="Calibri"/>
              </w:rPr>
            </w:pP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6</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Прием документов в Органе</w:t>
            </w:r>
          </w:p>
        </w:tc>
        <w:tc>
          <w:tcPr>
            <w:tcW w:w="2903" w:type="dxa"/>
          </w:tcPr>
          <w:p w:rsidR="00AC77AF" w:rsidRPr="00AC77AF" w:rsidRDefault="00AC77AF" w:rsidP="00B1796B">
            <w:pPr>
              <w:widowControl w:val="0"/>
              <w:autoSpaceDE w:val="0"/>
              <w:autoSpaceDN w:val="0"/>
              <w:adjustRightInd w:val="0"/>
              <w:rPr>
                <w:lang w:eastAsia="en-US"/>
              </w:rPr>
            </w:pPr>
            <w:r w:rsidRPr="00AC77AF">
              <w:rPr>
                <w:lang w:eastAsia="en-US"/>
              </w:rPr>
              <w:t>Сформированный пакет документов принимается в Органе по реестру. Один экземпляр реестра с отметкой о приеме возвращается в МФЦ</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день получения документов из МФЦ</w:t>
            </w:r>
          </w:p>
        </w:tc>
        <w:tc>
          <w:tcPr>
            <w:tcW w:w="1659" w:type="dxa"/>
          </w:tcPr>
          <w:p w:rsidR="00AC77AF" w:rsidRPr="00AC77AF" w:rsidRDefault="00AC77AF" w:rsidP="00AC77AF">
            <w:pPr>
              <w:widowControl w:val="0"/>
              <w:autoSpaceDE w:val="0"/>
              <w:autoSpaceDN w:val="0"/>
              <w:jc w:val="center"/>
              <w:rPr>
                <w:rFonts w:eastAsia="Calibri"/>
              </w:rPr>
            </w:pPr>
            <w:r w:rsidRPr="00AC77AF">
              <w:rPr>
                <w:rFonts w:eastAsia="Calibri"/>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rPr>
                <w:rFonts w:eastAsia="Calibri"/>
              </w:rPr>
            </w:pP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t>2.2.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7</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 xml:space="preserve">Принятие решения о выдаче заявителю свидетельства на получение социальной выплаты (отказе в выдаче заявителю свидетельства на </w:t>
            </w:r>
            <w:r w:rsidRPr="00AC77AF">
              <w:rPr>
                <w:rFonts w:eastAsia="Calibri"/>
              </w:rPr>
              <w:lastRenderedPageBreak/>
              <w:t>получение социальной выплаты).</w:t>
            </w:r>
          </w:p>
        </w:tc>
        <w:tc>
          <w:tcPr>
            <w:tcW w:w="2903" w:type="dxa"/>
          </w:tcPr>
          <w:p w:rsidR="00AC77AF" w:rsidRPr="00AC77AF" w:rsidRDefault="00AC77AF" w:rsidP="00B1796B">
            <w:pPr>
              <w:autoSpaceDE w:val="0"/>
              <w:autoSpaceDN w:val="0"/>
              <w:adjustRightInd w:val="0"/>
              <w:rPr>
                <w:lang w:eastAsia="en-US"/>
              </w:rPr>
            </w:pPr>
            <w:r w:rsidRPr="00AC77AF">
              <w:rPr>
                <w:lang w:eastAsia="en-US"/>
              </w:rPr>
              <w:lastRenderedPageBreak/>
              <w:t xml:space="preserve">На основании заявления и сформированного пакета документов принимается решение о выдаче заявителю свидетельства на получение </w:t>
            </w:r>
            <w:r w:rsidRPr="00AC77AF">
              <w:rPr>
                <w:lang w:eastAsia="en-US"/>
              </w:rPr>
              <w:lastRenderedPageBreak/>
              <w:t>социальной выплаты (отказе в выдаче заявителю свидетельства на получение социальной выплаты).</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lastRenderedPageBreak/>
              <w:t>3 рабочих дня</w:t>
            </w:r>
          </w:p>
        </w:tc>
        <w:tc>
          <w:tcPr>
            <w:tcW w:w="1659" w:type="dxa"/>
          </w:tcPr>
          <w:p w:rsidR="00AC77AF" w:rsidRPr="00AC77AF" w:rsidRDefault="00AC77AF" w:rsidP="00AC77AF">
            <w:pPr>
              <w:widowControl w:val="0"/>
              <w:autoSpaceDE w:val="0"/>
              <w:autoSpaceDN w:val="0"/>
              <w:rPr>
                <w:rFonts w:eastAsia="Calibri"/>
              </w:rPr>
            </w:pPr>
            <w:r w:rsidRPr="00AC77AF">
              <w:rPr>
                <w:rFonts w:eastAsia="Calibri"/>
              </w:rPr>
              <w:t>Уполномоченные должностные лица Органа</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8</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Передача готового свидетельства на получение социальной выплаты (отказа в выдаче заявителю свидетельства на получение социальной выплаты) в МФЦ</w:t>
            </w:r>
          </w:p>
        </w:tc>
        <w:tc>
          <w:tcPr>
            <w:tcW w:w="2903" w:type="dxa"/>
          </w:tcPr>
          <w:p w:rsidR="00AC77AF" w:rsidRPr="00AC77AF" w:rsidRDefault="00AC77AF" w:rsidP="00B1796B">
            <w:pPr>
              <w:autoSpaceDE w:val="0"/>
              <w:autoSpaceDN w:val="0"/>
              <w:adjustRightInd w:val="0"/>
              <w:rPr>
                <w:lang w:eastAsia="en-US"/>
              </w:rPr>
            </w:pPr>
            <w:r w:rsidRPr="00AC77AF">
              <w:rPr>
                <w:lang w:eastAsia="en-US"/>
              </w:rPr>
              <w:t>Подготовленное свидетельство на получение социальной выплаты (отказ в выдаче заявителю свидетельства на получение социальной выплаты) выдается заявителю при его обращении в Орган, направляется почтовым отправлением в адрес заявителя, направляется в МФЦ по реестру с отметкой о передаче документов (согласно выбранному способу получения, указанному в заявлении).</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Не позднее 1 рабочего дня</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выдачу результата предоставления услуги заявителю или за передачу документов в МФЦ (сотрудник Органа)</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09438F">
            <w:pPr>
              <w:widowControl w:val="0"/>
              <w:autoSpaceDE w:val="0"/>
              <w:autoSpaceDN w:val="0"/>
              <w:jc w:val="center"/>
              <w:rPr>
                <w:rFonts w:ascii="Calibri" w:hAnsi="Calibri"/>
                <w:sz w:val="22"/>
                <w:szCs w:val="22"/>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9</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Прием результата оказания услуги в МФЦ</w:t>
            </w:r>
          </w:p>
        </w:tc>
        <w:tc>
          <w:tcPr>
            <w:tcW w:w="2903" w:type="dxa"/>
          </w:tcPr>
          <w:p w:rsidR="00AC77AF" w:rsidRPr="00AC77AF" w:rsidRDefault="00AC77AF" w:rsidP="00B1796B">
            <w:pPr>
              <w:autoSpaceDE w:val="0"/>
              <w:autoSpaceDN w:val="0"/>
              <w:adjustRightInd w:val="0"/>
              <w:rPr>
                <w:lang w:eastAsia="en-US"/>
              </w:rPr>
            </w:pPr>
            <w:r w:rsidRPr="00AC77AF">
              <w:rPr>
                <w:lang w:eastAsia="en-US"/>
              </w:rPr>
              <w:t>Свидетельство на получение социальной выплаты (отказ в выдаче заявителю свидетельства на получение социальной выплаты) принимается сотрудником МФЦ по реестру с отметкой о приеме документов</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день поступления документов из Органа</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документов из Органа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t>2.3 Уведомление заявителя о принятом решении и выдача результата оказания услуги заявителю</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10</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Уведомление заявителя о нахождении результата оказания услуги в МФЦ и о готовности к получению</w:t>
            </w:r>
          </w:p>
        </w:tc>
        <w:tc>
          <w:tcPr>
            <w:tcW w:w="2903" w:type="dxa"/>
          </w:tcPr>
          <w:p w:rsidR="00AC77AF" w:rsidRPr="00AC77AF" w:rsidRDefault="00AC77AF" w:rsidP="00B1796B">
            <w:pPr>
              <w:autoSpaceDE w:val="0"/>
              <w:autoSpaceDN w:val="0"/>
              <w:adjustRightInd w:val="0"/>
              <w:rPr>
                <w:lang w:eastAsia="en-US"/>
              </w:rPr>
            </w:pPr>
            <w:r w:rsidRPr="00AC77AF">
              <w:rPr>
                <w:lang w:eastAsia="en-US"/>
              </w:rPr>
              <w:t>Уведомление заявителя происходит посредством телефонной связи, SMS-оповещения, по адресу электронной почты, либо иным доступным МФЦ способом</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день поступления документов из Органа</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прием документов из Органа (сотрудник МФЦ)</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 доступ к сервисам коммуникации</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lastRenderedPageBreak/>
              <w:t>11</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Выдача результата оказания услуги в МФЦ</w:t>
            </w:r>
          </w:p>
        </w:tc>
        <w:tc>
          <w:tcPr>
            <w:tcW w:w="2903" w:type="dxa"/>
          </w:tcPr>
          <w:p w:rsidR="00AC77AF" w:rsidRPr="00AC77AF" w:rsidRDefault="00AC77AF" w:rsidP="00B1796B">
            <w:pPr>
              <w:autoSpaceDE w:val="0"/>
              <w:autoSpaceDN w:val="0"/>
              <w:adjustRightInd w:val="0"/>
              <w:rPr>
                <w:lang w:eastAsia="en-US"/>
              </w:rPr>
            </w:pPr>
            <w:r w:rsidRPr="00AC77AF">
              <w:rPr>
                <w:lang w:eastAsia="en-US"/>
              </w:rPr>
              <w:t>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(при обращении представителя) При обращении уполномоченного лица, не указанного в расписке, специалист МФЦ делает копию документа, подтверждающего его полномочия, и скрепляет ее с распиской. Вносится информация о выдаче результата в АИС МФЦ, подписывается и заверяется печатью на бумажном носителе экземпляр электронного документа или выписки. Вносится информация о выдаче результата в АИС МФЦ.</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В момент обращения заявителя за выдачей результата оказания услуги в МФЦ</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должностное лицо, ответственное за выдачу готовых документов заявителям</w:t>
            </w:r>
          </w:p>
        </w:tc>
        <w:tc>
          <w:tcPr>
            <w:tcW w:w="3525" w:type="dxa"/>
          </w:tcPr>
          <w:p w:rsidR="00AC77AF" w:rsidRPr="00AC77AF" w:rsidRDefault="00AC77AF" w:rsidP="001A351D">
            <w:pPr>
              <w:jc w:val="center"/>
              <w:rPr>
                <w:rFonts w:ascii="Calibri" w:hAnsi="Calibri"/>
                <w:sz w:val="22"/>
                <w:szCs w:val="22"/>
              </w:rPr>
            </w:pPr>
            <w:r w:rsidRPr="00AC77AF">
              <w:rPr>
                <w:szCs w:val="22"/>
                <w:lang w:eastAsia="en-US"/>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1A351D">
            <w:pPr>
              <w:widowControl w:val="0"/>
              <w:autoSpaceDE w:val="0"/>
              <w:autoSpaceDN w:val="0"/>
              <w:jc w:val="center"/>
              <w:rPr>
                <w:rFonts w:ascii="Calibri" w:hAnsi="Calibri"/>
                <w:sz w:val="22"/>
                <w:szCs w:val="22"/>
              </w:rPr>
            </w:pPr>
            <w:r w:rsidRPr="00AC77AF">
              <w:rPr>
                <w:rFonts w:eastAsia="Calibri"/>
              </w:rPr>
              <w:t>-</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12</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Направление невостребованных документов в Орган</w:t>
            </w:r>
          </w:p>
        </w:tc>
        <w:tc>
          <w:tcPr>
            <w:tcW w:w="2903" w:type="dxa"/>
          </w:tcPr>
          <w:p w:rsidR="00AC77AF" w:rsidRPr="00AC77AF" w:rsidRDefault="00AC77AF" w:rsidP="00B1796B">
            <w:pPr>
              <w:autoSpaceDE w:val="0"/>
              <w:autoSpaceDN w:val="0"/>
              <w:adjustRightInd w:val="0"/>
              <w:rPr>
                <w:lang w:eastAsia="en-US"/>
              </w:rPr>
            </w:pPr>
            <w:r w:rsidRPr="00AC77AF">
              <w:rPr>
                <w:lang w:eastAsia="en-US"/>
              </w:rPr>
              <w:t>Если заявитель не обратился за получением результата оказания услуги, невостребованные документы направляются в Орган по реестру</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Через три месяца после получения результата из Органа</w:t>
            </w:r>
          </w:p>
        </w:tc>
        <w:tc>
          <w:tcPr>
            <w:tcW w:w="1659" w:type="dxa"/>
          </w:tcPr>
          <w:p w:rsidR="00AC77AF" w:rsidRPr="00AC77AF" w:rsidRDefault="00AC77AF" w:rsidP="00B1796B">
            <w:pPr>
              <w:widowControl w:val="0"/>
              <w:autoSpaceDE w:val="0"/>
              <w:autoSpaceDN w:val="0"/>
              <w:rPr>
                <w:rFonts w:ascii="Calibri" w:eastAsia="Calibri" w:hAnsi="Calibri" w:cs="Calibri"/>
                <w:sz w:val="22"/>
              </w:rPr>
            </w:pPr>
            <w:r w:rsidRPr="00AC77AF">
              <w:rPr>
                <w:rFonts w:eastAsia="Calibri"/>
              </w:rPr>
              <w:t>должностное лицо, ответственное за передачу документов заявителям</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Наличие необходимого оборудования: компьютер, принтер, сканер, копир, доступ к базе данных</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t>3. Получение</w:t>
            </w:r>
            <w:r w:rsidRPr="00AC77AF">
              <w:rPr>
                <w:rFonts w:eastAsia="Calibri" w:cs="Calibri"/>
              </w:rPr>
              <w:t xml:space="preserve"> молодой семьей</w:t>
            </w:r>
            <w:r w:rsidRPr="00AC77AF">
              <w:rPr>
                <w:rFonts w:eastAsia="Calibri"/>
              </w:rPr>
              <w:t xml:space="preserve"> социальной выплаты</w:t>
            </w:r>
            <w:r w:rsidRPr="00AC77AF">
              <w:rPr>
                <w:rFonts w:eastAsia="Calibri" w:cs="Calibri"/>
              </w:rPr>
              <w:t xml:space="preserve"> на приобретение (строительство) жилья</w:t>
            </w:r>
          </w:p>
          <w:p w:rsidR="00AC77AF" w:rsidRPr="00AC77AF" w:rsidRDefault="00AC77AF" w:rsidP="00AC77AF">
            <w:pPr>
              <w:widowControl w:val="0"/>
              <w:autoSpaceDE w:val="0"/>
              <w:autoSpaceDN w:val="0"/>
              <w:adjustRightInd w:val="0"/>
              <w:jc w:val="center"/>
              <w:rPr>
                <w:lang w:eastAsia="en-US"/>
              </w:rPr>
            </w:pPr>
            <w:r w:rsidRPr="00AC77AF">
              <w:rPr>
                <w:lang w:eastAsia="en-US"/>
              </w:rPr>
              <w:t>(обращение заявителя в уполномоченный банк):</w:t>
            </w:r>
          </w:p>
          <w:p w:rsidR="00AC77AF" w:rsidRPr="00AC77AF" w:rsidRDefault="00AC77AF" w:rsidP="00AC77AF">
            <w:pPr>
              <w:widowControl w:val="0"/>
              <w:autoSpaceDE w:val="0"/>
              <w:autoSpaceDN w:val="0"/>
              <w:jc w:val="center"/>
              <w:rPr>
                <w:rFonts w:eastAsia="Calibri"/>
              </w:rPr>
            </w:pPr>
            <w:r w:rsidRPr="00AC77AF">
              <w:rPr>
                <w:rFonts w:eastAsia="Calibri"/>
              </w:rPr>
              <w:t>3.1. Предоставление заявителем свидетельства в уполномоченный банк</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1</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Предоставление заявителем свидетельства в уполномоченный банк</w:t>
            </w:r>
          </w:p>
        </w:tc>
        <w:tc>
          <w:tcPr>
            <w:tcW w:w="2903" w:type="dxa"/>
          </w:tcPr>
          <w:p w:rsidR="00AC77AF" w:rsidRPr="00AC77AF" w:rsidRDefault="00AC77AF" w:rsidP="00B1796B">
            <w:pPr>
              <w:autoSpaceDE w:val="0"/>
              <w:autoSpaceDN w:val="0"/>
              <w:adjustRightInd w:val="0"/>
              <w:rPr>
                <w:lang w:eastAsia="en-US"/>
              </w:rPr>
            </w:pPr>
            <w:r w:rsidRPr="00AC77AF">
              <w:rPr>
                <w:lang w:eastAsia="en-US"/>
              </w:rPr>
              <w:t xml:space="preserve">Результатом выполнения административной процедуры является открытие на имя заявителя банковского счета </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30 минут</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Уполномоченный банк</w:t>
            </w:r>
          </w:p>
        </w:tc>
        <w:tc>
          <w:tcPr>
            <w:tcW w:w="3525" w:type="dxa"/>
          </w:tcPr>
          <w:p w:rsidR="00AC77AF" w:rsidRPr="00AC77AF" w:rsidRDefault="00AC77AF" w:rsidP="00AC77AF">
            <w:pPr>
              <w:widowControl w:val="0"/>
              <w:autoSpaceDE w:val="0"/>
              <w:autoSpaceDN w:val="0"/>
              <w:rPr>
                <w:rFonts w:eastAsia="Calibri"/>
              </w:rPr>
            </w:pPr>
            <w:r w:rsidRPr="00AC77AF">
              <w:rPr>
                <w:rFonts w:eastAsia="Calibri"/>
              </w:rPr>
              <w:t xml:space="preserve">Документационное обеспечение (формы, бланки). Наличие необходимого оборудования: принтер, МФУ, ключа электронной подписи. </w:t>
            </w:r>
            <w:r w:rsidRPr="00AC77AF">
              <w:rPr>
                <w:rFonts w:eastAsia="Calibri"/>
              </w:rPr>
              <w:lastRenderedPageBreak/>
              <w:t>Технологическое обеспечение: наличие доступа к автоматизированным системам, сервисам, защищенным каналам связи.</w:t>
            </w:r>
          </w:p>
        </w:tc>
        <w:tc>
          <w:tcPr>
            <w:tcW w:w="1451" w:type="dxa"/>
          </w:tcPr>
          <w:p w:rsidR="00AC77AF" w:rsidRPr="00AC77AF" w:rsidRDefault="00AC77AF" w:rsidP="00AC77AF">
            <w:pPr>
              <w:widowControl w:val="0"/>
              <w:autoSpaceDE w:val="0"/>
              <w:autoSpaceDN w:val="0"/>
              <w:rPr>
                <w:rFonts w:eastAsia="Calibri"/>
              </w:rPr>
            </w:pPr>
          </w:p>
        </w:tc>
      </w:tr>
      <w:tr w:rsidR="00AC77AF" w:rsidRPr="00AC77AF" w:rsidTr="00A601DD">
        <w:trPr>
          <w:trHeight w:val="285"/>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lastRenderedPageBreak/>
              <w:t>3.2. Принятие уполномоченным банком решения о перечислении (отказе в перечислении) социальной выплаты</w:t>
            </w:r>
          </w:p>
        </w:tc>
      </w:tr>
      <w:tr w:rsidR="00AC77AF" w:rsidRPr="00AC77AF" w:rsidTr="00A601DD">
        <w:trPr>
          <w:trHeight w:val="144"/>
        </w:trPr>
        <w:tc>
          <w:tcPr>
            <w:tcW w:w="547" w:type="dxa"/>
          </w:tcPr>
          <w:p w:rsidR="00AC77AF" w:rsidRPr="00AC77AF" w:rsidRDefault="00AC77AF" w:rsidP="00AC77AF">
            <w:pPr>
              <w:widowControl w:val="0"/>
              <w:autoSpaceDE w:val="0"/>
              <w:autoSpaceDN w:val="0"/>
              <w:rPr>
                <w:rFonts w:eastAsia="Calibri"/>
              </w:rPr>
            </w:pPr>
            <w:r w:rsidRPr="00AC77AF">
              <w:rPr>
                <w:rFonts w:eastAsia="Calibri"/>
              </w:rPr>
              <w:t>2</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Принятие уполномоченным банком решения о перечислении (отказе в перечислении) социальной выплаты</w:t>
            </w:r>
          </w:p>
        </w:tc>
        <w:tc>
          <w:tcPr>
            <w:tcW w:w="2903" w:type="dxa"/>
          </w:tcPr>
          <w:p w:rsidR="00AC77AF" w:rsidRPr="00AC77AF" w:rsidRDefault="00AC77AF" w:rsidP="00B1796B">
            <w:pPr>
              <w:autoSpaceDE w:val="0"/>
              <w:autoSpaceDN w:val="0"/>
              <w:adjustRightInd w:val="0"/>
              <w:rPr>
                <w:lang w:eastAsia="en-US"/>
              </w:rPr>
            </w:pPr>
            <w:r w:rsidRPr="00AC77AF">
              <w:rPr>
                <w:lang w:eastAsia="en-US"/>
              </w:rPr>
              <w:t xml:space="preserve">На основании представленных заявителем документов, после проверки на предмет правильности заполнения, комплектности и соответствия условиям </w:t>
            </w:r>
            <w:proofErr w:type="gramStart"/>
            <w:r w:rsidRPr="00AC77AF">
              <w:rPr>
                <w:lang w:eastAsia="en-US"/>
              </w:rPr>
              <w:t>Подпрограммы</w:t>
            </w:r>
            <w:proofErr w:type="gramEnd"/>
            <w:r w:rsidRPr="00AC77AF">
              <w:rPr>
                <w:lang w:eastAsia="en-US"/>
              </w:rPr>
              <w:t xml:space="preserve"> уполномоченным банком принимается решение о перечислении (отказе в перечислении) социальной выплаты</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5 рабочих дней</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Уполномоченный банк</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r w:rsidR="00AC77AF" w:rsidRPr="00AC77AF" w:rsidTr="00A601DD">
        <w:trPr>
          <w:trHeight w:val="144"/>
        </w:trPr>
        <w:tc>
          <w:tcPr>
            <w:tcW w:w="14585" w:type="dxa"/>
            <w:gridSpan w:val="7"/>
          </w:tcPr>
          <w:p w:rsidR="00AC77AF" w:rsidRPr="00AC77AF" w:rsidRDefault="00AC77AF" w:rsidP="00AC77AF">
            <w:pPr>
              <w:widowControl w:val="0"/>
              <w:autoSpaceDE w:val="0"/>
              <w:autoSpaceDN w:val="0"/>
              <w:jc w:val="center"/>
              <w:rPr>
                <w:rFonts w:eastAsia="Calibri"/>
              </w:rPr>
            </w:pPr>
            <w:r w:rsidRPr="00AC77AF">
              <w:rPr>
                <w:rFonts w:eastAsia="Calibri"/>
              </w:rPr>
              <w:t xml:space="preserve">3.3. Перечисление социальной </w:t>
            </w:r>
            <w:r w:rsidRPr="00AC77AF">
              <w:rPr>
                <w:rFonts w:eastAsia="Calibri"/>
                <w:shd w:val="clear" w:color="auto" w:fill="FFFFFF"/>
              </w:rPr>
              <w:t>выплаты на банковский счет заявителя</w:t>
            </w:r>
            <w:r w:rsidRPr="00AC77AF">
              <w:rPr>
                <w:rFonts w:eastAsia="Calibri"/>
              </w:rPr>
              <w:t>, либо уведомление заявителя об отказе в перечислении социальной выплаты</w:t>
            </w:r>
          </w:p>
        </w:tc>
      </w:tr>
      <w:tr w:rsidR="00AC77AF" w:rsidRPr="00AC77AF" w:rsidTr="00A601DD">
        <w:trPr>
          <w:trHeight w:val="28"/>
        </w:trPr>
        <w:tc>
          <w:tcPr>
            <w:tcW w:w="547" w:type="dxa"/>
          </w:tcPr>
          <w:p w:rsidR="00AC77AF" w:rsidRPr="00AC77AF" w:rsidRDefault="00AC77AF" w:rsidP="00AC77AF">
            <w:pPr>
              <w:widowControl w:val="0"/>
              <w:autoSpaceDE w:val="0"/>
              <w:autoSpaceDN w:val="0"/>
              <w:rPr>
                <w:rFonts w:eastAsia="Calibri"/>
              </w:rPr>
            </w:pPr>
            <w:r w:rsidRPr="00AC77AF">
              <w:rPr>
                <w:rFonts w:eastAsia="Calibri"/>
              </w:rPr>
              <w:t>3</w:t>
            </w:r>
          </w:p>
        </w:tc>
        <w:tc>
          <w:tcPr>
            <w:tcW w:w="2634" w:type="dxa"/>
          </w:tcPr>
          <w:p w:rsidR="00AC77AF" w:rsidRPr="00AC77AF" w:rsidRDefault="00AC77AF" w:rsidP="00B1796B">
            <w:pPr>
              <w:widowControl w:val="0"/>
              <w:autoSpaceDE w:val="0"/>
              <w:autoSpaceDN w:val="0"/>
              <w:rPr>
                <w:rFonts w:eastAsia="Calibri"/>
              </w:rPr>
            </w:pPr>
            <w:r w:rsidRPr="00AC77AF">
              <w:rPr>
                <w:rFonts w:eastAsia="Calibri"/>
              </w:rPr>
              <w:t xml:space="preserve">Перечисление социальной </w:t>
            </w:r>
            <w:r w:rsidRPr="00AC77AF">
              <w:rPr>
                <w:rFonts w:eastAsia="Calibri"/>
                <w:shd w:val="clear" w:color="auto" w:fill="FFFFFF"/>
              </w:rPr>
              <w:t>выплаты на банковский счет заявителя</w:t>
            </w:r>
            <w:r w:rsidRPr="00AC77AF">
              <w:rPr>
                <w:rFonts w:eastAsia="Calibri"/>
              </w:rPr>
              <w:t>, либо уведомление заявителя об отказе в перечислении социальной выплаты</w:t>
            </w:r>
          </w:p>
        </w:tc>
        <w:tc>
          <w:tcPr>
            <w:tcW w:w="2903" w:type="dxa"/>
          </w:tcPr>
          <w:p w:rsidR="00AC77AF" w:rsidRPr="00AC77AF" w:rsidRDefault="00AC77AF" w:rsidP="00B1796B">
            <w:pPr>
              <w:autoSpaceDE w:val="0"/>
              <w:autoSpaceDN w:val="0"/>
              <w:adjustRightInd w:val="0"/>
              <w:rPr>
                <w:lang w:eastAsia="en-US"/>
              </w:rPr>
            </w:pPr>
            <w:r w:rsidRPr="00AC77AF">
              <w:rPr>
                <w:lang w:eastAsia="en-US"/>
              </w:rPr>
              <w:t xml:space="preserve">Перечисление социальной </w:t>
            </w:r>
            <w:r w:rsidRPr="00AC77AF">
              <w:rPr>
                <w:shd w:val="clear" w:color="auto" w:fill="FFFFFF"/>
                <w:lang w:eastAsia="en-US"/>
              </w:rPr>
              <w:t>выплаты на банковский счет заявителя</w:t>
            </w:r>
            <w:r w:rsidRPr="00AC77AF">
              <w:rPr>
                <w:lang w:eastAsia="en-US"/>
              </w:rPr>
              <w:t>, либо уведомление заявителя об отказе в перечислении социальной выплаты</w:t>
            </w:r>
          </w:p>
        </w:tc>
        <w:tc>
          <w:tcPr>
            <w:tcW w:w="1866" w:type="dxa"/>
          </w:tcPr>
          <w:p w:rsidR="00AC77AF" w:rsidRPr="00AC77AF" w:rsidRDefault="00AC77AF" w:rsidP="00B1796B">
            <w:pPr>
              <w:widowControl w:val="0"/>
              <w:autoSpaceDE w:val="0"/>
              <w:autoSpaceDN w:val="0"/>
              <w:rPr>
                <w:rFonts w:eastAsia="Calibri"/>
              </w:rPr>
            </w:pPr>
            <w:r w:rsidRPr="00AC77AF">
              <w:rPr>
                <w:rFonts w:eastAsia="Calibri"/>
              </w:rPr>
              <w:t>5 рабочих дней</w:t>
            </w:r>
          </w:p>
        </w:tc>
        <w:tc>
          <w:tcPr>
            <w:tcW w:w="1659" w:type="dxa"/>
          </w:tcPr>
          <w:p w:rsidR="00AC77AF" w:rsidRPr="00AC77AF" w:rsidRDefault="00AC77AF" w:rsidP="00B1796B">
            <w:pPr>
              <w:widowControl w:val="0"/>
              <w:autoSpaceDE w:val="0"/>
              <w:autoSpaceDN w:val="0"/>
              <w:rPr>
                <w:rFonts w:eastAsia="Calibri"/>
              </w:rPr>
            </w:pPr>
            <w:r w:rsidRPr="00AC77AF">
              <w:rPr>
                <w:rFonts w:eastAsia="Calibri"/>
              </w:rPr>
              <w:t>Уполномоченный банк</w:t>
            </w:r>
          </w:p>
        </w:tc>
        <w:tc>
          <w:tcPr>
            <w:tcW w:w="3525" w:type="dxa"/>
          </w:tcPr>
          <w:p w:rsidR="00AC77AF" w:rsidRPr="00AC77AF" w:rsidRDefault="00AC77AF" w:rsidP="00AC77AF">
            <w:pPr>
              <w:widowControl w:val="0"/>
              <w:autoSpaceDE w:val="0"/>
              <w:autoSpaceDN w:val="0"/>
              <w:jc w:val="center"/>
              <w:rPr>
                <w:rFonts w:eastAsia="Calibri"/>
              </w:rPr>
            </w:pPr>
            <w:r w:rsidRPr="00AC77AF">
              <w:rPr>
                <w:rFonts w:eastAsia="Calibri"/>
              </w:rPr>
              <w:t>Документационное обеспечение (формы, бланки). Наличие необходимого оборудования: принтер, МФУ, ключа электронной подписи. Технологическое обеспечение: наличие доступа к автоматизированным системам, сервисам, защищенным каналам связи.</w:t>
            </w:r>
          </w:p>
        </w:tc>
        <w:tc>
          <w:tcPr>
            <w:tcW w:w="1451" w:type="dxa"/>
          </w:tcPr>
          <w:p w:rsidR="00AC77AF" w:rsidRPr="00AC77AF" w:rsidRDefault="00AC77AF" w:rsidP="00AC77AF">
            <w:pPr>
              <w:widowControl w:val="0"/>
              <w:autoSpaceDE w:val="0"/>
              <w:autoSpaceDN w:val="0"/>
              <w:jc w:val="center"/>
              <w:rPr>
                <w:rFonts w:eastAsia="Calibri"/>
              </w:rPr>
            </w:pPr>
            <w:r w:rsidRPr="00AC77AF">
              <w:rPr>
                <w:rFonts w:eastAsia="Calibri"/>
              </w:rPr>
              <w:t>-</w:t>
            </w:r>
          </w:p>
        </w:tc>
      </w:tr>
    </w:tbl>
    <w:p w:rsidR="00486642" w:rsidRDefault="00486642" w:rsidP="00AC77AF">
      <w:pPr>
        <w:widowControl w:val="0"/>
        <w:autoSpaceDE w:val="0"/>
        <w:autoSpaceDN w:val="0"/>
        <w:jc w:val="center"/>
        <w:outlineLvl w:val="1"/>
        <w:rPr>
          <w:rFonts w:eastAsia="Calibri"/>
          <w:sz w:val="24"/>
          <w:szCs w:val="24"/>
        </w:rPr>
      </w:pPr>
    </w:p>
    <w:p w:rsidR="00AC77AF" w:rsidRPr="00AC77AF" w:rsidRDefault="00AC77AF" w:rsidP="00AC77AF">
      <w:pPr>
        <w:widowControl w:val="0"/>
        <w:autoSpaceDE w:val="0"/>
        <w:autoSpaceDN w:val="0"/>
        <w:jc w:val="center"/>
        <w:outlineLvl w:val="1"/>
        <w:rPr>
          <w:rFonts w:eastAsia="Calibri"/>
          <w:sz w:val="24"/>
          <w:szCs w:val="24"/>
        </w:rPr>
      </w:pPr>
      <w:r w:rsidRPr="00AC77AF">
        <w:rPr>
          <w:rFonts w:eastAsia="Calibri"/>
          <w:sz w:val="24"/>
          <w:szCs w:val="24"/>
        </w:rPr>
        <w:t>Раздел 8. "Особенности предоставления "</w:t>
      </w:r>
      <w:proofErr w:type="spellStart"/>
      <w:r w:rsidRPr="00AC77AF">
        <w:rPr>
          <w:rFonts w:eastAsia="Calibri"/>
          <w:sz w:val="24"/>
          <w:szCs w:val="24"/>
        </w:rPr>
        <w:t>подуслуги</w:t>
      </w:r>
      <w:proofErr w:type="spellEnd"/>
      <w:r w:rsidRPr="00AC77AF">
        <w:rPr>
          <w:rFonts w:eastAsia="Calibri"/>
          <w:sz w:val="24"/>
          <w:szCs w:val="24"/>
        </w:rPr>
        <w:t>"</w:t>
      </w:r>
    </w:p>
    <w:p w:rsidR="00AC77AF" w:rsidRPr="00AC77AF" w:rsidRDefault="00AC77AF" w:rsidP="00AC77AF">
      <w:pPr>
        <w:widowControl w:val="0"/>
        <w:autoSpaceDE w:val="0"/>
        <w:autoSpaceDN w:val="0"/>
        <w:jc w:val="center"/>
        <w:rPr>
          <w:rFonts w:eastAsia="Calibri"/>
          <w:sz w:val="24"/>
          <w:szCs w:val="24"/>
        </w:rPr>
      </w:pPr>
      <w:r w:rsidRPr="00AC77AF">
        <w:rPr>
          <w:rFonts w:eastAsia="Calibri"/>
          <w:sz w:val="24"/>
          <w:szCs w:val="24"/>
        </w:rPr>
        <w:t>в электронной форме"</w:t>
      </w:r>
    </w:p>
    <w:p w:rsidR="00AC77AF" w:rsidRPr="00AC77AF" w:rsidRDefault="00AC77AF" w:rsidP="00AC77AF">
      <w:pPr>
        <w:widowControl w:val="0"/>
        <w:autoSpaceDE w:val="0"/>
        <w:autoSpaceDN w:val="0"/>
        <w:jc w:val="both"/>
        <w:rPr>
          <w:rFonts w:ascii="Calibri" w:eastAsia="Calibri" w:hAnsi="Calibri" w:cs="Calibri"/>
          <w:sz w:val="22"/>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7"/>
        <w:gridCol w:w="1680"/>
        <w:gridCol w:w="1577"/>
        <w:gridCol w:w="2698"/>
        <w:gridCol w:w="2703"/>
        <w:gridCol w:w="1686"/>
        <w:gridCol w:w="3048"/>
      </w:tblGrid>
      <w:tr w:rsidR="00AC77AF" w:rsidRPr="00AC77AF" w:rsidTr="00A945CA">
        <w:trPr>
          <w:trHeight w:val="642"/>
        </w:trPr>
        <w:tc>
          <w:tcPr>
            <w:tcW w:w="1767" w:type="dxa"/>
          </w:tcPr>
          <w:p w:rsidR="00AC77AF" w:rsidRPr="00AC77AF" w:rsidRDefault="00AC77AF" w:rsidP="00AC77AF">
            <w:pPr>
              <w:widowControl w:val="0"/>
              <w:autoSpaceDE w:val="0"/>
              <w:autoSpaceDN w:val="0"/>
              <w:jc w:val="center"/>
              <w:rPr>
                <w:rFonts w:eastAsia="Calibri"/>
              </w:rPr>
            </w:pPr>
            <w:r w:rsidRPr="00AC77AF">
              <w:rPr>
                <w:rFonts w:eastAsia="Calibri"/>
              </w:rPr>
              <w:t xml:space="preserve">Способ получения заявителем информации о сроках и порядке предоставления </w:t>
            </w:r>
            <w:r w:rsidRPr="00AC77AF">
              <w:rPr>
                <w:rFonts w:eastAsia="Calibri"/>
              </w:rPr>
              <w:lastRenderedPageBreak/>
              <w:t>"</w:t>
            </w:r>
            <w:proofErr w:type="spellStart"/>
            <w:r w:rsidRPr="00AC77AF">
              <w:rPr>
                <w:rFonts w:eastAsia="Calibri"/>
              </w:rPr>
              <w:t>подуслуги</w:t>
            </w:r>
            <w:proofErr w:type="spellEnd"/>
            <w:r w:rsidRPr="00AC77AF">
              <w:rPr>
                <w:rFonts w:eastAsia="Calibri"/>
              </w:rPr>
              <w:t>"</w:t>
            </w:r>
          </w:p>
        </w:tc>
        <w:tc>
          <w:tcPr>
            <w:tcW w:w="1680"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Способ записи на прием в орган, МФЦ для подачи запроса о предоставлении </w:t>
            </w:r>
            <w:r w:rsidRPr="00AC77AF">
              <w:rPr>
                <w:rFonts w:eastAsia="Calibri"/>
              </w:rPr>
              <w:lastRenderedPageBreak/>
              <w:t>"</w:t>
            </w:r>
            <w:proofErr w:type="spellStart"/>
            <w:r w:rsidRPr="00AC77AF">
              <w:rPr>
                <w:rFonts w:eastAsia="Calibri"/>
              </w:rPr>
              <w:t>подуслуги</w:t>
            </w:r>
            <w:proofErr w:type="spellEnd"/>
            <w:r w:rsidRPr="00AC77AF">
              <w:rPr>
                <w:rFonts w:eastAsia="Calibri"/>
              </w:rPr>
              <w:t>"</w:t>
            </w:r>
          </w:p>
        </w:tc>
        <w:tc>
          <w:tcPr>
            <w:tcW w:w="1577"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Способ формирования запроса о предоставлении "</w:t>
            </w:r>
            <w:proofErr w:type="spellStart"/>
            <w:r w:rsidRPr="00AC77AF">
              <w:rPr>
                <w:rFonts w:eastAsia="Calibri"/>
              </w:rPr>
              <w:t>подуслуги</w:t>
            </w:r>
            <w:proofErr w:type="spellEnd"/>
            <w:r w:rsidRPr="00AC77AF">
              <w:rPr>
                <w:rFonts w:eastAsia="Calibri"/>
              </w:rPr>
              <w:t>"</w:t>
            </w:r>
          </w:p>
        </w:tc>
        <w:tc>
          <w:tcPr>
            <w:tcW w:w="2698" w:type="dxa"/>
          </w:tcPr>
          <w:p w:rsidR="00AC77AF" w:rsidRPr="00AC77AF" w:rsidRDefault="00AC77AF" w:rsidP="00AC77AF">
            <w:pPr>
              <w:widowControl w:val="0"/>
              <w:autoSpaceDE w:val="0"/>
              <w:autoSpaceDN w:val="0"/>
              <w:jc w:val="center"/>
              <w:rPr>
                <w:rFonts w:eastAsia="Calibri"/>
              </w:rPr>
            </w:pPr>
            <w:r w:rsidRPr="00AC77AF">
              <w:rPr>
                <w:rFonts w:eastAsia="Calibri"/>
              </w:rPr>
              <w:t>Способ приема и регистрации органом, предоставляющим услугу, запроса о предоставлении "</w:t>
            </w:r>
            <w:proofErr w:type="spellStart"/>
            <w:r w:rsidRPr="00AC77AF">
              <w:rPr>
                <w:rFonts w:eastAsia="Calibri"/>
              </w:rPr>
              <w:t>подуслуги</w:t>
            </w:r>
            <w:proofErr w:type="spellEnd"/>
            <w:r w:rsidRPr="00AC77AF">
              <w:rPr>
                <w:rFonts w:eastAsia="Calibri"/>
              </w:rPr>
              <w:t xml:space="preserve">" и иных документов, </w:t>
            </w:r>
            <w:r w:rsidRPr="00AC77AF">
              <w:rPr>
                <w:rFonts w:eastAsia="Calibri"/>
              </w:rPr>
              <w:lastRenderedPageBreak/>
              <w:t>необходимых для предоставления "</w:t>
            </w:r>
            <w:proofErr w:type="spellStart"/>
            <w:r w:rsidRPr="00AC77AF">
              <w:rPr>
                <w:rFonts w:eastAsia="Calibri"/>
              </w:rPr>
              <w:t>подуслуги</w:t>
            </w:r>
            <w:proofErr w:type="spellEnd"/>
            <w:r w:rsidRPr="00AC77AF">
              <w:rPr>
                <w:rFonts w:eastAsia="Calibri"/>
              </w:rPr>
              <w:t>"</w:t>
            </w:r>
          </w:p>
        </w:tc>
        <w:tc>
          <w:tcPr>
            <w:tcW w:w="2703"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Способ оплаты государственной пошлины за предоставление "</w:t>
            </w:r>
            <w:proofErr w:type="spellStart"/>
            <w:r w:rsidRPr="00AC77AF">
              <w:rPr>
                <w:rFonts w:eastAsia="Calibri"/>
              </w:rPr>
              <w:t>подуслуги</w:t>
            </w:r>
            <w:proofErr w:type="spellEnd"/>
            <w:r w:rsidRPr="00AC77AF">
              <w:rPr>
                <w:rFonts w:eastAsia="Calibri"/>
              </w:rPr>
              <w:t xml:space="preserve">" и уплаты иных платежей, взимаемых в соответствии с </w:t>
            </w:r>
            <w:r w:rsidRPr="00AC77AF">
              <w:rPr>
                <w:rFonts w:eastAsia="Calibri"/>
              </w:rPr>
              <w:lastRenderedPageBreak/>
              <w:t>законодательством Российской Федерации</w:t>
            </w:r>
          </w:p>
        </w:tc>
        <w:tc>
          <w:tcPr>
            <w:tcW w:w="1686"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 xml:space="preserve">Способ получения сведений о ходе выполнения запроса о </w:t>
            </w:r>
            <w:r w:rsidRPr="00AC77AF">
              <w:rPr>
                <w:rFonts w:eastAsia="Calibri"/>
              </w:rPr>
              <w:lastRenderedPageBreak/>
              <w:t>предоставлении "</w:t>
            </w:r>
            <w:proofErr w:type="spellStart"/>
            <w:r w:rsidRPr="00AC77AF">
              <w:rPr>
                <w:rFonts w:eastAsia="Calibri"/>
              </w:rPr>
              <w:t>подуслуги</w:t>
            </w:r>
            <w:proofErr w:type="spellEnd"/>
            <w:r w:rsidRPr="00AC77AF">
              <w:rPr>
                <w:rFonts w:eastAsia="Calibri"/>
              </w:rPr>
              <w:t>"</w:t>
            </w:r>
          </w:p>
        </w:tc>
        <w:tc>
          <w:tcPr>
            <w:tcW w:w="3048"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Способ подачи жалобы на нарушение порядка предоставления "</w:t>
            </w:r>
            <w:proofErr w:type="spellStart"/>
            <w:r w:rsidRPr="00AC77AF">
              <w:rPr>
                <w:rFonts w:eastAsia="Calibri"/>
              </w:rPr>
              <w:t>подуслуги</w:t>
            </w:r>
            <w:proofErr w:type="spellEnd"/>
            <w:r w:rsidRPr="00AC77AF">
              <w:rPr>
                <w:rFonts w:eastAsia="Calibri"/>
              </w:rPr>
              <w:t xml:space="preserve">" и досудебного (внесудебного) обжалования решений и действий </w:t>
            </w:r>
            <w:r w:rsidRPr="00AC77AF">
              <w:rPr>
                <w:rFonts w:eastAsia="Calibri"/>
              </w:rPr>
              <w:lastRenderedPageBreak/>
              <w:t>(бездействия) органа в процессе получения "</w:t>
            </w:r>
            <w:proofErr w:type="spellStart"/>
            <w:r w:rsidRPr="00AC77AF">
              <w:rPr>
                <w:rFonts w:eastAsia="Calibri"/>
              </w:rPr>
              <w:t>подуслуги</w:t>
            </w:r>
            <w:proofErr w:type="spellEnd"/>
            <w:r w:rsidRPr="00AC77AF">
              <w:rPr>
                <w:rFonts w:eastAsia="Calibri"/>
              </w:rPr>
              <w:t>"</w:t>
            </w:r>
          </w:p>
        </w:tc>
      </w:tr>
      <w:tr w:rsidR="00AC77AF" w:rsidRPr="00AC77AF" w:rsidTr="00A945CA">
        <w:trPr>
          <w:trHeight w:val="285"/>
        </w:trPr>
        <w:tc>
          <w:tcPr>
            <w:tcW w:w="1767" w:type="dxa"/>
          </w:tcPr>
          <w:p w:rsidR="00AC77AF" w:rsidRPr="00AC77AF" w:rsidRDefault="00AC77AF" w:rsidP="00AC77AF">
            <w:pPr>
              <w:widowControl w:val="0"/>
              <w:autoSpaceDE w:val="0"/>
              <w:autoSpaceDN w:val="0"/>
              <w:jc w:val="center"/>
              <w:rPr>
                <w:rFonts w:eastAsia="Calibri"/>
              </w:rPr>
            </w:pPr>
            <w:r w:rsidRPr="00AC77AF">
              <w:rPr>
                <w:rFonts w:eastAsia="Calibri"/>
              </w:rPr>
              <w:lastRenderedPageBreak/>
              <w:t>1</w:t>
            </w:r>
          </w:p>
        </w:tc>
        <w:tc>
          <w:tcPr>
            <w:tcW w:w="1680" w:type="dxa"/>
          </w:tcPr>
          <w:p w:rsidR="00AC77AF" w:rsidRPr="00AC77AF" w:rsidRDefault="00AC77AF" w:rsidP="00AC77AF">
            <w:pPr>
              <w:widowControl w:val="0"/>
              <w:autoSpaceDE w:val="0"/>
              <w:autoSpaceDN w:val="0"/>
              <w:jc w:val="center"/>
              <w:rPr>
                <w:rFonts w:eastAsia="Calibri"/>
              </w:rPr>
            </w:pPr>
            <w:r w:rsidRPr="00AC77AF">
              <w:rPr>
                <w:rFonts w:eastAsia="Calibri"/>
              </w:rPr>
              <w:t>2</w:t>
            </w:r>
          </w:p>
        </w:tc>
        <w:tc>
          <w:tcPr>
            <w:tcW w:w="1577" w:type="dxa"/>
          </w:tcPr>
          <w:p w:rsidR="00AC77AF" w:rsidRPr="00AC77AF" w:rsidRDefault="00AC77AF" w:rsidP="00AC77AF">
            <w:pPr>
              <w:widowControl w:val="0"/>
              <w:autoSpaceDE w:val="0"/>
              <w:autoSpaceDN w:val="0"/>
              <w:jc w:val="center"/>
              <w:rPr>
                <w:rFonts w:eastAsia="Calibri"/>
              </w:rPr>
            </w:pPr>
            <w:r w:rsidRPr="00AC77AF">
              <w:rPr>
                <w:rFonts w:eastAsia="Calibri"/>
              </w:rPr>
              <w:t>3</w:t>
            </w:r>
          </w:p>
        </w:tc>
        <w:tc>
          <w:tcPr>
            <w:tcW w:w="2698" w:type="dxa"/>
          </w:tcPr>
          <w:p w:rsidR="00AC77AF" w:rsidRPr="00AC77AF" w:rsidRDefault="00AC77AF" w:rsidP="00AC77AF">
            <w:pPr>
              <w:widowControl w:val="0"/>
              <w:autoSpaceDE w:val="0"/>
              <w:autoSpaceDN w:val="0"/>
              <w:jc w:val="center"/>
              <w:rPr>
                <w:rFonts w:eastAsia="Calibri"/>
              </w:rPr>
            </w:pPr>
            <w:r w:rsidRPr="00AC77AF">
              <w:rPr>
                <w:rFonts w:eastAsia="Calibri"/>
              </w:rPr>
              <w:t>4</w:t>
            </w:r>
          </w:p>
        </w:tc>
        <w:tc>
          <w:tcPr>
            <w:tcW w:w="2703" w:type="dxa"/>
          </w:tcPr>
          <w:p w:rsidR="00AC77AF" w:rsidRPr="00AC77AF" w:rsidRDefault="00AC77AF" w:rsidP="00AC77AF">
            <w:pPr>
              <w:widowControl w:val="0"/>
              <w:autoSpaceDE w:val="0"/>
              <w:autoSpaceDN w:val="0"/>
              <w:jc w:val="center"/>
              <w:rPr>
                <w:rFonts w:eastAsia="Calibri"/>
              </w:rPr>
            </w:pPr>
            <w:r w:rsidRPr="00AC77AF">
              <w:rPr>
                <w:rFonts w:eastAsia="Calibri"/>
              </w:rPr>
              <w:t>5</w:t>
            </w:r>
          </w:p>
        </w:tc>
        <w:tc>
          <w:tcPr>
            <w:tcW w:w="1686" w:type="dxa"/>
          </w:tcPr>
          <w:p w:rsidR="00AC77AF" w:rsidRPr="00AC77AF" w:rsidRDefault="00AC77AF" w:rsidP="00AC77AF">
            <w:pPr>
              <w:widowControl w:val="0"/>
              <w:autoSpaceDE w:val="0"/>
              <w:autoSpaceDN w:val="0"/>
              <w:jc w:val="center"/>
              <w:rPr>
                <w:rFonts w:eastAsia="Calibri"/>
              </w:rPr>
            </w:pPr>
            <w:r w:rsidRPr="00AC77AF">
              <w:rPr>
                <w:rFonts w:eastAsia="Calibri"/>
              </w:rPr>
              <w:t>6</w:t>
            </w:r>
          </w:p>
        </w:tc>
        <w:tc>
          <w:tcPr>
            <w:tcW w:w="3048" w:type="dxa"/>
          </w:tcPr>
          <w:p w:rsidR="00AC77AF" w:rsidRPr="00AC77AF" w:rsidRDefault="00AC77AF" w:rsidP="00AC77AF">
            <w:pPr>
              <w:widowControl w:val="0"/>
              <w:autoSpaceDE w:val="0"/>
              <w:autoSpaceDN w:val="0"/>
              <w:jc w:val="center"/>
              <w:rPr>
                <w:rFonts w:eastAsia="Calibri"/>
              </w:rPr>
            </w:pPr>
            <w:r w:rsidRPr="00AC77AF">
              <w:rPr>
                <w:rFonts w:eastAsia="Calibri"/>
              </w:rPr>
              <w:t>7</w:t>
            </w:r>
          </w:p>
        </w:tc>
      </w:tr>
      <w:tr w:rsidR="00AC77AF" w:rsidRPr="00AC77AF" w:rsidTr="00A945CA">
        <w:trPr>
          <w:trHeight w:val="270"/>
        </w:trPr>
        <w:tc>
          <w:tcPr>
            <w:tcW w:w="15159" w:type="dxa"/>
            <w:gridSpan w:val="7"/>
          </w:tcPr>
          <w:p w:rsidR="00AC77AF" w:rsidRPr="00AC77AF" w:rsidRDefault="00AC77AF" w:rsidP="00AC77AF">
            <w:pPr>
              <w:widowControl w:val="0"/>
              <w:autoSpaceDE w:val="0"/>
              <w:autoSpaceDN w:val="0"/>
              <w:jc w:val="center"/>
              <w:outlineLvl w:val="2"/>
              <w:rPr>
                <w:rFonts w:eastAsia="Calibri"/>
              </w:rPr>
            </w:pPr>
            <w:r w:rsidRPr="00AC77AF">
              <w:rPr>
                <w:rFonts w:eastAsia="Calibri"/>
              </w:rPr>
              <w:t>1. Наименование услуги «</w:t>
            </w:r>
            <w:r w:rsidRPr="00AC77AF">
              <w:rPr>
                <w:rFonts w:eastAsia="Calibri"/>
                <w:color w:val="000000"/>
                <w:sz w:val="22"/>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AC77AF">
              <w:rPr>
                <w:rFonts w:eastAsia="Calibri"/>
              </w:rPr>
              <w:t>».</w:t>
            </w:r>
          </w:p>
        </w:tc>
      </w:tr>
      <w:tr w:rsidR="00AC77AF" w:rsidRPr="00AC77AF" w:rsidTr="00A945CA">
        <w:trPr>
          <w:trHeight w:val="2725"/>
        </w:trPr>
        <w:tc>
          <w:tcPr>
            <w:tcW w:w="1767" w:type="dxa"/>
          </w:tcPr>
          <w:p w:rsidR="00AC77AF" w:rsidRPr="00AC77AF" w:rsidRDefault="00AC77AF" w:rsidP="00A945CA">
            <w:pPr>
              <w:widowControl w:val="0"/>
              <w:autoSpaceDE w:val="0"/>
              <w:autoSpaceDN w:val="0"/>
              <w:rPr>
                <w:rFonts w:eastAsia="Calibri"/>
              </w:rPr>
            </w:pPr>
            <w:r w:rsidRPr="00AC77AF">
              <w:rPr>
                <w:rFonts w:eastAsia="Calibri"/>
              </w:rPr>
              <w:t>– Единый портал государственных услуг</w:t>
            </w:r>
          </w:p>
          <w:p w:rsidR="00AC77AF" w:rsidRPr="00AC77AF" w:rsidRDefault="00AC77AF" w:rsidP="00A945CA">
            <w:pPr>
              <w:widowControl w:val="0"/>
              <w:autoSpaceDE w:val="0"/>
              <w:autoSpaceDN w:val="0"/>
              <w:rPr>
                <w:rFonts w:eastAsia="Calibri"/>
              </w:rPr>
            </w:pPr>
            <w:r w:rsidRPr="00AC77AF">
              <w:rPr>
                <w:rFonts w:eastAsia="Calibri"/>
              </w:rPr>
              <w:t>- Официальный сайт органа, предоставляющего услугу</w:t>
            </w:r>
          </w:p>
        </w:tc>
        <w:tc>
          <w:tcPr>
            <w:tcW w:w="1680" w:type="dxa"/>
          </w:tcPr>
          <w:p w:rsidR="00AC77AF" w:rsidRPr="00AC77AF" w:rsidRDefault="00AC77AF" w:rsidP="00AC77AF">
            <w:pPr>
              <w:widowControl w:val="0"/>
              <w:autoSpaceDE w:val="0"/>
              <w:autoSpaceDN w:val="0"/>
              <w:jc w:val="center"/>
              <w:rPr>
                <w:rFonts w:eastAsia="Calibri"/>
              </w:rPr>
            </w:pPr>
            <w:r w:rsidRPr="00AC77AF">
              <w:rPr>
                <w:rFonts w:eastAsia="Calibri"/>
              </w:rPr>
              <w:t>нет</w:t>
            </w:r>
          </w:p>
        </w:tc>
        <w:tc>
          <w:tcPr>
            <w:tcW w:w="1577" w:type="dxa"/>
          </w:tcPr>
          <w:p w:rsidR="00AC77AF" w:rsidRPr="00AC77AF" w:rsidRDefault="00AC77AF" w:rsidP="00AC77AF">
            <w:pPr>
              <w:widowControl w:val="0"/>
              <w:autoSpaceDE w:val="0"/>
              <w:autoSpaceDN w:val="0"/>
              <w:jc w:val="center"/>
              <w:rPr>
                <w:rFonts w:eastAsia="Calibri"/>
              </w:rPr>
            </w:pPr>
            <w:r w:rsidRPr="00AC77AF">
              <w:rPr>
                <w:rFonts w:eastAsia="Calibri"/>
              </w:rPr>
              <w:t xml:space="preserve">Через экранную форму на ЕПГУ </w:t>
            </w:r>
          </w:p>
        </w:tc>
        <w:tc>
          <w:tcPr>
            <w:tcW w:w="2698" w:type="dxa"/>
          </w:tcPr>
          <w:p w:rsidR="00AC77AF" w:rsidRPr="00AC77AF" w:rsidRDefault="00AC77AF" w:rsidP="00A945CA">
            <w:pPr>
              <w:widowControl w:val="0"/>
              <w:autoSpaceDE w:val="0"/>
              <w:autoSpaceDN w:val="0"/>
              <w:rPr>
                <w:rFonts w:eastAsia="Calibri"/>
              </w:rPr>
            </w:pPr>
            <w:r w:rsidRPr="00AC77AF">
              <w:rPr>
                <w:rFonts w:eastAsia="Calibri"/>
              </w:rPr>
              <w:t>требуется предоставление заявителем документов на бумажном носителе непосредственно при получении результата услуги</w:t>
            </w:r>
          </w:p>
        </w:tc>
        <w:tc>
          <w:tcPr>
            <w:tcW w:w="2703" w:type="dxa"/>
          </w:tcPr>
          <w:p w:rsidR="00AC77AF" w:rsidRPr="00AC77AF" w:rsidRDefault="00AC77AF" w:rsidP="00AC77AF">
            <w:pPr>
              <w:widowControl w:val="0"/>
              <w:autoSpaceDE w:val="0"/>
              <w:autoSpaceDN w:val="0"/>
              <w:jc w:val="center"/>
              <w:rPr>
                <w:rFonts w:eastAsia="Calibri"/>
              </w:rPr>
            </w:pPr>
            <w:r w:rsidRPr="00AC77AF">
              <w:rPr>
                <w:rFonts w:eastAsia="Calibri"/>
              </w:rPr>
              <w:t>-</w:t>
            </w:r>
          </w:p>
        </w:tc>
        <w:tc>
          <w:tcPr>
            <w:tcW w:w="1686" w:type="dxa"/>
          </w:tcPr>
          <w:p w:rsidR="00AC77AF" w:rsidRPr="00AC77AF" w:rsidRDefault="00AC77AF" w:rsidP="00AC77AF">
            <w:pPr>
              <w:widowControl w:val="0"/>
              <w:autoSpaceDE w:val="0"/>
              <w:autoSpaceDN w:val="0"/>
              <w:rPr>
                <w:rFonts w:eastAsia="Calibri"/>
              </w:rPr>
            </w:pPr>
            <w:r w:rsidRPr="00AC77AF">
              <w:rPr>
                <w:rFonts w:eastAsia="Calibri"/>
              </w:rPr>
              <w:t>Личный кабинет заявителя на Едином портале государственных услуг; личный кабинет заявителя на региональном портале государственных услуг</w:t>
            </w:r>
          </w:p>
        </w:tc>
        <w:tc>
          <w:tcPr>
            <w:tcW w:w="3048" w:type="dxa"/>
          </w:tcPr>
          <w:p w:rsidR="00AC77AF" w:rsidRPr="00AC77AF" w:rsidRDefault="00AC77AF" w:rsidP="00AC77AF">
            <w:pPr>
              <w:widowControl w:val="0"/>
              <w:autoSpaceDE w:val="0"/>
              <w:autoSpaceDN w:val="0"/>
              <w:outlineLvl w:val="1"/>
              <w:rPr>
                <w:rFonts w:eastAsia="Calibri"/>
              </w:rPr>
            </w:pPr>
            <w:r w:rsidRPr="00AC77AF">
              <w:rPr>
                <w:rFonts w:eastAsia="Calibri"/>
              </w:rPr>
              <w:t>- Единый портал государственных услуг;</w:t>
            </w:r>
          </w:p>
          <w:p w:rsidR="00AC77AF" w:rsidRPr="00AC77AF" w:rsidRDefault="00AC77AF" w:rsidP="00AC77AF">
            <w:pPr>
              <w:widowControl w:val="0"/>
              <w:autoSpaceDE w:val="0"/>
              <w:autoSpaceDN w:val="0"/>
              <w:rPr>
                <w:rFonts w:eastAsia="Calibri"/>
              </w:rPr>
            </w:pPr>
            <w:r w:rsidRPr="00AC77AF">
              <w:rPr>
                <w:rFonts w:eastAsia="Calibri"/>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AC77AF" w:rsidRDefault="00AC77AF" w:rsidP="002F3C03">
      <w:pPr>
        <w:rPr>
          <w:sz w:val="24"/>
          <w:szCs w:val="24"/>
        </w:rPr>
      </w:pPr>
    </w:p>
    <w:p w:rsidR="00AC77AF" w:rsidRDefault="00AC77AF" w:rsidP="002F3C03">
      <w:pPr>
        <w:rPr>
          <w:sz w:val="24"/>
          <w:szCs w:val="24"/>
        </w:rPr>
        <w:sectPr w:rsidR="00AC77AF" w:rsidSect="004E4358">
          <w:headerReference w:type="default" r:id="rId11"/>
          <w:pgSz w:w="16838" w:h="11906" w:orient="landscape"/>
          <w:pgMar w:top="1134" w:right="1134" w:bottom="1134" w:left="1134" w:header="709" w:footer="709" w:gutter="0"/>
          <w:cols w:space="708"/>
          <w:docGrid w:linePitch="360"/>
        </w:sectPr>
      </w:pPr>
    </w:p>
    <w:p w:rsidR="00AC77AF" w:rsidRPr="00C60125" w:rsidRDefault="00AC77AF" w:rsidP="00AC77AF">
      <w:pPr>
        <w:widowControl w:val="0"/>
        <w:autoSpaceDE w:val="0"/>
        <w:autoSpaceDN w:val="0"/>
        <w:adjustRightInd w:val="0"/>
        <w:ind w:left="5387"/>
        <w:rPr>
          <w:sz w:val="24"/>
          <w:szCs w:val="24"/>
        </w:rPr>
      </w:pPr>
      <w:r w:rsidRPr="00C60125">
        <w:rPr>
          <w:sz w:val="24"/>
          <w:szCs w:val="24"/>
        </w:rPr>
        <w:lastRenderedPageBreak/>
        <w:t>Приложение №</w:t>
      </w:r>
      <w:r w:rsidR="00412AF1">
        <w:rPr>
          <w:sz w:val="24"/>
          <w:szCs w:val="24"/>
        </w:rPr>
        <w:t xml:space="preserve"> </w:t>
      </w:r>
      <w:r>
        <w:rPr>
          <w:sz w:val="24"/>
          <w:szCs w:val="24"/>
        </w:rPr>
        <w:t>1</w:t>
      </w:r>
      <w:r w:rsidRPr="00C60125">
        <w:rPr>
          <w:sz w:val="24"/>
          <w:szCs w:val="24"/>
        </w:rPr>
        <w:t xml:space="preserve"> к </w:t>
      </w:r>
      <w:r>
        <w:rPr>
          <w:sz w:val="24"/>
          <w:szCs w:val="24"/>
        </w:rPr>
        <w:t>Технологической схеме</w:t>
      </w:r>
    </w:p>
    <w:p w:rsidR="00AC77AF" w:rsidRPr="00B732C5" w:rsidRDefault="00AC77AF" w:rsidP="00AC77AF">
      <w:pPr>
        <w:widowControl w:val="0"/>
        <w:autoSpaceDE w:val="0"/>
        <w:autoSpaceDN w:val="0"/>
        <w:adjustRightInd w:val="0"/>
        <w:ind w:left="5387"/>
        <w:rPr>
          <w:sz w:val="28"/>
          <w:szCs w:val="28"/>
        </w:rPr>
      </w:pPr>
    </w:p>
    <w:p w:rsidR="00AC77AF" w:rsidRPr="00B732C5" w:rsidRDefault="00AC77AF" w:rsidP="00AC77AF">
      <w:pPr>
        <w:ind w:left="5387"/>
        <w:rPr>
          <w:sz w:val="24"/>
          <w:szCs w:val="24"/>
        </w:rPr>
      </w:pPr>
      <w:r w:rsidRPr="00B732C5">
        <w:rPr>
          <w:sz w:val="24"/>
          <w:szCs w:val="24"/>
        </w:rPr>
        <w:t>_____________________________________</w:t>
      </w:r>
    </w:p>
    <w:p w:rsidR="00AC77AF" w:rsidRPr="00B732C5" w:rsidRDefault="00AC77AF" w:rsidP="00AC77AF">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AC77AF" w:rsidRPr="00B732C5" w:rsidRDefault="00AC77AF" w:rsidP="00AC77AF">
      <w:pPr>
        <w:ind w:left="5387"/>
        <w:rPr>
          <w:sz w:val="24"/>
          <w:szCs w:val="24"/>
        </w:rPr>
      </w:pPr>
      <w:r w:rsidRPr="00B732C5">
        <w:rPr>
          <w:sz w:val="24"/>
          <w:szCs w:val="24"/>
        </w:rPr>
        <w:t>от гражданин</w:t>
      </w:r>
      <w:proofErr w:type="gramStart"/>
      <w:r w:rsidRPr="00B732C5">
        <w:rPr>
          <w:sz w:val="24"/>
          <w:szCs w:val="24"/>
        </w:rPr>
        <w:t>а(</w:t>
      </w:r>
      <w:proofErr w:type="spellStart"/>
      <w:proofErr w:type="gramEnd"/>
      <w:r w:rsidRPr="00B732C5">
        <w:rPr>
          <w:sz w:val="24"/>
          <w:szCs w:val="24"/>
        </w:rPr>
        <w:t>ки</w:t>
      </w:r>
      <w:proofErr w:type="spellEnd"/>
      <w:r w:rsidRPr="00B732C5">
        <w:rPr>
          <w:sz w:val="24"/>
          <w:szCs w:val="24"/>
        </w:rPr>
        <w:t>)_____________________</w:t>
      </w:r>
    </w:p>
    <w:p w:rsidR="00AC77AF" w:rsidRPr="00B732C5" w:rsidRDefault="00AC77AF" w:rsidP="00AC77AF">
      <w:pPr>
        <w:ind w:left="5387"/>
        <w:rPr>
          <w:sz w:val="24"/>
          <w:szCs w:val="24"/>
        </w:rPr>
      </w:pPr>
      <w:r w:rsidRPr="00B732C5">
        <w:rPr>
          <w:sz w:val="24"/>
          <w:szCs w:val="24"/>
        </w:rPr>
        <w:t>____________________________________,</w:t>
      </w:r>
    </w:p>
    <w:p w:rsidR="00AC77AF" w:rsidRPr="00B732C5" w:rsidRDefault="00AC77AF" w:rsidP="00AC77AF">
      <w:pPr>
        <w:ind w:left="5387"/>
        <w:jc w:val="center"/>
        <w:rPr>
          <w:sz w:val="24"/>
          <w:szCs w:val="24"/>
          <w:vertAlign w:val="superscript"/>
        </w:rPr>
      </w:pPr>
      <w:r w:rsidRPr="00B732C5">
        <w:rPr>
          <w:sz w:val="24"/>
          <w:szCs w:val="24"/>
          <w:vertAlign w:val="superscript"/>
        </w:rPr>
        <w:t>(фамилия, имя, отчество)</w:t>
      </w:r>
    </w:p>
    <w:p w:rsidR="00AC77AF" w:rsidRPr="00B732C5" w:rsidRDefault="00AC77AF" w:rsidP="00AC77AF">
      <w:pPr>
        <w:ind w:left="5387"/>
        <w:rPr>
          <w:sz w:val="24"/>
          <w:szCs w:val="24"/>
        </w:rPr>
      </w:pPr>
      <w:r w:rsidRPr="00B732C5">
        <w:rPr>
          <w:sz w:val="24"/>
          <w:szCs w:val="24"/>
        </w:rPr>
        <w:t>проживающег</w:t>
      </w:r>
      <w:proofErr w:type="gramStart"/>
      <w:r w:rsidRPr="00B732C5">
        <w:rPr>
          <w:sz w:val="24"/>
          <w:szCs w:val="24"/>
        </w:rPr>
        <w:t>о(</w:t>
      </w:r>
      <w:proofErr w:type="gramEnd"/>
      <w:r w:rsidRPr="00B732C5">
        <w:rPr>
          <w:sz w:val="24"/>
          <w:szCs w:val="24"/>
        </w:rPr>
        <w:t>ей) по адресу: ___________</w:t>
      </w:r>
    </w:p>
    <w:p w:rsidR="00AC77AF" w:rsidRPr="00B732C5" w:rsidRDefault="00AC77AF" w:rsidP="00AC77AF">
      <w:pPr>
        <w:ind w:left="5387"/>
        <w:rPr>
          <w:sz w:val="24"/>
          <w:szCs w:val="24"/>
        </w:rPr>
      </w:pPr>
      <w:r w:rsidRPr="00B732C5">
        <w:rPr>
          <w:sz w:val="24"/>
          <w:szCs w:val="24"/>
        </w:rPr>
        <w:t>_____________________________________</w:t>
      </w:r>
    </w:p>
    <w:p w:rsidR="00AC77AF" w:rsidRPr="00B732C5" w:rsidRDefault="00AC77AF" w:rsidP="00AC77AF">
      <w:pPr>
        <w:ind w:left="5387"/>
        <w:rPr>
          <w:sz w:val="24"/>
          <w:szCs w:val="24"/>
        </w:rPr>
      </w:pPr>
      <w:r w:rsidRPr="00B732C5">
        <w:rPr>
          <w:sz w:val="24"/>
          <w:szCs w:val="24"/>
        </w:rPr>
        <w:t>____________________________________,</w:t>
      </w:r>
    </w:p>
    <w:p w:rsidR="00AC77AF" w:rsidRPr="00B732C5" w:rsidRDefault="00AC77AF" w:rsidP="00AC77AF">
      <w:pPr>
        <w:ind w:left="5387"/>
        <w:jc w:val="right"/>
        <w:rPr>
          <w:sz w:val="24"/>
          <w:szCs w:val="24"/>
        </w:rPr>
      </w:pPr>
      <w:r w:rsidRPr="00B732C5">
        <w:rPr>
          <w:sz w:val="24"/>
          <w:szCs w:val="24"/>
        </w:rPr>
        <w:t>номер телефона _______________________</w:t>
      </w:r>
    </w:p>
    <w:p w:rsidR="00AC77AF" w:rsidRPr="00B732C5" w:rsidRDefault="00AC77AF" w:rsidP="00AC77AF">
      <w:pPr>
        <w:ind w:left="5387"/>
        <w:jc w:val="right"/>
        <w:rPr>
          <w:sz w:val="24"/>
          <w:szCs w:val="24"/>
        </w:rPr>
      </w:pPr>
    </w:p>
    <w:p w:rsidR="00AC77AF" w:rsidRPr="00B732C5" w:rsidRDefault="00AC77AF" w:rsidP="00AC77AF">
      <w:pPr>
        <w:jc w:val="center"/>
        <w:rPr>
          <w:sz w:val="24"/>
          <w:szCs w:val="24"/>
        </w:rPr>
      </w:pPr>
    </w:p>
    <w:p w:rsidR="00DB67DB" w:rsidRDefault="00DB67DB" w:rsidP="00DB67DB">
      <w:pPr>
        <w:jc w:val="center"/>
        <w:rPr>
          <w:sz w:val="24"/>
          <w:szCs w:val="24"/>
        </w:rPr>
      </w:pPr>
      <w:r w:rsidRPr="00B732C5">
        <w:rPr>
          <w:sz w:val="24"/>
          <w:szCs w:val="24"/>
        </w:rPr>
        <w:t>Заявление</w:t>
      </w:r>
    </w:p>
    <w:p w:rsidR="00DB67DB" w:rsidRDefault="00DB67DB" w:rsidP="00AC77AF">
      <w:pPr>
        <w:rPr>
          <w:sz w:val="24"/>
          <w:szCs w:val="24"/>
        </w:rPr>
      </w:pPr>
    </w:p>
    <w:p w:rsidR="00AC77AF" w:rsidRPr="00B732C5" w:rsidRDefault="00AC77AF" w:rsidP="00AC77AF">
      <w:pPr>
        <w:rPr>
          <w:sz w:val="24"/>
          <w:szCs w:val="24"/>
        </w:rPr>
      </w:pPr>
      <w:r w:rsidRPr="00B732C5">
        <w:rPr>
          <w:sz w:val="24"/>
          <w:szCs w:val="24"/>
        </w:rPr>
        <w:t>Прошу выдать мне, ________________________________________________________________,</w:t>
      </w:r>
    </w:p>
    <w:p w:rsidR="00AC77AF" w:rsidRPr="00B732C5" w:rsidRDefault="00AC77AF" w:rsidP="00AC77AF">
      <w:pPr>
        <w:rPr>
          <w:sz w:val="24"/>
          <w:szCs w:val="24"/>
          <w:vertAlign w:val="superscript"/>
        </w:rPr>
      </w:pPr>
      <w:r w:rsidRPr="00B732C5">
        <w:rPr>
          <w:sz w:val="24"/>
          <w:szCs w:val="24"/>
          <w:vertAlign w:val="superscript"/>
        </w:rPr>
        <w:t xml:space="preserve">                                                                                                                             (фамилия, имя, отчество)</w:t>
      </w:r>
    </w:p>
    <w:p w:rsidR="00AC77AF" w:rsidRPr="00B732C5" w:rsidRDefault="00AC77AF" w:rsidP="00AC77AF">
      <w:pPr>
        <w:rPr>
          <w:sz w:val="24"/>
          <w:szCs w:val="24"/>
        </w:rPr>
      </w:pPr>
      <w:r w:rsidRPr="00B732C5">
        <w:rPr>
          <w:sz w:val="24"/>
          <w:szCs w:val="24"/>
        </w:rPr>
        <w:t>паспорт: серия _________ № __________, выданный ____________________________________,</w:t>
      </w:r>
    </w:p>
    <w:p w:rsidR="00AC77AF" w:rsidRPr="00B732C5" w:rsidRDefault="00AC77AF" w:rsidP="00AC77AF">
      <w:pPr>
        <w:jc w:val="center"/>
        <w:rPr>
          <w:sz w:val="24"/>
          <w:szCs w:val="24"/>
          <w:vertAlign w:val="superscript"/>
        </w:rPr>
      </w:pPr>
      <w:r w:rsidRPr="00B732C5">
        <w:rPr>
          <w:sz w:val="24"/>
          <w:szCs w:val="24"/>
          <w:vertAlign w:val="superscript"/>
        </w:rPr>
        <w:t xml:space="preserve">                                                                                                                                (кем, когда </w:t>
      </w:r>
      <w:proofErr w:type="gramStart"/>
      <w:r w:rsidRPr="00B732C5">
        <w:rPr>
          <w:sz w:val="24"/>
          <w:szCs w:val="24"/>
          <w:vertAlign w:val="superscript"/>
        </w:rPr>
        <w:t>выдан</w:t>
      </w:r>
      <w:proofErr w:type="gramEnd"/>
      <w:r w:rsidRPr="00B732C5">
        <w:rPr>
          <w:sz w:val="24"/>
          <w:szCs w:val="24"/>
          <w:vertAlign w:val="superscript"/>
        </w:rPr>
        <w:t>)</w:t>
      </w:r>
    </w:p>
    <w:p w:rsidR="00AC77AF" w:rsidRPr="00B732C5" w:rsidRDefault="00AC77AF" w:rsidP="00AC77AF">
      <w:pPr>
        <w:rPr>
          <w:sz w:val="24"/>
          <w:szCs w:val="24"/>
        </w:rPr>
      </w:pPr>
      <w:r w:rsidRPr="00B732C5">
        <w:rPr>
          <w:sz w:val="24"/>
          <w:szCs w:val="24"/>
        </w:rPr>
        <w:t xml:space="preserve">социальную выплату в 20 __ году </w:t>
      </w:r>
      <w:proofErr w:type="gramStart"/>
      <w:r w:rsidRPr="00B732C5">
        <w:rPr>
          <w:sz w:val="24"/>
          <w:szCs w:val="24"/>
        </w:rPr>
        <w:t>на</w:t>
      </w:r>
      <w:proofErr w:type="gramEnd"/>
      <w:r w:rsidRPr="00B732C5">
        <w:rPr>
          <w:sz w:val="24"/>
          <w:szCs w:val="24"/>
        </w:rPr>
        <w:t xml:space="preserve">__________________________________________________ </w:t>
      </w:r>
    </w:p>
    <w:p w:rsidR="00AC77AF" w:rsidRPr="00B732C5" w:rsidRDefault="00AC77AF" w:rsidP="00AC77AF">
      <w:pPr>
        <w:rPr>
          <w:sz w:val="24"/>
          <w:szCs w:val="24"/>
          <w:vertAlign w:val="superscript"/>
        </w:rPr>
      </w:pPr>
      <w:r w:rsidRPr="00B732C5">
        <w:rPr>
          <w:sz w:val="24"/>
          <w:szCs w:val="24"/>
          <w:vertAlign w:val="superscript"/>
        </w:rPr>
        <w:t xml:space="preserve">                                                                                                                                                (форма приобретения жилья)</w:t>
      </w:r>
    </w:p>
    <w:p w:rsidR="00AC77AF" w:rsidRPr="00B732C5" w:rsidRDefault="00AC77AF" w:rsidP="00AC77AF">
      <w:pPr>
        <w:rPr>
          <w:sz w:val="24"/>
          <w:szCs w:val="24"/>
        </w:rPr>
      </w:pPr>
      <w:r w:rsidRPr="00B732C5">
        <w:rPr>
          <w:sz w:val="24"/>
          <w:szCs w:val="24"/>
        </w:rPr>
        <w:t xml:space="preserve">на территории Оренбургской области. </w:t>
      </w:r>
    </w:p>
    <w:p w:rsidR="00AC77AF" w:rsidRPr="00B732C5" w:rsidRDefault="00AC77AF" w:rsidP="00AC77AF">
      <w:pPr>
        <w:rPr>
          <w:sz w:val="24"/>
          <w:szCs w:val="24"/>
        </w:rPr>
      </w:pPr>
    </w:p>
    <w:p w:rsidR="00AC77AF" w:rsidRPr="00B732C5" w:rsidRDefault="00AC77AF" w:rsidP="00AC77AF">
      <w:pPr>
        <w:rPr>
          <w:sz w:val="24"/>
          <w:szCs w:val="24"/>
        </w:rPr>
      </w:pPr>
      <w:r w:rsidRPr="00B732C5">
        <w:rPr>
          <w:sz w:val="24"/>
          <w:szCs w:val="24"/>
        </w:rPr>
        <w:t>___________________________  ___________________ ___________</w:t>
      </w:r>
    </w:p>
    <w:p w:rsidR="00AC77AF" w:rsidRPr="00B732C5" w:rsidRDefault="00AC77AF" w:rsidP="00AC77AF">
      <w:pPr>
        <w:rPr>
          <w:sz w:val="24"/>
          <w:szCs w:val="24"/>
          <w:vertAlign w:val="superscript"/>
        </w:rPr>
      </w:pPr>
      <w:r w:rsidRPr="00B732C5">
        <w:rPr>
          <w:sz w:val="24"/>
          <w:szCs w:val="24"/>
          <w:vertAlign w:val="superscript"/>
        </w:rPr>
        <w:t xml:space="preserve">               (инициалы, фамилия заявителя)                              (подпись)                                     (дата)</w:t>
      </w:r>
    </w:p>
    <w:p w:rsidR="00AC77AF" w:rsidRPr="00B732C5" w:rsidRDefault="00AC77AF" w:rsidP="00AC77AF">
      <w:pPr>
        <w:rPr>
          <w:sz w:val="24"/>
          <w:szCs w:val="24"/>
        </w:rPr>
      </w:pPr>
    </w:p>
    <w:p w:rsidR="00AC77AF" w:rsidRPr="00B732C5" w:rsidRDefault="00AC77AF" w:rsidP="00AC77AF">
      <w:pPr>
        <w:rPr>
          <w:sz w:val="24"/>
          <w:szCs w:val="24"/>
        </w:rPr>
      </w:pPr>
      <w:r w:rsidRPr="00B732C5">
        <w:rPr>
          <w:sz w:val="24"/>
          <w:szCs w:val="24"/>
        </w:rPr>
        <w:t>Примечание. Формы приобретения жилья:</w:t>
      </w:r>
    </w:p>
    <w:p w:rsidR="00AC77AF" w:rsidRPr="00B732C5" w:rsidRDefault="00AC77AF" w:rsidP="00AC77AF">
      <w:pPr>
        <w:rPr>
          <w:sz w:val="24"/>
          <w:szCs w:val="24"/>
        </w:rPr>
      </w:pPr>
      <w:r w:rsidRPr="00B732C5">
        <w:rPr>
          <w:sz w:val="24"/>
          <w:szCs w:val="24"/>
        </w:rPr>
        <w:t>- приобретение жилого помещения;</w:t>
      </w:r>
    </w:p>
    <w:p w:rsidR="00AC77AF" w:rsidRPr="00B732C5" w:rsidRDefault="00AC77AF" w:rsidP="00AC77AF">
      <w:pPr>
        <w:jc w:val="both"/>
        <w:rPr>
          <w:sz w:val="24"/>
          <w:szCs w:val="24"/>
        </w:rPr>
      </w:pPr>
      <w:r w:rsidRPr="00B732C5">
        <w:rPr>
          <w:sz w:val="24"/>
          <w:szCs w:val="24"/>
        </w:rPr>
        <w:t>- погашение задолженности при приобретении жилого помещения.</w:t>
      </w:r>
    </w:p>
    <w:p w:rsidR="00AC77AF" w:rsidRPr="00B732C5" w:rsidRDefault="00AC77AF" w:rsidP="00AC77AF">
      <w:pPr>
        <w:jc w:val="both"/>
        <w:rPr>
          <w:sz w:val="24"/>
          <w:szCs w:val="24"/>
        </w:rPr>
      </w:pPr>
    </w:p>
    <w:p w:rsidR="00AC77AF" w:rsidRPr="00B732C5" w:rsidRDefault="00AC77AF" w:rsidP="00AC77AF">
      <w:pPr>
        <w:jc w:val="both"/>
        <w:rPr>
          <w:sz w:val="24"/>
          <w:szCs w:val="24"/>
        </w:rPr>
      </w:pPr>
    </w:p>
    <w:p w:rsidR="00AC77AF" w:rsidRPr="00B732C5" w:rsidRDefault="00AC77AF" w:rsidP="00AC77AF">
      <w:pPr>
        <w:jc w:val="both"/>
        <w:rPr>
          <w:sz w:val="24"/>
          <w:szCs w:val="24"/>
        </w:rPr>
      </w:pPr>
    </w:p>
    <w:p w:rsidR="00AC77AF" w:rsidRPr="0082659A" w:rsidRDefault="00AC77AF" w:rsidP="00AC77AF">
      <w:pPr>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2" w:history="1">
        <w:r w:rsidRPr="00B732C5">
          <w:rPr>
            <w:rStyle w:val="ad"/>
            <w:sz w:val="24"/>
            <w:szCs w:val="24"/>
            <w:lang w:eastAsia="en-US"/>
          </w:rPr>
          <w:t>www.gosuslugi.ru</w:t>
        </w:r>
      </w:hyperlink>
      <w:r w:rsidR="00840D8E">
        <w:rPr>
          <w:rStyle w:val="ad"/>
          <w:sz w:val="24"/>
          <w:szCs w:val="24"/>
          <w:lang w:eastAsia="en-US"/>
        </w:rPr>
        <w:t xml:space="preserve"> </w:t>
      </w:r>
      <w:r w:rsidRPr="0082659A">
        <w:rPr>
          <w:sz w:val="24"/>
          <w:szCs w:val="24"/>
        </w:rPr>
        <w:t>(для заявителей, зарегистрированных в ЕСИА)</w:t>
      </w:r>
    </w:p>
    <w:p w:rsidR="00AC77AF" w:rsidRPr="0082659A" w:rsidRDefault="00AC77AF" w:rsidP="00AC77AF">
      <w:pPr>
        <w:ind w:firstLine="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firstLine="708"/>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13"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AC77AF" w:rsidRPr="0082659A" w:rsidRDefault="00AC77AF" w:rsidP="00AC77AF">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77AF" w:rsidRPr="0082659A" w:rsidRDefault="00AC77AF" w:rsidP="00AC77AF">
      <w:pPr>
        <w:ind w:left="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AC77AF" w:rsidRPr="0082659A" w:rsidRDefault="00AC77AF" w:rsidP="00AC77AF">
      <w:pPr>
        <w:ind w:left="708"/>
        <w:jc w:val="both"/>
        <w:rPr>
          <w:sz w:val="24"/>
          <w:szCs w:val="24"/>
        </w:rPr>
      </w:pPr>
      <w:r w:rsidRPr="0082659A">
        <w:rPr>
          <w:sz w:val="24"/>
          <w:szCs w:val="24"/>
        </w:rPr>
        <w:t>гражданство - Российская Федерация/ _________________________________</w:t>
      </w:r>
    </w:p>
    <w:p w:rsidR="00AC77AF" w:rsidRPr="0082659A" w:rsidRDefault="00AC77AF" w:rsidP="00A64F44">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4"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AC77AF" w:rsidRPr="0082659A" w:rsidRDefault="00AC77AF" w:rsidP="00AC77AF">
      <w:pPr>
        <w:ind w:firstLine="708"/>
        <w:jc w:val="both"/>
        <w:rPr>
          <w:sz w:val="24"/>
          <w:szCs w:val="24"/>
        </w:rPr>
      </w:pPr>
    </w:p>
    <w:p w:rsidR="00AC77AF" w:rsidRPr="0082659A" w:rsidRDefault="00AC77AF" w:rsidP="00AC77AF">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15" w:history="1">
        <w:r w:rsidRPr="00B732C5">
          <w:rPr>
            <w:rStyle w:val="ad"/>
            <w:sz w:val="24"/>
            <w:szCs w:val="24"/>
            <w:lang w:eastAsia="en-US"/>
          </w:rPr>
          <w:t>www.gosuslugi.ru</w:t>
        </w:r>
      </w:hyperlink>
      <w:r w:rsidRPr="0082659A">
        <w:rPr>
          <w:sz w:val="24"/>
          <w:szCs w:val="24"/>
          <w:lang w:eastAsia="en-US"/>
        </w:rPr>
        <w:t xml:space="preserve"> (в ЕСИА)</w:t>
      </w:r>
    </w:p>
    <w:p w:rsidR="00AC77AF" w:rsidRPr="007D4B6A" w:rsidRDefault="00AC77AF" w:rsidP="00AC77AF">
      <w:pPr>
        <w:pStyle w:val="ConsPlusNonformat"/>
        <w:rPr>
          <w:rFonts w:ascii="Times New Roman" w:hAnsi="Times New Roman"/>
          <w:sz w:val="24"/>
          <w:szCs w:val="24"/>
        </w:rPr>
      </w:pPr>
    </w:p>
    <w:p w:rsidR="00AC77AF" w:rsidRPr="00B732C5" w:rsidRDefault="00AC77AF" w:rsidP="00AC77AF">
      <w:pPr>
        <w:jc w:val="both"/>
        <w:rPr>
          <w:sz w:val="24"/>
          <w:szCs w:val="24"/>
        </w:rPr>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75072C" w:rsidRDefault="0075072C" w:rsidP="00AC77AF">
      <w:pPr>
        <w:widowControl w:val="0"/>
        <w:autoSpaceDE w:val="0"/>
        <w:autoSpaceDN w:val="0"/>
        <w:adjustRightInd w:val="0"/>
      </w:pPr>
    </w:p>
    <w:p w:rsidR="0075072C" w:rsidRDefault="0075072C" w:rsidP="00AC77AF">
      <w:pPr>
        <w:widowControl w:val="0"/>
        <w:autoSpaceDE w:val="0"/>
        <w:autoSpaceDN w:val="0"/>
        <w:adjustRightInd w:val="0"/>
      </w:pPr>
    </w:p>
    <w:p w:rsidR="0075072C" w:rsidRDefault="0075072C" w:rsidP="00AC77AF">
      <w:pPr>
        <w:widowControl w:val="0"/>
        <w:autoSpaceDE w:val="0"/>
        <w:autoSpaceDN w:val="0"/>
        <w:adjustRightInd w:val="0"/>
      </w:pPr>
    </w:p>
    <w:p w:rsidR="00383ABB" w:rsidRDefault="00383ABB" w:rsidP="00AC77AF">
      <w:pPr>
        <w:widowControl w:val="0"/>
        <w:autoSpaceDE w:val="0"/>
        <w:autoSpaceDN w:val="0"/>
        <w:adjustRightInd w:val="0"/>
      </w:pPr>
    </w:p>
    <w:p w:rsidR="00383ABB" w:rsidRDefault="00383ABB" w:rsidP="00AC77AF">
      <w:pPr>
        <w:widowControl w:val="0"/>
        <w:autoSpaceDE w:val="0"/>
        <w:autoSpaceDN w:val="0"/>
        <w:adjustRightInd w:val="0"/>
      </w:pPr>
    </w:p>
    <w:p w:rsidR="00AC77AF" w:rsidRPr="00C60125" w:rsidRDefault="00AC77AF" w:rsidP="00AC77AF">
      <w:pPr>
        <w:widowControl w:val="0"/>
        <w:autoSpaceDE w:val="0"/>
        <w:autoSpaceDN w:val="0"/>
        <w:adjustRightInd w:val="0"/>
        <w:rPr>
          <w:sz w:val="24"/>
          <w:szCs w:val="24"/>
        </w:rPr>
      </w:pPr>
      <w:r>
        <w:lastRenderedPageBreak/>
        <w:t xml:space="preserve">                                                                                                        </w:t>
      </w:r>
      <w:r w:rsidRPr="00C60125">
        <w:rPr>
          <w:sz w:val="24"/>
          <w:szCs w:val="24"/>
        </w:rPr>
        <w:t>Приложение №</w:t>
      </w:r>
      <w:r w:rsidR="002B1464">
        <w:rPr>
          <w:sz w:val="24"/>
          <w:szCs w:val="24"/>
        </w:rPr>
        <w:t xml:space="preserve"> </w:t>
      </w:r>
      <w:r>
        <w:rPr>
          <w:sz w:val="24"/>
          <w:szCs w:val="24"/>
        </w:rPr>
        <w:t>2</w:t>
      </w:r>
      <w:r w:rsidRPr="00C60125">
        <w:rPr>
          <w:sz w:val="24"/>
          <w:szCs w:val="24"/>
        </w:rPr>
        <w:t xml:space="preserve"> к </w:t>
      </w:r>
      <w:r>
        <w:rPr>
          <w:sz w:val="24"/>
          <w:szCs w:val="24"/>
        </w:rPr>
        <w:t>Технологической схеме</w:t>
      </w:r>
    </w:p>
    <w:p w:rsidR="00AC77AF" w:rsidRPr="00B732C5" w:rsidRDefault="00AC77AF" w:rsidP="00AC77AF">
      <w:pPr>
        <w:widowControl w:val="0"/>
        <w:autoSpaceDE w:val="0"/>
        <w:autoSpaceDN w:val="0"/>
        <w:adjustRightInd w:val="0"/>
        <w:ind w:left="5387"/>
        <w:rPr>
          <w:sz w:val="28"/>
          <w:szCs w:val="28"/>
        </w:rPr>
      </w:pP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AC77AF" w:rsidRPr="00B732C5" w:rsidRDefault="00AC77AF" w:rsidP="00AC77AF">
      <w:pPr>
        <w:jc w:val="right"/>
        <w:rPr>
          <w:sz w:val="24"/>
          <w:szCs w:val="24"/>
        </w:rPr>
      </w:pPr>
    </w:p>
    <w:p w:rsidR="00AC77AF" w:rsidRPr="00B732C5" w:rsidRDefault="00AC77AF" w:rsidP="00AC77AF">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AC77AF" w:rsidRPr="00B732C5" w:rsidRDefault="00AC77AF" w:rsidP="00AC77AF">
      <w:pPr>
        <w:jc w:val="center"/>
        <w:rPr>
          <w:sz w:val="24"/>
          <w:szCs w:val="24"/>
          <w:vertAlign w:val="superscript"/>
        </w:rPr>
      </w:pPr>
      <w:r w:rsidRPr="00B732C5">
        <w:rPr>
          <w:sz w:val="24"/>
          <w:szCs w:val="24"/>
          <w:vertAlign w:val="superscript"/>
        </w:rPr>
        <w:t xml:space="preserve">                                                                                                                                                                         (Ф.И.О.)</w:t>
      </w:r>
    </w:p>
    <w:p w:rsidR="00AC77AF" w:rsidRPr="00B732C5" w:rsidRDefault="00AC77AF" w:rsidP="00AC77AF">
      <w:pPr>
        <w:jc w:val="right"/>
        <w:rPr>
          <w:sz w:val="24"/>
          <w:szCs w:val="24"/>
        </w:rPr>
      </w:pPr>
      <w:r w:rsidRPr="00B732C5">
        <w:rPr>
          <w:sz w:val="24"/>
          <w:szCs w:val="24"/>
        </w:rPr>
        <w:t xml:space="preserve">                                                                _______________________________________</w:t>
      </w:r>
    </w:p>
    <w:p w:rsidR="00AC77AF" w:rsidRPr="00B732C5" w:rsidRDefault="00AC77AF" w:rsidP="00AC77AF">
      <w:pPr>
        <w:jc w:val="right"/>
        <w:rPr>
          <w:sz w:val="24"/>
          <w:szCs w:val="24"/>
        </w:rPr>
      </w:pPr>
    </w:p>
    <w:p w:rsidR="00AC77AF" w:rsidRPr="00B732C5" w:rsidRDefault="00AC77AF" w:rsidP="00AC77AF">
      <w:pPr>
        <w:jc w:val="right"/>
        <w:rPr>
          <w:sz w:val="24"/>
          <w:szCs w:val="24"/>
        </w:rPr>
      </w:pPr>
      <w:proofErr w:type="gramStart"/>
      <w:r w:rsidRPr="00B732C5">
        <w:rPr>
          <w:sz w:val="24"/>
          <w:szCs w:val="24"/>
        </w:rPr>
        <w:t>проживающего</w:t>
      </w:r>
      <w:proofErr w:type="gramEnd"/>
      <w:r w:rsidRPr="00B732C5">
        <w:rPr>
          <w:sz w:val="24"/>
          <w:szCs w:val="24"/>
        </w:rPr>
        <w:t xml:space="preserve"> (ей) по адресу:_____________</w:t>
      </w: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jc w:val="right"/>
        <w:rPr>
          <w:sz w:val="24"/>
          <w:szCs w:val="24"/>
        </w:rPr>
      </w:pPr>
    </w:p>
    <w:p w:rsidR="00AC77AF" w:rsidRPr="00B732C5" w:rsidRDefault="00AC77AF" w:rsidP="00AC77AF">
      <w:pPr>
        <w:jc w:val="right"/>
        <w:rPr>
          <w:sz w:val="24"/>
          <w:szCs w:val="24"/>
        </w:rPr>
      </w:pPr>
      <w:r w:rsidRPr="00B732C5">
        <w:rPr>
          <w:sz w:val="24"/>
          <w:szCs w:val="24"/>
        </w:rPr>
        <w:t>контактный телефон:_____________________</w:t>
      </w: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rPr>
          <w:sz w:val="24"/>
          <w:szCs w:val="24"/>
        </w:rPr>
      </w:pPr>
    </w:p>
    <w:p w:rsidR="00AC77AF" w:rsidRPr="00B732C5" w:rsidRDefault="00AC77AF" w:rsidP="00AC77AF">
      <w:pPr>
        <w:rPr>
          <w:sz w:val="24"/>
          <w:szCs w:val="24"/>
        </w:rPr>
      </w:pPr>
    </w:p>
    <w:p w:rsidR="00AC77AF" w:rsidRPr="00B732C5" w:rsidRDefault="00AC77AF" w:rsidP="00AC77AF">
      <w:pPr>
        <w:jc w:val="center"/>
        <w:rPr>
          <w:sz w:val="24"/>
          <w:szCs w:val="24"/>
        </w:rPr>
      </w:pPr>
      <w:proofErr w:type="gramStart"/>
      <w:r w:rsidRPr="00B732C5">
        <w:rPr>
          <w:sz w:val="24"/>
          <w:szCs w:val="24"/>
        </w:rPr>
        <w:t>З</w:t>
      </w:r>
      <w:proofErr w:type="gramEnd"/>
      <w:r w:rsidRPr="00B732C5">
        <w:rPr>
          <w:sz w:val="24"/>
          <w:szCs w:val="24"/>
        </w:rPr>
        <w:t xml:space="preserve"> А Я В Л Е Н И Е</w:t>
      </w:r>
    </w:p>
    <w:p w:rsidR="00AC77AF" w:rsidRPr="00B732C5" w:rsidRDefault="00AC77AF" w:rsidP="00AC77AF">
      <w:pPr>
        <w:rPr>
          <w:sz w:val="24"/>
          <w:szCs w:val="24"/>
        </w:rPr>
      </w:pPr>
    </w:p>
    <w:p w:rsidR="00AC77AF" w:rsidRPr="00B732C5" w:rsidRDefault="00AC77AF" w:rsidP="00AC77AF">
      <w:pPr>
        <w:rPr>
          <w:sz w:val="24"/>
          <w:szCs w:val="24"/>
        </w:rPr>
      </w:pPr>
    </w:p>
    <w:p w:rsidR="00AC77AF" w:rsidRPr="00B732C5" w:rsidRDefault="00AC77AF" w:rsidP="00AC77AF">
      <w:pPr>
        <w:jc w:val="both"/>
        <w:rPr>
          <w:sz w:val="24"/>
          <w:szCs w:val="24"/>
        </w:rPr>
      </w:pPr>
      <w:r w:rsidRPr="00B732C5">
        <w:rPr>
          <w:sz w:val="24"/>
          <w:szCs w:val="24"/>
        </w:rPr>
        <w:t xml:space="preserve">Прошу выдать мне _________________________________________________________________, </w:t>
      </w:r>
    </w:p>
    <w:p w:rsidR="00AC77AF" w:rsidRPr="00B732C5" w:rsidRDefault="00AC77AF" w:rsidP="00AC77AF">
      <w:pPr>
        <w:jc w:val="both"/>
        <w:rPr>
          <w:sz w:val="24"/>
          <w:szCs w:val="24"/>
          <w:vertAlign w:val="superscript"/>
        </w:rPr>
      </w:pPr>
      <w:r w:rsidRPr="00B732C5">
        <w:rPr>
          <w:sz w:val="24"/>
          <w:szCs w:val="24"/>
          <w:vertAlign w:val="superscript"/>
        </w:rPr>
        <w:t xml:space="preserve">                                                                                                                                        (Ф.И.О.)</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паспорт серии_______________ №</w:t>
      </w:r>
      <w:r w:rsidR="002B5D70">
        <w:rPr>
          <w:sz w:val="24"/>
          <w:szCs w:val="24"/>
        </w:rPr>
        <w:t xml:space="preserve"> </w:t>
      </w:r>
      <w:r w:rsidRPr="00B732C5">
        <w:rPr>
          <w:sz w:val="24"/>
          <w:szCs w:val="24"/>
        </w:rPr>
        <w:t>_________________, выданный</w:t>
      </w:r>
      <w:r w:rsidR="002B5D70">
        <w:rPr>
          <w:sz w:val="24"/>
          <w:szCs w:val="24"/>
        </w:rPr>
        <w:t xml:space="preserve"> </w:t>
      </w:r>
      <w:r w:rsidRPr="00B732C5">
        <w:rPr>
          <w:sz w:val="24"/>
          <w:szCs w:val="24"/>
        </w:rPr>
        <w:t>_________________________</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 xml:space="preserve">_______________________________________________ «____» ______________ ___________ </w:t>
      </w:r>
      <w:proofErr w:type="gramStart"/>
      <w:r w:rsidRPr="00B732C5">
        <w:rPr>
          <w:sz w:val="24"/>
          <w:szCs w:val="24"/>
        </w:rPr>
        <w:t>г</w:t>
      </w:r>
      <w:proofErr w:type="gramEnd"/>
      <w:r w:rsidRPr="00B732C5">
        <w:rPr>
          <w:sz w:val="24"/>
          <w:szCs w:val="24"/>
        </w:rPr>
        <w:t xml:space="preserve">., </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 xml:space="preserve">свидетельство о праве на получение социальной выплаты </w:t>
      </w:r>
      <w:proofErr w:type="gramStart"/>
      <w:r w:rsidRPr="00B732C5">
        <w:rPr>
          <w:sz w:val="24"/>
          <w:szCs w:val="24"/>
        </w:rPr>
        <w:t>на</w:t>
      </w:r>
      <w:proofErr w:type="gramEnd"/>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__________________________________________________________________________________</w:t>
      </w:r>
    </w:p>
    <w:p w:rsidR="00AC77AF" w:rsidRPr="00B732C5" w:rsidRDefault="00AC77AF" w:rsidP="00AC77AF">
      <w:pPr>
        <w:jc w:val="center"/>
        <w:rPr>
          <w:sz w:val="24"/>
          <w:szCs w:val="24"/>
          <w:vertAlign w:val="superscript"/>
        </w:rPr>
      </w:pPr>
      <w:r w:rsidRPr="00B732C5">
        <w:rPr>
          <w:sz w:val="24"/>
          <w:szCs w:val="24"/>
          <w:vertAlign w:val="superscript"/>
        </w:rPr>
        <w:t>(форма приобретения)</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AC77AF" w:rsidRPr="00B732C5" w:rsidRDefault="00AC77AF" w:rsidP="00AC77AF">
      <w:pPr>
        <w:jc w:val="both"/>
        <w:rPr>
          <w:sz w:val="24"/>
          <w:szCs w:val="24"/>
        </w:rPr>
      </w:pP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____________________________________    _____________________    ________________</w:t>
      </w:r>
    </w:p>
    <w:p w:rsidR="00AC77AF" w:rsidRPr="00B732C5" w:rsidRDefault="00AC77AF" w:rsidP="00AC77AF">
      <w:pPr>
        <w:jc w:val="both"/>
        <w:rPr>
          <w:sz w:val="24"/>
          <w:szCs w:val="24"/>
          <w:vertAlign w:val="superscript"/>
        </w:rPr>
      </w:pPr>
      <w:r w:rsidRPr="00B732C5">
        <w:rPr>
          <w:sz w:val="24"/>
          <w:szCs w:val="24"/>
          <w:vertAlign w:val="superscript"/>
        </w:rPr>
        <w:t xml:space="preserve">                                          (Ф.И.О. заявителя)                                                                    (подпись)                                                    (дата)</w:t>
      </w:r>
    </w:p>
    <w:p w:rsidR="00AC77AF" w:rsidRPr="00B732C5" w:rsidRDefault="00AC77AF" w:rsidP="00AC77AF">
      <w:pPr>
        <w:jc w:val="both"/>
        <w:rPr>
          <w:sz w:val="24"/>
          <w:szCs w:val="24"/>
        </w:rPr>
      </w:pPr>
    </w:p>
    <w:p w:rsidR="00AC77AF" w:rsidRPr="00B732C5" w:rsidRDefault="00AC77AF" w:rsidP="00AC77AF">
      <w:pPr>
        <w:rPr>
          <w:sz w:val="24"/>
          <w:szCs w:val="24"/>
        </w:rPr>
      </w:pPr>
    </w:p>
    <w:p w:rsidR="00AC77AF" w:rsidRPr="00B732C5" w:rsidRDefault="00AC77AF" w:rsidP="00AC77AF">
      <w:r w:rsidRPr="00B732C5">
        <w:t>*Формы приобретения жилья:</w:t>
      </w:r>
    </w:p>
    <w:p w:rsidR="00AC77AF" w:rsidRPr="00B732C5" w:rsidRDefault="00AC77AF" w:rsidP="00AC77AF">
      <w:r w:rsidRPr="00B732C5">
        <w:t>1 – приобретение жилого помещения;</w:t>
      </w:r>
    </w:p>
    <w:p w:rsidR="00AC77AF" w:rsidRPr="00B732C5" w:rsidRDefault="00AC77AF" w:rsidP="00AC77AF">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AC77AF" w:rsidRPr="00B732C5" w:rsidRDefault="00AC77AF" w:rsidP="00AC77AF">
      <w:pPr>
        <w:rPr>
          <w:sz w:val="24"/>
          <w:szCs w:val="24"/>
        </w:rPr>
      </w:pPr>
    </w:p>
    <w:p w:rsidR="00AC77AF" w:rsidRPr="0082659A" w:rsidRDefault="00AC77AF" w:rsidP="00AC77AF">
      <w:pPr>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6" w:history="1">
        <w:r w:rsidRPr="00B732C5">
          <w:rPr>
            <w:rStyle w:val="ad"/>
            <w:sz w:val="24"/>
            <w:szCs w:val="24"/>
            <w:lang w:eastAsia="en-US"/>
          </w:rPr>
          <w:t>www.gosuslugi.ru</w:t>
        </w:r>
      </w:hyperlink>
      <w:r w:rsidR="00A11BCA">
        <w:rPr>
          <w:rStyle w:val="ad"/>
          <w:sz w:val="24"/>
          <w:szCs w:val="24"/>
          <w:lang w:eastAsia="en-US"/>
        </w:rPr>
        <w:t xml:space="preserve"> </w:t>
      </w:r>
      <w:r w:rsidRPr="0082659A">
        <w:rPr>
          <w:sz w:val="24"/>
          <w:szCs w:val="24"/>
        </w:rPr>
        <w:t>(для заявителей, зарегистрированных в ЕСИА)</w:t>
      </w:r>
    </w:p>
    <w:p w:rsidR="00AC77AF" w:rsidRPr="0082659A" w:rsidRDefault="00AC77AF" w:rsidP="00AC77AF">
      <w:pPr>
        <w:ind w:firstLine="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firstLine="708"/>
        <w:jc w:val="both"/>
        <w:rPr>
          <w:sz w:val="24"/>
          <w:szCs w:val="24"/>
        </w:rPr>
      </w:pPr>
    </w:p>
    <w:p w:rsidR="00AC77AF" w:rsidRPr="0082659A" w:rsidRDefault="00AC77AF" w:rsidP="00AC77AF">
      <w:pPr>
        <w:ind w:firstLine="851"/>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1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AC77AF" w:rsidRPr="0082659A" w:rsidRDefault="00AC77AF" w:rsidP="00AC77AF">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77AF" w:rsidRPr="0082659A" w:rsidRDefault="00AC77AF" w:rsidP="00AC77AF">
      <w:pPr>
        <w:ind w:left="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AC77AF" w:rsidRPr="0082659A" w:rsidRDefault="00AC77AF" w:rsidP="00AC77AF">
      <w:pPr>
        <w:ind w:left="708"/>
        <w:jc w:val="both"/>
        <w:rPr>
          <w:sz w:val="24"/>
          <w:szCs w:val="24"/>
        </w:rPr>
      </w:pPr>
      <w:r w:rsidRPr="0082659A">
        <w:rPr>
          <w:sz w:val="24"/>
          <w:szCs w:val="24"/>
        </w:rPr>
        <w:t>гражданство - Российская Федерация/ _________________________________</w:t>
      </w:r>
    </w:p>
    <w:p w:rsidR="00AC77AF" w:rsidRPr="0082659A" w:rsidRDefault="00AC77AF" w:rsidP="002B1464">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AC77AF" w:rsidRPr="0082659A" w:rsidRDefault="00AC77AF" w:rsidP="00AC77AF">
      <w:pPr>
        <w:ind w:firstLine="708"/>
        <w:jc w:val="both"/>
        <w:rPr>
          <w:sz w:val="24"/>
          <w:szCs w:val="24"/>
        </w:rPr>
      </w:pPr>
    </w:p>
    <w:p w:rsidR="00AC77AF" w:rsidRPr="0082659A" w:rsidRDefault="00AC77AF" w:rsidP="00AC77AF">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w:t>
      </w:r>
    </w:p>
    <w:p w:rsidR="00AC77AF" w:rsidRPr="00C60125" w:rsidRDefault="00AC77AF" w:rsidP="00AC77AF">
      <w:pPr>
        <w:widowControl w:val="0"/>
        <w:autoSpaceDE w:val="0"/>
        <w:autoSpaceDN w:val="0"/>
        <w:adjustRightInd w:val="0"/>
        <w:ind w:left="5387"/>
        <w:rPr>
          <w:sz w:val="24"/>
          <w:szCs w:val="24"/>
        </w:rPr>
      </w:pPr>
      <w:r w:rsidRPr="00B732C5">
        <w:rPr>
          <w:sz w:val="24"/>
          <w:szCs w:val="24"/>
        </w:rPr>
        <w:br w:type="page"/>
      </w:r>
      <w:r w:rsidRPr="00C60125">
        <w:rPr>
          <w:sz w:val="24"/>
          <w:szCs w:val="24"/>
        </w:rPr>
        <w:lastRenderedPageBreak/>
        <w:t>Приложение №</w:t>
      </w:r>
      <w:r w:rsidR="00DE5137">
        <w:rPr>
          <w:sz w:val="24"/>
          <w:szCs w:val="24"/>
        </w:rPr>
        <w:t xml:space="preserve"> </w:t>
      </w:r>
      <w:r>
        <w:rPr>
          <w:sz w:val="24"/>
          <w:szCs w:val="24"/>
        </w:rPr>
        <w:t>3</w:t>
      </w:r>
      <w:r w:rsidRPr="00C60125">
        <w:rPr>
          <w:sz w:val="24"/>
          <w:szCs w:val="24"/>
        </w:rPr>
        <w:t xml:space="preserve"> к </w:t>
      </w:r>
      <w:r>
        <w:rPr>
          <w:sz w:val="24"/>
          <w:szCs w:val="24"/>
        </w:rPr>
        <w:t>Технологической схеме</w:t>
      </w:r>
    </w:p>
    <w:p w:rsidR="00AC77AF" w:rsidRPr="00B732C5" w:rsidRDefault="00AC77AF" w:rsidP="00AC77AF">
      <w:pPr>
        <w:widowControl w:val="0"/>
        <w:autoSpaceDE w:val="0"/>
        <w:autoSpaceDN w:val="0"/>
        <w:adjustRightInd w:val="0"/>
        <w:ind w:left="5387"/>
        <w:rPr>
          <w:sz w:val="28"/>
          <w:szCs w:val="28"/>
        </w:rPr>
      </w:pPr>
    </w:p>
    <w:p w:rsidR="00AC77AF" w:rsidRPr="006555AF" w:rsidRDefault="00AC77AF" w:rsidP="00AC77AF">
      <w:pPr>
        <w:ind w:left="5387"/>
        <w:rPr>
          <w:sz w:val="24"/>
          <w:szCs w:val="24"/>
          <w:u w:val="single"/>
        </w:rPr>
      </w:pPr>
      <w:r>
        <w:rPr>
          <w:sz w:val="24"/>
          <w:szCs w:val="24"/>
          <w:u w:val="single"/>
        </w:rPr>
        <w:t>Главе МО «г. Оренбург»________________</w:t>
      </w:r>
    </w:p>
    <w:p w:rsidR="00AC77AF" w:rsidRPr="00B732C5" w:rsidRDefault="00AC77AF" w:rsidP="00AC77AF">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AC77AF" w:rsidRPr="00B732C5" w:rsidRDefault="00AC77AF" w:rsidP="00AC77AF">
      <w:pPr>
        <w:ind w:left="5387"/>
        <w:rPr>
          <w:sz w:val="24"/>
          <w:szCs w:val="24"/>
        </w:rPr>
      </w:pPr>
      <w:r w:rsidRPr="00B732C5">
        <w:rPr>
          <w:sz w:val="24"/>
          <w:szCs w:val="24"/>
        </w:rPr>
        <w:t>от гражданин</w:t>
      </w:r>
      <w:proofErr w:type="gramStart"/>
      <w:r w:rsidRPr="00B732C5">
        <w:rPr>
          <w:sz w:val="24"/>
          <w:szCs w:val="24"/>
        </w:rPr>
        <w:t>а(</w:t>
      </w:r>
      <w:proofErr w:type="spellStart"/>
      <w:proofErr w:type="gramEnd"/>
      <w:r w:rsidRPr="00B732C5">
        <w:rPr>
          <w:sz w:val="24"/>
          <w:szCs w:val="24"/>
        </w:rPr>
        <w:t>ки</w:t>
      </w:r>
      <w:proofErr w:type="spellEnd"/>
      <w:r w:rsidRPr="00B732C5">
        <w:rPr>
          <w:sz w:val="24"/>
          <w:szCs w:val="24"/>
        </w:rPr>
        <w:t>)_____________________</w:t>
      </w:r>
    </w:p>
    <w:p w:rsidR="00AC77AF" w:rsidRPr="00B732C5" w:rsidRDefault="00AC77AF" w:rsidP="00AC77AF">
      <w:pPr>
        <w:ind w:left="5387"/>
        <w:rPr>
          <w:sz w:val="24"/>
          <w:szCs w:val="24"/>
        </w:rPr>
      </w:pPr>
      <w:r>
        <w:rPr>
          <w:sz w:val="24"/>
          <w:szCs w:val="24"/>
          <w:u w:val="single"/>
        </w:rPr>
        <w:t xml:space="preserve">   Иванова Ивана Ивановича_____________</w:t>
      </w:r>
      <w:r w:rsidRPr="00B732C5">
        <w:rPr>
          <w:sz w:val="24"/>
          <w:szCs w:val="24"/>
        </w:rPr>
        <w:t>,</w:t>
      </w:r>
    </w:p>
    <w:p w:rsidR="00AC77AF" w:rsidRPr="00B732C5" w:rsidRDefault="00AC77AF" w:rsidP="00AC77AF">
      <w:pPr>
        <w:ind w:left="5387"/>
        <w:jc w:val="center"/>
        <w:rPr>
          <w:sz w:val="24"/>
          <w:szCs w:val="24"/>
          <w:vertAlign w:val="superscript"/>
        </w:rPr>
      </w:pPr>
      <w:r w:rsidRPr="00B732C5">
        <w:rPr>
          <w:sz w:val="24"/>
          <w:szCs w:val="24"/>
          <w:vertAlign w:val="superscript"/>
        </w:rPr>
        <w:t>(фамилия, имя, отчество)</w:t>
      </w:r>
    </w:p>
    <w:p w:rsidR="00AC77AF" w:rsidRPr="00B732C5" w:rsidRDefault="00AC77AF" w:rsidP="00AC77AF">
      <w:pPr>
        <w:ind w:left="5387"/>
        <w:rPr>
          <w:sz w:val="24"/>
          <w:szCs w:val="24"/>
        </w:rPr>
      </w:pPr>
      <w:r w:rsidRPr="00B732C5">
        <w:rPr>
          <w:sz w:val="24"/>
          <w:szCs w:val="24"/>
        </w:rPr>
        <w:t>проживающег</w:t>
      </w:r>
      <w:proofErr w:type="gramStart"/>
      <w:r w:rsidRPr="00B732C5">
        <w:rPr>
          <w:sz w:val="24"/>
          <w:szCs w:val="24"/>
        </w:rPr>
        <w:t>о(</w:t>
      </w:r>
      <w:proofErr w:type="gramEnd"/>
      <w:r w:rsidRPr="00B732C5">
        <w:rPr>
          <w:sz w:val="24"/>
          <w:szCs w:val="24"/>
        </w:rPr>
        <w:t xml:space="preserve">ей) по адресу: </w:t>
      </w:r>
      <w:r>
        <w:rPr>
          <w:sz w:val="24"/>
          <w:szCs w:val="24"/>
          <w:u w:val="single"/>
        </w:rPr>
        <w:t xml:space="preserve">  460000,___</w:t>
      </w:r>
    </w:p>
    <w:p w:rsidR="00AC77AF" w:rsidRPr="006555AF" w:rsidRDefault="00AC77AF" w:rsidP="00AC77AF">
      <w:pPr>
        <w:ind w:left="5387"/>
        <w:rPr>
          <w:sz w:val="24"/>
          <w:szCs w:val="24"/>
          <w:u w:val="single"/>
        </w:rPr>
      </w:pPr>
      <w:r>
        <w:rPr>
          <w:sz w:val="24"/>
          <w:szCs w:val="24"/>
          <w:u w:val="single"/>
        </w:rPr>
        <w:t xml:space="preserve"> г. Оренбург, ул. </w:t>
      </w:r>
      <w:proofErr w:type="gramStart"/>
      <w:r>
        <w:rPr>
          <w:sz w:val="24"/>
          <w:szCs w:val="24"/>
          <w:u w:val="single"/>
        </w:rPr>
        <w:t>Советская</w:t>
      </w:r>
      <w:proofErr w:type="gramEnd"/>
      <w:r>
        <w:rPr>
          <w:sz w:val="24"/>
          <w:szCs w:val="24"/>
          <w:u w:val="single"/>
        </w:rPr>
        <w:t>, д. 1, кв. 1____</w:t>
      </w:r>
    </w:p>
    <w:p w:rsidR="00AC77AF" w:rsidRPr="00B732C5" w:rsidRDefault="00AC77AF" w:rsidP="00AC77AF">
      <w:pPr>
        <w:ind w:left="5387"/>
        <w:rPr>
          <w:sz w:val="24"/>
          <w:szCs w:val="24"/>
        </w:rPr>
      </w:pPr>
      <w:r w:rsidRPr="00B732C5">
        <w:rPr>
          <w:sz w:val="24"/>
          <w:szCs w:val="24"/>
        </w:rPr>
        <w:t>____________________________________,</w:t>
      </w:r>
    </w:p>
    <w:p w:rsidR="00AC77AF" w:rsidRPr="00B732C5" w:rsidRDefault="00AC77AF" w:rsidP="00AC77AF">
      <w:pPr>
        <w:ind w:left="5387"/>
        <w:jc w:val="right"/>
        <w:rPr>
          <w:sz w:val="24"/>
          <w:szCs w:val="24"/>
        </w:rPr>
      </w:pPr>
      <w:r w:rsidRPr="00B732C5">
        <w:rPr>
          <w:sz w:val="24"/>
          <w:szCs w:val="24"/>
        </w:rPr>
        <w:t xml:space="preserve">номер телефона </w:t>
      </w:r>
      <w:r>
        <w:rPr>
          <w:sz w:val="24"/>
          <w:szCs w:val="24"/>
          <w:u w:val="single"/>
        </w:rPr>
        <w:t xml:space="preserve">  89хххххххх____________</w:t>
      </w:r>
    </w:p>
    <w:p w:rsidR="00AC77AF" w:rsidRPr="00B732C5" w:rsidRDefault="00AC77AF" w:rsidP="00AC77AF">
      <w:pPr>
        <w:ind w:left="5387"/>
        <w:jc w:val="right"/>
        <w:rPr>
          <w:sz w:val="24"/>
          <w:szCs w:val="24"/>
        </w:rPr>
      </w:pPr>
    </w:p>
    <w:p w:rsidR="00AC77AF" w:rsidRDefault="00AC77AF" w:rsidP="00AC77AF">
      <w:pPr>
        <w:jc w:val="center"/>
        <w:rPr>
          <w:sz w:val="24"/>
          <w:szCs w:val="24"/>
        </w:rPr>
      </w:pPr>
    </w:p>
    <w:p w:rsidR="00660839" w:rsidRDefault="00660839" w:rsidP="00AC77AF">
      <w:pPr>
        <w:jc w:val="center"/>
        <w:rPr>
          <w:sz w:val="24"/>
          <w:szCs w:val="24"/>
        </w:rPr>
      </w:pPr>
      <w:r w:rsidRPr="00B732C5">
        <w:rPr>
          <w:sz w:val="24"/>
          <w:szCs w:val="24"/>
        </w:rPr>
        <w:t>Заявление</w:t>
      </w:r>
    </w:p>
    <w:p w:rsidR="00660839" w:rsidRPr="00B732C5" w:rsidRDefault="00660839" w:rsidP="00AC77AF">
      <w:pPr>
        <w:jc w:val="center"/>
        <w:rPr>
          <w:sz w:val="24"/>
          <w:szCs w:val="24"/>
        </w:rPr>
      </w:pPr>
    </w:p>
    <w:p w:rsidR="00AC77AF" w:rsidRPr="00B732C5" w:rsidRDefault="00AC77AF" w:rsidP="00AC77AF">
      <w:pPr>
        <w:rPr>
          <w:sz w:val="24"/>
          <w:szCs w:val="24"/>
        </w:rPr>
      </w:pPr>
      <w:r w:rsidRPr="00B732C5">
        <w:rPr>
          <w:sz w:val="24"/>
          <w:szCs w:val="24"/>
        </w:rPr>
        <w:t xml:space="preserve">Прошу выдать мне, </w:t>
      </w:r>
      <w:r>
        <w:rPr>
          <w:sz w:val="24"/>
          <w:szCs w:val="24"/>
          <w:u w:val="single"/>
        </w:rPr>
        <w:t xml:space="preserve">     Иванову Ивану Ивановичу_______________________________________</w:t>
      </w:r>
      <w:r w:rsidRPr="00B732C5">
        <w:rPr>
          <w:sz w:val="24"/>
          <w:szCs w:val="24"/>
        </w:rPr>
        <w:t>,</w:t>
      </w:r>
    </w:p>
    <w:p w:rsidR="00AC77AF" w:rsidRPr="00B732C5" w:rsidRDefault="00AC77AF" w:rsidP="00AC77AF">
      <w:pPr>
        <w:rPr>
          <w:sz w:val="24"/>
          <w:szCs w:val="24"/>
          <w:vertAlign w:val="superscript"/>
        </w:rPr>
      </w:pPr>
      <w:r w:rsidRPr="00B732C5">
        <w:rPr>
          <w:sz w:val="24"/>
          <w:szCs w:val="24"/>
          <w:vertAlign w:val="superscript"/>
        </w:rPr>
        <w:t xml:space="preserve">                                                                                                                             (фамилия, имя, отчество)</w:t>
      </w:r>
    </w:p>
    <w:p w:rsidR="00AC77AF" w:rsidRPr="00B732C5" w:rsidRDefault="00AC77AF" w:rsidP="00AC77AF">
      <w:pPr>
        <w:rPr>
          <w:sz w:val="24"/>
          <w:szCs w:val="24"/>
        </w:rPr>
      </w:pPr>
      <w:r w:rsidRPr="00B732C5">
        <w:rPr>
          <w:sz w:val="24"/>
          <w:szCs w:val="24"/>
        </w:rPr>
        <w:t xml:space="preserve">паспорт: серия </w:t>
      </w:r>
      <w:r>
        <w:rPr>
          <w:sz w:val="24"/>
          <w:szCs w:val="24"/>
          <w:u w:val="single"/>
        </w:rPr>
        <w:t xml:space="preserve">  </w:t>
      </w:r>
      <w:proofErr w:type="spellStart"/>
      <w:r>
        <w:rPr>
          <w:sz w:val="24"/>
          <w:szCs w:val="24"/>
          <w:u w:val="single"/>
        </w:rPr>
        <w:t>хххх</w:t>
      </w:r>
      <w:proofErr w:type="spellEnd"/>
      <w:r>
        <w:rPr>
          <w:sz w:val="24"/>
          <w:szCs w:val="24"/>
          <w:u w:val="single"/>
        </w:rPr>
        <w:t>____</w:t>
      </w:r>
      <w:r w:rsidRPr="00B732C5">
        <w:rPr>
          <w:sz w:val="24"/>
          <w:szCs w:val="24"/>
        </w:rPr>
        <w:t xml:space="preserve"> № </w:t>
      </w:r>
      <w:r>
        <w:rPr>
          <w:sz w:val="24"/>
          <w:szCs w:val="24"/>
          <w:u w:val="single"/>
        </w:rPr>
        <w:t xml:space="preserve">   </w:t>
      </w:r>
      <w:proofErr w:type="spellStart"/>
      <w:r>
        <w:rPr>
          <w:sz w:val="24"/>
          <w:szCs w:val="24"/>
          <w:u w:val="single"/>
        </w:rPr>
        <w:t>хххххх</w:t>
      </w:r>
      <w:proofErr w:type="spellEnd"/>
      <w:r>
        <w:rPr>
          <w:sz w:val="24"/>
          <w:szCs w:val="24"/>
          <w:u w:val="single"/>
        </w:rPr>
        <w:t>___</w:t>
      </w:r>
      <w:r w:rsidRPr="00B732C5">
        <w:rPr>
          <w:sz w:val="24"/>
          <w:szCs w:val="24"/>
        </w:rPr>
        <w:t xml:space="preserve">, выданный </w:t>
      </w:r>
      <w:r>
        <w:rPr>
          <w:sz w:val="24"/>
          <w:szCs w:val="24"/>
          <w:u w:val="single"/>
        </w:rPr>
        <w:t xml:space="preserve">ОВД Дзержинского р-на </w:t>
      </w:r>
      <w:proofErr w:type="spellStart"/>
      <w:r>
        <w:rPr>
          <w:sz w:val="24"/>
          <w:szCs w:val="24"/>
          <w:u w:val="single"/>
        </w:rPr>
        <w:t>г</w:t>
      </w:r>
      <w:proofErr w:type="gramStart"/>
      <w:r>
        <w:rPr>
          <w:sz w:val="24"/>
          <w:szCs w:val="24"/>
          <w:u w:val="single"/>
        </w:rPr>
        <w:t>.О</w:t>
      </w:r>
      <w:proofErr w:type="gramEnd"/>
      <w:r>
        <w:rPr>
          <w:sz w:val="24"/>
          <w:szCs w:val="24"/>
          <w:u w:val="single"/>
        </w:rPr>
        <w:t>ренбурга</w:t>
      </w:r>
      <w:proofErr w:type="spellEnd"/>
      <w:r>
        <w:rPr>
          <w:sz w:val="24"/>
          <w:szCs w:val="24"/>
          <w:u w:val="single"/>
        </w:rPr>
        <w:t>____, 01.01.2000_________________________________________________________________________</w:t>
      </w:r>
      <w:r w:rsidRPr="00B732C5">
        <w:rPr>
          <w:sz w:val="24"/>
          <w:szCs w:val="24"/>
        </w:rPr>
        <w:t>,</w:t>
      </w:r>
    </w:p>
    <w:p w:rsidR="00AC77AF" w:rsidRPr="00B732C5" w:rsidRDefault="00AC77AF" w:rsidP="00AC77AF">
      <w:pPr>
        <w:jc w:val="center"/>
        <w:rPr>
          <w:sz w:val="24"/>
          <w:szCs w:val="24"/>
          <w:vertAlign w:val="superscript"/>
        </w:rPr>
      </w:pPr>
      <w:r w:rsidRPr="00B732C5">
        <w:rPr>
          <w:sz w:val="24"/>
          <w:szCs w:val="24"/>
          <w:vertAlign w:val="superscript"/>
        </w:rPr>
        <w:t xml:space="preserve"> (кем, когда </w:t>
      </w:r>
      <w:proofErr w:type="gramStart"/>
      <w:r w:rsidRPr="00B732C5">
        <w:rPr>
          <w:sz w:val="24"/>
          <w:szCs w:val="24"/>
          <w:vertAlign w:val="superscript"/>
        </w:rPr>
        <w:t>выдан</w:t>
      </w:r>
      <w:proofErr w:type="gramEnd"/>
      <w:r w:rsidRPr="00B732C5">
        <w:rPr>
          <w:sz w:val="24"/>
          <w:szCs w:val="24"/>
          <w:vertAlign w:val="superscript"/>
        </w:rPr>
        <w:t>)</w:t>
      </w:r>
    </w:p>
    <w:p w:rsidR="00AC77AF" w:rsidRPr="00B732C5" w:rsidRDefault="00AC77AF" w:rsidP="00AC77AF">
      <w:pPr>
        <w:rPr>
          <w:sz w:val="24"/>
          <w:szCs w:val="24"/>
        </w:rPr>
      </w:pPr>
      <w:r w:rsidRPr="00B732C5">
        <w:rPr>
          <w:sz w:val="24"/>
          <w:szCs w:val="24"/>
        </w:rPr>
        <w:t xml:space="preserve">социальную выплату в 20 </w:t>
      </w:r>
      <w:r w:rsidRPr="00FA3D2A">
        <w:rPr>
          <w:sz w:val="24"/>
          <w:szCs w:val="24"/>
          <w:u w:val="single"/>
        </w:rPr>
        <w:t>18</w:t>
      </w:r>
      <w:r w:rsidRPr="00B732C5">
        <w:rPr>
          <w:sz w:val="24"/>
          <w:szCs w:val="24"/>
        </w:rPr>
        <w:t xml:space="preserve"> году на</w:t>
      </w:r>
      <w:r>
        <w:rPr>
          <w:sz w:val="24"/>
          <w:szCs w:val="24"/>
          <w:u w:val="single"/>
        </w:rPr>
        <w:t xml:space="preserve">  приобретение жилого помещения_____________________</w:t>
      </w:r>
    </w:p>
    <w:p w:rsidR="00AC77AF" w:rsidRPr="00B732C5" w:rsidRDefault="00AC77AF" w:rsidP="00AC77AF">
      <w:pPr>
        <w:rPr>
          <w:sz w:val="24"/>
          <w:szCs w:val="24"/>
          <w:vertAlign w:val="superscript"/>
        </w:rPr>
      </w:pPr>
      <w:r w:rsidRPr="00B732C5">
        <w:rPr>
          <w:sz w:val="24"/>
          <w:szCs w:val="24"/>
          <w:vertAlign w:val="superscript"/>
        </w:rPr>
        <w:t xml:space="preserve">                                                                                                                                                (форма приобретения жилья)</w:t>
      </w:r>
    </w:p>
    <w:p w:rsidR="00AC77AF" w:rsidRPr="00B732C5" w:rsidRDefault="00AC77AF" w:rsidP="00AC77AF">
      <w:pPr>
        <w:rPr>
          <w:sz w:val="24"/>
          <w:szCs w:val="24"/>
        </w:rPr>
      </w:pPr>
      <w:r w:rsidRPr="00B732C5">
        <w:rPr>
          <w:sz w:val="24"/>
          <w:szCs w:val="24"/>
        </w:rPr>
        <w:t xml:space="preserve">на территории Оренбургской области. </w:t>
      </w:r>
    </w:p>
    <w:p w:rsidR="00AC77AF" w:rsidRPr="00B732C5" w:rsidRDefault="00AC77AF" w:rsidP="00AC77AF">
      <w:pPr>
        <w:rPr>
          <w:sz w:val="24"/>
          <w:szCs w:val="24"/>
        </w:rPr>
      </w:pPr>
    </w:p>
    <w:p w:rsidR="00AC77AF" w:rsidRPr="00B732C5" w:rsidRDefault="00AC77AF" w:rsidP="00AC77AF">
      <w:pPr>
        <w:rPr>
          <w:sz w:val="24"/>
          <w:szCs w:val="24"/>
        </w:rPr>
      </w:pPr>
      <w:r>
        <w:rPr>
          <w:sz w:val="24"/>
          <w:szCs w:val="24"/>
          <w:u w:val="single"/>
        </w:rPr>
        <w:t xml:space="preserve">    Иванов Иван Иванович____</w:t>
      </w:r>
      <w:r w:rsidRPr="00B732C5">
        <w:rPr>
          <w:sz w:val="24"/>
          <w:szCs w:val="24"/>
        </w:rPr>
        <w:t xml:space="preserve">  ___________________ </w:t>
      </w:r>
      <w:r>
        <w:rPr>
          <w:sz w:val="24"/>
          <w:szCs w:val="24"/>
          <w:u w:val="single"/>
        </w:rPr>
        <w:t xml:space="preserve">  21.08.2017__</w:t>
      </w:r>
    </w:p>
    <w:p w:rsidR="00AC77AF" w:rsidRPr="00B732C5" w:rsidRDefault="00AC77AF" w:rsidP="00AC77AF">
      <w:pPr>
        <w:rPr>
          <w:sz w:val="24"/>
          <w:szCs w:val="24"/>
          <w:vertAlign w:val="superscript"/>
        </w:rPr>
      </w:pPr>
      <w:r w:rsidRPr="00B732C5">
        <w:rPr>
          <w:sz w:val="24"/>
          <w:szCs w:val="24"/>
          <w:vertAlign w:val="superscript"/>
        </w:rPr>
        <w:t xml:space="preserve">               (инициалы, фамилия заявителя)                              (подпись)                                     (дата)</w:t>
      </w:r>
    </w:p>
    <w:p w:rsidR="00AC77AF" w:rsidRPr="00B732C5" w:rsidRDefault="00AC77AF" w:rsidP="00AC77AF">
      <w:pPr>
        <w:rPr>
          <w:sz w:val="24"/>
          <w:szCs w:val="24"/>
        </w:rPr>
      </w:pPr>
    </w:p>
    <w:p w:rsidR="00AC77AF" w:rsidRPr="00B732C5" w:rsidRDefault="00AC77AF" w:rsidP="00AC77AF">
      <w:pPr>
        <w:rPr>
          <w:sz w:val="24"/>
          <w:szCs w:val="24"/>
        </w:rPr>
      </w:pPr>
      <w:r w:rsidRPr="00B732C5">
        <w:rPr>
          <w:sz w:val="24"/>
          <w:szCs w:val="24"/>
        </w:rPr>
        <w:t>Примечание. Формы приобретения жилья:</w:t>
      </w:r>
    </w:p>
    <w:p w:rsidR="00AC77AF" w:rsidRPr="00B732C5" w:rsidRDefault="00AC77AF" w:rsidP="00AC77AF">
      <w:pPr>
        <w:rPr>
          <w:sz w:val="24"/>
          <w:szCs w:val="24"/>
        </w:rPr>
      </w:pPr>
      <w:r w:rsidRPr="00B732C5">
        <w:rPr>
          <w:sz w:val="24"/>
          <w:szCs w:val="24"/>
        </w:rPr>
        <w:t>- приобретение жилого помещения;</w:t>
      </w:r>
    </w:p>
    <w:p w:rsidR="00AC77AF" w:rsidRPr="00B732C5" w:rsidRDefault="00AC77AF" w:rsidP="00AC77AF">
      <w:pPr>
        <w:jc w:val="both"/>
        <w:rPr>
          <w:sz w:val="24"/>
          <w:szCs w:val="24"/>
        </w:rPr>
      </w:pPr>
      <w:r w:rsidRPr="00B732C5">
        <w:rPr>
          <w:sz w:val="24"/>
          <w:szCs w:val="24"/>
        </w:rPr>
        <w:t>- погашение задолженности при приобретении жилого помещения.</w:t>
      </w:r>
    </w:p>
    <w:p w:rsidR="00AC77AF" w:rsidRPr="00B732C5" w:rsidRDefault="00AC77AF" w:rsidP="00AC77AF">
      <w:pPr>
        <w:jc w:val="both"/>
        <w:rPr>
          <w:sz w:val="24"/>
          <w:szCs w:val="24"/>
        </w:rPr>
      </w:pPr>
    </w:p>
    <w:p w:rsidR="00AC77AF" w:rsidRPr="00B732C5" w:rsidRDefault="00AC77AF" w:rsidP="00AC77AF">
      <w:pPr>
        <w:jc w:val="both"/>
        <w:rPr>
          <w:sz w:val="24"/>
          <w:szCs w:val="24"/>
        </w:rPr>
      </w:pPr>
    </w:p>
    <w:p w:rsidR="00AC77AF" w:rsidRPr="00B732C5" w:rsidRDefault="00AC77AF" w:rsidP="00AC77AF">
      <w:pPr>
        <w:jc w:val="both"/>
        <w:rPr>
          <w:sz w:val="24"/>
          <w:szCs w:val="24"/>
        </w:rPr>
      </w:pPr>
    </w:p>
    <w:p w:rsidR="00AC77AF" w:rsidRPr="0082659A" w:rsidRDefault="00AC77AF" w:rsidP="00AC77AF">
      <w:pPr>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0" w:history="1">
        <w:r w:rsidRPr="00B732C5">
          <w:rPr>
            <w:rStyle w:val="ad"/>
            <w:sz w:val="24"/>
            <w:szCs w:val="24"/>
            <w:lang w:eastAsia="en-US"/>
          </w:rPr>
          <w:t>www.gosuslugi.ru</w:t>
        </w:r>
      </w:hyperlink>
      <w:r w:rsidR="004D35D2">
        <w:rPr>
          <w:rStyle w:val="ad"/>
          <w:sz w:val="24"/>
          <w:szCs w:val="24"/>
          <w:lang w:eastAsia="en-US"/>
        </w:rPr>
        <w:t xml:space="preserve"> </w:t>
      </w:r>
      <w:r w:rsidRPr="0082659A">
        <w:rPr>
          <w:sz w:val="24"/>
          <w:szCs w:val="24"/>
        </w:rPr>
        <w:t>(для заявителей, зарегистрированных в ЕСИА)</w:t>
      </w:r>
    </w:p>
    <w:p w:rsidR="00AC77AF" w:rsidRPr="0082659A" w:rsidRDefault="00AC77AF" w:rsidP="00AC77AF">
      <w:pPr>
        <w:ind w:firstLine="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firstLine="708"/>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2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AC77AF" w:rsidRPr="0082659A" w:rsidRDefault="00AC77AF" w:rsidP="00AC77AF">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77AF" w:rsidRPr="0082659A" w:rsidRDefault="00AC77AF" w:rsidP="00AC77AF">
      <w:pPr>
        <w:ind w:left="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AC77AF" w:rsidRPr="0082659A" w:rsidRDefault="00AC77AF" w:rsidP="00AC77AF">
      <w:pPr>
        <w:ind w:left="708"/>
        <w:jc w:val="both"/>
        <w:rPr>
          <w:sz w:val="24"/>
          <w:szCs w:val="24"/>
        </w:rPr>
      </w:pPr>
      <w:r w:rsidRPr="0082659A">
        <w:rPr>
          <w:sz w:val="24"/>
          <w:szCs w:val="24"/>
        </w:rPr>
        <w:t>гражданство - Российская Федерация/ _________________________________</w:t>
      </w:r>
    </w:p>
    <w:p w:rsidR="00AC77AF" w:rsidRPr="0082659A" w:rsidRDefault="00AC77AF" w:rsidP="00C35160">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AC77AF" w:rsidRPr="0082659A" w:rsidRDefault="00AC77AF" w:rsidP="00AC77AF">
      <w:pPr>
        <w:ind w:firstLine="708"/>
        <w:jc w:val="both"/>
        <w:rPr>
          <w:sz w:val="24"/>
          <w:szCs w:val="24"/>
        </w:rPr>
      </w:pPr>
    </w:p>
    <w:p w:rsidR="00AC77AF" w:rsidRPr="0082659A" w:rsidRDefault="00AC77AF" w:rsidP="00AC77AF">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w:t>
      </w:r>
    </w:p>
    <w:p w:rsidR="00AC77AF" w:rsidRPr="007D4B6A" w:rsidRDefault="00AC77AF" w:rsidP="00AC77AF">
      <w:pPr>
        <w:pStyle w:val="ConsPlusNonformat"/>
        <w:rPr>
          <w:rFonts w:ascii="Times New Roman" w:hAnsi="Times New Roman"/>
          <w:sz w:val="24"/>
          <w:szCs w:val="24"/>
        </w:rPr>
      </w:pPr>
    </w:p>
    <w:p w:rsidR="00AC77AF" w:rsidRPr="00B732C5" w:rsidRDefault="00AC77AF" w:rsidP="00AC77AF">
      <w:pPr>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AC77AF" w:rsidRDefault="00AC77AF" w:rsidP="00AC77AF">
      <w:pPr>
        <w:autoSpaceDE w:val="0"/>
        <w:autoSpaceDN w:val="0"/>
        <w:adjustRightInd w:val="0"/>
        <w:jc w:val="both"/>
        <w:rPr>
          <w:sz w:val="24"/>
          <w:szCs w:val="24"/>
        </w:rPr>
      </w:pPr>
    </w:p>
    <w:p w:rsidR="0075072C" w:rsidRDefault="0075072C" w:rsidP="00AC77AF">
      <w:pPr>
        <w:autoSpaceDE w:val="0"/>
        <w:autoSpaceDN w:val="0"/>
        <w:adjustRightInd w:val="0"/>
        <w:jc w:val="both"/>
        <w:rPr>
          <w:sz w:val="24"/>
          <w:szCs w:val="24"/>
        </w:rPr>
      </w:pPr>
    </w:p>
    <w:p w:rsidR="0075072C" w:rsidRDefault="0075072C" w:rsidP="00AC77AF">
      <w:pPr>
        <w:autoSpaceDE w:val="0"/>
        <w:autoSpaceDN w:val="0"/>
        <w:adjustRightInd w:val="0"/>
        <w:jc w:val="both"/>
        <w:rPr>
          <w:sz w:val="24"/>
          <w:szCs w:val="24"/>
        </w:rPr>
      </w:pPr>
      <w:bookmarkStart w:id="4" w:name="_GoBack"/>
      <w:bookmarkEnd w:id="4"/>
    </w:p>
    <w:p w:rsidR="00AC77AF" w:rsidRDefault="00AC77AF" w:rsidP="00AC77AF">
      <w:pPr>
        <w:autoSpaceDE w:val="0"/>
        <w:autoSpaceDN w:val="0"/>
        <w:adjustRightInd w:val="0"/>
        <w:jc w:val="both"/>
        <w:rPr>
          <w:sz w:val="24"/>
          <w:szCs w:val="24"/>
        </w:rPr>
      </w:pPr>
    </w:p>
    <w:p w:rsidR="00A41E8F" w:rsidRDefault="00A41E8F" w:rsidP="00AC77AF">
      <w:pPr>
        <w:autoSpaceDE w:val="0"/>
        <w:autoSpaceDN w:val="0"/>
        <w:adjustRightInd w:val="0"/>
        <w:jc w:val="both"/>
        <w:rPr>
          <w:sz w:val="24"/>
          <w:szCs w:val="24"/>
        </w:rPr>
      </w:pPr>
    </w:p>
    <w:p w:rsidR="00AC77AF" w:rsidRPr="00C60125" w:rsidRDefault="00AC77AF" w:rsidP="00AC77AF">
      <w:pPr>
        <w:widowControl w:val="0"/>
        <w:autoSpaceDE w:val="0"/>
        <w:autoSpaceDN w:val="0"/>
        <w:adjustRightInd w:val="0"/>
        <w:rPr>
          <w:sz w:val="24"/>
          <w:szCs w:val="24"/>
        </w:rPr>
      </w:pPr>
      <w:r>
        <w:rPr>
          <w:sz w:val="24"/>
          <w:szCs w:val="24"/>
        </w:rPr>
        <w:lastRenderedPageBreak/>
        <w:t xml:space="preserve">                                                                                       </w:t>
      </w:r>
      <w:r w:rsidRPr="00C60125">
        <w:rPr>
          <w:sz w:val="24"/>
          <w:szCs w:val="24"/>
        </w:rPr>
        <w:t>Приложение №</w:t>
      </w:r>
      <w:r w:rsidR="00DE5137">
        <w:rPr>
          <w:sz w:val="24"/>
          <w:szCs w:val="24"/>
        </w:rPr>
        <w:t xml:space="preserve"> </w:t>
      </w:r>
      <w:r>
        <w:rPr>
          <w:sz w:val="24"/>
          <w:szCs w:val="24"/>
        </w:rPr>
        <w:t>4</w:t>
      </w:r>
      <w:r w:rsidRPr="00C60125">
        <w:rPr>
          <w:sz w:val="24"/>
          <w:szCs w:val="24"/>
        </w:rPr>
        <w:t xml:space="preserve"> к </w:t>
      </w:r>
      <w:r>
        <w:rPr>
          <w:sz w:val="24"/>
          <w:szCs w:val="24"/>
        </w:rPr>
        <w:t>Технологической схеме</w:t>
      </w:r>
    </w:p>
    <w:p w:rsidR="00AC77AF" w:rsidRPr="00B732C5" w:rsidRDefault="00AC77AF" w:rsidP="00AC77AF">
      <w:pPr>
        <w:widowControl w:val="0"/>
        <w:autoSpaceDE w:val="0"/>
        <w:autoSpaceDN w:val="0"/>
        <w:adjustRightInd w:val="0"/>
        <w:ind w:left="5387"/>
        <w:rPr>
          <w:sz w:val="28"/>
          <w:szCs w:val="28"/>
        </w:rPr>
      </w:pPr>
    </w:p>
    <w:p w:rsidR="00AC77AF" w:rsidRPr="00FA3D2A" w:rsidRDefault="00AC77AF" w:rsidP="00AC77AF">
      <w:pPr>
        <w:jc w:val="right"/>
        <w:rPr>
          <w:sz w:val="24"/>
          <w:szCs w:val="24"/>
          <w:u w:val="single"/>
        </w:rPr>
      </w:pPr>
      <w:r>
        <w:rPr>
          <w:sz w:val="24"/>
          <w:szCs w:val="24"/>
          <w:u w:val="single"/>
        </w:rPr>
        <w:t>Главе МО «</w:t>
      </w:r>
      <w:proofErr w:type="spellStart"/>
      <w:r>
        <w:rPr>
          <w:sz w:val="24"/>
          <w:szCs w:val="24"/>
          <w:u w:val="single"/>
        </w:rPr>
        <w:t>г</w:t>
      </w:r>
      <w:proofErr w:type="gramStart"/>
      <w:r>
        <w:rPr>
          <w:sz w:val="24"/>
          <w:szCs w:val="24"/>
          <w:u w:val="single"/>
        </w:rPr>
        <w:t>.О</w:t>
      </w:r>
      <w:proofErr w:type="gramEnd"/>
      <w:r>
        <w:rPr>
          <w:sz w:val="24"/>
          <w:szCs w:val="24"/>
          <w:u w:val="single"/>
        </w:rPr>
        <w:t>ренбург</w:t>
      </w:r>
      <w:proofErr w:type="spellEnd"/>
      <w:r>
        <w:rPr>
          <w:sz w:val="24"/>
          <w:szCs w:val="24"/>
          <w:u w:val="single"/>
        </w:rPr>
        <w:t xml:space="preserve">»__ Е.С. </w:t>
      </w:r>
      <w:proofErr w:type="spellStart"/>
      <w:r>
        <w:rPr>
          <w:sz w:val="24"/>
          <w:szCs w:val="24"/>
          <w:u w:val="single"/>
        </w:rPr>
        <w:t>Арапову</w:t>
      </w:r>
      <w:proofErr w:type="spellEnd"/>
      <w:r>
        <w:rPr>
          <w:sz w:val="24"/>
          <w:szCs w:val="24"/>
          <w:u w:val="single"/>
        </w:rPr>
        <w:t xml:space="preserve">____ </w:t>
      </w:r>
    </w:p>
    <w:p w:rsidR="00AC77AF" w:rsidRPr="00B732C5" w:rsidRDefault="00AC77AF" w:rsidP="00AC77AF">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AC77AF" w:rsidRPr="00B732C5" w:rsidRDefault="00AC77AF" w:rsidP="00AC77AF">
      <w:pPr>
        <w:jc w:val="right"/>
        <w:rPr>
          <w:sz w:val="24"/>
          <w:szCs w:val="24"/>
        </w:rPr>
      </w:pPr>
    </w:p>
    <w:p w:rsidR="00AC77AF" w:rsidRPr="00B732C5" w:rsidRDefault="00AC77AF" w:rsidP="00AC77AF">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xml:space="preserve">) </w:t>
      </w:r>
      <w:r>
        <w:rPr>
          <w:sz w:val="24"/>
          <w:szCs w:val="24"/>
          <w:u w:val="single"/>
        </w:rPr>
        <w:t xml:space="preserve">   Иванова  Ивана_______</w:t>
      </w:r>
    </w:p>
    <w:p w:rsidR="00AC77AF" w:rsidRPr="00B732C5" w:rsidRDefault="00AC77AF" w:rsidP="00AC77AF">
      <w:pPr>
        <w:jc w:val="center"/>
        <w:rPr>
          <w:sz w:val="24"/>
          <w:szCs w:val="24"/>
          <w:vertAlign w:val="superscript"/>
        </w:rPr>
      </w:pPr>
      <w:r w:rsidRPr="00B732C5">
        <w:rPr>
          <w:sz w:val="24"/>
          <w:szCs w:val="24"/>
          <w:vertAlign w:val="superscript"/>
        </w:rPr>
        <w:t xml:space="preserve">                                                                                                                                                                         (Ф.И.О.)</w:t>
      </w:r>
    </w:p>
    <w:p w:rsidR="00AC77AF" w:rsidRPr="00FA3D2A" w:rsidRDefault="00AC77AF" w:rsidP="00AC77AF">
      <w:pPr>
        <w:jc w:val="right"/>
        <w:rPr>
          <w:sz w:val="24"/>
          <w:szCs w:val="24"/>
          <w:u w:val="single"/>
        </w:rPr>
      </w:pPr>
      <w:r w:rsidRPr="00B732C5">
        <w:rPr>
          <w:sz w:val="24"/>
          <w:szCs w:val="24"/>
        </w:rPr>
        <w:t xml:space="preserve">                                                                </w:t>
      </w:r>
      <w:r>
        <w:rPr>
          <w:sz w:val="24"/>
          <w:szCs w:val="24"/>
          <w:u w:val="single"/>
        </w:rPr>
        <w:t xml:space="preserve">   Ивановича_____________________________</w:t>
      </w:r>
    </w:p>
    <w:p w:rsidR="00AC77AF" w:rsidRPr="00B732C5" w:rsidRDefault="00AC77AF" w:rsidP="00AC77AF">
      <w:pPr>
        <w:jc w:val="right"/>
        <w:rPr>
          <w:sz w:val="24"/>
          <w:szCs w:val="24"/>
        </w:rPr>
      </w:pPr>
    </w:p>
    <w:p w:rsidR="00AC77AF" w:rsidRPr="00B732C5" w:rsidRDefault="00AC77AF" w:rsidP="00AC77AF">
      <w:pPr>
        <w:jc w:val="center"/>
        <w:rPr>
          <w:sz w:val="24"/>
          <w:szCs w:val="24"/>
        </w:rPr>
      </w:pPr>
      <w:r>
        <w:rPr>
          <w:sz w:val="24"/>
          <w:szCs w:val="24"/>
        </w:rPr>
        <w:t xml:space="preserve">                                                                             </w:t>
      </w:r>
      <w:proofErr w:type="gramStart"/>
      <w:r w:rsidRPr="00B732C5">
        <w:rPr>
          <w:sz w:val="24"/>
          <w:szCs w:val="24"/>
        </w:rPr>
        <w:t>проживающего</w:t>
      </w:r>
      <w:proofErr w:type="gramEnd"/>
      <w:r w:rsidRPr="00B732C5">
        <w:rPr>
          <w:sz w:val="24"/>
          <w:szCs w:val="24"/>
        </w:rPr>
        <w:t xml:space="preserve"> (ей) по адресу:</w:t>
      </w:r>
      <w:r>
        <w:rPr>
          <w:sz w:val="24"/>
          <w:szCs w:val="24"/>
          <w:u w:val="single"/>
        </w:rPr>
        <w:t xml:space="preserve">  460000,</w:t>
      </w:r>
    </w:p>
    <w:p w:rsidR="00AC77AF" w:rsidRPr="00FA3D2A" w:rsidRDefault="00AC77AF" w:rsidP="00AC77AF">
      <w:pPr>
        <w:jc w:val="right"/>
        <w:rPr>
          <w:sz w:val="24"/>
          <w:szCs w:val="24"/>
          <w:u w:val="single"/>
        </w:rPr>
      </w:pPr>
      <w:r>
        <w:rPr>
          <w:sz w:val="24"/>
          <w:szCs w:val="24"/>
          <w:u w:val="single"/>
        </w:rPr>
        <w:t xml:space="preserve">г. Оренбург, ул. </w:t>
      </w:r>
      <w:proofErr w:type="gramStart"/>
      <w:r>
        <w:rPr>
          <w:sz w:val="24"/>
          <w:szCs w:val="24"/>
          <w:u w:val="single"/>
        </w:rPr>
        <w:t>Советская</w:t>
      </w:r>
      <w:proofErr w:type="gramEnd"/>
      <w:r>
        <w:rPr>
          <w:sz w:val="24"/>
          <w:szCs w:val="24"/>
          <w:u w:val="single"/>
        </w:rPr>
        <w:t>, д. 1, кв. 1_______</w:t>
      </w: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jc w:val="right"/>
        <w:rPr>
          <w:sz w:val="24"/>
          <w:szCs w:val="24"/>
        </w:rPr>
      </w:pPr>
    </w:p>
    <w:p w:rsidR="00AC77AF" w:rsidRPr="00B732C5" w:rsidRDefault="00AC77AF" w:rsidP="00AC77AF">
      <w:pPr>
        <w:jc w:val="right"/>
        <w:rPr>
          <w:sz w:val="24"/>
          <w:szCs w:val="24"/>
        </w:rPr>
      </w:pPr>
      <w:r w:rsidRPr="00B732C5">
        <w:rPr>
          <w:sz w:val="24"/>
          <w:szCs w:val="24"/>
        </w:rPr>
        <w:t>контактный телефон:</w:t>
      </w:r>
      <w:r>
        <w:rPr>
          <w:sz w:val="24"/>
          <w:szCs w:val="24"/>
          <w:u w:val="single"/>
        </w:rPr>
        <w:t xml:space="preserve">  89хххххххх__________</w:t>
      </w:r>
    </w:p>
    <w:p w:rsidR="00AC77AF" w:rsidRPr="00B732C5" w:rsidRDefault="00AC77AF" w:rsidP="00AC77AF">
      <w:pPr>
        <w:jc w:val="right"/>
        <w:rPr>
          <w:sz w:val="24"/>
          <w:szCs w:val="24"/>
        </w:rPr>
      </w:pPr>
      <w:r w:rsidRPr="00B732C5">
        <w:rPr>
          <w:sz w:val="24"/>
          <w:szCs w:val="24"/>
        </w:rPr>
        <w:t>_______________________________________</w:t>
      </w:r>
    </w:p>
    <w:p w:rsidR="00AC77AF" w:rsidRPr="00B732C5" w:rsidRDefault="00AC77AF" w:rsidP="00AC77AF">
      <w:pPr>
        <w:tabs>
          <w:tab w:val="left" w:pos="5592"/>
        </w:tabs>
        <w:rPr>
          <w:sz w:val="24"/>
          <w:szCs w:val="24"/>
        </w:rPr>
      </w:pPr>
      <w:r>
        <w:rPr>
          <w:sz w:val="24"/>
          <w:szCs w:val="24"/>
        </w:rPr>
        <w:tab/>
      </w:r>
    </w:p>
    <w:p w:rsidR="00AC77AF" w:rsidRPr="00B732C5" w:rsidRDefault="00AC77AF" w:rsidP="00AC77AF">
      <w:pPr>
        <w:rPr>
          <w:sz w:val="24"/>
          <w:szCs w:val="24"/>
        </w:rPr>
      </w:pPr>
    </w:p>
    <w:p w:rsidR="00AC77AF" w:rsidRPr="00B732C5" w:rsidRDefault="00AC77AF" w:rsidP="00AC77AF">
      <w:pPr>
        <w:jc w:val="center"/>
        <w:rPr>
          <w:sz w:val="24"/>
          <w:szCs w:val="24"/>
        </w:rPr>
      </w:pPr>
      <w:proofErr w:type="gramStart"/>
      <w:r w:rsidRPr="00B732C5">
        <w:rPr>
          <w:sz w:val="24"/>
          <w:szCs w:val="24"/>
        </w:rPr>
        <w:t>З</w:t>
      </w:r>
      <w:proofErr w:type="gramEnd"/>
      <w:r w:rsidRPr="00B732C5">
        <w:rPr>
          <w:sz w:val="24"/>
          <w:szCs w:val="24"/>
        </w:rPr>
        <w:t xml:space="preserve"> А Я В Л Е Н И Е</w:t>
      </w:r>
    </w:p>
    <w:p w:rsidR="00AC77AF" w:rsidRPr="00B732C5" w:rsidRDefault="00AC77AF" w:rsidP="00AC77AF">
      <w:pPr>
        <w:rPr>
          <w:sz w:val="24"/>
          <w:szCs w:val="24"/>
        </w:rPr>
      </w:pPr>
    </w:p>
    <w:p w:rsidR="00AC77AF" w:rsidRPr="00B732C5" w:rsidRDefault="00AC77AF" w:rsidP="00AC77AF">
      <w:pPr>
        <w:rPr>
          <w:sz w:val="24"/>
          <w:szCs w:val="24"/>
        </w:rPr>
      </w:pPr>
    </w:p>
    <w:p w:rsidR="00AC77AF" w:rsidRPr="00B732C5" w:rsidRDefault="00AC77AF" w:rsidP="00AC77AF">
      <w:pPr>
        <w:jc w:val="both"/>
        <w:rPr>
          <w:sz w:val="24"/>
          <w:szCs w:val="24"/>
        </w:rPr>
      </w:pPr>
      <w:r w:rsidRPr="00B732C5">
        <w:rPr>
          <w:sz w:val="24"/>
          <w:szCs w:val="24"/>
        </w:rPr>
        <w:t xml:space="preserve">Прошу выдать мне </w:t>
      </w:r>
      <w:r>
        <w:rPr>
          <w:sz w:val="24"/>
          <w:szCs w:val="24"/>
          <w:u w:val="single"/>
        </w:rPr>
        <w:t xml:space="preserve">    Иванову Ивану Ивановичу________________________________________</w:t>
      </w:r>
      <w:r w:rsidRPr="00B732C5">
        <w:rPr>
          <w:sz w:val="24"/>
          <w:szCs w:val="24"/>
        </w:rPr>
        <w:t xml:space="preserve">, </w:t>
      </w:r>
    </w:p>
    <w:p w:rsidR="00AC77AF" w:rsidRPr="00B732C5" w:rsidRDefault="00AC77AF" w:rsidP="00AC77AF">
      <w:pPr>
        <w:jc w:val="both"/>
        <w:rPr>
          <w:sz w:val="24"/>
          <w:szCs w:val="24"/>
          <w:vertAlign w:val="superscript"/>
        </w:rPr>
      </w:pPr>
      <w:r w:rsidRPr="00B732C5">
        <w:rPr>
          <w:sz w:val="24"/>
          <w:szCs w:val="24"/>
          <w:vertAlign w:val="superscript"/>
        </w:rPr>
        <w:t xml:space="preserve">                                                                                                                                        (Ф.И.О.)</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паспорт серии</w:t>
      </w:r>
      <w:r>
        <w:rPr>
          <w:sz w:val="24"/>
          <w:szCs w:val="24"/>
          <w:u w:val="single"/>
        </w:rPr>
        <w:t xml:space="preserve">  </w:t>
      </w:r>
      <w:proofErr w:type="spellStart"/>
      <w:r>
        <w:rPr>
          <w:sz w:val="24"/>
          <w:szCs w:val="24"/>
          <w:u w:val="single"/>
        </w:rPr>
        <w:t>хххх</w:t>
      </w:r>
      <w:proofErr w:type="spellEnd"/>
      <w:r>
        <w:rPr>
          <w:sz w:val="24"/>
          <w:szCs w:val="24"/>
          <w:u w:val="single"/>
        </w:rPr>
        <w:t>__________</w:t>
      </w:r>
      <w:r w:rsidRPr="00B732C5">
        <w:rPr>
          <w:sz w:val="24"/>
          <w:szCs w:val="24"/>
        </w:rPr>
        <w:t>№</w:t>
      </w:r>
      <w:r>
        <w:rPr>
          <w:sz w:val="24"/>
          <w:szCs w:val="24"/>
          <w:u w:val="single"/>
        </w:rPr>
        <w:t xml:space="preserve">    </w:t>
      </w:r>
      <w:proofErr w:type="spellStart"/>
      <w:r>
        <w:rPr>
          <w:sz w:val="24"/>
          <w:szCs w:val="24"/>
          <w:u w:val="single"/>
        </w:rPr>
        <w:t>хххххх</w:t>
      </w:r>
      <w:proofErr w:type="spellEnd"/>
      <w:r>
        <w:rPr>
          <w:sz w:val="24"/>
          <w:szCs w:val="24"/>
          <w:u w:val="single"/>
        </w:rPr>
        <w:t>__________</w:t>
      </w:r>
      <w:r w:rsidRPr="00B732C5">
        <w:rPr>
          <w:sz w:val="24"/>
          <w:szCs w:val="24"/>
        </w:rPr>
        <w:t>, выданный</w:t>
      </w:r>
      <w:r>
        <w:rPr>
          <w:sz w:val="24"/>
          <w:szCs w:val="24"/>
          <w:u w:val="single"/>
        </w:rPr>
        <w:t xml:space="preserve">     ОВД Дзержинского______</w:t>
      </w:r>
    </w:p>
    <w:p w:rsidR="00AC77AF" w:rsidRPr="00B732C5" w:rsidRDefault="00AC77AF" w:rsidP="00AC77AF">
      <w:pPr>
        <w:jc w:val="both"/>
        <w:rPr>
          <w:sz w:val="24"/>
          <w:szCs w:val="24"/>
        </w:rPr>
      </w:pPr>
    </w:p>
    <w:p w:rsidR="00AC77AF" w:rsidRPr="00B732C5" w:rsidRDefault="00AC77AF" w:rsidP="00AC77AF">
      <w:pPr>
        <w:jc w:val="both"/>
        <w:rPr>
          <w:sz w:val="24"/>
          <w:szCs w:val="24"/>
        </w:rPr>
      </w:pPr>
      <w:r>
        <w:rPr>
          <w:sz w:val="24"/>
          <w:szCs w:val="24"/>
          <w:u w:val="single"/>
        </w:rPr>
        <w:t xml:space="preserve">     района г. Оренбурга___________________________</w:t>
      </w:r>
      <w:r w:rsidRPr="00B732C5">
        <w:rPr>
          <w:sz w:val="24"/>
          <w:szCs w:val="24"/>
        </w:rPr>
        <w:t xml:space="preserve"> «</w:t>
      </w:r>
      <w:r>
        <w:rPr>
          <w:sz w:val="24"/>
          <w:szCs w:val="24"/>
          <w:u w:val="single"/>
        </w:rPr>
        <w:t xml:space="preserve">  01  </w:t>
      </w:r>
      <w:r w:rsidRPr="00B732C5">
        <w:rPr>
          <w:sz w:val="24"/>
          <w:szCs w:val="24"/>
        </w:rPr>
        <w:t xml:space="preserve">» </w:t>
      </w:r>
      <w:r>
        <w:rPr>
          <w:sz w:val="24"/>
          <w:szCs w:val="24"/>
          <w:u w:val="single"/>
        </w:rPr>
        <w:t xml:space="preserve">   01__</w:t>
      </w:r>
      <w:r w:rsidRPr="00B732C5">
        <w:rPr>
          <w:sz w:val="24"/>
          <w:szCs w:val="24"/>
        </w:rPr>
        <w:t xml:space="preserve"> </w:t>
      </w:r>
      <w:r>
        <w:rPr>
          <w:sz w:val="24"/>
          <w:szCs w:val="24"/>
          <w:u w:val="single"/>
        </w:rPr>
        <w:t xml:space="preserve">     2000_____________</w:t>
      </w:r>
      <w:r w:rsidRPr="00B732C5">
        <w:rPr>
          <w:sz w:val="24"/>
          <w:szCs w:val="24"/>
        </w:rPr>
        <w:t xml:space="preserve"> г., </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 xml:space="preserve">свидетельство о праве на получение социальной выплаты </w:t>
      </w:r>
      <w:proofErr w:type="gramStart"/>
      <w:r w:rsidRPr="00B732C5">
        <w:rPr>
          <w:sz w:val="24"/>
          <w:szCs w:val="24"/>
        </w:rPr>
        <w:t>на</w:t>
      </w:r>
      <w:proofErr w:type="gramEnd"/>
    </w:p>
    <w:p w:rsidR="00AC77AF" w:rsidRPr="00B732C5" w:rsidRDefault="00AC77AF" w:rsidP="00AC77AF">
      <w:pPr>
        <w:jc w:val="both"/>
        <w:rPr>
          <w:sz w:val="24"/>
          <w:szCs w:val="24"/>
        </w:rPr>
      </w:pPr>
    </w:p>
    <w:p w:rsidR="00AC77AF" w:rsidRPr="00AB37BE" w:rsidRDefault="00AC77AF" w:rsidP="00AC77AF">
      <w:pPr>
        <w:jc w:val="both"/>
        <w:rPr>
          <w:sz w:val="24"/>
          <w:szCs w:val="24"/>
          <w:u w:val="single"/>
        </w:rPr>
      </w:pPr>
      <w:r>
        <w:rPr>
          <w:sz w:val="24"/>
          <w:szCs w:val="24"/>
          <w:u w:val="single"/>
        </w:rPr>
        <w:t xml:space="preserve">      приобретение жилого помещения__________________________________________________</w:t>
      </w:r>
    </w:p>
    <w:p w:rsidR="00AC77AF" w:rsidRPr="00B732C5" w:rsidRDefault="00AC77AF" w:rsidP="00AC77AF">
      <w:pPr>
        <w:jc w:val="center"/>
        <w:rPr>
          <w:sz w:val="24"/>
          <w:szCs w:val="24"/>
          <w:vertAlign w:val="superscript"/>
        </w:rPr>
      </w:pPr>
      <w:r w:rsidRPr="00B732C5">
        <w:rPr>
          <w:sz w:val="24"/>
          <w:szCs w:val="24"/>
          <w:vertAlign w:val="superscript"/>
        </w:rPr>
        <w:t>(форма приобретения)</w:t>
      </w:r>
    </w:p>
    <w:p w:rsidR="00AC77AF" w:rsidRPr="00B732C5" w:rsidRDefault="00AC77AF" w:rsidP="00AC77AF">
      <w:pPr>
        <w:jc w:val="both"/>
        <w:rPr>
          <w:sz w:val="24"/>
          <w:szCs w:val="24"/>
        </w:rPr>
      </w:pPr>
    </w:p>
    <w:p w:rsidR="00AC77AF" w:rsidRPr="00B732C5" w:rsidRDefault="00AC77AF" w:rsidP="00AC77AF">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AC77AF" w:rsidRDefault="00AC77AF" w:rsidP="00AC77AF">
      <w:pPr>
        <w:jc w:val="both"/>
        <w:rPr>
          <w:sz w:val="24"/>
          <w:szCs w:val="24"/>
        </w:rPr>
      </w:pPr>
    </w:p>
    <w:p w:rsidR="00AC77AF" w:rsidRPr="00B732C5" w:rsidRDefault="00AC77AF" w:rsidP="00AC77AF">
      <w:pPr>
        <w:jc w:val="both"/>
        <w:rPr>
          <w:sz w:val="24"/>
          <w:szCs w:val="24"/>
        </w:rPr>
      </w:pPr>
    </w:p>
    <w:p w:rsidR="00AC77AF" w:rsidRPr="00B732C5" w:rsidRDefault="00AC77AF" w:rsidP="00AC77AF">
      <w:pPr>
        <w:jc w:val="both"/>
        <w:rPr>
          <w:sz w:val="24"/>
          <w:szCs w:val="24"/>
        </w:rPr>
      </w:pPr>
      <w:r>
        <w:rPr>
          <w:sz w:val="24"/>
          <w:szCs w:val="24"/>
          <w:u w:val="single"/>
        </w:rPr>
        <w:t xml:space="preserve">    Иванов Иван Иванович________________</w:t>
      </w:r>
      <w:r w:rsidRPr="00B732C5">
        <w:rPr>
          <w:sz w:val="24"/>
          <w:szCs w:val="24"/>
        </w:rPr>
        <w:t xml:space="preserve">    _____________________    </w:t>
      </w:r>
      <w:r>
        <w:rPr>
          <w:sz w:val="24"/>
          <w:szCs w:val="24"/>
          <w:u w:val="single"/>
        </w:rPr>
        <w:t xml:space="preserve">   20.05.2018____</w:t>
      </w:r>
    </w:p>
    <w:p w:rsidR="00AC77AF" w:rsidRPr="00B732C5" w:rsidRDefault="00AC77AF" w:rsidP="00AC77AF">
      <w:pPr>
        <w:jc w:val="both"/>
        <w:rPr>
          <w:sz w:val="24"/>
          <w:szCs w:val="24"/>
          <w:vertAlign w:val="superscript"/>
        </w:rPr>
      </w:pPr>
      <w:r w:rsidRPr="00B732C5">
        <w:rPr>
          <w:sz w:val="24"/>
          <w:szCs w:val="24"/>
          <w:vertAlign w:val="superscript"/>
        </w:rPr>
        <w:t xml:space="preserve">                                          (Ф.И.О. заявителя)                                                                    (подпись)                                                    (дата)</w:t>
      </w:r>
    </w:p>
    <w:p w:rsidR="00AC77AF" w:rsidRPr="00B732C5" w:rsidRDefault="00AC77AF" w:rsidP="00AC77AF">
      <w:pPr>
        <w:jc w:val="both"/>
        <w:rPr>
          <w:sz w:val="24"/>
          <w:szCs w:val="24"/>
        </w:rPr>
      </w:pPr>
    </w:p>
    <w:p w:rsidR="00AC77AF" w:rsidRPr="00B732C5" w:rsidRDefault="00AC77AF" w:rsidP="00AC77AF">
      <w:pPr>
        <w:rPr>
          <w:sz w:val="24"/>
          <w:szCs w:val="24"/>
        </w:rPr>
      </w:pPr>
    </w:p>
    <w:p w:rsidR="00AC77AF" w:rsidRPr="00B732C5" w:rsidRDefault="00AC77AF" w:rsidP="00AC77AF">
      <w:r w:rsidRPr="00B732C5">
        <w:t>*Формы приобретения жилья:</w:t>
      </w:r>
    </w:p>
    <w:p w:rsidR="00AC77AF" w:rsidRPr="00B732C5" w:rsidRDefault="00AC77AF" w:rsidP="00AC77AF">
      <w:r w:rsidRPr="00B732C5">
        <w:t>1 – приобретение жилого помещения;</w:t>
      </w:r>
    </w:p>
    <w:p w:rsidR="00AC77AF" w:rsidRPr="00B732C5" w:rsidRDefault="00AC77AF" w:rsidP="00AC77AF">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AC77AF" w:rsidRPr="00B732C5" w:rsidRDefault="00AC77AF" w:rsidP="00AC77AF">
      <w:pPr>
        <w:rPr>
          <w:sz w:val="24"/>
          <w:szCs w:val="24"/>
        </w:rPr>
      </w:pPr>
    </w:p>
    <w:p w:rsidR="00AC77AF" w:rsidRPr="0082659A" w:rsidRDefault="00AC77AF" w:rsidP="00AC77AF">
      <w:pPr>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4" w:history="1">
        <w:r w:rsidRPr="00B732C5">
          <w:rPr>
            <w:rStyle w:val="ad"/>
            <w:sz w:val="24"/>
            <w:szCs w:val="24"/>
            <w:lang w:eastAsia="en-US"/>
          </w:rPr>
          <w:t>www.gosuslugi.ru</w:t>
        </w:r>
      </w:hyperlink>
      <w:r w:rsidR="00344AFA">
        <w:rPr>
          <w:rStyle w:val="ad"/>
          <w:sz w:val="24"/>
          <w:szCs w:val="24"/>
          <w:lang w:eastAsia="en-US"/>
        </w:rPr>
        <w:t xml:space="preserve"> </w:t>
      </w:r>
      <w:r w:rsidRPr="0082659A">
        <w:rPr>
          <w:sz w:val="24"/>
          <w:szCs w:val="24"/>
        </w:rPr>
        <w:t>(для заявителей, зарегистрированных в ЕСИА)</w:t>
      </w:r>
    </w:p>
    <w:p w:rsidR="00AC77AF" w:rsidRPr="0082659A" w:rsidRDefault="00AC77AF" w:rsidP="00AC77AF">
      <w:pPr>
        <w:ind w:firstLine="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firstLine="708"/>
        <w:jc w:val="both"/>
        <w:rPr>
          <w:sz w:val="24"/>
          <w:szCs w:val="24"/>
        </w:rPr>
      </w:pPr>
    </w:p>
    <w:p w:rsidR="00AC77AF" w:rsidRPr="0082659A" w:rsidRDefault="00AC77AF" w:rsidP="00AC77AF">
      <w:pPr>
        <w:ind w:firstLine="851"/>
        <w:jc w:val="both"/>
        <w:rPr>
          <w:sz w:val="24"/>
          <w:szCs w:val="24"/>
        </w:rPr>
      </w:pPr>
      <w:r w:rsidRPr="0082659A">
        <w:rPr>
          <w:sz w:val="24"/>
          <w:szCs w:val="24"/>
        </w:rPr>
        <w:lastRenderedPageBreak/>
        <w:t>ДА/НЕТ (</w:t>
      </w:r>
      <w:proofErr w:type="gramStart"/>
      <w:r w:rsidRPr="0082659A">
        <w:rPr>
          <w:sz w:val="24"/>
          <w:szCs w:val="24"/>
        </w:rPr>
        <w:t>нужное</w:t>
      </w:r>
      <w:proofErr w:type="gramEnd"/>
      <w:r w:rsidRPr="0082659A">
        <w:rPr>
          <w:sz w:val="24"/>
          <w:szCs w:val="24"/>
        </w:rPr>
        <w:t xml:space="preserve"> подчеркнуть) Прошу произвести регистрацию на </w:t>
      </w:r>
      <w:r w:rsidRPr="0082659A">
        <w:rPr>
          <w:sz w:val="24"/>
          <w:szCs w:val="24"/>
          <w:lang w:eastAsia="en-US"/>
        </w:rPr>
        <w:t xml:space="preserve">интернет-портале </w:t>
      </w:r>
      <w:hyperlink r:id="rId25"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AC77AF" w:rsidRPr="0082659A" w:rsidRDefault="00AC77AF" w:rsidP="00AC77AF">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77AF" w:rsidRPr="0082659A" w:rsidRDefault="00AC77AF" w:rsidP="00AC77AF">
      <w:pPr>
        <w:ind w:left="708"/>
        <w:jc w:val="both"/>
        <w:rPr>
          <w:sz w:val="24"/>
          <w:szCs w:val="24"/>
        </w:rPr>
      </w:pPr>
      <w:r>
        <w:rPr>
          <w:sz w:val="24"/>
          <w:szCs w:val="24"/>
        </w:rPr>
        <w:t>Документ, подтверждающий регистрацию в системе индивидуального (персонифицированного) учета</w:t>
      </w:r>
      <w:proofErr w:type="gramStart"/>
      <w:r>
        <w:rPr>
          <w:sz w:val="24"/>
          <w:szCs w:val="24"/>
        </w:rPr>
        <w:t xml:space="preserve"> </w:t>
      </w:r>
      <w:r w:rsidRPr="0082659A">
        <w:rPr>
          <w:sz w:val="24"/>
          <w:szCs w:val="24"/>
        </w:rPr>
        <w:t xml:space="preserve">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roofErr w:type="gramEnd"/>
    </w:p>
    <w:p w:rsidR="00AC77AF" w:rsidRPr="0082659A" w:rsidRDefault="00AC77AF" w:rsidP="00AC77AF">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AC77AF" w:rsidRPr="0082659A" w:rsidRDefault="00AC77AF" w:rsidP="00AC77AF">
      <w:pPr>
        <w:ind w:left="708"/>
        <w:jc w:val="both"/>
        <w:rPr>
          <w:sz w:val="24"/>
          <w:szCs w:val="24"/>
        </w:rPr>
      </w:pPr>
      <w:r w:rsidRPr="0082659A">
        <w:rPr>
          <w:sz w:val="24"/>
          <w:szCs w:val="24"/>
        </w:rPr>
        <w:t>гражданство - Российская Федерация/ _________________________________</w:t>
      </w:r>
    </w:p>
    <w:p w:rsidR="00AC77AF" w:rsidRPr="0082659A" w:rsidRDefault="00AC77AF" w:rsidP="002E3DD2">
      <w:pPr>
        <w:ind w:left="4678"/>
        <w:jc w:val="both"/>
        <w:rPr>
          <w:sz w:val="24"/>
          <w:szCs w:val="24"/>
          <w:u w:val="single"/>
        </w:rPr>
      </w:pPr>
      <w:r w:rsidRPr="0082659A">
        <w:rPr>
          <w:sz w:val="24"/>
          <w:szCs w:val="24"/>
        </w:rPr>
        <w:t>(</w:t>
      </w:r>
      <w:r w:rsidRPr="0082659A">
        <w:rPr>
          <w:sz w:val="24"/>
          <w:szCs w:val="24"/>
          <w:u w:val="single"/>
        </w:rPr>
        <w:t>наименование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РФ: </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кем </w:t>
      </w:r>
      <w:proofErr w:type="gramStart"/>
      <w:r w:rsidRPr="0082659A">
        <w:rPr>
          <w:sz w:val="24"/>
          <w:szCs w:val="24"/>
        </w:rPr>
        <w:t>выдан</w:t>
      </w:r>
      <w:proofErr w:type="gramEnd"/>
      <w:r w:rsidRPr="0082659A">
        <w:rPr>
          <w:sz w:val="24"/>
          <w:szCs w:val="24"/>
        </w:rPr>
        <w:t xml:space="preserve"> - _________________________________________________________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w:t>
      </w:r>
      <w:proofErr w:type="gramStart"/>
      <w:r w:rsidRPr="0082659A">
        <w:rPr>
          <w:sz w:val="24"/>
          <w:szCs w:val="24"/>
        </w:rPr>
        <w:t>,</w:t>
      </w:r>
      <w:proofErr w:type="gramEnd"/>
      <w:r w:rsidRPr="0082659A">
        <w:rPr>
          <w:sz w:val="24"/>
          <w:szCs w:val="24"/>
        </w:rPr>
        <w:t xml:space="preserve"> если документ, удостоверяющий личность - паспорт гражданина иностранного государства:</w:t>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AC77AF" w:rsidRPr="0082659A" w:rsidRDefault="00AC77AF" w:rsidP="00AC77AF">
      <w:pPr>
        <w:jc w:val="both"/>
        <w:rPr>
          <w:sz w:val="24"/>
          <w:szCs w:val="24"/>
        </w:rPr>
      </w:pPr>
    </w:p>
    <w:p w:rsidR="00AC77AF" w:rsidRPr="0082659A" w:rsidRDefault="00AC77AF" w:rsidP="00AC77AF">
      <w:pPr>
        <w:ind w:firstLine="851"/>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6"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AC77AF" w:rsidRPr="0082659A" w:rsidRDefault="00AC77AF" w:rsidP="00AC77AF">
      <w:pPr>
        <w:ind w:firstLine="708"/>
        <w:jc w:val="both"/>
        <w:rPr>
          <w:sz w:val="24"/>
          <w:szCs w:val="24"/>
        </w:rPr>
      </w:pPr>
    </w:p>
    <w:p w:rsidR="00AC77AF" w:rsidRPr="0082659A" w:rsidRDefault="00AC77AF" w:rsidP="00AC77AF">
      <w:pPr>
        <w:ind w:firstLine="708"/>
        <w:jc w:val="both"/>
        <w:rPr>
          <w:sz w:val="24"/>
          <w:szCs w:val="24"/>
        </w:rPr>
      </w:pPr>
      <w:r w:rsidRPr="0082659A">
        <w:rPr>
          <w:sz w:val="24"/>
          <w:szCs w:val="24"/>
        </w:rPr>
        <w:t>ДА/НЕТ (</w:t>
      </w:r>
      <w:proofErr w:type="gramStart"/>
      <w:r w:rsidRPr="0082659A">
        <w:rPr>
          <w:sz w:val="24"/>
          <w:szCs w:val="24"/>
        </w:rPr>
        <w:t>нужное</w:t>
      </w:r>
      <w:proofErr w:type="gramEnd"/>
      <w:r w:rsidRPr="0082659A">
        <w:rPr>
          <w:sz w:val="24"/>
          <w:szCs w:val="24"/>
        </w:rPr>
        <w:t xml:space="preserve"> подчеркнуть) Прошу подтвердить регистрацию учетной записи на </w:t>
      </w:r>
      <w:r w:rsidRPr="0082659A">
        <w:rPr>
          <w:sz w:val="24"/>
          <w:szCs w:val="24"/>
          <w:lang w:eastAsia="en-US"/>
        </w:rPr>
        <w:t xml:space="preserve">интернет-портале </w:t>
      </w:r>
      <w:hyperlink r:id="rId27" w:history="1">
        <w:r w:rsidRPr="00B732C5">
          <w:rPr>
            <w:rStyle w:val="ad"/>
            <w:sz w:val="24"/>
            <w:szCs w:val="24"/>
            <w:lang w:eastAsia="en-US"/>
          </w:rPr>
          <w:t>www.gosuslugi.ru</w:t>
        </w:r>
      </w:hyperlink>
      <w:r w:rsidRPr="0082659A">
        <w:rPr>
          <w:sz w:val="24"/>
          <w:szCs w:val="24"/>
          <w:lang w:eastAsia="en-US"/>
        </w:rPr>
        <w:t xml:space="preserve"> (в ЕСИА)</w:t>
      </w:r>
    </w:p>
    <w:p w:rsidR="00AC77AF" w:rsidRPr="00F434D4" w:rsidRDefault="00AC77AF" w:rsidP="00AC77AF">
      <w:pPr>
        <w:autoSpaceDE w:val="0"/>
        <w:autoSpaceDN w:val="0"/>
        <w:adjustRightInd w:val="0"/>
        <w:jc w:val="both"/>
        <w:rPr>
          <w:sz w:val="24"/>
          <w:szCs w:val="24"/>
        </w:rPr>
      </w:pPr>
    </w:p>
    <w:p w:rsidR="00AC77AF" w:rsidRPr="00335F11" w:rsidRDefault="00AC77AF" w:rsidP="002F3C03">
      <w:pPr>
        <w:rPr>
          <w:sz w:val="24"/>
          <w:szCs w:val="24"/>
        </w:rPr>
      </w:pPr>
    </w:p>
    <w:sectPr w:rsidR="00AC77AF" w:rsidRPr="00335F11" w:rsidSect="00FA2723">
      <w:headerReference w:type="default" r:id="rId28"/>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6D" w:rsidRDefault="00B7656D" w:rsidP="007007C4">
      <w:pPr>
        <w:rPr>
          <w:sz w:val="24"/>
          <w:szCs w:val="24"/>
        </w:rPr>
      </w:pPr>
      <w:r>
        <w:rPr>
          <w:sz w:val="24"/>
          <w:szCs w:val="24"/>
        </w:rPr>
        <w:separator/>
      </w:r>
    </w:p>
  </w:endnote>
  <w:endnote w:type="continuationSeparator" w:id="0">
    <w:p w:rsidR="00B7656D" w:rsidRDefault="00B7656D"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6D" w:rsidRDefault="00B7656D" w:rsidP="007007C4">
      <w:pPr>
        <w:rPr>
          <w:sz w:val="24"/>
          <w:szCs w:val="24"/>
        </w:rPr>
      </w:pPr>
      <w:r>
        <w:rPr>
          <w:sz w:val="24"/>
          <w:szCs w:val="24"/>
        </w:rPr>
        <w:separator/>
      </w:r>
    </w:p>
  </w:footnote>
  <w:footnote w:type="continuationSeparator" w:id="0">
    <w:p w:rsidR="00B7656D" w:rsidRDefault="00B7656D"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0F" w:rsidRDefault="00BF1D0F">
    <w:pPr>
      <w:pStyle w:val="a6"/>
      <w:jc w:val="center"/>
    </w:pPr>
  </w:p>
  <w:p w:rsidR="00BF1D0F" w:rsidRDefault="00BF1D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47" w:rsidRDefault="00E55285">
    <w:pPr>
      <w:pStyle w:val="a6"/>
      <w:jc w:val="center"/>
    </w:pPr>
    <w:r>
      <w:fldChar w:fldCharType="begin"/>
    </w:r>
    <w:r>
      <w:instrText xml:space="preserve"> PAGE   \* MERGEFORMAT </w:instrText>
    </w:r>
    <w:r>
      <w:fldChar w:fldCharType="separate"/>
    </w:r>
    <w:r w:rsidR="0075072C">
      <w:rPr>
        <w:noProof/>
      </w:rPr>
      <w:t>62</w:t>
    </w:r>
    <w:r>
      <w:rPr>
        <w:noProof/>
      </w:rPr>
      <w:fldChar w:fldCharType="end"/>
    </w:r>
  </w:p>
  <w:p w:rsidR="00665947" w:rsidRDefault="00B765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F3C"/>
    <w:multiLevelType w:val="hybridMultilevel"/>
    <w:tmpl w:val="23E8DE8C"/>
    <w:lvl w:ilvl="0" w:tplc="2576648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530D03"/>
    <w:multiLevelType w:val="hybridMultilevel"/>
    <w:tmpl w:val="849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15C2F32"/>
    <w:multiLevelType w:val="hybridMultilevel"/>
    <w:tmpl w:val="3C5E5A30"/>
    <w:lvl w:ilvl="0" w:tplc="04190011">
      <w:start w:val="1"/>
      <w:numFmt w:val="decimal"/>
      <w:lvlText w:val="%1)"/>
      <w:lvlJc w:val="left"/>
      <w:pPr>
        <w:ind w:left="720" w:hanging="360"/>
      </w:pPr>
      <w:rPr>
        <w:rFonts w:hint="default"/>
      </w:rPr>
    </w:lvl>
    <w:lvl w:ilvl="1" w:tplc="7DEA1CC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2A87438"/>
    <w:multiLevelType w:val="hybridMultilevel"/>
    <w:tmpl w:val="6832C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F5046"/>
    <w:multiLevelType w:val="hybridMultilevel"/>
    <w:tmpl w:val="854E6E74"/>
    <w:lvl w:ilvl="0" w:tplc="C42C5E0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44B32DA"/>
    <w:multiLevelType w:val="hybridMultilevel"/>
    <w:tmpl w:val="1A1C0AC2"/>
    <w:lvl w:ilvl="0" w:tplc="AE0693D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3">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C3267CF"/>
    <w:multiLevelType w:val="hybridMultilevel"/>
    <w:tmpl w:val="F3464C76"/>
    <w:lvl w:ilvl="0" w:tplc="71A402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EB5874"/>
    <w:multiLevelType w:val="hybridMultilevel"/>
    <w:tmpl w:val="29E22E92"/>
    <w:lvl w:ilvl="0" w:tplc="1A70A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065C7"/>
    <w:multiLevelType w:val="hybridMultilevel"/>
    <w:tmpl w:val="6832C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F640F"/>
    <w:multiLevelType w:val="hybridMultilevel"/>
    <w:tmpl w:val="A560DB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9315D20"/>
    <w:multiLevelType w:val="multilevel"/>
    <w:tmpl w:val="DB8061E8"/>
    <w:lvl w:ilvl="0">
      <w:start w:val="1"/>
      <w:numFmt w:val="decimal"/>
      <w:lvlText w:val="%1."/>
      <w:lvlJc w:val="left"/>
      <w:pPr>
        <w:ind w:left="1155" w:hanging="375"/>
      </w:pPr>
      <w:rPr>
        <w:rFonts w:ascii="Times New Roman" w:eastAsiaTheme="minorEastAsia" w:hAnsi="Times New Roman" w:cs="Times New Roman"/>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3">
    <w:nsid w:val="3B1E1E7E"/>
    <w:multiLevelType w:val="hybridMultilevel"/>
    <w:tmpl w:val="4D2AC3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3D510E08"/>
    <w:multiLevelType w:val="hybridMultilevel"/>
    <w:tmpl w:val="A1B0812A"/>
    <w:lvl w:ilvl="0" w:tplc="C42C5E0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095EF9"/>
    <w:multiLevelType w:val="hybridMultilevel"/>
    <w:tmpl w:val="3BEC2374"/>
    <w:lvl w:ilvl="0" w:tplc="69229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8">
    <w:nsid w:val="57D66782"/>
    <w:multiLevelType w:val="hybridMultilevel"/>
    <w:tmpl w:val="4CFCAF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CA3A37"/>
    <w:multiLevelType w:val="hybridMultilevel"/>
    <w:tmpl w:val="F1C24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766EB9"/>
    <w:multiLevelType w:val="hybridMultilevel"/>
    <w:tmpl w:val="61741196"/>
    <w:lvl w:ilvl="0" w:tplc="79C290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0369E"/>
    <w:multiLevelType w:val="hybridMultilevel"/>
    <w:tmpl w:val="6832C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E72D8"/>
    <w:multiLevelType w:val="hybridMultilevel"/>
    <w:tmpl w:val="27D43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A715B"/>
    <w:multiLevelType w:val="hybridMultilevel"/>
    <w:tmpl w:val="706E9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900E5"/>
    <w:multiLevelType w:val="hybridMultilevel"/>
    <w:tmpl w:val="F1C24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E2F45"/>
    <w:multiLevelType w:val="hybridMultilevel"/>
    <w:tmpl w:val="6286317C"/>
    <w:lvl w:ilvl="0" w:tplc="A4BAE9D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7">
    <w:nsid w:val="6FA973BD"/>
    <w:multiLevelType w:val="hybridMultilevel"/>
    <w:tmpl w:val="F1C24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946"/>
    <w:multiLevelType w:val="hybridMultilevel"/>
    <w:tmpl w:val="E07EF6FE"/>
    <w:lvl w:ilvl="0" w:tplc="9D9AA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6"/>
  </w:num>
  <w:num w:numId="3">
    <w:abstractNumId w:val="11"/>
  </w:num>
  <w:num w:numId="4">
    <w:abstractNumId w:val="8"/>
  </w:num>
  <w:num w:numId="5">
    <w:abstractNumId w:val="15"/>
  </w:num>
  <w:num w:numId="6">
    <w:abstractNumId w:val="2"/>
  </w:num>
  <w:num w:numId="7">
    <w:abstractNumId w:val="5"/>
  </w:num>
  <w:num w:numId="8">
    <w:abstractNumId w:val="30"/>
  </w:num>
  <w:num w:numId="9">
    <w:abstractNumId w:val="21"/>
  </w:num>
  <w:num w:numId="10">
    <w:abstractNumId w:val="24"/>
  </w:num>
  <w:num w:numId="11">
    <w:abstractNumId w:val="1"/>
  </w:num>
  <w:num w:numId="12">
    <w:abstractNumId w:val="13"/>
  </w:num>
  <w:num w:numId="13">
    <w:abstractNumId w:val="20"/>
  </w:num>
  <w:num w:numId="14">
    <w:abstractNumId w:val="16"/>
  </w:num>
  <w:num w:numId="15">
    <w:abstractNumId w:val="22"/>
  </w:num>
  <w:num w:numId="16">
    <w:abstractNumId w:val="38"/>
  </w:num>
  <w:num w:numId="17">
    <w:abstractNumId w:val="4"/>
  </w:num>
  <w:num w:numId="18">
    <w:abstractNumId w:val="7"/>
  </w:num>
  <w:num w:numId="19">
    <w:abstractNumId w:val="29"/>
  </w:num>
  <w:num w:numId="20">
    <w:abstractNumId w:val="31"/>
  </w:num>
  <w:num w:numId="21">
    <w:abstractNumId w:val="12"/>
  </w:num>
  <w:num w:numId="22">
    <w:abstractNumId w:val="0"/>
  </w:num>
  <w:num w:numId="23">
    <w:abstractNumId w:val="36"/>
  </w:num>
  <w:num w:numId="24">
    <w:abstractNumId w:val="25"/>
  </w:num>
  <w:num w:numId="25">
    <w:abstractNumId w:val="34"/>
  </w:num>
  <w:num w:numId="26">
    <w:abstractNumId w:val="32"/>
  </w:num>
  <w:num w:numId="27">
    <w:abstractNumId w:val="3"/>
  </w:num>
  <w:num w:numId="28">
    <w:abstractNumId w:val="26"/>
  </w:num>
  <w:num w:numId="29">
    <w:abstractNumId w:val="17"/>
  </w:num>
  <w:num w:numId="30">
    <w:abstractNumId w:val="35"/>
  </w:num>
  <w:num w:numId="31">
    <w:abstractNumId w:val="37"/>
  </w:num>
  <w:num w:numId="32">
    <w:abstractNumId w:val="9"/>
  </w:num>
  <w:num w:numId="33">
    <w:abstractNumId w:val="33"/>
  </w:num>
  <w:num w:numId="34">
    <w:abstractNumId w:val="18"/>
  </w:num>
  <w:num w:numId="35">
    <w:abstractNumId w:val="23"/>
  </w:num>
  <w:num w:numId="36">
    <w:abstractNumId w:val="10"/>
  </w:num>
  <w:num w:numId="37">
    <w:abstractNumId w:val="14"/>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23AC"/>
    <w:rsid w:val="0000547C"/>
    <w:rsid w:val="000059FA"/>
    <w:rsid w:val="000071CA"/>
    <w:rsid w:val="00011F25"/>
    <w:rsid w:val="00015519"/>
    <w:rsid w:val="00017569"/>
    <w:rsid w:val="0002024C"/>
    <w:rsid w:val="00020AD3"/>
    <w:rsid w:val="000234FF"/>
    <w:rsid w:val="00024665"/>
    <w:rsid w:val="000259E3"/>
    <w:rsid w:val="0004253C"/>
    <w:rsid w:val="000426C9"/>
    <w:rsid w:val="000430BB"/>
    <w:rsid w:val="00046EA7"/>
    <w:rsid w:val="0005109C"/>
    <w:rsid w:val="0005512D"/>
    <w:rsid w:val="000557BC"/>
    <w:rsid w:val="00056A68"/>
    <w:rsid w:val="00057FFC"/>
    <w:rsid w:val="00060E23"/>
    <w:rsid w:val="00062597"/>
    <w:rsid w:val="000646B5"/>
    <w:rsid w:val="00067A8B"/>
    <w:rsid w:val="00067B88"/>
    <w:rsid w:val="00067BC6"/>
    <w:rsid w:val="000712BD"/>
    <w:rsid w:val="00076C07"/>
    <w:rsid w:val="00076C6A"/>
    <w:rsid w:val="0007706E"/>
    <w:rsid w:val="00080C0F"/>
    <w:rsid w:val="00080E5D"/>
    <w:rsid w:val="0008142E"/>
    <w:rsid w:val="00085BF4"/>
    <w:rsid w:val="000930BE"/>
    <w:rsid w:val="00093596"/>
    <w:rsid w:val="0009438F"/>
    <w:rsid w:val="00096946"/>
    <w:rsid w:val="000A130E"/>
    <w:rsid w:val="000A17EA"/>
    <w:rsid w:val="000A19E7"/>
    <w:rsid w:val="000A2833"/>
    <w:rsid w:val="000A41AC"/>
    <w:rsid w:val="000A480E"/>
    <w:rsid w:val="000A4B85"/>
    <w:rsid w:val="000A599E"/>
    <w:rsid w:val="000B2DD1"/>
    <w:rsid w:val="000B5CEE"/>
    <w:rsid w:val="000C75D4"/>
    <w:rsid w:val="000D18F1"/>
    <w:rsid w:val="000D4D82"/>
    <w:rsid w:val="000D5EDC"/>
    <w:rsid w:val="000D6606"/>
    <w:rsid w:val="000D6745"/>
    <w:rsid w:val="000D6ABA"/>
    <w:rsid w:val="000D7E99"/>
    <w:rsid w:val="000E075B"/>
    <w:rsid w:val="000E0C70"/>
    <w:rsid w:val="000E0CAD"/>
    <w:rsid w:val="000E23D9"/>
    <w:rsid w:val="000E2E61"/>
    <w:rsid w:val="000E47E9"/>
    <w:rsid w:val="000E64CB"/>
    <w:rsid w:val="000E6C15"/>
    <w:rsid w:val="000E6D17"/>
    <w:rsid w:val="000E7116"/>
    <w:rsid w:val="000E7215"/>
    <w:rsid w:val="000F20A8"/>
    <w:rsid w:val="000F3066"/>
    <w:rsid w:val="000F32B8"/>
    <w:rsid w:val="00102225"/>
    <w:rsid w:val="00104136"/>
    <w:rsid w:val="00105C16"/>
    <w:rsid w:val="001128CD"/>
    <w:rsid w:val="00112E72"/>
    <w:rsid w:val="00127399"/>
    <w:rsid w:val="001372D4"/>
    <w:rsid w:val="0014494A"/>
    <w:rsid w:val="00146CBE"/>
    <w:rsid w:val="00146F02"/>
    <w:rsid w:val="00153551"/>
    <w:rsid w:val="001540E0"/>
    <w:rsid w:val="00156243"/>
    <w:rsid w:val="00160BE3"/>
    <w:rsid w:val="00164107"/>
    <w:rsid w:val="00164F18"/>
    <w:rsid w:val="00171AFF"/>
    <w:rsid w:val="00172D11"/>
    <w:rsid w:val="00175BBD"/>
    <w:rsid w:val="00176D27"/>
    <w:rsid w:val="00182A35"/>
    <w:rsid w:val="001835B9"/>
    <w:rsid w:val="0018392F"/>
    <w:rsid w:val="00185334"/>
    <w:rsid w:val="001901AC"/>
    <w:rsid w:val="001903E1"/>
    <w:rsid w:val="00192021"/>
    <w:rsid w:val="001A0125"/>
    <w:rsid w:val="001A1760"/>
    <w:rsid w:val="001A351D"/>
    <w:rsid w:val="001A3863"/>
    <w:rsid w:val="001A4FD2"/>
    <w:rsid w:val="001A6A87"/>
    <w:rsid w:val="001A7144"/>
    <w:rsid w:val="001A7816"/>
    <w:rsid w:val="001B35D7"/>
    <w:rsid w:val="001B5207"/>
    <w:rsid w:val="001B5871"/>
    <w:rsid w:val="001B637C"/>
    <w:rsid w:val="001B6AF7"/>
    <w:rsid w:val="001C28F3"/>
    <w:rsid w:val="001C542A"/>
    <w:rsid w:val="001D0AB7"/>
    <w:rsid w:val="001D11BF"/>
    <w:rsid w:val="001D1586"/>
    <w:rsid w:val="001D23E8"/>
    <w:rsid w:val="001D284E"/>
    <w:rsid w:val="001D2C3D"/>
    <w:rsid w:val="001D6052"/>
    <w:rsid w:val="001D636A"/>
    <w:rsid w:val="001D77A5"/>
    <w:rsid w:val="001D7E83"/>
    <w:rsid w:val="001E0FF8"/>
    <w:rsid w:val="001E1D88"/>
    <w:rsid w:val="001E343B"/>
    <w:rsid w:val="001E4483"/>
    <w:rsid w:val="001E44FE"/>
    <w:rsid w:val="001E6E48"/>
    <w:rsid w:val="001F053F"/>
    <w:rsid w:val="001F1E45"/>
    <w:rsid w:val="001F4E5A"/>
    <w:rsid w:val="0020040F"/>
    <w:rsid w:val="00201B15"/>
    <w:rsid w:val="00202CFB"/>
    <w:rsid w:val="00203511"/>
    <w:rsid w:val="00203D22"/>
    <w:rsid w:val="002109F6"/>
    <w:rsid w:val="00212792"/>
    <w:rsid w:val="00212D7E"/>
    <w:rsid w:val="002141BA"/>
    <w:rsid w:val="002143A2"/>
    <w:rsid w:val="00214DC7"/>
    <w:rsid w:val="00217498"/>
    <w:rsid w:val="00221184"/>
    <w:rsid w:val="00227B60"/>
    <w:rsid w:val="00230831"/>
    <w:rsid w:val="002308A3"/>
    <w:rsid w:val="0023148E"/>
    <w:rsid w:val="00231546"/>
    <w:rsid w:val="002325D1"/>
    <w:rsid w:val="00233116"/>
    <w:rsid w:val="0023721D"/>
    <w:rsid w:val="00237F60"/>
    <w:rsid w:val="00244DED"/>
    <w:rsid w:val="00252455"/>
    <w:rsid w:val="00253C55"/>
    <w:rsid w:val="00255955"/>
    <w:rsid w:val="00256CAB"/>
    <w:rsid w:val="0026180E"/>
    <w:rsid w:val="00262E00"/>
    <w:rsid w:val="002666F8"/>
    <w:rsid w:val="00274189"/>
    <w:rsid w:val="00281E36"/>
    <w:rsid w:val="00282325"/>
    <w:rsid w:val="002823C1"/>
    <w:rsid w:val="0028556F"/>
    <w:rsid w:val="00291734"/>
    <w:rsid w:val="00295D6B"/>
    <w:rsid w:val="00296F7F"/>
    <w:rsid w:val="002A210D"/>
    <w:rsid w:val="002A3897"/>
    <w:rsid w:val="002A44B2"/>
    <w:rsid w:val="002A4F2C"/>
    <w:rsid w:val="002A6EE5"/>
    <w:rsid w:val="002B0548"/>
    <w:rsid w:val="002B1464"/>
    <w:rsid w:val="002B189D"/>
    <w:rsid w:val="002B274F"/>
    <w:rsid w:val="002B5D0E"/>
    <w:rsid w:val="002B5D70"/>
    <w:rsid w:val="002B67AD"/>
    <w:rsid w:val="002B68B4"/>
    <w:rsid w:val="002B7388"/>
    <w:rsid w:val="002B775D"/>
    <w:rsid w:val="002C0A63"/>
    <w:rsid w:val="002C1CB7"/>
    <w:rsid w:val="002C266C"/>
    <w:rsid w:val="002C4AE7"/>
    <w:rsid w:val="002D01F6"/>
    <w:rsid w:val="002D3B28"/>
    <w:rsid w:val="002D5BC4"/>
    <w:rsid w:val="002D7B57"/>
    <w:rsid w:val="002E0B6D"/>
    <w:rsid w:val="002E2AF5"/>
    <w:rsid w:val="002E3DD2"/>
    <w:rsid w:val="002E49E5"/>
    <w:rsid w:val="002E4EA7"/>
    <w:rsid w:val="002E623E"/>
    <w:rsid w:val="002F36C8"/>
    <w:rsid w:val="002F3C03"/>
    <w:rsid w:val="002F4D26"/>
    <w:rsid w:val="002F511C"/>
    <w:rsid w:val="002F7D7D"/>
    <w:rsid w:val="00300B8F"/>
    <w:rsid w:val="00303E7E"/>
    <w:rsid w:val="00304BAF"/>
    <w:rsid w:val="00313EAE"/>
    <w:rsid w:val="00314412"/>
    <w:rsid w:val="003170E9"/>
    <w:rsid w:val="00317A42"/>
    <w:rsid w:val="0032511D"/>
    <w:rsid w:val="003261AD"/>
    <w:rsid w:val="00327670"/>
    <w:rsid w:val="00331353"/>
    <w:rsid w:val="0033562C"/>
    <w:rsid w:val="00335F11"/>
    <w:rsid w:val="003363CA"/>
    <w:rsid w:val="00341943"/>
    <w:rsid w:val="00344AFA"/>
    <w:rsid w:val="00344F37"/>
    <w:rsid w:val="00345276"/>
    <w:rsid w:val="003478BD"/>
    <w:rsid w:val="00350F14"/>
    <w:rsid w:val="00355453"/>
    <w:rsid w:val="003556B7"/>
    <w:rsid w:val="00356835"/>
    <w:rsid w:val="00360652"/>
    <w:rsid w:val="003606C0"/>
    <w:rsid w:val="003717C3"/>
    <w:rsid w:val="003724DA"/>
    <w:rsid w:val="0037603A"/>
    <w:rsid w:val="003763E8"/>
    <w:rsid w:val="00376E5E"/>
    <w:rsid w:val="0038114C"/>
    <w:rsid w:val="00383ABB"/>
    <w:rsid w:val="0038449A"/>
    <w:rsid w:val="00385A99"/>
    <w:rsid w:val="00386327"/>
    <w:rsid w:val="00391BAB"/>
    <w:rsid w:val="00391D42"/>
    <w:rsid w:val="00393005"/>
    <w:rsid w:val="0039581B"/>
    <w:rsid w:val="00396D39"/>
    <w:rsid w:val="003A2B5E"/>
    <w:rsid w:val="003A2B9E"/>
    <w:rsid w:val="003A3C68"/>
    <w:rsid w:val="003A575C"/>
    <w:rsid w:val="003A5FF2"/>
    <w:rsid w:val="003A797C"/>
    <w:rsid w:val="003B1B8F"/>
    <w:rsid w:val="003B5526"/>
    <w:rsid w:val="003B6448"/>
    <w:rsid w:val="003B73C1"/>
    <w:rsid w:val="003B7F23"/>
    <w:rsid w:val="003C0258"/>
    <w:rsid w:val="003C0EA0"/>
    <w:rsid w:val="003C48B9"/>
    <w:rsid w:val="003C6008"/>
    <w:rsid w:val="003C7146"/>
    <w:rsid w:val="003D0119"/>
    <w:rsid w:val="003D2E08"/>
    <w:rsid w:val="003D47FA"/>
    <w:rsid w:val="003E0BB3"/>
    <w:rsid w:val="003E0F4E"/>
    <w:rsid w:val="003E1D1C"/>
    <w:rsid w:val="003E49BF"/>
    <w:rsid w:val="003E6913"/>
    <w:rsid w:val="003F5158"/>
    <w:rsid w:val="003F60A9"/>
    <w:rsid w:val="003F65C6"/>
    <w:rsid w:val="00400423"/>
    <w:rsid w:val="00401D9C"/>
    <w:rsid w:val="004020C4"/>
    <w:rsid w:val="00403333"/>
    <w:rsid w:val="00405141"/>
    <w:rsid w:val="00405EB8"/>
    <w:rsid w:val="00410F0E"/>
    <w:rsid w:val="00411597"/>
    <w:rsid w:val="00412AF1"/>
    <w:rsid w:val="00412DB5"/>
    <w:rsid w:val="0041377F"/>
    <w:rsid w:val="004142B7"/>
    <w:rsid w:val="004156D8"/>
    <w:rsid w:val="00415CF4"/>
    <w:rsid w:val="00415F38"/>
    <w:rsid w:val="00416E9D"/>
    <w:rsid w:val="00417114"/>
    <w:rsid w:val="0041798D"/>
    <w:rsid w:val="0042265D"/>
    <w:rsid w:val="00422D3A"/>
    <w:rsid w:val="00423794"/>
    <w:rsid w:val="004256BB"/>
    <w:rsid w:val="00425DAC"/>
    <w:rsid w:val="004307BF"/>
    <w:rsid w:val="00435458"/>
    <w:rsid w:val="0043613B"/>
    <w:rsid w:val="00437D5A"/>
    <w:rsid w:val="0044146B"/>
    <w:rsid w:val="00442C53"/>
    <w:rsid w:val="004437AC"/>
    <w:rsid w:val="00443D34"/>
    <w:rsid w:val="004461ED"/>
    <w:rsid w:val="00447688"/>
    <w:rsid w:val="0045481D"/>
    <w:rsid w:val="00455CC6"/>
    <w:rsid w:val="00455E6E"/>
    <w:rsid w:val="00457678"/>
    <w:rsid w:val="00462BBA"/>
    <w:rsid w:val="004635F4"/>
    <w:rsid w:val="00470240"/>
    <w:rsid w:val="00470E85"/>
    <w:rsid w:val="0047150D"/>
    <w:rsid w:val="004719AC"/>
    <w:rsid w:val="00475E63"/>
    <w:rsid w:val="0048023C"/>
    <w:rsid w:val="0048154F"/>
    <w:rsid w:val="00482319"/>
    <w:rsid w:val="00482846"/>
    <w:rsid w:val="00486642"/>
    <w:rsid w:val="00486827"/>
    <w:rsid w:val="004904E5"/>
    <w:rsid w:val="00491738"/>
    <w:rsid w:val="00491ADF"/>
    <w:rsid w:val="00493003"/>
    <w:rsid w:val="004948E6"/>
    <w:rsid w:val="00494CEC"/>
    <w:rsid w:val="00496A8E"/>
    <w:rsid w:val="00497A36"/>
    <w:rsid w:val="00497B05"/>
    <w:rsid w:val="004A1933"/>
    <w:rsid w:val="004A2ACA"/>
    <w:rsid w:val="004A32E8"/>
    <w:rsid w:val="004A4552"/>
    <w:rsid w:val="004A6A3D"/>
    <w:rsid w:val="004A791F"/>
    <w:rsid w:val="004B1CD8"/>
    <w:rsid w:val="004B62E6"/>
    <w:rsid w:val="004C0245"/>
    <w:rsid w:val="004C0BC4"/>
    <w:rsid w:val="004C210E"/>
    <w:rsid w:val="004C231E"/>
    <w:rsid w:val="004C24C9"/>
    <w:rsid w:val="004D120B"/>
    <w:rsid w:val="004D35D2"/>
    <w:rsid w:val="004D4E82"/>
    <w:rsid w:val="004D602A"/>
    <w:rsid w:val="004E1A68"/>
    <w:rsid w:val="004E3FE6"/>
    <w:rsid w:val="004E4358"/>
    <w:rsid w:val="004E4B4E"/>
    <w:rsid w:val="004E5BF3"/>
    <w:rsid w:val="004E7E4E"/>
    <w:rsid w:val="004E7F62"/>
    <w:rsid w:val="004F238D"/>
    <w:rsid w:val="004F5707"/>
    <w:rsid w:val="00500446"/>
    <w:rsid w:val="00502163"/>
    <w:rsid w:val="00503CD9"/>
    <w:rsid w:val="005054C1"/>
    <w:rsid w:val="005071EE"/>
    <w:rsid w:val="00507B76"/>
    <w:rsid w:val="00507DF0"/>
    <w:rsid w:val="00510061"/>
    <w:rsid w:val="005128A3"/>
    <w:rsid w:val="00512AFA"/>
    <w:rsid w:val="005140DB"/>
    <w:rsid w:val="005141BE"/>
    <w:rsid w:val="00514629"/>
    <w:rsid w:val="005148F9"/>
    <w:rsid w:val="00516A2E"/>
    <w:rsid w:val="00517851"/>
    <w:rsid w:val="005202F2"/>
    <w:rsid w:val="0052044D"/>
    <w:rsid w:val="00520C4D"/>
    <w:rsid w:val="0052131A"/>
    <w:rsid w:val="005217EA"/>
    <w:rsid w:val="00533E98"/>
    <w:rsid w:val="0053555E"/>
    <w:rsid w:val="005367B1"/>
    <w:rsid w:val="00536B4A"/>
    <w:rsid w:val="00537543"/>
    <w:rsid w:val="005435AA"/>
    <w:rsid w:val="00545F33"/>
    <w:rsid w:val="005478E6"/>
    <w:rsid w:val="005513A3"/>
    <w:rsid w:val="005527FA"/>
    <w:rsid w:val="00552A69"/>
    <w:rsid w:val="005647A3"/>
    <w:rsid w:val="00567D20"/>
    <w:rsid w:val="00571B3F"/>
    <w:rsid w:val="005761B4"/>
    <w:rsid w:val="00577BE5"/>
    <w:rsid w:val="00577D59"/>
    <w:rsid w:val="005811F5"/>
    <w:rsid w:val="0058144A"/>
    <w:rsid w:val="005834EA"/>
    <w:rsid w:val="00587322"/>
    <w:rsid w:val="0059050B"/>
    <w:rsid w:val="005929C5"/>
    <w:rsid w:val="00592E37"/>
    <w:rsid w:val="00594E41"/>
    <w:rsid w:val="00596C37"/>
    <w:rsid w:val="005A12F9"/>
    <w:rsid w:val="005A1726"/>
    <w:rsid w:val="005A5990"/>
    <w:rsid w:val="005A636D"/>
    <w:rsid w:val="005A7C2D"/>
    <w:rsid w:val="005B06B5"/>
    <w:rsid w:val="005B0BDC"/>
    <w:rsid w:val="005B19D4"/>
    <w:rsid w:val="005B30FA"/>
    <w:rsid w:val="005B34F9"/>
    <w:rsid w:val="005B3D22"/>
    <w:rsid w:val="005B4648"/>
    <w:rsid w:val="005B49BB"/>
    <w:rsid w:val="005B6DCA"/>
    <w:rsid w:val="005C22D7"/>
    <w:rsid w:val="005C2381"/>
    <w:rsid w:val="005C2BA1"/>
    <w:rsid w:val="005C4378"/>
    <w:rsid w:val="005C6490"/>
    <w:rsid w:val="005C6693"/>
    <w:rsid w:val="005D66B5"/>
    <w:rsid w:val="005D67AC"/>
    <w:rsid w:val="005E468C"/>
    <w:rsid w:val="005E47BD"/>
    <w:rsid w:val="005E7FF1"/>
    <w:rsid w:val="005F367C"/>
    <w:rsid w:val="0060489C"/>
    <w:rsid w:val="0060525B"/>
    <w:rsid w:val="00610236"/>
    <w:rsid w:val="00611143"/>
    <w:rsid w:val="0061346D"/>
    <w:rsid w:val="006204BA"/>
    <w:rsid w:val="00621586"/>
    <w:rsid w:val="00622AD0"/>
    <w:rsid w:val="00624F3E"/>
    <w:rsid w:val="0062712F"/>
    <w:rsid w:val="0062719E"/>
    <w:rsid w:val="006300AA"/>
    <w:rsid w:val="00637561"/>
    <w:rsid w:val="0064025A"/>
    <w:rsid w:val="006434EB"/>
    <w:rsid w:val="00643950"/>
    <w:rsid w:val="00643B63"/>
    <w:rsid w:val="0064400A"/>
    <w:rsid w:val="00644D37"/>
    <w:rsid w:val="00647AFD"/>
    <w:rsid w:val="00650291"/>
    <w:rsid w:val="00651260"/>
    <w:rsid w:val="0065160D"/>
    <w:rsid w:val="00651FC5"/>
    <w:rsid w:val="00654716"/>
    <w:rsid w:val="00657C19"/>
    <w:rsid w:val="00657FB3"/>
    <w:rsid w:val="00660839"/>
    <w:rsid w:val="006631C7"/>
    <w:rsid w:val="00667BD7"/>
    <w:rsid w:val="00670341"/>
    <w:rsid w:val="00673D59"/>
    <w:rsid w:val="00676930"/>
    <w:rsid w:val="006769BE"/>
    <w:rsid w:val="006808A4"/>
    <w:rsid w:val="0068326F"/>
    <w:rsid w:val="0068471E"/>
    <w:rsid w:val="00687EA5"/>
    <w:rsid w:val="006904A1"/>
    <w:rsid w:val="006905ED"/>
    <w:rsid w:val="006915F5"/>
    <w:rsid w:val="006934A0"/>
    <w:rsid w:val="00694127"/>
    <w:rsid w:val="0069415C"/>
    <w:rsid w:val="00694E2C"/>
    <w:rsid w:val="0069505E"/>
    <w:rsid w:val="006956A7"/>
    <w:rsid w:val="006957D4"/>
    <w:rsid w:val="0069589B"/>
    <w:rsid w:val="00695B8A"/>
    <w:rsid w:val="006A34CC"/>
    <w:rsid w:val="006A5230"/>
    <w:rsid w:val="006B01BC"/>
    <w:rsid w:val="006B21AF"/>
    <w:rsid w:val="006B3BFD"/>
    <w:rsid w:val="006B4655"/>
    <w:rsid w:val="006B46F3"/>
    <w:rsid w:val="006C187D"/>
    <w:rsid w:val="006D0A62"/>
    <w:rsid w:val="006D2B99"/>
    <w:rsid w:val="006D4B52"/>
    <w:rsid w:val="006D4C42"/>
    <w:rsid w:val="006D5C02"/>
    <w:rsid w:val="006D64A5"/>
    <w:rsid w:val="006E0AFC"/>
    <w:rsid w:val="006E0D30"/>
    <w:rsid w:val="006E316C"/>
    <w:rsid w:val="006E319E"/>
    <w:rsid w:val="006E3CC8"/>
    <w:rsid w:val="006E5FFA"/>
    <w:rsid w:val="006E6D2B"/>
    <w:rsid w:val="006F1DAB"/>
    <w:rsid w:val="006F2593"/>
    <w:rsid w:val="006F3680"/>
    <w:rsid w:val="006F3F57"/>
    <w:rsid w:val="006F6641"/>
    <w:rsid w:val="006F6ACA"/>
    <w:rsid w:val="006F7B80"/>
    <w:rsid w:val="007007C4"/>
    <w:rsid w:val="00700D64"/>
    <w:rsid w:val="00701C39"/>
    <w:rsid w:val="00705DAC"/>
    <w:rsid w:val="00714008"/>
    <w:rsid w:val="00714986"/>
    <w:rsid w:val="00715027"/>
    <w:rsid w:val="00722201"/>
    <w:rsid w:val="00723267"/>
    <w:rsid w:val="00723D4D"/>
    <w:rsid w:val="007240B8"/>
    <w:rsid w:val="007242BE"/>
    <w:rsid w:val="007250D3"/>
    <w:rsid w:val="00726EE6"/>
    <w:rsid w:val="007271E4"/>
    <w:rsid w:val="00727E8F"/>
    <w:rsid w:val="007307F1"/>
    <w:rsid w:val="00732A42"/>
    <w:rsid w:val="0073351C"/>
    <w:rsid w:val="0073387B"/>
    <w:rsid w:val="0073778E"/>
    <w:rsid w:val="00737C14"/>
    <w:rsid w:val="00740BD1"/>
    <w:rsid w:val="007413AC"/>
    <w:rsid w:val="00742296"/>
    <w:rsid w:val="007449E0"/>
    <w:rsid w:val="00745CA9"/>
    <w:rsid w:val="00747A8D"/>
    <w:rsid w:val="0075030B"/>
    <w:rsid w:val="0075072C"/>
    <w:rsid w:val="00752299"/>
    <w:rsid w:val="0075448D"/>
    <w:rsid w:val="007566F7"/>
    <w:rsid w:val="00760B99"/>
    <w:rsid w:val="00760DEE"/>
    <w:rsid w:val="00761B1B"/>
    <w:rsid w:val="007630FC"/>
    <w:rsid w:val="00770815"/>
    <w:rsid w:val="007709E8"/>
    <w:rsid w:val="00773C4F"/>
    <w:rsid w:val="0077613C"/>
    <w:rsid w:val="007761D6"/>
    <w:rsid w:val="00777096"/>
    <w:rsid w:val="00780364"/>
    <w:rsid w:val="00782D27"/>
    <w:rsid w:val="00783C6A"/>
    <w:rsid w:val="00784B3E"/>
    <w:rsid w:val="00787828"/>
    <w:rsid w:val="00796B6F"/>
    <w:rsid w:val="007A0B9B"/>
    <w:rsid w:val="007A1FAE"/>
    <w:rsid w:val="007A277F"/>
    <w:rsid w:val="007A28B5"/>
    <w:rsid w:val="007A3022"/>
    <w:rsid w:val="007A37F1"/>
    <w:rsid w:val="007A714D"/>
    <w:rsid w:val="007B190E"/>
    <w:rsid w:val="007B20D2"/>
    <w:rsid w:val="007B3C59"/>
    <w:rsid w:val="007B5B1E"/>
    <w:rsid w:val="007B7BFC"/>
    <w:rsid w:val="007C0FD4"/>
    <w:rsid w:val="007C10F8"/>
    <w:rsid w:val="007C2BAD"/>
    <w:rsid w:val="007C4967"/>
    <w:rsid w:val="007C5F5B"/>
    <w:rsid w:val="007D3735"/>
    <w:rsid w:val="007D4B6A"/>
    <w:rsid w:val="007D4B90"/>
    <w:rsid w:val="007E1D94"/>
    <w:rsid w:val="007E2077"/>
    <w:rsid w:val="007E44FF"/>
    <w:rsid w:val="007E5797"/>
    <w:rsid w:val="007F1F1D"/>
    <w:rsid w:val="007F23AB"/>
    <w:rsid w:val="007F28AF"/>
    <w:rsid w:val="007F344D"/>
    <w:rsid w:val="007F4219"/>
    <w:rsid w:val="007F4D2C"/>
    <w:rsid w:val="007F6DE1"/>
    <w:rsid w:val="00800D68"/>
    <w:rsid w:val="00804B01"/>
    <w:rsid w:val="008058B0"/>
    <w:rsid w:val="00810AA1"/>
    <w:rsid w:val="00810EEA"/>
    <w:rsid w:val="00816393"/>
    <w:rsid w:val="00817282"/>
    <w:rsid w:val="00817458"/>
    <w:rsid w:val="0081778B"/>
    <w:rsid w:val="0082190B"/>
    <w:rsid w:val="008245D4"/>
    <w:rsid w:val="0082659A"/>
    <w:rsid w:val="00830FD8"/>
    <w:rsid w:val="008314F4"/>
    <w:rsid w:val="00831843"/>
    <w:rsid w:val="00832554"/>
    <w:rsid w:val="008337FC"/>
    <w:rsid w:val="00834705"/>
    <w:rsid w:val="00834907"/>
    <w:rsid w:val="008354D0"/>
    <w:rsid w:val="0083699D"/>
    <w:rsid w:val="00837DCD"/>
    <w:rsid w:val="00840A40"/>
    <w:rsid w:val="00840D8E"/>
    <w:rsid w:val="008421AC"/>
    <w:rsid w:val="00844450"/>
    <w:rsid w:val="00845D8A"/>
    <w:rsid w:val="00850331"/>
    <w:rsid w:val="0085116A"/>
    <w:rsid w:val="00851DF1"/>
    <w:rsid w:val="00857662"/>
    <w:rsid w:val="00862AE8"/>
    <w:rsid w:val="0086464D"/>
    <w:rsid w:val="008657BA"/>
    <w:rsid w:val="0086684A"/>
    <w:rsid w:val="0087505F"/>
    <w:rsid w:val="0087529F"/>
    <w:rsid w:val="00876086"/>
    <w:rsid w:val="008762D6"/>
    <w:rsid w:val="008768AE"/>
    <w:rsid w:val="0088082C"/>
    <w:rsid w:val="0088252A"/>
    <w:rsid w:val="0088366E"/>
    <w:rsid w:val="00885BC9"/>
    <w:rsid w:val="00887361"/>
    <w:rsid w:val="00887B0B"/>
    <w:rsid w:val="008912DB"/>
    <w:rsid w:val="00894DC8"/>
    <w:rsid w:val="00896EB4"/>
    <w:rsid w:val="008A17E2"/>
    <w:rsid w:val="008A1896"/>
    <w:rsid w:val="008A1AA7"/>
    <w:rsid w:val="008A2099"/>
    <w:rsid w:val="008A378B"/>
    <w:rsid w:val="008A50A9"/>
    <w:rsid w:val="008A5920"/>
    <w:rsid w:val="008A7C5E"/>
    <w:rsid w:val="008A7C73"/>
    <w:rsid w:val="008B0D9A"/>
    <w:rsid w:val="008B3D8C"/>
    <w:rsid w:val="008B4683"/>
    <w:rsid w:val="008C0526"/>
    <w:rsid w:val="008C1DFB"/>
    <w:rsid w:val="008C208C"/>
    <w:rsid w:val="008C30E2"/>
    <w:rsid w:val="008C4723"/>
    <w:rsid w:val="008C5CFE"/>
    <w:rsid w:val="008C5F3A"/>
    <w:rsid w:val="008C6A35"/>
    <w:rsid w:val="008D0B01"/>
    <w:rsid w:val="008D331D"/>
    <w:rsid w:val="008D4130"/>
    <w:rsid w:val="008E18DB"/>
    <w:rsid w:val="008F046F"/>
    <w:rsid w:val="008F45FD"/>
    <w:rsid w:val="008F4A8F"/>
    <w:rsid w:val="00905B22"/>
    <w:rsid w:val="00906A0D"/>
    <w:rsid w:val="009070C8"/>
    <w:rsid w:val="0091173D"/>
    <w:rsid w:val="00911837"/>
    <w:rsid w:val="009140E5"/>
    <w:rsid w:val="00915BA8"/>
    <w:rsid w:val="00917053"/>
    <w:rsid w:val="00917B0E"/>
    <w:rsid w:val="00917E6F"/>
    <w:rsid w:val="009219EE"/>
    <w:rsid w:val="0092762B"/>
    <w:rsid w:val="00930310"/>
    <w:rsid w:val="009305B5"/>
    <w:rsid w:val="009320D0"/>
    <w:rsid w:val="00932B71"/>
    <w:rsid w:val="00933FC5"/>
    <w:rsid w:val="00935858"/>
    <w:rsid w:val="00941DD1"/>
    <w:rsid w:val="009510D4"/>
    <w:rsid w:val="00951312"/>
    <w:rsid w:val="00951E4E"/>
    <w:rsid w:val="00955423"/>
    <w:rsid w:val="0095543B"/>
    <w:rsid w:val="0095714C"/>
    <w:rsid w:val="00966E89"/>
    <w:rsid w:val="00967B24"/>
    <w:rsid w:val="00974CD9"/>
    <w:rsid w:val="009754C8"/>
    <w:rsid w:val="00977821"/>
    <w:rsid w:val="00977D79"/>
    <w:rsid w:val="00980A6E"/>
    <w:rsid w:val="00981639"/>
    <w:rsid w:val="009817B9"/>
    <w:rsid w:val="00990292"/>
    <w:rsid w:val="00991CBB"/>
    <w:rsid w:val="00993759"/>
    <w:rsid w:val="00994E43"/>
    <w:rsid w:val="00995669"/>
    <w:rsid w:val="00995731"/>
    <w:rsid w:val="00997BBA"/>
    <w:rsid w:val="009A0326"/>
    <w:rsid w:val="009A19F8"/>
    <w:rsid w:val="009A3611"/>
    <w:rsid w:val="009A4974"/>
    <w:rsid w:val="009A5C71"/>
    <w:rsid w:val="009A602A"/>
    <w:rsid w:val="009A6680"/>
    <w:rsid w:val="009B0712"/>
    <w:rsid w:val="009B07E9"/>
    <w:rsid w:val="009B1F6F"/>
    <w:rsid w:val="009B329A"/>
    <w:rsid w:val="009B4739"/>
    <w:rsid w:val="009C0D9A"/>
    <w:rsid w:val="009C1A9D"/>
    <w:rsid w:val="009C3D00"/>
    <w:rsid w:val="009C5C49"/>
    <w:rsid w:val="009D051F"/>
    <w:rsid w:val="009D514F"/>
    <w:rsid w:val="009D5459"/>
    <w:rsid w:val="009D62B9"/>
    <w:rsid w:val="009D7634"/>
    <w:rsid w:val="009E6C9E"/>
    <w:rsid w:val="009E7A7A"/>
    <w:rsid w:val="009F0A6B"/>
    <w:rsid w:val="009F1E82"/>
    <w:rsid w:val="009F39D7"/>
    <w:rsid w:val="009F6D06"/>
    <w:rsid w:val="009F6FA7"/>
    <w:rsid w:val="009F723E"/>
    <w:rsid w:val="00A0096D"/>
    <w:rsid w:val="00A0405B"/>
    <w:rsid w:val="00A102E2"/>
    <w:rsid w:val="00A11191"/>
    <w:rsid w:val="00A11BCA"/>
    <w:rsid w:val="00A13E48"/>
    <w:rsid w:val="00A14B4E"/>
    <w:rsid w:val="00A21932"/>
    <w:rsid w:val="00A23D90"/>
    <w:rsid w:val="00A24147"/>
    <w:rsid w:val="00A24FDD"/>
    <w:rsid w:val="00A25007"/>
    <w:rsid w:val="00A25998"/>
    <w:rsid w:val="00A26947"/>
    <w:rsid w:val="00A306F3"/>
    <w:rsid w:val="00A339FE"/>
    <w:rsid w:val="00A40F49"/>
    <w:rsid w:val="00A41E8F"/>
    <w:rsid w:val="00A43422"/>
    <w:rsid w:val="00A43C1D"/>
    <w:rsid w:val="00A457C5"/>
    <w:rsid w:val="00A4663E"/>
    <w:rsid w:val="00A46689"/>
    <w:rsid w:val="00A46851"/>
    <w:rsid w:val="00A53555"/>
    <w:rsid w:val="00A53AFA"/>
    <w:rsid w:val="00A53C58"/>
    <w:rsid w:val="00A551E6"/>
    <w:rsid w:val="00A561AB"/>
    <w:rsid w:val="00A6026C"/>
    <w:rsid w:val="00A62457"/>
    <w:rsid w:val="00A646BE"/>
    <w:rsid w:val="00A64F44"/>
    <w:rsid w:val="00A67635"/>
    <w:rsid w:val="00A70296"/>
    <w:rsid w:val="00A706BE"/>
    <w:rsid w:val="00A70864"/>
    <w:rsid w:val="00A74E9B"/>
    <w:rsid w:val="00A74FCE"/>
    <w:rsid w:val="00A769D5"/>
    <w:rsid w:val="00A820A8"/>
    <w:rsid w:val="00A8273F"/>
    <w:rsid w:val="00A82CB9"/>
    <w:rsid w:val="00A838FE"/>
    <w:rsid w:val="00A84DF7"/>
    <w:rsid w:val="00A85100"/>
    <w:rsid w:val="00A8587B"/>
    <w:rsid w:val="00A86B5F"/>
    <w:rsid w:val="00A87F82"/>
    <w:rsid w:val="00A902DD"/>
    <w:rsid w:val="00A9345B"/>
    <w:rsid w:val="00A945CA"/>
    <w:rsid w:val="00A97522"/>
    <w:rsid w:val="00AA07AD"/>
    <w:rsid w:val="00AA124E"/>
    <w:rsid w:val="00AA1A35"/>
    <w:rsid w:val="00AA3493"/>
    <w:rsid w:val="00AA6A65"/>
    <w:rsid w:val="00AA6C0B"/>
    <w:rsid w:val="00AA772E"/>
    <w:rsid w:val="00AB27B7"/>
    <w:rsid w:val="00AB2CC6"/>
    <w:rsid w:val="00AB415D"/>
    <w:rsid w:val="00AB441C"/>
    <w:rsid w:val="00AC23A3"/>
    <w:rsid w:val="00AC3DD0"/>
    <w:rsid w:val="00AC77AF"/>
    <w:rsid w:val="00AD0987"/>
    <w:rsid w:val="00AD15EB"/>
    <w:rsid w:val="00AD1F42"/>
    <w:rsid w:val="00AD5B6B"/>
    <w:rsid w:val="00AD5F4B"/>
    <w:rsid w:val="00AE05AD"/>
    <w:rsid w:val="00AE5906"/>
    <w:rsid w:val="00AE606F"/>
    <w:rsid w:val="00AE6A04"/>
    <w:rsid w:val="00AF5765"/>
    <w:rsid w:val="00AF7866"/>
    <w:rsid w:val="00B02547"/>
    <w:rsid w:val="00B03FCA"/>
    <w:rsid w:val="00B0415E"/>
    <w:rsid w:val="00B0595D"/>
    <w:rsid w:val="00B06649"/>
    <w:rsid w:val="00B06717"/>
    <w:rsid w:val="00B07107"/>
    <w:rsid w:val="00B147F9"/>
    <w:rsid w:val="00B169C1"/>
    <w:rsid w:val="00B17629"/>
    <w:rsid w:val="00B1796B"/>
    <w:rsid w:val="00B211E5"/>
    <w:rsid w:val="00B259F2"/>
    <w:rsid w:val="00B25E4A"/>
    <w:rsid w:val="00B26D8F"/>
    <w:rsid w:val="00B31467"/>
    <w:rsid w:val="00B33258"/>
    <w:rsid w:val="00B333BF"/>
    <w:rsid w:val="00B3458E"/>
    <w:rsid w:val="00B345C4"/>
    <w:rsid w:val="00B347A0"/>
    <w:rsid w:val="00B348A7"/>
    <w:rsid w:val="00B35751"/>
    <w:rsid w:val="00B35945"/>
    <w:rsid w:val="00B40E64"/>
    <w:rsid w:val="00B45BC8"/>
    <w:rsid w:val="00B46E23"/>
    <w:rsid w:val="00B50874"/>
    <w:rsid w:val="00B535ED"/>
    <w:rsid w:val="00B559A4"/>
    <w:rsid w:val="00B575DB"/>
    <w:rsid w:val="00B62209"/>
    <w:rsid w:val="00B62C5B"/>
    <w:rsid w:val="00B64528"/>
    <w:rsid w:val="00B732C5"/>
    <w:rsid w:val="00B7656D"/>
    <w:rsid w:val="00B76ED3"/>
    <w:rsid w:val="00B80088"/>
    <w:rsid w:val="00B82289"/>
    <w:rsid w:val="00B857EB"/>
    <w:rsid w:val="00B8658F"/>
    <w:rsid w:val="00B8693A"/>
    <w:rsid w:val="00B93307"/>
    <w:rsid w:val="00B961BE"/>
    <w:rsid w:val="00B96BD3"/>
    <w:rsid w:val="00B97127"/>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D37D1"/>
    <w:rsid w:val="00BE1305"/>
    <w:rsid w:val="00BE3BF1"/>
    <w:rsid w:val="00BE6308"/>
    <w:rsid w:val="00BE7C4A"/>
    <w:rsid w:val="00BE7F36"/>
    <w:rsid w:val="00BF0291"/>
    <w:rsid w:val="00BF0872"/>
    <w:rsid w:val="00BF1D0F"/>
    <w:rsid w:val="00BF3A6A"/>
    <w:rsid w:val="00BF44FB"/>
    <w:rsid w:val="00C01256"/>
    <w:rsid w:val="00C01425"/>
    <w:rsid w:val="00C0273B"/>
    <w:rsid w:val="00C033AE"/>
    <w:rsid w:val="00C03D3A"/>
    <w:rsid w:val="00C04316"/>
    <w:rsid w:val="00C048BF"/>
    <w:rsid w:val="00C0519D"/>
    <w:rsid w:val="00C06F39"/>
    <w:rsid w:val="00C10B9C"/>
    <w:rsid w:val="00C11FF2"/>
    <w:rsid w:val="00C14DCC"/>
    <w:rsid w:val="00C1746E"/>
    <w:rsid w:val="00C203EB"/>
    <w:rsid w:val="00C2170C"/>
    <w:rsid w:val="00C22088"/>
    <w:rsid w:val="00C23A5A"/>
    <w:rsid w:val="00C23DEC"/>
    <w:rsid w:val="00C2612D"/>
    <w:rsid w:val="00C2650B"/>
    <w:rsid w:val="00C279CC"/>
    <w:rsid w:val="00C33098"/>
    <w:rsid w:val="00C34188"/>
    <w:rsid w:val="00C35160"/>
    <w:rsid w:val="00C404BC"/>
    <w:rsid w:val="00C4429D"/>
    <w:rsid w:val="00C4758A"/>
    <w:rsid w:val="00C505A2"/>
    <w:rsid w:val="00C53A6F"/>
    <w:rsid w:val="00C54FC6"/>
    <w:rsid w:val="00C561AD"/>
    <w:rsid w:val="00C60125"/>
    <w:rsid w:val="00C65B50"/>
    <w:rsid w:val="00C67247"/>
    <w:rsid w:val="00C67724"/>
    <w:rsid w:val="00C74A85"/>
    <w:rsid w:val="00C76AE2"/>
    <w:rsid w:val="00C8014A"/>
    <w:rsid w:val="00C80EE6"/>
    <w:rsid w:val="00C82DB0"/>
    <w:rsid w:val="00C865C7"/>
    <w:rsid w:val="00C8663F"/>
    <w:rsid w:val="00C92D03"/>
    <w:rsid w:val="00C9782E"/>
    <w:rsid w:val="00CA2D5D"/>
    <w:rsid w:val="00CA33C9"/>
    <w:rsid w:val="00CA6688"/>
    <w:rsid w:val="00CA7CF8"/>
    <w:rsid w:val="00CB08CE"/>
    <w:rsid w:val="00CB0C95"/>
    <w:rsid w:val="00CB29DF"/>
    <w:rsid w:val="00CB2C8C"/>
    <w:rsid w:val="00CB2F81"/>
    <w:rsid w:val="00CB362B"/>
    <w:rsid w:val="00CB3F09"/>
    <w:rsid w:val="00CB5C83"/>
    <w:rsid w:val="00CB7B4E"/>
    <w:rsid w:val="00CC1AE0"/>
    <w:rsid w:val="00CC414C"/>
    <w:rsid w:val="00CC6B41"/>
    <w:rsid w:val="00CC7A6B"/>
    <w:rsid w:val="00CC7D63"/>
    <w:rsid w:val="00CD04EF"/>
    <w:rsid w:val="00CD2EF4"/>
    <w:rsid w:val="00CD396D"/>
    <w:rsid w:val="00CD3D85"/>
    <w:rsid w:val="00CD49C4"/>
    <w:rsid w:val="00CD4E69"/>
    <w:rsid w:val="00CD76EE"/>
    <w:rsid w:val="00CD77A5"/>
    <w:rsid w:val="00CE10D5"/>
    <w:rsid w:val="00CE18CF"/>
    <w:rsid w:val="00CE1D94"/>
    <w:rsid w:val="00CE20C8"/>
    <w:rsid w:val="00CE4337"/>
    <w:rsid w:val="00CE435C"/>
    <w:rsid w:val="00CE51BD"/>
    <w:rsid w:val="00CF04EC"/>
    <w:rsid w:val="00CF132D"/>
    <w:rsid w:val="00CF1CA3"/>
    <w:rsid w:val="00CF4C19"/>
    <w:rsid w:val="00CF7EEF"/>
    <w:rsid w:val="00D013AB"/>
    <w:rsid w:val="00D02ACD"/>
    <w:rsid w:val="00D039DD"/>
    <w:rsid w:val="00D05C82"/>
    <w:rsid w:val="00D05CCD"/>
    <w:rsid w:val="00D12239"/>
    <w:rsid w:val="00D12BEF"/>
    <w:rsid w:val="00D146B5"/>
    <w:rsid w:val="00D14D99"/>
    <w:rsid w:val="00D1696E"/>
    <w:rsid w:val="00D17AD9"/>
    <w:rsid w:val="00D17B4E"/>
    <w:rsid w:val="00D20BCA"/>
    <w:rsid w:val="00D22638"/>
    <w:rsid w:val="00D22EE2"/>
    <w:rsid w:val="00D2490B"/>
    <w:rsid w:val="00D25728"/>
    <w:rsid w:val="00D264AE"/>
    <w:rsid w:val="00D269CA"/>
    <w:rsid w:val="00D27401"/>
    <w:rsid w:val="00D27A80"/>
    <w:rsid w:val="00D300AA"/>
    <w:rsid w:val="00D3172F"/>
    <w:rsid w:val="00D320F8"/>
    <w:rsid w:val="00D32962"/>
    <w:rsid w:val="00D35524"/>
    <w:rsid w:val="00D365D2"/>
    <w:rsid w:val="00D372DA"/>
    <w:rsid w:val="00D42585"/>
    <w:rsid w:val="00D43C9E"/>
    <w:rsid w:val="00D43D53"/>
    <w:rsid w:val="00D47672"/>
    <w:rsid w:val="00D47930"/>
    <w:rsid w:val="00D505BC"/>
    <w:rsid w:val="00D55503"/>
    <w:rsid w:val="00D5677F"/>
    <w:rsid w:val="00D57A46"/>
    <w:rsid w:val="00D60899"/>
    <w:rsid w:val="00D611B7"/>
    <w:rsid w:val="00D669C0"/>
    <w:rsid w:val="00D71905"/>
    <w:rsid w:val="00D71AF5"/>
    <w:rsid w:val="00D742A3"/>
    <w:rsid w:val="00D81923"/>
    <w:rsid w:val="00D861F5"/>
    <w:rsid w:val="00D86D40"/>
    <w:rsid w:val="00D91E3F"/>
    <w:rsid w:val="00D91F4F"/>
    <w:rsid w:val="00D9294A"/>
    <w:rsid w:val="00D92BDB"/>
    <w:rsid w:val="00D95E8D"/>
    <w:rsid w:val="00D96DB8"/>
    <w:rsid w:val="00D97763"/>
    <w:rsid w:val="00DA32F8"/>
    <w:rsid w:val="00DA4C0A"/>
    <w:rsid w:val="00DA5CA5"/>
    <w:rsid w:val="00DA6B94"/>
    <w:rsid w:val="00DB67DB"/>
    <w:rsid w:val="00DB6E40"/>
    <w:rsid w:val="00DC0A82"/>
    <w:rsid w:val="00DC5DC0"/>
    <w:rsid w:val="00DC6FDC"/>
    <w:rsid w:val="00DC7D22"/>
    <w:rsid w:val="00DC7E80"/>
    <w:rsid w:val="00DD11E2"/>
    <w:rsid w:val="00DD1A0A"/>
    <w:rsid w:val="00DD1CAD"/>
    <w:rsid w:val="00DD3F28"/>
    <w:rsid w:val="00DD54F7"/>
    <w:rsid w:val="00DD7D91"/>
    <w:rsid w:val="00DE0307"/>
    <w:rsid w:val="00DE4085"/>
    <w:rsid w:val="00DE493C"/>
    <w:rsid w:val="00DE5137"/>
    <w:rsid w:val="00DE5849"/>
    <w:rsid w:val="00DE64B2"/>
    <w:rsid w:val="00DE666F"/>
    <w:rsid w:val="00DE68CE"/>
    <w:rsid w:val="00DE6F25"/>
    <w:rsid w:val="00DF0731"/>
    <w:rsid w:val="00DF2DCD"/>
    <w:rsid w:val="00DF3174"/>
    <w:rsid w:val="00DF445D"/>
    <w:rsid w:val="00DF5A72"/>
    <w:rsid w:val="00DF612E"/>
    <w:rsid w:val="00DF79BD"/>
    <w:rsid w:val="00E02488"/>
    <w:rsid w:val="00E04805"/>
    <w:rsid w:val="00E04E41"/>
    <w:rsid w:val="00E13FFB"/>
    <w:rsid w:val="00E14113"/>
    <w:rsid w:val="00E1487B"/>
    <w:rsid w:val="00E14C55"/>
    <w:rsid w:val="00E15C81"/>
    <w:rsid w:val="00E200AB"/>
    <w:rsid w:val="00E201D3"/>
    <w:rsid w:val="00E203F5"/>
    <w:rsid w:val="00E2174B"/>
    <w:rsid w:val="00E23DE0"/>
    <w:rsid w:val="00E27FA0"/>
    <w:rsid w:val="00E3002A"/>
    <w:rsid w:val="00E319CC"/>
    <w:rsid w:val="00E3388B"/>
    <w:rsid w:val="00E34535"/>
    <w:rsid w:val="00E35972"/>
    <w:rsid w:val="00E35A3F"/>
    <w:rsid w:val="00E37079"/>
    <w:rsid w:val="00E41937"/>
    <w:rsid w:val="00E4237A"/>
    <w:rsid w:val="00E446F1"/>
    <w:rsid w:val="00E45626"/>
    <w:rsid w:val="00E464A1"/>
    <w:rsid w:val="00E469BD"/>
    <w:rsid w:val="00E520E7"/>
    <w:rsid w:val="00E545A8"/>
    <w:rsid w:val="00E55285"/>
    <w:rsid w:val="00E600E3"/>
    <w:rsid w:val="00E60DC2"/>
    <w:rsid w:val="00E611A5"/>
    <w:rsid w:val="00E61AD3"/>
    <w:rsid w:val="00E64058"/>
    <w:rsid w:val="00E66409"/>
    <w:rsid w:val="00E66BB9"/>
    <w:rsid w:val="00E67981"/>
    <w:rsid w:val="00E72E76"/>
    <w:rsid w:val="00E76053"/>
    <w:rsid w:val="00E76C42"/>
    <w:rsid w:val="00E77E46"/>
    <w:rsid w:val="00E8078E"/>
    <w:rsid w:val="00E81322"/>
    <w:rsid w:val="00E83F01"/>
    <w:rsid w:val="00E84128"/>
    <w:rsid w:val="00E854AE"/>
    <w:rsid w:val="00E85DFD"/>
    <w:rsid w:val="00E86526"/>
    <w:rsid w:val="00E86E48"/>
    <w:rsid w:val="00E902FC"/>
    <w:rsid w:val="00E903FF"/>
    <w:rsid w:val="00E943F4"/>
    <w:rsid w:val="00E96B5D"/>
    <w:rsid w:val="00E9745B"/>
    <w:rsid w:val="00E97E6D"/>
    <w:rsid w:val="00E97EE6"/>
    <w:rsid w:val="00E97FCA"/>
    <w:rsid w:val="00EA0BA6"/>
    <w:rsid w:val="00EA102A"/>
    <w:rsid w:val="00EA1AA5"/>
    <w:rsid w:val="00EA6AC1"/>
    <w:rsid w:val="00EA7BD6"/>
    <w:rsid w:val="00EB3D3C"/>
    <w:rsid w:val="00EC0753"/>
    <w:rsid w:val="00EC413B"/>
    <w:rsid w:val="00EC4761"/>
    <w:rsid w:val="00EC5FC2"/>
    <w:rsid w:val="00EC65D6"/>
    <w:rsid w:val="00EC764A"/>
    <w:rsid w:val="00ED0497"/>
    <w:rsid w:val="00ED15AC"/>
    <w:rsid w:val="00ED45DF"/>
    <w:rsid w:val="00ED52A9"/>
    <w:rsid w:val="00ED7E28"/>
    <w:rsid w:val="00EE032F"/>
    <w:rsid w:val="00EE1424"/>
    <w:rsid w:val="00EE2732"/>
    <w:rsid w:val="00EE4F20"/>
    <w:rsid w:val="00EE65E5"/>
    <w:rsid w:val="00EE7D48"/>
    <w:rsid w:val="00EF090A"/>
    <w:rsid w:val="00EF12B1"/>
    <w:rsid w:val="00EF1FB6"/>
    <w:rsid w:val="00EF27CE"/>
    <w:rsid w:val="00EF47CE"/>
    <w:rsid w:val="00EF5CB1"/>
    <w:rsid w:val="00F02AE2"/>
    <w:rsid w:val="00F0499B"/>
    <w:rsid w:val="00F05E79"/>
    <w:rsid w:val="00F06378"/>
    <w:rsid w:val="00F0799A"/>
    <w:rsid w:val="00F130B3"/>
    <w:rsid w:val="00F14453"/>
    <w:rsid w:val="00F168C4"/>
    <w:rsid w:val="00F228C0"/>
    <w:rsid w:val="00F2446C"/>
    <w:rsid w:val="00F2561C"/>
    <w:rsid w:val="00F26F8B"/>
    <w:rsid w:val="00F319B3"/>
    <w:rsid w:val="00F32EC6"/>
    <w:rsid w:val="00F368BC"/>
    <w:rsid w:val="00F36A7D"/>
    <w:rsid w:val="00F40578"/>
    <w:rsid w:val="00F420C1"/>
    <w:rsid w:val="00F42C2A"/>
    <w:rsid w:val="00F434D4"/>
    <w:rsid w:val="00F5299F"/>
    <w:rsid w:val="00F537A4"/>
    <w:rsid w:val="00F578BE"/>
    <w:rsid w:val="00F60A0A"/>
    <w:rsid w:val="00F63B9C"/>
    <w:rsid w:val="00F66954"/>
    <w:rsid w:val="00F71416"/>
    <w:rsid w:val="00F717DE"/>
    <w:rsid w:val="00F72D59"/>
    <w:rsid w:val="00F80BFA"/>
    <w:rsid w:val="00F81DBE"/>
    <w:rsid w:val="00F84092"/>
    <w:rsid w:val="00F8537C"/>
    <w:rsid w:val="00F90E42"/>
    <w:rsid w:val="00F919E3"/>
    <w:rsid w:val="00F92918"/>
    <w:rsid w:val="00F953C6"/>
    <w:rsid w:val="00F964B5"/>
    <w:rsid w:val="00F976B6"/>
    <w:rsid w:val="00FA093B"/>
    <w:rsid w:val="00FA2723"/>
    <w:rsid w:val="00FA4329"/>
    <w:rsid w:val="00FA4834"/>
    <w:rsid w:val="00FB2B71"/>
    <w:rsid w:val="00FB35B1"/>
    <w:rsid w:val="00FB5F19"/>
    <w:rsid w:val="00FB7B42"/>
    <w:rsid w:val="00FC01B1"/>
    <w:rsid w:val="00FC2CA1"/>
    <w:rsid w:val="00FC5F46"/>
    <w:rsid w:val="00FC76E3"/>
    <w:rsid w:val="00FD3778"/>
    <w:rsid w:val="00FD4D43"/>
    <w:rsid w:val="00FD6903"/>
    <w:rsid w:val="00FE0D01"/>
    <w:rsid w:val="00FE1A50"/>
    <w:rsid w:val="00FE379D"/>
    <w:rsid w:val="00FE3BB3"/>
    <w:rsid w:val="00FE71D4"/>
    <w:rsid w:val="00FF0E9D"/>
    <w:rsid w:val="00FF46AC"/>
    <w:rsid w:val="00FF4769"/>
    <w:rsid w:val="00FF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rPr>
      <w:sz w:val="20"/>
      <w:szCs w:val="20"/>
    </w:rPr>
  </w:style>
  <w:style w:type="paragraph" w:styleId="1">
    <w:name w:val="heading 1"/>
    <w:basedOn w:val="a"/>
    <w:next w:val="a"/>
    <w:link w:val="10"/>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paragraph" w:styleId="3">
    <w:name w:val="heading 3"/>
    <w:basedOn w:val="a"/>
    <w:next w:val="a"/>
    <w:link w:val="30"/>
    <w:qFormat/>
    <w:locked/>
    <w:rsid w:val="00AC77AF"/>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rsid w:val="007007C4"/>
    <w:pPr>
      <w:tabs>
        <w:tab w:val="center" w:pos="4677"/>
        <w:tab w:val="right" w:pos="9355"/>
      </w:tabs>
    </w:pPr>
    <w:rPr>
      <w:sz w:val="24"/>
    </w:rPr>
  </w:style>
  <w:style w:type="character" w:customStyle="1" w:styleId="a7">
    <w:name w:val="Верхний колонтитул Знак"/>
    <w:basedOn w:val="a0"/>
    <w:link w:val="a6"/>
    <w:locked/>
    <w:rsid w:val="007007C4"/>
    <w:rPr>
      <w:rFonts w:cs="Times New Roman"/>
      <w:sz w:val="24"/>
    </w:rPr>
  </w:style>
  <w:style w:type="paragraph" w:styleId="a8">
    <w:name w:val="footer"/>
    <w:basedOn w:val="a"/>
    <w:link w:val="a9"/>
    <w:rsid w:val="007007C4"/>
    <w:pPr>
      <w:tabs>
        <w:tab w:val="center" w:pos="4677"/>
        <w:tab w:val="right" w:pos="9355"/>
      </w:tabs>
    </w:pPr>
    <w:rPr>
      <w:sz w:val="24"/>
    </w:rPr>
  </w:style>
  <w:style w:type="character" w:customStyle="1" w:styleId="a9">
    <w:name w:val="Нижний колонтитул Знак"/>
    <w:basedOn w:val="a0"/>
    <w:link w:val="a8"/>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34"/>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rsid w:val="00941DD1"/>
    <w:pPr>
      <w:widowControl w:val="0"/>
      <w:autoSpaceDE w:val="0"/>
      <w:autoSpaceDN w:val="0"/>
    </w:pPr>
    <w:rPr>
      <w:b/>
      <w:sz w:val="24"/>
      <w:szCs w:val="20"/>
    </w:rPr>
  </w:style>
  <w:style w:type="character" w:styleId="af2">
    <w:name w:val="Emphasis"/>
    <w:uiPriority w:val="20"/>
    <w:qFormat/>
    <w:locked/>
    <w:rsid w:val="00571B3F"/>
    <w:rPr>
      <w:rFonts w:ascii="Times New Roman" w:hAnsi="Times New Roman" w:cs="Times New Roman" w:hint="default"/>
      <w:i/>
      <w:iCs w:val="0"/>
    </w:rPr>
  </w:style>
  <w:style w:type="paragraph" w:customStyle="1" w:styleId="s3">
    <w:name w:val="s_3"/>
    <w:basedOn w:val="a"/>
    <w:uiPriority w:val="99"/>
    <w:rsid w:val="00CF7EEF"/>
    <w:pPr>
      <w:spacing w:before="100" w:beforeAutospacing="1" w:after="100" w:afterAutospacing="1"/>
    </w:pPr>
    <w:rPr>
      <w:sz w:val="24"/>
      <w:szCs w:val="24"/>
    </w:rPr>
  </w:style>
  <w:style w:type="paragraph" w:styleId="af3">
    <w:name w:val="Title"/>
    <w:basedOn w:val="a"/>
    <w:link w:val="af4"/>
    <w:qFormat/>
    <w:locked/>
    <w:rsid w:val="00C033AE"/>
    <w:pPr>
      <w:jc w:val="center"/>
    </w:pPr>
    <w:rPr>
      <w:sz w:val="28"/>
    </w:rPr>
  </w:style>
  <w:style w:type="character" w:customStyle="1" w:styleId="af4">
    <w:name w:val="Название Знак"/>
    <w:basedOn w:val="a0"/>
    <w:link w:val="af3"/>
    <w:rsid w:val="00C033AE"/>
    <w:rPr>
      <w:sz w:val="28"/>
      <w:szCs w:val="20"/>
    </w:rPr>
  </w:style>
  <w:style w:type="character" w:customStyle="1" w:styleId="30">
    <w:name w:val="Заголовок 3 Знак"/>
    <w:basedOn w:val="a0"/>
    <w:link w:val="3"/>
    <w:rsid w:val="00AC77AF"/>
    <w:rPr>
      <w:rFonts w:ascii="Arial" w:hAnsi="Arial" w:cs="Arial"/>
      <w:b/>
      <w:bCs/>
      <w:sz w:val="26"/>
      <w:szCs w:val="26"/>
      <w:lang w:eastAsia="en-US"/>
    </w:rPr>
  </w:style>
  <w:style w:type="numbering" w:customStyle="1" w:styleId="11">
    <w:name w:val="Нет списка1"/>
    <w:next w:val="a2"/>
    <w:semiHidden/>
    <w:rsid w:val="00AC77AF"/>
  </w:style>
  <w:style w:type="paragraph" w:styleId="af5">
    <w:name w:val="footnote text"/>
    <w:basedOn w:val="a"/>
    <w:link w:val="af6"/>
    <w:semiHidden/>
    <w:rsid w:val="00AC77AF"/>
  </w:style>
  <w:style w:type="character" w:customStyle="1" w:styleId="af6">
    <w:name w:val="Текст сноски Знак"/>
    <w:basedOn w:val="a0"/>
    <w:link w:val="af5"/>
    <w:semiHidden/>
    <w:rsid w:val="00AC77AF"/>
    <w:rPr>
      <w:sz w:val="20"/>
      <w:szCs w:val="20"/>
    </w:rPr>
  </w:style>
  <w:style w:type="character" w:styleId="af7">
    <w:name w:val="footnote reference"/>
    <w:semiHidden/>
    <w:rsid w:val="00AC77AF"/>
    <w:rPr>
      <w:rFonts w:cs="Times New Roman"/>
      <w:vertAlign w:val="superscript"/>
    </w:rPr>
  </w:style>
  <w:style w:type="paragraph" w:customStyle="1" w:styleId="consplusnormalmailrucssattributepostfix">
    <w:name w:val="consplusnormal_mailru_css_attribute_postfix"/>
    <w:basedOn w:val="a"/>
    <w:rsid w:val="00AC77A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rPr>
      <w:sz w:val="20"/>
      <w:szCs w:val="20"/>
    </w:rPr>
  </w:style>
  <w:style w:type="paragraph" w:styleId="1">
    <w:name w:val="heading 1"/>
    <w:basedOn w:val="a"/>
    <w:next w:val="a"/>
    <w:link w:val="10"/>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paragraph" w:styleId="3">
    <w:name w:val="heading 3"/>
    <w:basedOn w:val="a"/>
    <w:next w:val="a"/>
    <w:link w:val="30"/>
    <w:qFormat/>
    <w:locked/>
    <w:rsid w:val="00AC77AF"/>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rsid w:val="007007C4"/>
    <w:pPr>
      <w:tabs>
        <w:tab w:val="center" w:pos="4677"/>
        <w:tab w:val="right" w:pos="9355"/>
      </w:tabs>
    </w:pPr>
    <w:rPr>
      <w:sz w:val="24"/>
    </w:rPr>
  </w:style>
  <w:style w:type="character" w:customStyle="1" w:styleId="a7">
    <w:name w:val="Верхний колонтитул Знак"/>
    <w:basedOn w:val="a0"/>
    <w:link w:val="a6"/>
    <w:locked/>
    <w:rsid w:val="007007C4"/>
    <w:rPr>
      <w:rFonts w:cs="Times New Roman"/>
      <w:sz w:val="24"/>
    </w:rPr>
  </w:style>
  <w:style w:type="paragraph" w:styleId="a8">
    <w:name w:val="footer"/>
    <w:basedOn w:val="a"/>
    <w:link w:val="a9"/>
    <w:rsid w:val="007007C4"/>
    <w:pPr>
      <w:tabs>
        <w:tab w:val="center" w:pos="4677"/>
        <w:tab w:val="right" w:pos="9355"/>
      </w:tabs>
    </w:pPr>
    <w:rPr>
      <w:sz w:val="24"/>
    </w:rPr>
  </w:style>
  <w:style w:type="character" w:customStyle="1" w:styleId="a9">
    <w:name w:val="Нижний колонтитул Знак"/>
    <w:basedOn w:val="a0"/>
    <w:link w:val="a8"/>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34"/>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rsid w:val="00941DD1"/>
    <w:pPr>
      <w:widowControl w:val="0"/>
      <w:autoSpaceDE w:val="0"/>
      <w:autoSpaceDN w:val="0"/>
    </w:pPr>
    <w:rPr>
      <w:b/>
      <w:sz w:val="24"/>
      <w:szCs w:val="20"/>
    </w:rPr>
  </w:style>
  <w:style w:type="character" w:styleId="af2">
    <w:name w:val="Emphasis"/>
    <w:uiPriority w:val="20"/>
    <w:qFormat/>
    <w:locked/>
    <w:rsid w:val="00571B3F"/>
    <w:rPr>
      <w:rFonts w:ascii="Times New Roman" w:hAnsi="Times New Roman" w:cs="Times New Roman" w:hint="default"/>
      <w:i/>
      <w:iCs w:val="0"/>
    </w:rPr>
  </w:style>
  <w:style w:type="paragraph" w:customStyle="1" w:styleId="s3">
    <w:name w:val="s_3"/>
    <w:basedOn w:val="a"/>
    <w:uiPriority w:val="99"/>
    <w:rsid w:val="00CF7EEF"/>
    <w:pPr>
      <w:spacing w:before="100" w:beforeAutospacing="1" w:after="100" w:afterAutospacing="1"/>
    </w:pPr>
    <w:rPr>
      <w:sz w:val="24"/>
      <w:szCs w:val="24"/>
    </w:rPr>
  </w:style>
  <w:style w:type="paragraph" w:styleId="af3">
    <w:name w:val="Title"/>
    <w:basedOn w:val="a"/>
    <w:link w:val="af4"/>
    <w:qFormat/>
    <w:locked/>
    <w:rsid w:val="00C033AE"/>
    <w:pPr>
      <w:jc w:val="center"/>
    </w:pPr>
    <w:rPr>
      <w:sz w:val="28"/>
    </w:rPr>
  </w:style>
  <w:style w:type="character" w:customStyle="1" w:styleId="af4">
    <w:name w:val="Название Знак"/>
    <w:basedOn w:val="a0"/>
    <w:link w:val="af3"/>
    <w:rsid w:val="00C033AE"/>
    <w:rPr>
      <w:sz w:val="28"/>
      <w:szCs w:val="20"/>
    </w:rPr>
  </w:style>
  <w:style w:type="character" w:customStyle="1" w:styleId="30">
    <w:name w:val="Заголовок 3 Знак"/>
    <w:basedOn w:val="a0"/>
    <w:link w:val="3"/>
    <w:rsid w:val="00AC77AF"/>
    <w:rPr>
      <w:rFonts w:ascii="Arial" w:hAnsi="Arial" w:cs="Arial"/>
      <w:b/>
      <w:bCs/>
      <w:sz w:val="26"/>
      <w:szCs w:val="26"/>
      <w:lang w:eastAsia="en-US"/>
    </w:rPr>
  </w:style>
  <w:style w:type="numbering" w:customStyle="1" w:styleId="11">
    <w:name w:val="Нет списка1"/>
    <w:next w:val="a2"/>
    <w:semiHidden/>
    <w:rsid w:val="00AC77AF"/>
  </w:style>
  <w:style w:type="paragraph" w:styleId="af5">
    <w:name w:val="footnote text"/>
    <w:basedOn w:val="a"/>
    <w:link w:val="af6"/>
    <w:semiHidden/>
    <w:rsid w:val="00AC77AF"/>
  </w:style>
  <w:style w:type="character" w:customStyle="1" w:styleId="af6">
    <w:name w:val="Текст сноски Знак"/>
    <w:basedOn w:val="a0"/>
    <w:link w:val="af5"/>
    <w:semiHidden/>
    <w:rsid w:val="00AC77AF"/>
    <w:rPr>
      <w:sz w:val="20"/>
      <w:szCs w:val="20"/>
    </w:rPr>
  </w:style>
  <w:style w:type="character" w:styleId="af7">
    <w:name w:val="footnote reference"/>
    <w:semiHidden/>
    <w:rsid w:val="00AC77AF"/>
    <w:rPr>
      <w:rFonts w:cs="Times New Roman"/>
      <w:vertAlign w:val="superscript"/>
    </w:rPr>
  </w:style>
  <w:style w:type="paragraph" w:customStyle="1" w:styleId="consplusnormalmailrucssattributepostfix">
    <w:name w:val="consplusnormal_mailru_css_attribute_postfix"/>
    <w:basedOn w:val="a"/>
    <w:rsid w:val="00AC77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7420">
      <w:bodyDiv w:val="1"/>
      <w:marLeft w:val="0"/>
      <w:marRight w:val="0"/>
      <w:marTop w:val="0"/>
      <w:marBottom w:val="0"/>
      <w:divBdr>
        <w:top w:val="none" w:sz="0" w:space="0" w:color="auto"/>
        <w:left w:val="none" w:sz="0" w:space="0" w:color="auto"/>
        <w:bottom w:val="none" w:sz="0" w:space="0" w:color="auto"/>
        <w:right w:val="none" w:sz="0" w:space="0" w:color="auto"/>
      </w:divBdr>
    </w:div>
    <w:div w:id="785150911">
      <w:marLeft w:val="0"/>
      <w:marRight w:val="0"/>
      <w:marTop w:val="0"/>
      <w:marBottom w:val="0"/>
      <w:divBdr>
        <w:top w:val="none" w:sz="0" w:space="0" w:color="auto"/>
        <w:left w:val="none" w:sz="0" w:space="0" w:color="auto"/>
        <w:bottom w:val="none" w:sz="0" w:space="0" w:color="auto"/>
        <w:right w:val="none" w:sz="0" w:space="0" w:color="auto"/>
      </w:divBdr>
    </w:div>
    <w:div w:id="785150912">
      <w:marLeft w:val="0"/>
      <w:marRight w:val="0"/>
      <w:marTop w:val="0"/>
      <w:marBottom w:val="0"/>
      <w:divBdr>
        <w:top w:val="none" w:sz="0" w:space="0" w:color="auto"/>
        <w:left w:val="none" w:sz="0" w:space="0" w:color="auto"/>
        <w:bottom w:val="none" w:sz="0" w:space="0" w:color="auto"/>
        <w:right w:val="none" w:sz="0" w:space="0" w:color="auto"/>
      </w:divBdr>
    </w:div>
    <w:div w:id="785150913">
      <w:marLeft w:val="0"/>
      <w:marRight w:val="0"/>
      <w:marTop w:val="0"/>
      <w:marBottom w:val="0"/>
      <w:divBdr>
        <w:top w:val="none" w:sz="0" w:space="0" w:color="auto"/>
        <w:left w:val="none" w:sz="0" w:space="0" w:color="auto"/>
        <w:bottom w:val="none" w:sz="0" w:space="0" w:color="auto"/>
        <w:right w:val="none" w:sz="0" w:space="0" w:color="auto"/>
      </w:divBdr>
      <w:divsChild>
        <w:div w:id="785150914">
          <w:marLeft w:val="0"/>
          <w:marRight w:val="0"/>
          <w:marTop w:val="0"/>
          <w:marBottom w:val="0"/>
          <w:divBdr>
            <w:top w:val="none" w:sz="0" w:space="0" w:color="auto"/>
            <w:left w:val="none" w:sz="0" w:space="0" w:color="auto"/>
            <w:bottom w:val="none" w:sz="0" w:space="0" w:color="auto"/>
            <w:right w:val="none" w:sz="0" w:space="0" w:color="auto"/>
          </w:divBdr>
        </w:div>
      </w:divsChild>
    </w:div>
    <w:div w:id="785150915">
      <w:marLeft w:val="0"/>
      <w:marRight w:val="0"/>
      <w:marTop w:val="0"/>
      <w:marBottom w:val="0"/>
      <w:divBdr>
        <w:top w:val="none" w:sz="0" w:space="0" w:color="auto"/>
        <w:left w:val="none" w:sz="0" w:space="0" w:color="auto"/>
        <w:bottom w:val="none" w:sz="0" w:space="0" w:color="auto"/>
        <w:right w:val="none" w:sz="0" w:space="0" w:color="auto"/>
      </w:divBdr>
      <w:divsChild>
        <w:div w:id="785150916">
          <w:marLeft w:val="0"/>
          <w:marRight w:val="0"/>
          <w:marTop w:val="0"/>
          <w:marBottom w:val="0"/>
          <w:divBdr>
            <w:top w:val="none" w:sz="0" w:space="0" w:color="auto"/>
            <w:left w:val="none" w:sz="0" w:space="0" w:color="auto"/>
            <w:bottom w:val="none" w:sz="0" w:space="0" w:color="auto"/>
            <w:right w:val="none" w:sz="0" w:space="0" w:color="auto"/>
          </w:divBdr>
        </w:div>
      </w:divsChild>
    </w:div>
    <w:div w:id="811020825">
      <w:bodyDiv w:val="1"/>
      <w:marLeft w:val="0"/>
      <w:marRight w:val="0"/>
      <w:marTop w:val="0"/>
      <w:marBottom w:val="0"/>
      <w:divBdr>
        <w:top w:val="none" w:sz="0" w:space="0" w:color="auto"/>
        <w:left w:val="none" w:sz="0" w:space="0" w:color="auto"/>
        <w:bottom w:val="none" w:sz="0" w:space="0" w:color="auto"/>
        <w:right w:val="none" w:sz="0" w:space="0" w:color="auto"/>
      </w:divBdr>
    </w:div>
    <w:div w:id="876426165">
      <w:bodyDiv w:val="1"/>
      <w:marLeft w:val="0"/>
      <w:marRight w:val="0"/>
      <w:marTop w:val="0"/>
      <w:marBottom w:val="0"/>
      <w:divBdr>
        <w:top w:val="none" w:sz="0" w:space="0" w:color="auto"/>
        <w:left w:val="none" w:sz="0" w:space="0" w:color="auto"/>
        <w:bottom w:val="none" w:sz="0" w:space="0" w:color="auto"/>
        <w:right w:val="none" w:sz="0" w:space="0" w:color="auto"/>
      </w:divBdr>
    </w:div>
    <w:div w:id="1213152827">
      <w:bodyDiv w:val="1"/>
      <w:marLeft w:val="0"/>
      <w:marRight w:val="0"/>
      <w:marTop w:val="0"/>
      <w:marBottom w:val="0"/>
      <w:divBdr>
        <w:top w:val="none" w:sz="0" w:space="0" w:color="auto"/>
        <w:left w:val="none" w:sz="0" w:space="0" w:color="auto"/>
        <w:bottom w:val="none" w:sz="0" w:space="0" w:color="auto"/>
        <w:right w:val="none" w:sz="0" w:space="0" w:color="auto"/>
      </w:divBdr>
    </w:div>
    <w:div w:id="1250698346">
      <w:bodyDiv w:val="1"/>
      <w:marLeft w:val="0"/>
      <w:marRight w:val="0"/>
      <w:marTop w:val="0"/>
      <w:marBottom w:val="0"/>
      <w:divBdr>
        <w:top w:val="none" w:sz="0" w:space="0" w:color="auto"/>
        <w:left w:val="none" w:sz="0" w:space="0" w:color="auto"/>
        <w:bottom w:val="none" w:sz="0" w:space="0" w:color="auto"/>
        <w:right w:val="none" w:sz="0" w:space="0" w:color="auto"/>
      </w:divBdr>
    </w:div>
    <w:div w:id="1371222076">
      <w:bodyDiv w:val="1"/>
      <w:marLeft w:val="0"/>
      <w:marRight w:val="0"/>
      <w:marTop w:val="0"/>
      <w:marBottom w:val="0"/>
      <w:divBdr>
        <w:top w:val="none" w:sz="0" w:space="0" w:color="auto"/>
        <w:left w:val="none" w:sz="0" w:space="0" w:color="auto"/>
        <w:bottom w:val="none" w:sz="0" w:space="0" w:color="auto"/>
        <w:right w:val="none" w:sz="0" w:space="0" w:color="auto"/>
      </w:divBdr>
    </w:div>
    <w:div w:id="16420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http://www.orenmfc.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8DC3-ECD1-4834-BAE8-A509D860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62</Pages>
  <Words>18556</Words>
  <Characters>105773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Полякова</cp:lastModifiedBy>
  <cp:revision>296</cp:revision>
  <cp:lastPrinted>2021-03-24T13:38:00Z</cp:lastPrinted>
  <dcterms:created xsi:type="dcterms:W3CDTF">2021-03-22T07:11:00Z</dcterms:created>
  <dcterms:modified xsi:type="dcterms:W3CDTF">2021-03-24T14:20:00Z</dcterms:modified>
</cp:coreProperties>
</file>