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B95A24" w:rsidTr="007578A4">
        <w:trPr>
          <w:trHeight w:val="4110"/>
        </w:trPr>
        <w:tc>
          <w:tcPr>
            <w:tcW w:w="4253" w:type="dxa"/>
          </w:tcPr>
          <w:p w:rsidR="00B95A24" w:rsidRDefault="00B95A24" w:rsidP="007578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7578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ED3F7E" w:rsidP="00ED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</w:t>
            </w:r>
            <w:r w:rsidR="00B95A24" w:rsidRPr="000A2FF9">
              <w:rPr>
                <w:sz w:val="26"/>
                <w:szCs w:val="26"/>
              </w:rPr>
              <w:t>20</w:t>
            </w:r>
            <w:r w:rsidR="00000A79">
              <w:rPr>
                <w:sz w:val="26"/>
                <w:szCs w:val="26"/>
              </w:rPr>
              <w:t>20</w:t>
            </w:r>
            <w:r w:rsidR="00B95A24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3979-п</w:t>
            </w:r>
          </w:p>
        </w:tc>
        <w:tc>
          <w:tcPr>
            <w:tcW w:w="5386" w:type="dxa"/>
          </w:tcPr>
          <w:p w:rsidR="0060736A" w:rsidRDefault="0060736A" w:rsidP="007578A4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  <w:r w:rsidRPr="0060736A">
              <w:rPr>
                <w:sz w:val="28"/>
                <w:szCs w:val="28"/>
                <w:lang w:eastAsia="en-US"/>
              </w:rPr>
              <w:t xml:space="preserve"> </w:t>
            </w:r>
          </w:p>
          <w:p w:rsidR="00B95A24" w:rsidRPr="0060736A" w:rsidRDefault="00B95A24" w:rsidP="0060736A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FC6B11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FC6B11">
        <w:rPr>
          <w:sz w:val="28"/>
          <w:szCs w:val="28"/>
        </w:rPr>
        <w:t xml:space="preserve"> </w:t>
      </w:r>
    </w:p>
    <w:p w:rsidR="00FC6B11" w:rsidRDefault="00FC6B11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2D0984" w:rsidRDefault="00FC6B11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</w:t>
      </w:r>
    </w:p>
    <w:p w:rsidR="002D0984" w:rsidRDefault="00DC002C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 w:rsidRPr="009D7C64">
        <w:rPr>
          <w:sz w:val="28"/>
          <w:szCs w:val="28"/>
        </w:rPr>
        <w:t xml:space="preserve">от </w:t>
      </w:r>
      <w:r w:rsidR="009D7C64" w:rsidRPr="009D7C64">
        <w:rPr>
          <w:sz w:val="28"/>
          <w:szCs w:val="28"/>
        </w:rPr>
        <w:t>30.10.2019 № 2256-п</w:t>
      </w:r>
      <w:r w:rsidR="009D7C64">
        <w:rPr>
          <w:sz w:val="28"/>
          <w:szCs w:val="28"/>
        </w:rPr>
        <w:t xml:space="preserve"> </w:t>
      </w:r>
      <w:r w:rsidR="002D0984">
        <w:rPr>
          <w:sz w:val="28"/>
          <w:szCs w:val="28"/>
        </w:rPr>
        <w:t xml:space="preserve">«Об утверждении </w:t>
      </w:r>
    </w:p>
    <w:p w:rsidR="00DC002C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 w:rsidR="00DC002C">
        <w:rPr>
          <w:sz w:val="28"/>
          <w:szCs w:val="28"/>
        </w:rPr>
        <w:t>Развитие</w:t>
      </w:r>
    </w:p>
    <w:p w:rsidR="00DC002C" w:rsidRDefault="00DC002C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транспортной системы </w:t>
      </w:r>
      <w:r w:rsidR="002D0984">
        <w:rPr>
          <w:sz w:val="28"/>
          <w:szCs w:val="28"/>
        </w:rPr>
        <w:t>Соль-</w:t>
      </w:r>
      <w:proofErr w:type="spellStart"/>
      <w:r w:rsidR="002D0984">
        <w:rPr>
          <w:sz w:val="28"/>
          <w:szCs w:val="28"/>
        </w:rPr>
        <w:t>Илецкого</w:t>
      </w:r>
      <w:proofErr w:type="spellEnd"/>
    </w:p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C002C">
        <w:rPr>
          <w:sz w:val="28"/>
          <w:szCs w:val="28"/>
        </w:rPr>
        <w:t>»</w:t>
      </w:r>
    </w:p>
    <w:p w:rsidR="00B95A24" w:rsidRDefault="00B95A24" w:rsidP="00B95A24">
      <w:pPr>
        <w:rPr>
          <w:sz w:val="28"/>
          <w:szCs w:val="28"/>
        </w:rPr>
      </w:pPr>
    </w:p>
    <w:p w:rsidR="00DE6662" w:rsidRPr="00E069F7" w:rsidRDefault="00DE6662" w:rsidP="00B95A24">
      <w:pPr>
        <w:rPr>
          <w:sz w:val="28"/>
          <w:szCs w:val="28"/>
        </w:rPr>
      </w:pPr>
    </w:p>
    <w:p w:rsidR="00764404" w:rsidRDefault="00764404" w:rsidP="00794A74">
      <w:pPr>
        <w:ind w:firstLine="567"/>
        <w:jc w:val="both"/>
        <w:rPr>
          <w:color w:val="000000"/>
          <w:spacing w:val="1"/>
          <w:sz w:val="28"/>
          <w:szCs w:val="28"/>
        </w:rPr>
      </w:pPr>
      <w:proofErr w:type="gramStart"/>
      <w:r w:rsidRPr="00D40378">
        <w:rPr>
          <w:sz w:val="28"/>
          <w:szCs w:val="28"/>
        </w:rPr>
        <w:t>В соответствии со ст</w:t>
      </w:r>
      <w:r w:rsidR="0099680F">
        <w:rPr>
          <w:sz w:val="28"/>
          <w:szCs w:val="28"/>
        </w:rPr>
        <w:t>атьями</w:t>
      </w:r>
      <w:r w:rsidRPr="00D40378">
        <w:rPr>
          <w:sz w:val="28"/>
          <w:szCs w:val="28"/>
        </w:rPr>
        <w:t xml:space="preserve"> 179</w:t>
      </w:r>
      <w:r>
        <w:rPr>
          <w:sz w:val="28"/>
          <w:szCs w:val="28"/>
        </w:rPr>
        <w:t xml:space="preserve">, 179.3 </w:t>
      </w:r>
      <w:r w:rsidRPr="00D40378">
        <w:rPr>
          <w:sz w:val="28"/>
          <w:szCs w:val="28"/>
        </w:rPr>
        <w:t>Бюджетного Кодекса Р</w:t>
      </w:r>
      <w:r w:rsidR="0099680F">
        <w:rPr>
          <w:sz w:val="28"/>
          <w:szCs w:val="28"/>
        </w:rPr>
        <w:t>оссийской Федерации</w:t>
      </w:r>
      <w:r w:rsidRPr="00D40378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</w:t>
      </w:r>
      <w:r>
        <w:rPr>
          <w:vanish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</w:t>
      </w:r>
      <w:r w:rsidRPr="00D40378">
        <w:rPr>
          <w:sz w:val="28"/>
          <w:szCs w:val="28"/>
        </w:rPr>
        <w:t>№ 131-ФЗ «Об общих принципах организации местного самоуправления в Р</w:t>
      </w:r>
      <w:r w:rsidR="00B943CA">
        <w:rPr>
          <w:sz w:val="28"/>
          <w:szCs w:val="28"/>
        </w:rPr>
        <w:t>оссийской Федерации</w:t>
      </w:r>
      <w:r w:rsidR="001951C3">
        <w:rPr>
          <w:sz w:val="28"/>
          <w:szCs w:val="28"/>
        </w:rPr>
        <w:t>»</w:t>
      </w:r>
      <w:r w:rsidRPr="00D403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C1FFB">
        <w:rPr>
          <w:sz w:val="28"/>
          <w:szCs w:val="28"/>
        </w:rPr>
        <w:t>Уставом муниципального образован</w:t>
      </w:r>
      <w:r>
        <w:rPr>
          <w:sz w:val="28"/>
          <w:szCs w:val="28"/>
        </w:rPr>
        <w:t>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постановлением</w:t>
      </w:r>
      <w:r w:rsidR="00744FE1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="00744FE1">
        <w:rPr>
          <w:sz w:val="28"/>
          <w:szCs w:val="28"/>
        </w:rPr>
        <w:t>Илецкий</w:t>
      </w:r>
      <w:proofErr w:type="spellEnd"/>
      <w:r w:rsidR="00744FE1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округ»,</w:t>
      </w:r>
      <w:r w:rsidRPr="00AC566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постановлением</w:t>
      </w:r>
      <w:r w:rsidR="0048210F">
        <w:rPr>
          <w:color w:val="000000" w:themeColor="text1"/>
          <w:sz w:val="28"/>
          <w:szCs w:val="28"/>
        </w:rPr>
        <w:t xml:space="preserve"> </w:t>
      </w:r>
      <w:r w:rsidR="0048210F">
        <w:rPr>
          <w:sz w:val="28"/>
          <w:szCs w:val="28"/>
        </w:rPr>
        <w:t>администрации муниципального образования Соль-</w:t>
      </w:r>
      <w:proofErr w:type="spellStart"/>
      <w:r w:rsidR="0048210F">
        <w:rPr>
          <w:sz w:val="28"/>
          <w:szCs w:val="28"/>
        </w:rPr>
        <w:t>Илецкий</w:t>
      </w:r>
      <w:proofErr w:type="spellEnd"/>
      <w:proofErr w:type="gramEnd"/>
      <w:r w:rsidR="0048210F">
        <w:rPr>
          <w:sz w:val="28"/>
          <w:szCs w:val="28"/>
        </w:rPr>
        <w:t xml:space="preserve"> городской округ</w:t>
      </w:r>
      <w:r>
        <w:rPr>
          <w:color w:val="000000" w:themeColor="text1"/>
          <w:sz w:val="28"/>
          <w:szCs w:val="28"/>
        </w:rPr>
        <w:t xml:space="preserve"> от </w:t>
      </w:r>
      <w:r w:rsidR="0083255E">
        <w:rPr>
          <w:color w:val="000000" w:themeColor="text1"/>
          <w:sz w:val="28"/>
          <w:szCs w:val="28"/>
        </w:rPr>
        <w:t>16.09.2019</w:t>
      </w:r>
      <w:r w:rsidR="001951C3">
        <w:rPr>
          <w:color w:val="000000" w:themeColor="text1"/>
          <w:sz w:val="28"/>
          <w:szCs w:val="28"/>
        </w:rPr>
        <w:t xml:space="preserve"> </w:t>
      </w:r>
      <w:r w:rsidRPr="0089796C">
        <w:rPr>
          <w:color w:val="000000" w:themeColor="text1"/>
          <w:sz w:val="28"/>
          <w:szCs w:val="28"/>
        </w:rPr>
        <w:t>№</w:t>
      </w:r>
      <w:r w:rsidR="00D5524B">
        <w:rPr>
          <w:color w:val="000000" w:themeColor="text1"/>
          <w:sz w:val="28"/>
          <w:szCs w:val="28"/>
        </w:rPr>
        <w:t xml:space="preserve"> </w:t>
      </w:r>
      <w:r w:rsidR="00F93CA0">
        <w:rPr>
          <w:color w:val="000000" w:themeColor="text1"/>
          <w:sz w:val="28"/>
          <w:szCs w:val="28"/>
        </w:rPr>
        <w:t>1922</w:t>
      </w:r>
      <w:r w:rsidRPr="0089796C">
        <w:rPr>
          <w:color w:val="000000" w:themeColor="text1"/>
          <w:sz w:val="28"/>
          <w:szCs w:val="28"/>
        </w:rPr>
        <w:t>-п «Об утверждении</w:t>
      </w:r>
      <w:r w:rsidR="0083255E">
        <w:rPr>
          <w:color w:val="000000" w:themeColor="text1"/>
          <w:sz w:val="28"/>
          <w:szCs w:val="28"/>
        </w:rPr>
        <w:t xml:space="preserve"> перечня муниципальных программ</w:t>
      </w:r>
      <w:r w:rsidRPr="0089796C">
        <w:rPr>
          <w:color w:val="000000" w:themeColor="text1"/>
          <w:sz w:val="28"/>
          <w:szCs w:val="28"/>
        </w:rPr>
        <w:t>»</w:t>
      </w:r>
      <w:r w:rsidR="0048210F">
        <w:rPr>
          <w:color w:val="000000" w:themeColor="text1"/>
          <w:sz w:val="28"/>
          <w:szCs w:val="28"/>
        </w:rPr>
        <w:t xml:space="preserve"> </w:t>
      </w:r>
      <w:r w:rsidRPr="0006192C">
        <w:rPr>
          <w:sz w:val="28"/>
          <w:szCs w:val="28"/>
        </w:rPr>
        <w:t>постановляю</w:t>
      </w:r>
      <w:r w:rsidRPr="0006192C">
        <w:rPr>
          <w:color w:val="000000"/>
          <w:spacing w:val="1"/>
          <w:sz w:val="28"/>
          <w:szCs w:val="28"/>
        </w:rPr>
        <w:t>:</w:t>
      </w:r>
    </w:p>
    <w:p w:rsidR="00B068CD" w:rsidRDefault="00764404" w:rsidP="00764404">
      <w:pPr>
        <w:ind w:right="-2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B943CA">
        <w:rPr>
          <w:color w:val="000000"/>
          <w:spacing w:val="1"/>
          <w:sz w:val="28"/>
          <w:szCs w:val="28"/>
        </w:rPr>
        <w:t xml:space="preserve">Внести изменения в постановление администрации </w:t>
      </w:r>
      <w:r w:rsidR="00B943CA" w:rsidRPr="009C1FFB">
        <w:rPr>
          <w:sz w:val="28"/>
          <w:szCs w:val="28"/>
        </w:rPr>
        <w:t>муниципального образован</w:t>
      </w:r>
      <w:r w:rsidR="00B943CA">
        <w:rPr>
          <w:sz w:val="28"/>
          <w:szCs w:val="28"/>
        </w:rPr>
        <w:t>ия Соль-</w:t>
      </w:r>
      <w:proofErr w:type="spellStart"/>
      <w:r w:rsidR="00B943CA">
        <w:rPr>
          <w:sz w:val="28"/>
          <w:szCs w:val="28"/>
        </w:rPr>
        <w:t>Илецкий</w:t>
      </w:r>
      <w:proofErr w:type="spellEnd"/>
      <w:r w:rsidR="00B943CA">
        <w:rPr>
          <w:sz w:val="28"/>
          <w:szCs w:val="28"/>
        </w:rPr>
        <w:t xml:space="preserve"> городской округ</w:t>
      </w:r>
      <w:r w:rsidR="001619AF">
        <w:rPr>
          <w:sz w:val="28"/>
          <w:szCs w:val="28"/>
        </w:rPr>
        <w:t xml:space="preserve"> от </w:t>
      </w:r>
      <w:r w:rsidR="000C2D86">
        <w:rPr>
          <w:sz w:val="28"/>
          <w:szCs w:val="28"/>
        </w:rPr>
        <w:t>30.10.2019</w:t>
      </w:r>
      <w:r w:rsidR="001619AF">
        <w:rPr>
          <w:sz w:val="28"/>
          <w:szCs w:val="28"/>
        </w:rPr>
        <w:t xml:space="preserve"> № </w:t>
      </w:r>
      <w:r w:rsidR="000C2D86">
        <w:rPr>
          <w:sz w:val="28"/>
          <w:szCs w:val="28"/>
        </w:rPr>
        <w:t>2256</w:t>
      </w:r>
      <w:r w:rsidR="001619AF">
        <w:rPr>
          <w:sz w:val="28"/>
          <w:szCs w:val="28"/>
        </w:rPr>
        <w:t>-п</w:t>
      </w:r>
      <w:r w:rsidR="00B943CA">
        <w:rPr>
          <w:color w:val="000000"/>
          <w:spacing w:val="1"/>
          <w:sz w:val="28"/>
          <w:szCs w:val="28"/>
        </w:rPr>
        <w:t xml:space="preserve"> </w:t>
      </w:r>
      <w:r w:rsidR="00C836C5">
        <w:rPr>
          <w:color w:val="000000"/>
          <w:spacing w:val="1"/>
          <w:sz w:val="28"/>
          <w:szCs w:val="28"/>
        </w:rPr>
        <w:t>«Об утверждении муниципальной программы</w:t>
      </w:r>
      <w:r w:rsidR="00B068CD">
        <w:rPr>
          <w:color w:val="000000"/>
          <w:spacing w:val="1"/>
          <w:sz w:val="28"/>
          <w:szCs w:val="28"/>
        </w:rPr>
        <w:t xml:space="preserve"> </w:t>
      </w:r>
      <w:r w:rsidR="00B068CD">
        <w:rPr>
          <w:sz w:val="28"/>
          <w:szCs w:val="28"/>
        </w:rPr>
        <w:t>«Развитие транспортной системы Соль-</w:t>
      </w:r>
      <w:proofErr w:type="spellStart"/>
      <w:r w:rsidR="00B068CD">
        <w:rPr>
          <w:sz w:val="28"/>
          <w:szCs w:val="28"/>
        </w:rPr>
        <w:t>Илецкого</w:t>
      </w:r>
      <w:proofErr w:type="spellEnd"/>
      <w:r w:rsidR="00B068CD">
        <w:rPr>
          <w:sz w:val="28"/>
          <w:szCs w:val="28"/>
        </w:rPr>
        <w:t xml:space="preserve"> городского округа»</w:t>
      </w:r>
    </w:p>
    <w:p w:rsidR="00764404" w:rsidRDefault="0095448D" w:rsidP="0076440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1FE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E6662">
        <w:rPr>
          <w:color w:val="000000"/>
          <w:spacing w:val="1"/>
          <w:sz w:val="28"/>
          <w:szCs w:val="28"/>
        </w:rPr>
        <w:t>Приложение № 1 к</w:t>
      </w:r>
      <w:r w:rsidR="00764404">
        <w:rPr>
          <w:color w:val="000000"/>
          <w:spacing w:val="1"/>
          <w:sz w:val="28"/>
          <w:szCs w:val="28"/>
        </w:rPr>
        <w:t xml:space="preserve"> </w:t>
      </w:r>
      <w:r w:rsidR="00764404" w:rsidRPr="00444C8F">
        <w:rPr>
          <w:sz w:val="28"/>
          <w:szCs w:val="28"/>
        </w:rPr>
        <w:t>постановлени</w:t>
      </w:r>
      <w:r w:rsidR="00DE6662">
        <w:rPr>
          <w:sz w:val="28"/>
          <w:szCs w:val="28"/>
        </w:rPr>
        <w:t>ю администрации муниципального образования Соль-</w:t>
      </w:r>
      <w:proofErr w:type="spellStart"/>
      <w:r w:rsidR="00DE6662">
        <w:rPr>
          <w:sz w:val="28"/>
          <w:szCs w:val="28"/>
        </w:rPr>
        <w:t>Илецкий</w:t>
      </w:r>
      <w:proofErr w:type="spellEnd"/>
      <w:r w:rsidR="00DE6662">
        <w:rPr>
          <w:sz w:val="28"/>
          <w:szCs w:val="28"/>
        </w:rPr>
        <w:t xml:space="preserve"> городской округ</w:t>
      </w:r>
      <w:r w:rsidR="00764404" w:rsidRPr="00444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C2D86">
        <w:rPr>
          <w:sz w:val="28"/>
          <w:szCs w:val="28"/>
        </w:rPr>
        <w:t>30.10.2019 № 2256</w:t>
      </w:r>
      <w:r w:rsidR="00764404">
        <w:rPr>
          <w:sz w:val="28"/>
          <w:szCs w:val="28"/>
        </w:rPr>
        <w:t>-п «Об утверждении муниципальной программы «</w:t>
      </w:r>
      <w:r w:rsidR="004544EE">
        <w:rPr>
          <w:sz w:val="28"/>
          <w:szCs w:val="28"/>
        </w:rPr>
        <w:t>Развитие</w:t>
      </w:r>
      <w:r w:rsidR="000659A4">
        <w:rPr>
          <w:sz w:val="28"/>
          <w:szCs w:val="28"/>
        </w:rPr>
        <w:t xml:space="preserve"> транспортной системы </w:t>
      </w:r>
      <w:r w:rsidR="00764404">
        <w:rPr>
          <w:sz w:val="28"/>
          <w:szCs w:val="28"/>
        </w:rPr>
        <w:t>Соль-</w:t>
      </w:r>
      <w:proofErr w:type="spellStart"/>
      <w:r w:rsidR="00764404">
        <w:rPr>
          <w:sz w:val="28"/>
          <w:szCs w:val="28"/>
        </w:rPr>
        <w:t>Илецкого</w:t>
      </w:r>
      <w:proofErr w:type="spellEnd"/>
      <w:r w:rsidR="00764404">
        <w:rPr>
          <w:sz w:val="28"/>
          <w:szCs w:val="28"/>
        </w:rPr>
        <w:t xml:space="preserve"> городского округа</w:t>
      </w:r>
      <w:r w:rsidR="00972E37">
        <w:rPr>
          <w:sz w:val="28"/>
          <w:szCs w:val="28"/>
        </w:rPr>
        <w:t>»</w:t>
      </w:r>
      <w:r w:rsidR="00764404" w:rsidRPr="00444C8F">
        <w:rPr>
          <w:sz w:val="28"/>
          <w:szCs w:val="28"/>
        </w:rPr>
        <w:t xml:space="preserve"> изложить в новой редакции, согласно приложению к настоящему постановлению</w:t>
      </w:r>
      <w:r w:rsidR="00764404">
        <w:rPr>
          <w:sz w:val="28"/>
          <w:szCs w:val="28"/>
        </w:rPr>
        <w:t>.</w:t>
      </w:r>
    </w:p>
    <w:p w:rsidR="00DE6662" w:rsidRDefault="00764404" w:rsidP="00DE66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2F6408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2F6408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 xml:space="preserve">постановления </w:t>
      </w:r>
      <w:r w:rsidR="003F2D02" w:rsidRPr="00E069F7">
        <w:rPr>
          <w:sz w:val="28"/>
          <w:szCs w:val="28"/>
        </w:rPr>
        <w:t xml:space="preserve">возложить на </w:t>
      </w:r>
      <w:r w:rsidR="003F2D02">
        <w:rPr>
          <w:sz w:val="28"/>
          <w:szCs w:val="28"/>
        </w:rPr>
        <w:t xml:space="preserve">первого </w:t>
      </w:r>
      <w:r w:rsidR="003F2D02" w:rsidRPr="00E069F7">
        <w:rPr>
          <w:sz w:val="28"/>
          <w:szCs w:val="28"/>
        </w:rPr>
        <w:t xml:space="preserve">заместителя главы администрации городского округа – </w:t>
      </w:r>
      <w:r w:rsidR="003F2D02">
        <w:rPr>
          <w:sz w:val="28"/>
          <w:szCs w:val="28"/>
        </w:rPr>
        <w:t xml:space="preserve">заместителя главы администрации городского округа по строительству, транспорту, </w:t>
      </w:r>
      <w:r w:rsidR="003F2D02">
        <w:rPr>
          <w:sz w:val="28"/>
          <w:szCs w:val="28"/>
        </w:rPr>
        <w:lastRenderedPageBreak/>
        <w:t>благоустройству и ЖКХ</w:t>
      </w:r>
      <w:r w:rsidR="003F2D02" w:rsidRPr="00E069F7">
        <w:rPr>
          <w:sz w:val="28"/>
          <w:szCs w:val="28"/>
        </w:rPr>
        <w:t xml:space="preserve"> </w:t>
      </w:r>
      <w:r w:rsidR="003F2D02">
        <w:rPr>
          <w:sz w:val="28"/>
          <w:szCs w:val="28"/>
        </w:rPr>
        <w:t>А.Р. Хафизова</w:t>
      </w:r>
      <w:r w:rsidR="000E471C">
        <w:rPr>
          <w:sz w:val="28"/>
          <w:szCs w:val="28"/>
        </w:rPr>
        <w:t>.</w:t>
      </w:r>
    </w:p>
    <w:p w:rsidR="00764404" w:rsidRDefault="00764404" w:rsidP="00764404">
      <w:pPr>
        <w:ind w:right="-2"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П</w:t>
      </w:r>
      <w:r w:rsidRPr="002F6408">
        <w:rPr>
          <w:sz w:val="28"/>
          <w:szCs w:val="28"/>
        </w:rPr>
        <w:t xml:space="preserve">остановление вступает в силу </w:t>
      </w:r>
      <w:r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="006D10A8">
        <w:rPr>
          <w:color w:val="000000"/>
          <w:spacing w:val="1"/>
          <w:sz w:val="28"/>
          <w:szCs w:val="28"/>
        </w:rPr>
        <w:t>.</w:t>
      </w:r>
    </w:p>
    <w:p w:rsidR="00970E3B" w:rsidRDefault="00970E3B" w:rsidP="00764404">
      <w:pPr>
        <w:jc w:val="both"/>
        <w:rPr>
          <w:sz w:val="28"/>
          <w:szCs w:val="28"/>
        </w:rPr>
      </w:pPr>
    </w:p>
    <w:p w:rsidR="00970E3B" w:rsidRDefault="00970E3B" w:rsidP="00764404">
      <w:pPr>
        <w:jc w:val="both"/>
        <w:rPr>
          <w:sz w:val="28"/>
          <w:szCs w:val="28"/>
        </w:rPr>
      </w:pPr>
    </w:p>
    <w:p w:rsidR="00970E3B" w:rsidRDefault="00970E3B" w:rsidP="00764404">
      <w:pPr>
        <w:jc w:val="both"/>
        <w:rPr>
          <w:sz w:val="28"/>
          <w:szCs w:val="28"/>
        </w:rPr>
      </w:pP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Pr="0006192C">
        <w:rPr>
          <w:sz w:val="28"/>
          <w:szCs w:val="28"/>
        </w:rPr>
        <w:t>городско</w:t>
      </w:r>
      <w:r>
        <w:rPr>
          <w:sz w:val="28"/>
          <w:szCs w:val="28"/>
        </w:rPr>
        <w:t>й округ</w:t>
      </w:r>
      <w:r w:rsidRPr="0039142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F3499">
        <w:rPr>
          <w:sz w:val="28"/>
          <w:szCs w:val="28"/>
        </w:rPr>
        <w:t xml:space="preserve"> </w:t>
      </w:r>
      <w:r>
        <w:rPr>
          <w:sz w:val="28"/>
          <w:szCs w:val="28"/>
        </w:rPr>
        <w:t>А.А. Кузьмин</w:t>
      </w: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</w:p>
    <w:p w:rsidR="00355CD7" w:rsidRDefault="00355CD7" w:rsidP="00B95A24">
      <w:pPr>
        <w:rPr>
          <w:sz w:val="28"/>
          <w:szCs w:val="28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FF7860" w:rsidRDefault="00FF7860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232E76" w:rsidRDefault="00232E76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980874" w:rsidRDefault="00980874" w:rsidP="00B95A24">
      <w:pPr>
        <w:rPr>
          <w:sz w:val="20"/>
          <w:szCs w:val="20"/>
        </w:rPr>
      </w:pPr>
    </w:p>
    <w:p w:rsidR="00F04A91" w:rsidRDefault="00F04A91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BC1B32" w:rsidRDefault="00BC1B32" w:rsidP="00B95A24">
      <w:pPr>
        <w:rPr>
          <w:sz w:val="20"/>
          <w:szCs w:val="20"/>
        </w:rPr>
      </w:pPr>
    </w:p>
    <w:p w:rsidR="00BC1B32" w:rsidRDefault="00BC1B32" w:rsidP="00B95A24">
      <w:pPr>
        <w:rPr>
          <w:sz w:val="20"/>
          <w:szCs w:val="20"/>
        </w:rPr>
      </w:pPr>
    </w:p>
    <w:p w:rsidR="00BC1B32" w:rsidRDefault="00BC1B32" w:rsidP="00B95A24">
      <w:pPr>
        <w:rPr>
          <w:sz w:val="20"/>
          <w:szCs w:val="20"/>
        </w:rPr>
      </w:pPr>
    </w:p>
    <w:p w:rsidR="00BC1B32" w:rsidRDefault="00BC1B32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Pr="00970E3B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  <w:bookmarkStart w:id="0" w:name="_GoBack"/>
      <w:bookmarkEnd w:id="0"/>
    </w:p>
    <w:p w:rsidR="000F3499" w:rsidRDefault="000F3499" w:rsidP="00B95A24">
      <w:pPr>
        <w:rPr>
          <w:sz w:val="20"/>
          <w:szCs w:val="20"/>
        </w:rPr>
      </w:pPr>
    </w:p>
    <w:p w:rsidR="000E2F8C" w:rsidRPr="00970E3B" w:rsidRDefault="00355CD7" w:rsidP="00E10CC9">
      <w:pPr>
        <w:jc w:val="both"/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044159" w:rsidRPr="00970E3B" w:rsidRDefault="00044159" w:rsidP="00B95A24">
      <w:pPr>
        <w:rPr>
          <w:sz w:val="20"/>
          <w:szCs w:val="20"/>
        </w:rPr>
      </w:pPr>
    </w:p>
    <w:p w:rsidR="00044159" w:rsidRPr="00440B01" w:rsidRDefault="00044159" w:rsidP="00044159">
      <w:pPr>
        <w:ind w:firstLine="4820"/>
        <w:jc w:val="both"/>
      </w:pPr>
      <w:r w:rsidRPr="00064F79">
        <w:rPr>
          <w:sz w:val="28"/>
          <w:szCs w:val="28"/>
        </w:rPr>
        <w:t xml:space="preserve">Приложение </w:t>
      </w:r>
    </w:p>
    <w:p w:rsidR="00044159" w:rsidRDefault="00044159" w:rsidP="00044159">
      <w:pPr>
        <w:ind w:firstLine="4820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044159" w:rsidRPr="00064F79" w:rsidRDefault="00044159" w:rsidP="00044159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44159" w:rsidRPr="00064F79" w:rsidRDefault="00044159" w:rsidP="00044159">
      <w:pPr>
        <w:ind w:firstLine="4820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</w:t>
      </w:r>
      <w:proofErr w:type="spellStart"/>
      <w:r w:rsidRPr="00064F79">
        <w:rPr>
          <w:sz w:val="28"/>
          <w:szCs w:val="28"/>
        </w:rPr>
        <w:t>Илецк</w:t>
      </w:r>
      <w:r>
        <w:rPr>
          <w:sz w:val="28"/>
          <w:szCs w:val="28"/>
        </w:rPr>
        <w:t>ий</w:t>
      </w:r>
      <w:proofErr w:type="spellEnd"/>
      <w:r w:rsidRPr="00064F7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064F79">
        <w:rPr>
          <w:sz w:val="28"/>
          <w:szCs w:val="28"/>
        </w:rPr>
        <w:t xml:space="preserve"> округ</w:t>
      </w:r>
    </w:p>
    <w:p w:rsidR="00044159" w:rsidRDefault="00044159" w:rsidP="00044159">
      <w:pPr>
        <w:ind w:firstLine="4820"/>
        <w:rPr>
          <w:sz w:val="28"/>
          <w:szCs w:val="28"/>
        </w:rPr>
      </w:pPr>
      <w:r w:rsidRPr="00064F79">
        <w:rPr>
          <w:sz w:val="28"/>
          <w:szCs w:val="28"/>
        </w:rPr>
        <w:t xml:space="preserve">от </w:t>
      </w:r>
      <w:r>
        <w:rPr>
          <w:sz w:val="28"/>
          <w:szCs w:val="28"/>
        </w:rPr>
        <w:t>16.11.</w:t>
      </w:r>
      <w:r w:rsidRPr="00064F7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64F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3979-п</w:t>
      </w:r>
    </w:p>
    <w:p w:rsidR="00044159" w:rsidRDefault="00044159" w:rsidP="00044159">
      <w:pPr>
        <w:ind w:firstLine="4820"/>
        <w:rPr>
          <w:sz w:val="28"/>
          <w:szCs w:val="28"/>
        </w:rPr>
      </w:pPr>
    </w:p>
    <w:p w:rsidR="00F9017E" w:rsidRDefault="00044159" w:rsidP="000441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1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F9017E" w:rsidRDefault="00044159" w:rsidP="000441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1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1B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159" w:rsidRPr="00250C1B" w:rsidRDefault="00044159" w:rsidP="000441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1B"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 w:rsidRPr="00250C1B">
        <w:rPr>
          <w:rFonts w:ascii="Times New Roman" w:hAnsi="Times New Roman" w:cs="Times New Roman"/>
          <w:b/>
          <w:sz w:val="28"/>
          <w:szCs w:val="28"/>
        </w:rPr>
        <w:t>Илецк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250C1B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50C1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0C1B">
        <w:rPr>
          <w:rFonts w:ascii="Times New Roman" w:hAnsi="Times New Roman" w:cs="Times New Roman"/>
          <w:b/>
          <w:sz w:val="28"/>
          <w:szCs w:val="28"/>
        </w:rPr>
        <w:t>»</w:t>
      </w:r>
    </w:p>
    <w:p w:rsidR="00044159" w:rsidRDefault="00044159" w:rsidP="00044159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283"/>
        <w:gridCol w:w="6039"/>
      </w:tblGrid>
      <w:tr w:rsidR="00044159" w:rsidTr="00E2037E">
        <w:tc>
          <w:tcPr>
            <w:tcW w:w="2757" w:type="dxa"/>
          </w:tcPr>
          <w:p w:rsidR="00044159" w:rsidRPr="0047652A" w:rsidRDefault="00044159" w:rsidP="00E20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83" w:type="dxa"/>
          </w:tcPr>
          <w:p w:rsidR="00044159" w:rsidRPr="0047652A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044159" w:rsidRPr="0047652A" w:rsidRDefault="00044159" w:rsidP="00AC7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ЖКХ, дорожному хозяйству, газификации и связи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044159" w:rsidTr="00E2037E">
        <w:tc>
          <w:tcPr>
            <w:tcW w:w="2757" w:type="dxa"/>
          </w:tcPr>
          <w:p w:rsidR="00044159" w:rsidRPr="0047652A" w:rsidRDefault="00044159" w:rsidP="00E20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83" w:type="dxa"/>
          </w:tcPr>
          <w:p w:rsidR="00044159" w:rsidRPr="0047652A" w:rsidRDefault="00044159" w:rsidP="00E203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044159" w:rsidRPr="0047652A" w:rsidRDefault="00044159" w:rsidP="00AC7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44159" w:rsidTr="00E2037E">
        <w:tc>
          <w:tcPr>
            <w:tcW w:w="2757" w:type="dxa"/>
          </w:tcPr>
          <w:p w:rsidR="00044159" w:rsidRPr="0047652A" w:rsidRDefault="00044159" w:rsidP="00E20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83" w:type="dxa"/>
          </w:tcPr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59" w:rsidRPr="0047652A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044159" w:rsidRPr="0047652A" w:rsidRDefault="00044159" w:rsidP="00AC7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044159" w:rsidTr="00E2037E">
        <w:tc>
          <w:tcPr>
            <w:tcW w:w="2757" w:type="dxa"/>
          </w:tcPr>
          <w:p w:rsidR="00044159" w:rsidRPr="0047652A" w:rsidRDefault="00044159" w:rsidP="00E20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</w:tcPr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59" w:rsidRPr="0047652A" w:rsidRDefault="00044159" w:rsidP="00E20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044159" w:rsidRPr="0047652A" w:rsidRDefault="00044159" w:rsidP="00AC7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683CCF">
              <w:rPr>
                <w:rFonts w:eastAsiaTheme="minorHAnsi"/>
                <w:sz w:val="28"/>
                <w:szCs w:val="28"/>
                <w:lang w:eastAsia="en-US"/>
              </w:rPr>
              <w:t xml:space="preserve">азвитие современной и эффективной инфраструктуры автомобильных дорог общего пользования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местного</w:t>
            </w:r>
            <w:r w:rsidRPr="00683CCF">
              <w:rPr>
                <w:rFonts w:eastAsiaTheme="minorHAnsi"/>
                <w:sz w:val="28"/>
                <w:szCs w:val="28"/>
                <w:lang w:eastAsia="en-US"/>
              </w:rPr>
              <w:t xml:space="preserve"> значения, обеспечивающей благоприятные условия для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устойчивого развития и функционирования единой системы общественного пассажирского транспорта</w:t>
            </w:r>
          </w:p>
        </w:tc>
      </w:tr>
      <w:tr w:rsidR="00044159" w:rsidTr="00E2037E">
        <w:tc>
          <w:tcPr>
            <w:tcW w:w="2757" w:type="dxa"/>
          </w:tcPr>
          <w:p w:rsidR="00044159" w:rsidRPr="0047652A" w:rsidRDefault="00044159" w:rsidP="00E20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83" w:type="dxa"/>
          </w:tcPr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59" w:rsidRPr="0047652A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044159" w:rsidRDefault="00044159" w:rsidP="00AC7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формирования единой дорожной сети, круглогодично доступной для населения, </w:t>
            </w:r>
            <w:r w:rsidRPr="009A0E3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обеспечение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требуемого технического состояния автомобильных дорог местного значения, повышение их пропускной способности;</w:t>
            </w:r>
          </w:p>
          <w:p w:rsidR="00044159" w:rsidRPr="0047652A" w:rsidRDefault="00044159" w:rsidP="00AC7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</w:t>
            </w:r>
          </w:p>
        </w:tc>
      </w:tr>
      <w:tr w:rsidR="00044159" w:rsidTr="00E2037E">
        <w:tc>
          <w:tcPr>
            <w:tcW w:w="2757" w:type="dxa"/>
          </w:tcPr>
          <w:p w:rsidR="00044159" w:rsidRPr="0047652A" w:rsidRDefault="00044159" w:rsidP="00E20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оказатели (индикаторы) Программы</w:t>
            </w:r>
          </w:p>
        </w:tc>
        <w:tc>
          <w:tcPr>
            <w:tcW w:w="283" w:type="dxa"/>
          </w:tcPr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59" w:rsidRPr="0047652A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044159" w:rsidRDefault="00044159" w:rsidP="00AC7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сети автомобильных дорог общего пользования местного значения, отвечающих нормативным требованиям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159" w:rsidRDefault="00044159" w:rsidP="00AC7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функционирующих муниципальных маршрутов регулярных 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ассажир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перевозок по регулируемым тарифам.</w:t>
            </w:r>
          </w:p>
          <w:p w:rsidR="00044159" w:rsidRPr="0047652A" w:rsidRDefault="00044159" w:rsidP="00AC7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1369B6">
              <w:rPr>
                <w:rFonts w:ascii="Times New Roman" w:hAnsi="Times New Roman" w:cs="Times New Roman"/>
                <w:sz w:val="28"/>
                <w:szCs w:val="28"/>
              </w:rPr>
              <w:t>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369B6">
              <w:rPr>
                <w:rFonts w:ascii="Times New Roman" w:hAnsi="Times New Roman" w:cs="Times New Roman"/>
                <w:sz w:val="28"/>
                <w:szCs w:val="28"/>
              </w:rPr>
              <w:t xml:space="preserve"> твердого покрытия автомобильных дорог общего пользования местного значения после капитального ремонта и ремонта</w:t>
            </w:r>
          </w:p>
        </w:tc>
      </w:tr>
      <w:tr w:rsidR="00044159" w:rsidTr="00E2037E">
        <w:tc>
          <w:tcPr>
            <w:tcW w:w="2757" w:type="dxa"/>
          </w:tcPr>
          <w:p w:rsidR="00044159" w:rsidRPr="0047652A" w:rsidRDefault="00044159" w:rsidP="00E20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283" w:type="dxa"/>
          </w:tcPr>
          <w:p w:rsidR="00044159" w:rsidRPr="0047652A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044159" w:rsidRPr="0047652A" w:rsidRDefault="00044159" w:rsidP="00AC7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реализации Программы не выделяются</w:t>
            </w:r>
          </w:p>
        </w:tc>
      </w:tr>
      <w:tr w:rsidR="00044159" w:rsidTr="00E2037E">
        <w:tc>
          <w:tcPr>
            <w:tcW w:w="2757" w:type="dxa"/>
          </w:tcPr>
          <w:p w:rsidR="00044159" w:rsidRPr="0047652A" w:rsidRDefault="00044159" w:rsidP="00E20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283" w:type="dxa"/>
          </w:tcPr>
          <w:p w:rsidR="00044159" w:rsidRPr="0047652A" w:rsidRDefault="00044159" w:rsidP="00E203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044159" w:rsidRPr="0047652A" w:rsidRDefault="00044159" w:rsidP="00AC7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390 567,653</w:t>
            </w:r>
            <w:r w:rsidRPr="00C3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. рублей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159" w:rsidRPr="0047652A" w:rsidRDefault="00044159" w:rsidP="00AC7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044159" w:rsidRPr="0047652A" w:rsidRDefault="00044159" w:rsidP="00AC7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40 757,000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22 826,500 тыс. рублей, 17 930,500 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159" w:rsidRPr="0047652A" w:rsidRDefault="00044159" w:rsidP="00AC7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65 012,569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47 082,069 тыс. рублей, 17 930,500 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159" w:rsidRDefault="00044159" w:rsidP="00AC7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67 366,673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49 436,173 тыс. рублей, 17 930,500 тыс. рублей - областной;</w:t>
            </w:r>
          </w:p>
          <w:p w:rsidR="00044159" w:rsidRDefault="00044159" w:rsidP="00AC74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69 838,481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51 907,981 тыс. рублей, 17 930,500 тыс. рублей - областной;</w:t>
            </w:r>
          </w:p>
          <w:p w:rsidR="00044159" w:rsidRDefault="00044159" w:rsidP="00AC7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72 433,880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54 503,380 тыс. рублей, 17 930,500 тыс. рублей - областной;</w:t>
            </w:r>
          </w:p>
          <w:p w:rsidR="00044159" w:rsidRPr="0047652A" w:rsidRDefault="00044159" w:rsidP="00AC7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75 159,049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 средства бюджета городского округа – 57 228,549 тыс. рублей, 17 930,500 тыс. рублей - областной. </w:t>
            </w:r>
          </w:p>
        </w:tc>
      </w:tr>
      <w:tr w:rsidR="00044159" w:rsidTr="00E2037E">
        <w:tc>
          <w:tcPr>
            <w:tcW w:w="2757" w:type="dxa"/>
          </w:tcPr>
          <w:p w:rsidR="00044159" w:rsidRPr="0047652A" w:rsidRDefault="00044159" w:rsidP="00E20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283" w:type="dxa"/>
          </w:tcPr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4159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59" w:rsidRPr="0047652A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044159" w:rsidRPr="0047652A" w:rsidRDefault="00044159" w:rsidP="00AC7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качества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услуг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транспорта за счет улучшения транспортной инфраструктуры автомобильных дорог общего пользования, сохранение приемлемого уровня тарифов на пассажирские перевозки по регулируемым тарифам</w:t>
            </w:r>
          </w:p>
        </w:tc>
      </w:tr>
    </w:tbl>
    <w:p w:rsidR="00044159" w:rsidRDefault="00044159" w:rsidP="00044159">
      <w:pPr>
        <w:jc w:val="center"/>
        <w:sectPr w:rsidR="00044159" w:rsidSect="00656B1D">
          <w:pgSz w:w="11907" w:h="16840"/>
          <w:pgMar w:top="1134" w:right="851" w:bottom="1134" w:left="1701" w:header="0" w:footer="0" w:gutter="0"/>
          <w:cols w:space="720"/>
        </w:sectPr>
      </w:pPr>
    </w:p>
    <w:p w:rsidR="00044159" w:rsidRPr="0063301D" w:rsidRDefault="00044159" w:rsidP="000441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044159" w:rsidRPr="008C4652" w:rsidRDefault="00044159" w:rsidP="00044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159" w:rsidRPr="008C4652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C4652">
        <w:rPr>
          <w:rFonts w:ascii="Times New Roman" w:hAnsi="Times New Roman" w:cs="Times New Roman"/>
          <w:sz w:val="28"/>
          <w:szCs w:val="28"/>
        </w:rPr>
        <w:t>ородской округ располагает развитой транспортной инфраструктурой, которая включает предприятия железнодорожного и автомобильного транспорта. Транспорт как инфраструктурная отрасль обеспечивает базовые условия жизнедеятельности и развития государства и общества. Для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</w:p>
    <w:p w:rsidR="00044159" w:rsidRPr="008C4652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на период до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4159" w:rsidRPr="008C4652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 Несбалансированное и несогласованное развитие отдельных видов транспорта и транспортной инфраструктуры в условиях ограниченности инвестиционных ресурсов ограничивает развитие единого экономического пространства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и не позволяет в полной мере осваивать ресурсы сельских населенных пунктов городского округа.</w:t>
      </w:r>
    </w:p>
    <w:p w:rsidR="00044159" w:rsidRDefault="00044159" w:rsidP="00044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Автомобильные дороги являются важнейшим элементом транспорт</w:t>
      </w:r>
      <w:r>
        <w:rPr>
          <w:sz w:val="28"/>
          <w:szCs w:val="28"/>
        </w:rPr>
        <w:t>ной системы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округа. Они </w:t>
      </w:r>
      <w:r w:rsidRPr="00494262">
        <w:rPr>
          <w:sz w:val="28"/>
          <w:szCs w:val="28"/>
        </w:rPr>
        <w:t>об</w:t>
      </w:r>
      <w:r>
        <w:rPr>
          <w:sz w:val="28"/>
          <w:szCs w:val="28"/>
        </w:rPr>
        <w:t xml:space="preserve">еспечивают жизнедеятельность </w:t>
      </w:r>
      <w:r w:rsidRPr="00494262">
        <w:rPr>
          <w:sz w:val="28"/>
          <w:szCs w:val="28"/>
        </w:rPr>
        <w:t>населенных пунктов, во многом определяют возм</w:t>
      </w:r>
      <w:r>
        <w:rPr>
          <w:sz w:val="28"/>
          <w:szCs w:val="28"/>
        </w:rPr>
        <w:t>ожности развития городского округа.</w:t>
      </w:r>
    </w:p>
    <w:p w:rsidR="00044159" w:rsidRPr="00494262" w:rsidRDefault="00044159" w:rsidP="00044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В связи с изменением образа жизни людей, превращением автомобиля в необходимое средство передв</w:t>
      </w:r>
      <w:r>
        <w:rPr>
          <w:sz w:val="28"/>
          <w:szCs w:val="28"/>
        </w:rPr>
        <w:t>ижения,</w:t>
      </w:r>
      <w:r w:rsidRPr="00494262">
        <w:rPr>
          <w:sz w:val="28"/>
          <w:szCs w:val="28"/>
        </w:rPr>
        <w:t xml:space="preserve"> значение автомобильных дорог постоянно возрастает.</w:t>
      </w:r>
    </w:p>
    <w:p w:rsidR="00044159" w:rsidRPr="00494262" w:rsidRDefault="00044159" w:rsidP="00044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 xml:space="preserve">Несоответствие уровня развития автомобильных дорог уровню автомобилизации приводит к существенному росту расходов, повышению уровня аварийности. </w:t>
      </w:r>
    </w:p>
    <w:p w:rsidR="00044159" w:rsidRDefault="00044159" w:rsidP="00044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Протяженность сети автомобильных дорог общего пользования</w:t>
      </w:r>
      <w:r>
        <w:rPr>
          <w:sz w:val="28"/>
          <w:szCs w:val="28"/>
        </w:rPr>
        <w:t xml:space="preserve"> местного значения составляет 384,5 км, из которых лишь 174,8 км с твердым покрытием.</w:t>
      </w:r>
    </w:p>
    <w:p w:rsidR="00044159" w:rsidRDefault="00044159" w:rsidP="00044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F69F8">
        <w:rPr>
          <w:sz w:val="28"/>
          <w:szCs w:val="28"/>
        </w:rPr>
        <w:t>Содержание в надлежащем состоянии автомобильных дорог и элементов по их обустройству требует регулярного выполнения большого объема работ по очистке</w:t>
      </w:r>
      <w:r>
        <w:rPr>
          <w:sz w:val="28"/>
          <w:szCs w:val="28"/>
        </w:rPr>
        <w:t xml:space="preserve"> от снега, пыли и грязи</w:t>
      </w:r>
      <w:r w:rsidRPr="008F69F8">
        <w:rPr>
          <w:sz w:val="28"/>
          <w:szCs w:val="28"/>
        </w:rPr>
        <w:t xml:space="preserve"> проезжей части дорог, тротуаров, обочин, по ямочному ремонту покрытия дорог, по промывке</w:t>
      </w:r>
      <w:r>
        <w:rPr>
          <w:sz w:val="28"/>
          <w:szCs w:val="28"/>
        </w:rPr>
        <w:t xml:space="preserve"> водопропускных труб</w:t>
      </w:r>
      <w:r w:rsidRPr="008F69F8">
        <w:rPr>
          <w:sz w:val="28"/>
          <w:szCs w:val="28"/>
        </w:rPr>
        <w:t>, очистке</w:t>
      </w:r>
      <w:r>
        <w:rPr>
          <w:sz w:val="28"/>
          <w:szCs w:val="28"/>
        </w:rPr>
        <w:t xml:space="preserve"> и мойке</w:t>
      </w:r>
      <w:r w:rsidRPr="008F69F8">
        <w:rPr>
          <w:sz w:val="28"/>
          <w:szCs w:val="28"/>
        </w:rPr>
        <w:t xml:space="preserve"> дорожных знаков, а также по замене, при необходимости, элементов обустройства автомобильных дорог и искусственных сооружений</w:t>
      </w:r>
      <w:r>
        <w:rPr>
          <w:sz w:val="28"/>
          <w:szCs w:val="28"/>
        </w:rPr>
        <w:t xml:space="preserve"> на них</w:t>
      </w:r>
      <w:r w:rsidRPr="008F69F8">
        <w:rPr>
          <w:sz w:val="28"/>
          <w:szCs w:val="28"/>
        </w:rPr>
        <w:t xml:space="preserve">. </w:t>
      </w:r>
      <w:proofErr w:type="gramEnd"/>
    </w:p>
    <w:p w:rsidR="00044159" w:rsidRPr="008F69F8" w:rsidRDefault="00044159" w:rsidP="00044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F8">
        <w:rPr>
          <w:sz w:val="28"/>
          <w:szCs w:val="28"/>
        </w:rPr>
        <w:t>Для улучшения условий транспортного сообще</w:t>
      </w:r>
      <w:r>
        <w:rPr>
          <w:sz w:val="28"/>
          <w:szCs w:val="28"/>
        </w:rPr>
        <w:t xml:space="preserve">ния необходима организация и </w:t>
      </w:r>
      <w:r w:rsidRPr="008F69F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мероприятий по реконструкции</w:t>
      </w:r>
      <w:r w:rsidRPr="008F69F8">
        <w:rPr>
          <w:sz w:val="28"/>
          <w:szCs w:val="28"/>
        </w:rPr>
        <w:t>, капитально</w:t>
      </w:r>
      <w:r>
        <w:rPr>
          <w:sz w:val="28"/>
          <w:szCs w:val="28"/>
        </w:rPr>
        <w:t>му</w:t>
      </w:r>
      <w:r w:rsidRPr="008F69F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у,</w:t>
      </w:r>
      <w:r w:rsidRPr="008F69F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 и содержанию</w:t>
      </w:r>
      <w:r w:rsidRPr="008F69F8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>.</w:t>
      </w:r>
      <w:r w:rsidRPr="008F69F8">
        <w:rPr>
          <w:sz w:val="28"/>
          <w:szCs w:val="28"/>
        </w:rPr>
        <w:t xml:space="preserve"> Несоответствие уровня развития автомобильных дорог на территории городского </w:t>
      </w:r>
      <w:r>
        <w:rPr>
          <w:sz w:val="28"/>
          <w:szCs w:val="28"/>
        </w:rPr>
        <w:t>округа</w:t>
      </w:r>
      <w:r w:rsidRPr="008F69F8">
        <w:rPr>
          <w:sz w:val="28"/>
          <w:szCs w:val="28"/>
        </w:rPr>
        <w:t xml:space="preserve"> </w:t>
      </w:r>
      <w:r w:rsidRPr="008F69F8">
        <w:rPr>
          <w:sz w:val="28"/>
          <w:szCs w:val="28"/>
        </w:rPr>
        <w:lastRenderedPageBreak/>
        <w:t xml:space="preserve">растущим потребностям </w:t>
      </w:r>
      <w:r>
        <w:rPr>
          <w:sz w:val="28"/>
          <w:szCs w:val="28"/>
        </w:rPr>
        <w:t>населения в</w:t>
      </w:r>
      <w:r w:rsidRPr="008F69F8">
        <w:rPr>
          <w:sz w:val="28"/>
          <w:szCs w:val="28"/>
        </w:rPr>
        <w:t xml:space="preserve"> транспортных сообщениях приводит к снижению скоростей движения транспортных потоков, простоям в транспортных заторах и значительным потерям времени участниками дорожного движения.</w:t>
      </w:r>
    </w:p>
    <w:p w:rsidR="00044159" w:rsidRPr="008C4652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На автомобильных дорогах городского округа сохраняется высокий уровень аварийности и тяжести последствий дорожно-транспортных происшествий. 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044159" w:rsidRDefault="00044159" w:rsidP="00044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транспорт является одним из важных факторов обеспечения жизнедеятельности населенных пунктов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округа, базовой инфраструктурой экономического роста и значимым фактором повышения уровня жизни населения.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044159" w:rsidRDefault="00044159" w:rsidP="00044159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Предпочтение жителями и гостями округа о</w:t>
      </w:r>
      <w:r w:rsidRPr="00D9405D">
        <w:rPr>
          <w:sz w:val="28"/>
          <w:szCs w:val="28"/>
        </w:rPr>
        <w:t>бщественн</w:t>
      </w:r>
      <w:r>
        <w:rPr>
          <w:sz w:val="28"/>
          <w:szCs w:val="28"/>
        </w:rPr>
        <w:t>ого</w:t>
      </w:r>
      <w:r w:rsidRPr="00D9405D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а</w:t>
      </w:r>
      <w:r w:rsidRPr="00D9405D">
        <w:rPr>
          <w:sz w:val="28"/>
          <w:szCs w:val="28"/>
        </w:rPr>
        <w:t xml:space="preserve"> обеспечивает более экономичное использование проезжей части дорог при </w:t>
      </w:r>
      <w:r>
        <w:rPr>
          <w:sz w:val="28"/>
          <w:szCs w:val="28"/>
        </w:rPr>
        <w:t>устойчивом</w:t>
      </w:r>
      <w:r w:rsidRPr="00D9405D">
        <w:rPr>
          <w:sz w:val="28"/>
          <w:szCs w:val="28"/>
        </w:rPr>
        <w:t xml:space="preserve"> пассажиропоток</w:t>
      </w:r>
      <w:r>
        <w:rPr>
          <w:sz w:val="28"/>
          <w:szCs w:val="28"/>
        </w:rPr>
        <w:t>е</w:t>
      </w:r>
      <w:r w:rsidRPr="00D9405D">
        <w:rPr>
          <w:sz w:val="28"/>
          <w:szCs w:val="28"/>
        </w:rPr>
        <w:t>, следовательно, улучшает общую производительность улично-дорожной сети</w:t>
      </w:r>
      <w:r w:rsidRPr="008F5369">
        <w:rPr>
          <w:sz w:val="28"/>
          <w:szCs w:val="28"/>
        </w:rPr>
        <w:t>.</w:t>
      </w:r>
    </w:p>
    <w:p w:rsidR="00044159" w:rsidRPr="008F5369" w:rsidRDefault="00044159" w:rsidP="00044159">
      <w:pPr>
        <w:ind w:firstLine="540"/>
        <w:contextualSpacing/>
        <w:jc w:val="both"/>
        <w:rPr>
          <w:sz w:val="28"/>
          <w:szCs w:val="28"/>
        </w:rPr>
      </w:pPr>
      <w:r w:rsidRPr="008F5369">
        <w:rPr>
          <w:sz w:val="28"/>
          <w:szCs w:val="28"/>
        </w:rPr>
        <w:t>В связи с отсутствием средств финансирования в необходимом объеме н</w:t>
      </w:r>
      <w:r>
        <w:rPr>
          <w:sz w:val="28"/>
          <w:szCs w:val="28"/>
        </w:rPr>
        <w:t>аблюдается тенденция ухудшения организации транспортного обслуживания населения</w:t>
      </w:r>
      <w:r w:rsidRPr="008F5369">
        <w:rPr>
          <w:sz w:val="28"/>
          <w:szCs w:val="28"/>
        </w:rPr>
        <w:t xml:space="preserve">. </w:t>
      </w:r>
    </w:p>
    <w:p w:rsidR="00044159" w:rsidRDefault="00044159" w:rsidP="00044159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транспортного обслуживания населения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должна</w:t>
      </w:r>
      <w:r w:rsidRPr="008F5369">
        <w:rPr>
          <w:sz w:val="28"/>
          <w:szCs w:val="28"/>
        </w:rPr>
        <w:t xml:space="preserve"> отвечать самым разнообразным интересам жителей</w:t>
      </w:r>
      <w:r>
        <w:rPr>
          <w:sz w:val="28"/>
          <w:szCs w:val="28"/>
        </w:rPr>
        <w:t>.</w:t>
      </w:r>
      <w:r w:rsidRPr="008F5369">
        <w:rPr>
          <w:sz w:val="28"/>
          <w:szCs w:val="28"/>
        </w:rPr>
        <w:t xml:space="preserve"> В настоящее время в городском округе </w:t>
      </w:r>
      <w:r>
        <w:rPr>
          <w:sz w:val="28"/>
          <w:szCs w:val="28"/>
        </w:rPr>
        <w:t>функционируют не все общественные транспортные маршруты в пригородном сообщении, что причиняет значительные неудобства жителям.</w:t>
      </w:r>
    </w:p>
    <w:p w:rsidR="00044159" w:rsidRPr="008C4652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городской округ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044159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принят </w:t>
      </w:r>
      <w:r w:rsidRPr="004C037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hyperlink r:id="rId7" w:history="1">
        <w:r w:rsidRPr="004C03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4C0373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года № 220-ФЗ.</w:t>
      </w:r>
    </w:p>
    <w:p w:rsidR="00044159" w:rsidRPr="008C4652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Для решения проблем в сфере транспортной системы предусмотрено </w:t>
      </w:r>
      <w:r w:rsidRPr="008C4652">
        <w:rPr>
          <w:rFonts w:ascii="Times New Roman" w:hAnsi="Times New Roman" w:cs="Times New Roman"/>
          <w:sz w:val="28"/>
          <w:szCs w:val="28"/>
        </w:rPr>
        <w:lastRenderedPageBreak/>
        <w:t xml:space="preserve">активное воздействие на ситуацию с помощью программно-целевого метода управления, предполагающего разработку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Pr="008C4652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8C4652">
        <w:rPr>
          <w:rFonts w:ascii="Times New Roman" w:hAnsi="Times New Roman" w:cs="Times New Roman"/>
          <w:sz w:val="28"/>
          <w:szCs w:val="28"/>
        </w:rPr>
        <w:t>, направленной на решение задачи развития транспортной системы городского округа в целом.</w:t>
      </w:r>
    </w:p>
    <w:p w:rsidR="00044159" w:rsidRDefault="00044159" w:rsidP="00044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Транспортной </w:t>
      </w:r>
      <w:hyperlink r:id="rId8" w:history="1">
        <w:r w:rsidRPr="003F664C">
          <w:rPr>
            <w:color w:val="000000" w:themeColor="text1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044159" w:rsidRDefault="00044159" w:rsidP="00044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сельских населенных пунктов городского округа с магистральной сетью транспортных коммуникаций.</w:t>
      </w:r>
    </w:p>
    <w:p w:rsidR="00044159" w:rsidRDefault="00044159" w:rsidP="00044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</w:t>
      </w:r>
      <w:proofErr w:type="gramStart"/>
      <w:r>
        <w:rPr>
          <w:sz w:val="28"/>
          <w:szCs w:val="28"/>
        </w:rPr>
        <w:t>Это обусловлено снижением объемов предоставляемых услуг при сохранении всей инфраструктуры видов общественного транспорта и незначительном снижении численности производственного персонала, отсутствием эффективного механизма финансовой компенсации выпадающих доходов при осуществлении пассажирских перевозок; льготным категориям пассажиров, а также отставанием роста доходов от роста цен на потребляемые транспортом топливо, электроэнергию, материалы и технические средства.</w:t>
      </w:r>
      <w:proofErr w:type="gramEnd"/>
    </w:p>
    <w:p w:rsidR="00044159" w:rsidRDefault="00044159" w:rsidP="00044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существующих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044159" w:rsidRDefault="00044159" w:rsidP="00044159">
      <w:pPr>
        <w:pStyle w:val="ConsPlusNormal"/>
        <w:jc w:val="both"/>
      </w:pPr>
    </w:p>
    <w:p w:rsidR="00044159" w:rsidRDefault="00044159" w:rsidP="000441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</w:t>
      </w:r>
    </w:p>
    <w:p w:rsidR="00044159" w:rsidRPr="00444CCE" w:rsidRDefault="00044159" w:rsidP="000441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044159" w:rsidRDefault="00044159" w:rsidP="00044159">
      <w:pPr>
        <w:pStyle w:val="ConsPlusNormal"/>
        <w:jc w:val="center"/>
      </w:pPr>
    </w:p>
    <w:p w:rsidR="00044159" w:rsidRDefault="00044159" w:rsidP="00044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политика в городском округе предполагает закрепление минимальных социальных транспортных стандартов на законодательном уровне и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перевозки.</w:t>
      </w:r>
    </w:p>
    <w:p w:rsidR="00044159" w:rsidRPr="008C4652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4652">
        <w:rPr>
          <w:rFonts w:ascii="Times New Roman" w:hAnsi="Times New Roman" w:cs="Times New Roman"/>
          <w:sz w:val="28"/>
          <w:szCs w:val="28"/>
        </w:rPr>
        <w:t>рограммы на период до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 сформированы с учетом целей и задач, поставленных в стратегических документах областного и местного уровней.</w:t>
      </w:r>
    </w:p>
    <w:p w:rsidR="00044159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Согласно положениям транспортной </w:t>
      </w:r>
      <w:hyperlink r:id="rId9" w:history="1">
        <w:r w:rsidRPr="008C46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Российской Федерации на период до 2030 года развитие транспортной системы становится необходимым условием реализации инновационной модели экономического роста и улу</w:t>
      </w:r>
      <w:r>
        <w:rPr>
          <w:rFonts w:ascii="Times New Roman" w:hAnsi="Times New Roman" w:cs="Times New Roman"/>
          <w:sz w:val="28"/>
          <w:szCs w:val="28"/>
        </w:rPr>
        <w:t>чшения качества жизни населения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044159" w:rsidRPr="003C2823" w:rsidRDefault="00044159" w:rsidP="00F1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</w:t>
      </w:r>
      <w:r w:rsidRPr="003C2823">
        <w:rPr>
          <w:rFonts w:ascii="Times New Roman" w:hAnsi="Times New Roman" w:cs="Times New Roman"/>
          <w:sz w:val="28"/>
          <w:szCs w:val="28"/>
        </w:rPr>
        <w:t>программы является:</w:t>
      </w:r>
    </w:p>
    <w:p w:rsidR="00044159" w:rsidRDefault="00044159" w:rsidP="00F13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683CCF">
        <w:rPr>
          <w:rFonts w:eastAsiaTheme="minorHAnsi"/>
          <w:sz w:val="28"/>
          <w:szCs w:val="28"/>
          <w:lang w:eastAsia="en-US"/>
        </w:rPr>
        <w:t xml:space="preserve">азвитие современной и эффективной инфраструктуры автомобильных дорог общего пользования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683CCF">
        <w:rPr>
          <w:rFonts w:eastAsiaTheme="minorHAnsi"/>
          <w:sz w:val="28"/>
          <w:szCs w:val="28"/>
          <w:lang w:eastAsia="en-US"/>
        </w:rPr>
        <w:t xml:space="preserve"> значения, обеспечивающей благоприятные условия для </w:t>
      </w:r>
      <w:r>
        <w:rPr>
          <w:rFonts w:eastAsiaTheme="minorHAnsi"/>
          <w:sz w:val="28"/>
          <w:szCs w:val="28"/>
          <w:lang w:eastAsia="en-US"/>
        </w:rPr>
        <w:t>устойчивого развития и функционирования единой системы общественного пассажирского транспорта.</w:t>
      </w:r>
    </w:p>
    <w:p w:rsidR="00044159" w:rsidRPr="00494262" w:rsidRDefault="00044159" w:rsidP="00F13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Pr="00494262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494262">
        <w:rPr>
          <w:sz w:val="28"/>
          <w:szCs w:val="28"/>
        </w:rPr>
        <w:t>тся:</w:t>
      </w:r>
    </w:p>
    <w:p w:rsidR="00044159" w:rsidRDefault="00044159" w:rsidP="00F13D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13D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создание условий для формирования единой дорожной сети, круглогодично доступной для населения, </w:t>
      </w:r>
      <w:r w:rsidRPr="009A0E3A">
        <w:rPr>
          <w:rFonts w:eastAsiaTheme="minorHAnsi"/>
          <w:color w:val="000000" w:themeColor="text1"/>
          <w:sz w:val="28"/>
          <w:szCs w:val="28"/>
          <w:lang w:eastAsia="en-US"/>
        </w:rPr>
        <w:t>обеспечение</w:t>
      </w:r>
      <w:r>
        <w:rPr>
          <w:rFonts w:eastAsiaTheme="minorHAnsi"/>
          <w:sz w:val="28"/>
          <w:szCs w:val="28"/>
          <w:lang w:eastAsia="en-US"/>
        </w:rPr>
        <w:t xml:space="preserve"> требуемого технического состояния автомобильных дорог местного значения, повышение их пропускной способности;</w:t>
      </w:r>
    </w:p>
    <w:p w:rsidR="00044159" w:rsidRDefault="00044159" w:rsidP="00F13D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13D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округа.</w:t>
      </w:r>
    </w:p>
    <w:p w:rsidR="00044159" w:rsidRPr="008C4652" w:rsidRDefault="00044159" w:rsidP="00F13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652">
        <w:rPr>
          <w:sz w:val="28"/>
          <w:szCs w:val="28"/>
        </w:rPr>
        <w:t>Приоритетными направлениями муниципальной политики Соль-</w:t>
      </w:r>
      <w:proofErr w:type="spellStart"/>
      <w:r w:rsidRPr="008C4652">
        <w:rPr>
          <w:sz w:val="28"/>
          <w:szCs w:val="28"/>
        </w:rPr>
        <w:t>Илецк</w:t>
      </w:r>
      <w:r>
        <w:rPr>
          <w:sz w:val="28"/>
          <w:szCs w:val="28"/>
        </w:rPr>
        <w:t>ого</w:t>
      </w:r>
      <w:proofErr w:type="spellEnd"/>
      <w:r w:rsidRPr="008C465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8C465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8C4652">
        <w:rPr>
          <w:sz w:val="28"/>
          <w:szCs w:val="28"/>
        </w:rPr>
        <w:t xml:space="preserve"> на данном этапе социально-экономического развития городского округа являются:</w:t>
      </w:r>
    </w:p>
    <w:p w:rsidR="00044159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модернизация системы дорожного хозяйства городского округа, создание механизмов формирования дорожной сети, отвечающей потребностям общества и обеспечивающей растущий спрос на автомобильные перевозки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 пассажирским транспортом</w:t>
      </w:r>
      <w:r w:rsidRPr="008C4652">
        <w:rPr>
          <w:rFonts w:ascii="Times New Roman" w:hAnsi="Times New Roman" w:cs="Times New Roman"/>
          <w:sz w:val="28"/>
          <w:szCs w:val="28"/>
        </w:rPr>
        <w:t>;</w:t>
      </w:r>
    </w:p>
    <w:p w:rsidR="00044159" w:rsidRPr="008C4652" w:rsidRDefault="00044159" w:rsidP="000441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652">
        <w:rPr>
          <w:sz w:val="28"/>
          <w:szCs w:val="28"/>
        </w:rPr>
        <w:t>обеспечение доступности услуг общественного пассажирского автомобильного транспорта для населения городского округа.</w:t>
      </w:r>
    </w:p>
    <w:p w:rsidR="00044159" w:rsidRPr="008C4652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652">
        <w:rPr>
          <w:rFonts w:ascii="Times New Roman" w:hAnsi="Times New Roman" w:cs="Times New Roman"/>
          <w:sz w:val="28"/>
          <w:szCs w:val="28"/>
        </w:rPr>
        <w:t>Проведение муниципальной политики социально-экономического развития осуществляется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4652">
        <w:rPr>
          <w:rFonts w:ascii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hAnsi="Times New Roman" w:cs="Times New Roman"/>
          <w:sz w:val="28"/>
          <w:szCs w:val="28"/>
        </w:rPr>
        <w:t>дорожная деятельность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C4652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транспортных услуг и организация транспортного обслуживания населения в границах муниципальных образований городского округа относятся к вопросам местного значения в соответствии с Федеральным </w:t>
      </w:r>
      <w:hyperlink r:id="rId10" w:history="1">
        <w:r w:rsidRPr="008C46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8C4652">
        <w:rPr>
          <w:rFonts w:ascii="Times New Roman" w:hAnsi="Times New Roman" w:cs="Times New Roman"/>
          <w:sz w:val="28"/>
          <w:szCs w:val="28"/>
        </w:rPr>
        <w:t>Об общих принципах организациях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44159" w:rsidRDefault="00044159" w:rsidP="00044159">
      <w:pPr>
        <w:pStyle w:val="ConsPlusNormal"/>
        <w:jc w:val="center"/>
      </w:pPr>
    </w:p>
    <w:p w:rsidR="00044159" w:rsidRPr="0063301D" w:rsidRDefault="00044159" w:rsidP="000441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01D">
        <w:rPr>
          <w:rFonts w:ascii="Times New Roman" w:hAnsi="Times New Roman" w:cs="Times New Roman"/>
          <w:b/>
          <w:sz w:val="28"/>
          <w:szCs w:val="28"/>
        </w:rPr>
        <w:t>.</w:t>
      </w:r>
      <w:r w:rsidR="00F97D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 муниципальной 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044159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159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</w:t>
      </w:r>
      <w:r w:rsidRPr="00444CCE">
        <w:rPr>
          <w:rFonts w:ascii="Times New Roman" w:hAnsi="Times New Roman" w:cs="Times New Roman"/>
          <w:sz w:val="28"/>
          <w:szCs w:val="28"/>
        </w:rPr>
        <w:t>(индикатор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801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и их значения представлены в приложении  №1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8C4652">
        <w:rPr>
          <w:rFonts w:ascii="Times New Roman" w:hAnsi="Times New Roman" w:cs="Times New Roman"/>
          <w:sz w:val="28"/>
          <w:szCs w:val="28"/>
        </w:rPr>
        <w:t>Программе.</w:t>
      </w:r>
    </w:p>
    <w:p w:rsidR="00044159" w:rsidRPr="008C4652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159" w:rsidRDefault="00044159" w:rsidP="000441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044159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159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107">
        <w:rPr>
          <w:rFonts w:ascii="Times New Roman" w:hAnsi="Times New Roman" w:cs="Times New Roman"/>
          <w:sz w:val="28"/>
          <w:szCs w:val="28"/>
        </w:rPr>
        <w:t>Программа реализуется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1107">
        <w:rPr>
          <w:rFonts w:ascii="Times New Roman" w:hAnsi="Times New Roman" w:cs="Times New Roman"/>
          <w:sz w:val="28"/>
          <w:szCs w:val="28"/>
        </w:rPr>
        <w:t xml:space="preserve"> года по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61107">
        <w:rPr>
          <w:rFonts w:ascii="Times New Roman" w:hAnsi="Times New Roman" w:cs="Times New Roman"/>
          <w:sz w:val="28"/>
          <w:szCs w:val="28"/>
        </w:rPr>
        <w:t xml:space="preserve"> год, что позволит решить поставленные цели и задачи в сфере развития дорожной и транспортной системы. Этапы реализации Программы не выделяются.</w:t>
      </w:r>
    </w:p>
    <w:p w:rsidR="00044159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и установленных задач в рамках Программы предусматривается реализация следующих основных мероприятий:</w:t>
      </w:r>
    </w:p>
    <w:p w:rsidR="00044159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3F77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77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ремонт, ремонт и содержание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значения».</w:t>
      </w:r>
    </w:p>
    <w:p w:rsidR="00044159" w:rsidRPr="003A56AB" w:rsidRDefault="00044159" w:rsidP="00044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6AB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2:</w:t>
      </w:r>
      <w:r w:rsidRPr="002F5601">
        <w:rPr>
          <w:sz w:val="28"/>
          <w:szCs w:val="28"/>
        </w:rPr>
        <w:t xml:space="preserve"> </w:t>
      </w:r>
      <w:r>
        <w:rPr>
          <w:sz w:val="28"/>
          <w:szCs w:val="28"/>
        </w:rPr>
        <w:t>«Создание условий для предоставления транспортных услуг населению и организация транспортного обслуживания населения в границах городского округа».</w:t>
      </w:r>
    </w:p>
    <w:p w:rsidR="00044159" w:rsidRPr="008C4652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8C4652">
        <w:rPr>
          <w:rFonts w:ascii="Times New Roman" w:hAnsi="Times New Roman" w:cs="Times New Roman"/>
          <w:sz w:val="28"/>
          <w:szCs w:val="28"/>
        </w:rPr>
        <w:t>мероприятий Программы позволит к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44159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DC2">
        <w:rPr>
          <w:rFonts w:ascii="Times New Roman" w:eastAsia="Calibri" w:hAnsi="Times New Roman" w:cs="Times New Roman"/>
          <w:sz w:val="28"/>
          <w:szCs w:val="28"/>
        </w:rPr>
        <w:t>улучш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4159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доступность перевозок пассажиров автомобильным транспортом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044159" w:rsidRDefault="00044159" w:rsidP="00171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80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2 к Программе.</w:t>
      </w:r>
    </w:p>
    <w:p w:rsidR="00044159" w:rsidRDefault="00044159" w:rsidP="000441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59" w:rsidRDefault="00044159" w:rsidP="000441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01D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044159" w:rsidRPr="0063301D" w:rsidRDefault="00044159" w:rsidP="000441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59" w:rsidRDefault="00044159" w:rsidP="0004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9B7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1162" w:history="1">
        <w:r w:rsidRPr="00230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обеспечение</w:t>
        </w:r>
      </w:hyperlink>
      <w:r w:rsidRPr="002309B7"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97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09B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044159" w:rsidRDefault="00044159" w:rsidP="00044159">
      <w:pPr>
        <w:rPr>
          <w:sz w:val="28"/>
          <w:szCs w:val="28"/>
        </w:rPr>
      </w:pPr>
    </w:p>
    <w:p w:rsidR="00044159" w:rsidRDefault="00044159" w:rsidP="00044159">
      <w:pPr>
        <w:sectPr w:rsidR="00044159" w:rsidSect="002C3A83">
          <w:pgSz w:w="11905" w:h="16838"/>
          <w:pgMar w:top="1134" w:right="1134" w:bottom="851" w:left="1701" w:header="0" w:footer="0" w:gutter="0"/>
          <w:cols w:space="720"/>
        </w:sectPr>
      </w:pPr>
    </w:p>
    <w:p w:rsidR="00044159" w:rsidRDefault="00044159" w:rsidP="0004415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 w:rsidRPr="00572EF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159" w:rsidRDefault="00044159" w:rsidP="0004415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44159" w:rsidRDefault="00044159" w:rsidP="00044159">
      <w:pPr>
        <w:pStyle w:val="ConsPlusNormal"/>
        <w:tabs>
          <w:tab w:val="left" w:pos="11482"/>
        </w:tabs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044159" w:rsidRDefault="00044159" w:rsidP="00044159">
      <w:pPr>
        <w:pStyle w:val="ConsPlusNormal"/>
        <w:tabs>
          <w:tab w:val="left" w:pos="11340"/>
          <w:tab w:val="left" w:pos="11482"/>
        </w:tabs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1131FF" w:rsidRDefault="001131FF" w:rsidP="000441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39"/>
      <w:bookmarkEnd w:id="1"/>
    </w:p>
    <w:p w:rsidR="00044159" w:rsidRDefault="00044159" w:rsidP="000441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80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(индикаторах)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9078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44159" w:rsidRDefault="00044159" w:rsidP="000441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</w:t>
      </w:r>
      <w:r w:rsidRPr="00F90780">
        <w:rPr>
          <w:rFonts w:ascii="Times New Roman" w:hAnsi="Times New Roman" w:cs="Times New Roman"/>
          <w:b/>
          <w:sz w:val="28"/>
          <w:szCs w:val="28"/>
        </w:rPr>
        <w:t xml:space="preserve"> и их </w:t>
      </w:r>
      <w:proofErr w:type="gramStart"/>
      <w:r w:rsidRPr="00F90780">
        <w:rPr>
          <w:rFonts w:ascii="Times New Roman" w:hAnsi="Times New Roman" w:cs="Times New Roman"/>
          <w:b/>
          <w:sz w:val="28"/>
          <w:szCs w:val="28"/>
        </w:rPr>
        <w:t>значениях</w:t>
      </w:r>
      <w:proofErr w:type="gramEnd"/>
    </w:p>
    <w:p w:rsidR="00044159" w:rsidRPr="00572EFF" w:rsidRDefault="00044159" w:rsidP="000441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"/>
        <w:gridCol w:w="4452"/>
        <w:gridCol w:w="1416"/>
        <w:gridCol w:w="1276"/>
        <w:gridCol w:w="1276"/>
        <w:gridCol w:w="1276"/>
        <w:gridCol w:w="1276"/>
        <w:gridCol w:w="1552"/>
        <w:gridCol w:w="1425"/>
      </w:tblGrid>
      <w:tr w:rsidR="00044159" w:rsidRPr="00572EFF" w:rsidTr="00E7580D">
        <w:trPr>
          <w:trHeight w:val="262"/>
        </w:trPr>
        <w:tc>
          <w:tcPr>
            <w:tcW w:w="430" w:type="dxa"/>
            <w:vMerge w:val="restart"/>
          </w:tcPr>
          <w:p w:rsidR="00044159" w:rsidRPr="00A4768B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4768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4768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452" w:type="dxa"/>
            <w:vMerge w:val="restart"/>
          </w:tcPr>
          <w:p w:rsidR="00044159" w:rsidRPr="00A4768B" w:rsidRDefault="00044159" w:rsidP="00215B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1416" w:type="dxa"/>
            <w:vMerge w:val="restart"/>
          </w:tcPr>
          <w:p w:rsidR="00044159" w:rsidRPr="00A4768B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081" w:type="dxa"/>
            <w:gridSpan w:val="6"/>
          </w:tcPr>
          <w:p w:rsidR="00044159" w:rsidRPr="00A4768B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Значение показателей по годам</w:t>
            </w:r>
          </w:p>
        </w:tc>
      </w:tr>
      <w:tr w:rsidR="00044159" w:rsidRPr="00572EFF" w:rsidTr="00E7580D">
        <w:trPr>
          <w:trHeight w:val="147"/>
        </w:trPr>
        <w:tc>
          <w:tcPr>
            <w:tcW w:w="430" w:type="dxa"/>
            <w:vMerge/>
          </w:tcPr>
          <w:p w:rsidR="00044159" w:rsidRPr="00A4768B" w:rsidRDefault="00044159" w:rsidP="00E2037E"/>
        </w:tc>
        <w:tc>
          <w:tcPr>
            <w:tcW w:w="4452" w:type="dxa"/>
            <w:vMerge/>
          </w:tcPr>
          <w:p w:rsidR="00044159" w:rsidRPr="00A4768B" w:rsidRDefault="00044159" w:rsidP="00E2037E"/>
        </w:tc>
        <w:tc>
          <w:tcPr>
            <w:tcW w:w="1416" w:type="dxa"/>
            <w:vMerge/>
          </w:tcPr>
          <w:p w:rsidR="00044159" w:rsidRPr="00A4768B" w:rsidRDefault="00044159" w:rsidP="00E2037E"/>
        </w:tc>
        <w:tc>
          <w:tcPr>
            <w:tcW w:w="1276" w:type="dxa"/>
          </w:tcPr>
          <w:p w:rsidR="00044159" w:rsidRPr="00A4768B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</w:tcPr>
          <w:p w:rsidR="00044159" w:rsidRPr="00A4768B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276" w:type="dxa"/>
          </w:tcPr>
          <w:p w:rsidR="00044159" w:rsidRPr="00A4768B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76" w:type="dxa"/>
          </w:tcPr>
          <w:p w:rsidR="00044159" w:rsidRPr="00A4768B" w:rsidRDefault="00044159" w:rsidP="00E2037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552" w:type="dxa"/>
          </w:tcPr>
          <w:p w:rsidR="00044159" w:rsidRPr="00A4768B" w:rsidRDefault="00044159" w:rsidP="00E2037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25" w:type="dxa"/>
          </w:tcPr>
          <w:p w:rsidR="00044159" w:rsidRPr="00A4768B" w:rsidRDefault="00044159" w:rsidP="00E2037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044159" w:rsidRPr="00572EFF" w:rsidTr="00E7580D">
        <w:trPr>
          <w:trHeight w:val="272"/>
        </w:trPr>
        <w:tc>
          <w:tcPr>
            <w:tcW w:w="430" w:type="dxa"/>
          </w:tcPr>
          <w:p w:rsidR="00044159" w:rsidRPr="00A4768B" w:rsidRDefault="00044159" w:rsidP="00E2037E">
            <w:pPr>
              <w:jc w:val="center"/>
            </w:pPr>
            <w:r>
              <w:t>1</w:t>
            </w:r>
          </w:p>
        </w:tc>
        <w:tc>
          <w:tcPr>
            <w:tcW w:w="4452" w:type="dxa"/>
          </w:tcPr>
          <w:p w:rsidR="00044159" w:rsidRPr="00A4768B" w:rsidRDefault="00044159" w:rsidP="00E2037E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044159" w:rsidRPr="00A4768B" w:rsidRDefault="00044159" w:rsidP="00E2037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44159" w:rsidRPr="00A4768B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044159" w:rsidRPr="00A4768B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044159" w:rsidRPr="00A4768B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044159" w:rsidRPr="00A4768B" w:rsidRDefault="00044159" w:rsidP="00E2037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2" w:type="dxa"/>
          </w:tcPr>
          <w:p w:rsidR="00044159" w:rsidRDefault="00044159" w:rsidP="00E2037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25" w:type="dxa"/>
          </w:tcPr>
          <w:p w:rsidR="00044159" w:rsidRDefault="00044159" w:rsidP="00E2037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44159" w:rsidRPr="00572EFF" w:rsidTr="00E7580D">
        <w:trPr>
          <w:trHeight w:val="272"/>
        </w:trPr>
        <w:tc>
          <w:tcPr>
            <w:tcW w:w="14379" w:type="dxa"/>
            <w:gridSpan w:val="9"/>
          </w:tcPr>
          <w:p w:rsidR="00044159" w:rsidRDefault="00044159" w:rsidP="00E2037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Соль-</w:t>
            </w:r>
            <w:proofErr w:type="spellStart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044159" w:rsidRPr="00572EFF" w:rsidTr="00E7580D">
        <w:trPr>
          <w:trHeight w:val="1190"/>
        </w:trPr>
        <w:tc>
          <w:tcPr>
            <w:tcW w:w="430" w:type="dxa"/>
          </w:tcPr>
          <w:p w:rsidR="00044159" w:rsidRPr="00C916F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044159" w:rsidRPr="002A6166" w:rsidRDefault="00044159" w:rsidP="00E20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1416" w:type="dxa"/>
          </w:tcPr>
          <w:p w:rsidR="00044159" w:rsidRPr="00C916F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</w:tcPr>
          <w:p w:rsidR="00044159" w:rsidRPr="00C916F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276" w:type="dxa"/>
          </w:tcPr>
          <w:p w:rsidR="00044159" w:rsidRPr="00C916F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276" w:type="dxa"/>
          </w:tcPr>
          <w:p w:rsidR="00044159" w:rsidRPr="00C916F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276" w:type="dxa"/>
          </w:tcPr>
          <w:p w:rsidR="00044159" w:rsidRPr="00C916F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552" w:type="dxa"/>
          </w:tcPr>
          <w:p w:rsidR="00044159" w:rsidRPr="00C916F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425" w:type="dxa"/>
          </w:tcPr>
          <w:p w:rsidR="00044159" w:rsidRPr="00C916F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</w:tr>
      <w:tr w:rsidR="00044159" w:rsidRPr="00572EFF" w:rsidTr="00E7580D">
        <w:trPr>
          <w:trHeight w:val="859"/>
        </w:trPr>
        <w:tc>
          <w:tcPr>
            <w:tcW w:w="430" w:type="dxa"/>
          </w:tcPr>
          <w:p w:rsidR="00044159" w:rsidRPr="00A71F34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2" w:type="dxa"/>
          </w:tcPr>
          <w:p w:rsidR="00044159" w:rsidRPr="00A71F34" w:rsidRDefault="00044159" w:rsidP="00E20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1416" w:type="dxa"/>
          </w:tcPr>
          <w:p w:rsidR="00044159" w:rsidRPr="00A71F34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044159" w:rsidRPr="00A71F34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44159" w:rsidRPr="00A71F34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44159" w:rsidRPr="00A71F34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44159" w:rsidRPr="00A71F34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044159" w:rsidRPr="00A71F34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044159" w:rsidRPr="00A71F34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4159" w:rsidRPr="00572EFF" w:rsidTr="00E7580D">
        <w:trPr>
          <w:trHeight w:val="1363"/>
        </w:trPr>
        <w:tc>
          <w:tcPr>
            <w:tcW w:w="430" w:type="dxa"/>
          </w:tcPr>
          <w:p w:rsidR="00044159" w:rsidRPr="00A71F34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2" w:type="dxa"/>
          </w:tcPr>
          <w:p w:rsidR="00044159" w:rsidRPr="00A71F34" w:rsidRDefault="00044159" w:rsidP="00E20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  <w:tc>
          <w:tcPr>
            <w:tcW w:w="1416" w:type="dxa"/>
          </w:tcPr>
          <w:p w:rsidR="00044159" w:rsidRPr="00A71F34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44159" w:rsidRPr="00C916F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276" w:type="dxa"/>
          </w:tcPr>
          <w:p w:rsidR="00044159" w:rsidRPr="00C916F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276" w:type="dxa"/>
          </w:tcPr>
          <w:p w:rsidR="00044159" w:rsidRPr="00C916F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276" w:type="dxa"/>
          </w:tcPr>
          <w:p w:rsidR="00044159" w:rsidRPr="00C916F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552" w:type="dxa"/>
          </w:tcPr>
          <w:p w:rsidR="00044159" w:rsidRPr="00C916F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425" w:type="dxa"/>
          </w:tcPr>
          <w:p w:rsidR="00044159" w:rsidRPr="00C916F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</w:tr>
    </w:tbl>
    <w:p w:rsidR="00044159" w:rsidRDefault="00044159" w:rsidP="000441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4159" w:rsidRDefault="00044159" w:rsidP="000441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31FF" w:rsidRDefault="001131FF" w:rsidP="000441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4159" w:rsidRDefault="00044159" w:rsidP="0004415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44159" w:rsidRDefault="00044159" w:rsidP="0004415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44159" w:rsidRDefault="00044159" w:rsidP="0004415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044159" w:rsidRDefault="00044159" w:rsidP="0004415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1131FF" w:rsidRDefault="001131FF" w:rsidP="000441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893"/>
      <w:bookmarkEnd w:id="2"/>
    </w:p>
    <w:p w:rsidR="00044159" w:rsidRPr="007B6DCC" w:rsidRDefault="00044159" w:rsidP="000441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C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044159" w:rsidRPr="00A072DE" w:rsidRDefault="00044159" w:rsidP="00044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130"/>
        <w:gridCol w:w="1787"/>
        <w:gridCol w:w="1242"/>
        <w:gridCol w:w="1245"/>
        <w:gridCol w:w="1937"/>
        <w:gridCol w:w="2084"/>
        <w:gridCol w:w="2131"/>
      </w:tblGrid>
      <w:tr w:rsidR="00044159" w:rsidRPr="00A072DE" w:rsidTr="00E2037E">
        <w:tc>
          <w:tcPr>
            <w:tcW w:w="149" w:type="pct"/>
            <w:vMerge w:val="restart"/>
          </w:tcPr>
          <w:p w:rsidR="00044159" w:rsidRPr="00501E6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501E6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01E6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397" w:type="pct"/>
            <w:vMerge w:val="restart"/>
          </w:tcPr>
          <w:p w:rsidR="00044159" w:rsidRPr="00501E6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610" w:type="pct"/>
            <w:vMerge w:val="restart"/>
          </w:tcPr>
          <w:p w:rsidR="00044159" w:rsidRPr="00501E6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857" w:type="pct"/>
            <w:gridSpan w:val="2"/>
          </w:tcPr>
          <w:p w:rsidR="00044159" w:rsidRPr="00501E6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660" w:type="pct"/>
            <w:vMerge w:val="restart"/>
          </w:tcPr>
          <w:p w:rsidR="00044159" w:rsidRPr="00501E6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692" w:type="pct"/>
            <w:vMerge w:val="restart"/>
          </w:tcPr>
          <w:p w:rsidR="00044159" w:rsidRPr="00501E6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501E62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501E62">
              <w:rPr>
                <w:rFonts w:ascii="Times New Roman" w:hAnsi="Times New Roman" w:cs="Times New Roman"/>
                <w:szCs w:val="22"/>
              </w:rPr>
              <w:t xml:space="preserve"> основного мероприятия</w:t>
            </w:r>
          </w:p>
        </w:tc>
        <w:tc>
          <w:tcPr>
            <w:tcW w:w="636" w:type="pct"/>
            <w:vMerge w:val="restart"/>
          </w:tcPr>
          <w:p w:rsidR="00044159" w:rsidRPr="00501E6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044159" w:rsidRPr="00A072DE" w:rsidTr="00E2037E">
        <w:tc>
          <w:tcPr>
            <w:tcW w:w="149" w:type="pct"/>
            <w:vMerge/>
          </w:tcPr>
          <w:p w:rsidR="00044159" w:rsidRPr="00501E62" w:rsidRDefault="00044159" w:rsidP="00E2037E"/>
        </w:tc>
        <w:tc>
          <w:tcPr>
            <w:tcW w:w="1397" w:type="pct"/>
            <w:vMerge/>
          </w:tcPr>
          <w:p w:rsidR="00044159" w:rsidRPr="00501E62" w:rsidRDefault="00044159" w:rsidP="00E2037E"/>
        </w:tc>
        <w:tc>
          <w:tcPr>
            <w:tcW w:w="610" w:type="pct"/>
            <w:vMerge/>
          </w:tcPr>
          <w:p w:rsidR="00044159" w:rsidRPr="00501E62" w:rsidRDefault="00044159" w:rsidP="00E2037E"/>
        </w:tc>
        <w:tc>
          <w:tcPr>
            <w:tcW w:w="428" w:type="pct"/>
          </w:tcPr>
          <w:p w:rsidR="00044159" w:rsidRPr="00501E6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429" w:type="pct"/>
          </w:tcPr>
          <w:p w:rsidR="00044159" w:rsidRPr="00501E6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660" w:type="pct"/>
            <w:vMerge/>
          </w:tcPr>
          <w:p w:rsidR="00044159" w:rsidRPr="00501E62" w:rsidRDefault="00044159" w:rsidP="00E2037E"/>
        </w:tc>
        <w:tc>
          <w:tcPr>
            <w:tcW w:w="692" w:type="pct"/>
            <w:vMerge/>
          </w:tcPr>
          <w:p w:rsidR="00044159" w:rsidRPr="00501E62" w:rsidRDefault="00044159" w:rsidP="00E2037E"/>
        </w:tc>
        <w:tc>
          <w:tcPr>
            <w:tcW w:w="636" w:type="pct"/>
            <w:vMerge/>
          </w:tcPr>
          <w:p w:rsidR="00044159" w:rsidRPr="00501E62" w:rsidRDefault="00044159" w:rsidP="00E2037E"/>
        </w:tc>
      </w:tr>
      <w:tr w:rsidR="00044159" w:rsidRPr="00A072DE" w:rsidTr="00E2037E">
        <w:tc>
          <w:tcPr>
            <w:tcW w:w="149" w:type="pct"/>
          </w:tcPr>
          <w:p w:rsidR="00044159" w:rsidRPr="00501E62" w:rsidRDefault="00044159" w:rsidP="00E2037E">
            <w:pPr>
              <w:jc w:val="center"/>
            </w:pPr>
            <w:r w:rsidRPr="00501E62">
              <w:t>1</w:t>
            </w:r>
          </w:p>
        </w:tc>
        <w:tc>
          <w:tcPr>
            <w:tcW w:w="1397" w:type="pct"/>
          </w:tcPr>
          <w:p w:rsidR="00044159" w:rsidRPr="00501E62" w:rsidRDefault="00044159" w:rsidP="00E2037E">
            <w:pPr>
              <w:jc w:val="center"/>
            </w:pPr>
            <w:r w:rsidRPr="00501E62">
              <w:t>2</w:t>
            </w:r>
          </w:p>
        </w:tc>
        <w:tc>
          <w:tcPr>
            <w:tcW w:w="610" w:type="pct"/>
          </w:tcPr>
          <w:p w:rsidR="00044159" w:rsidRPr="00501E62" w:rsidRDefault="00044159" w:rsidP="00E2037E">
            <w:pPr>
              <w:jc w:val="center"/>
            </w:pPr>
            <w:r w:rsidRPr="00501E62">
              <w:t>3</w:t>
            </w:r>
          </w:p>
        </w:tc>
        <w:tc>
          <w:tcPr>
            <w:tcW w:w="428" w:type="pct"/>
          </w:tcPr>
          <w:p w:rsidR="00044159" w:rsidRPr="00501E6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9" w:type="pct"/>
          </w:tcPr>
          <w:p w:rsidR="00044159" w:rsidRPr="00501E62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0" w:type="pct"/>
          </w:tcPr>
          <w:p w:rsidR="00044159" w:rsidRPr="00501E62" w:rsidRDefault="00044159" w:rsidP="00E2037E">
            <w:pPr>
              <w:jc w:val="center"/>
            </w:pPr>
            <w:r w:rsidRPr="00501E62">
              <w:t>6</w:t>
            </w:r>
          </w:p>
        </w:tc>
        <w:tc>
          <w:tcPr>
            <w:tcW w:w="692" w:type="pct"/>
          </w:tcPr>
          <w:p w:rsidR="00044159" w:rsidRPr="00501E62" w:rsidRDefault="00044159" w:rsidP="00E2037E">
            <w:pPr>
              <w:jc w:val="center"/>
            </w:pPr>
            <w:r w:rsidRPr="00501E62">
              <w:t>7</w:t>
            </w:r>
          </w:p>
        </w:tc>
        <w:tc>
          <w:tcPr>
            <w:tcW w:w="636" w:type="pct"/>
          </w:tcPr>
          <w:p w:rsidR="00044159" w:rsidRPr="00501E62" w:rsidRDefault="00044159" w:rsidP="00E2037E">
            <w:pPr>
              <w:jc w:val="center"/>
            </w:pPr>
            <w:r w:rsidRPr="00501E62">
              <w:t>8</w:t>
            </w:r>
          </w:p>
        </w:tc>
      </w:tr>
      <w:tr w:rsidR="00044159" w:rsidRPr="006E0664" w:rsidTr="00E2037E">
        <w:trPr>
          <w:trHeight w:val="752"/>
        </w:trPr>
        <w:tc>
          <w:tcPr>
            <w:tcW w:w="149" w:type="pct"/>
          </w:tcPr>
          <w:p w:rsidR="00044159" w:rsidRPr="00932BEC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7" w:type="pct"/>
          </w:tcPr>
          <w:p w:rsidR="00044159" w:rsidRPr="00932BEC" w:rsidRDefault="00044159" w:rsidP="00E2037E">
            <w:pPr>
              <w:widowControl w:val="0"/>
              <w:autoSpaceDE w:val="0"/>
              <w:autoSpaceDN w:val="0"/>
              <w:adjustRightInd w:val="0"/>
              <w:jc w:val="both"/>
            </w:pPr>
            <w:r w:rsidRPr="00932BEC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10" w:type="pct"/>
          </w:tcPr>
          <w:p w:rsidR="00044159" w:rsidRPr="00932BEC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428" w:type="pct"/>
          </w:tcPr>
          <w:p w:rsidR="00044159" w:rsidRPr="00932BEC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429" w:type="pct"/>
          </w:tcPr>
          <w:p w:rsidR="00044159" w:rsidRPr="00932BEC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660" w:type="pct"/>
          </w:tcPr>
          <w:p w:rsidR="00044159" w:rsidRPr="00932BEC" w:rsidRDefault="00044159" w:rsidP="00E2037E">
            <w:pPr>
              <w:jc w:val="center"/>
            </w:pPr>
            <w:r w:rsidRPr="00932BEC">
              <w:t>улучшение транспортной инфраструктуры автомобильных дорог</w:t>
            </w:r>
          </w:p>
        </w:tc>
        <w:tc>
          <w:tcPr>
            <w:tcW w:w="692" w:type="pct"/>
          </w:tcPr>
          <w:p w:rsidR="00044159" w:rsidRPr="00932BEC" w:rsidRDefault="00044159" w:rsidP="00E2037E">
            <w:pPr>
              <w:jc w:val="center"/>
            </w:pPr>
            <w:r w:rsidRPr="00932BEC">
              <w:t>Увеличение износа автомобильных дорог муниципального значения;</w:t>
            </w:r>
          </w:p>
          <w:p w:rsidR="00044159" w:rsidRPr="00932BEC" w:rsidRDefault="00044159" w:rsidP="00E2037E">
            <w:pPr>
              <w:jc w:val="center"/>
            </w:pPr>
            <w:r w:rsidRPr="00932BEC">
              <w:t>Несоответствие автомобильных дорог муниципального значения техническим требованиям к транспортно-эксплуатационным показателям</w:t>
            </w:r>
          </w:p>
        </w:tc>
        <w:tc>
          <w:tcPr>
            <w:tcW w:w="636" w:type="pct"/>
          </w:tcPr>
          <w:p w:rsidR="00044159" w:rsidRPr="00CD6C2F" w:rsidRDefault="00044159" w:rsidP="00E2037E">
            <w:pPr>
              <w:jc w:val="center"/>
            </w:pPr>
            <w:r w:rsidRPr="00932BEC">
              <w:t xml:space="preserve">Площадь твердого покрытия автомобильных дорог общего пользования местного значения после капитального </w:t>
            </w:r>
            <w:r w:rsidRPr="00CD6C2F">
              <w:t>ремонта и ремонта;</w:t>
            </w:r>
          </w:p>
          <w:p w:rsidR="00044159" w:rsidRPr="00932BEC" w:rsidRDefault="00044159" w:rsidP="00E2037E">
            <w:pPr>
              <w:jc w:val="center"/>
            </w:pPr>
            <w:r w:rsidRPr="00CD6C2F">
              <w:t>Протяженность сети автомобильных дорог общего пользования местного значения</w:t>
            </w:r>
          </w:p>
        </w:tc>
      </w:tr>
      <w:tr w:rsidR="00044159" w:rsidRPr="006E0664" w:rsidTr="00E2037E">
        <w:tc>
          <w:tcPr>
            <w:tcW w:w="149" w:type="pct"/>
          </w:tcPr>
          <w:p w:rsidR="00044159" w:rsidRPr="00932BEC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97" w:type="pct"/>
          </w:tcPr>
          <w:p w:rsidR="00044159" w:rsidRPr="00932BEC" w:rsidRDefault="00044159" w:rsidP="00E20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3" w:name="P1006"/>
            <w:bookmarkEnd w:id="3"/>
            <w:r w:rsidRPr="00932BEC">
              <w:rPr>
                <w:rFonts w:ascii="Times New Roman" w:hAnsi="Times New Roman" w:cs="Times New Roman"/>
                <w:sz w:val="20"/>
              </w:rPr>
              <w:t xml:space="preserve">Создание условий для предоставления транспортных услуг населению и организация </w:t>
            </w:r>
            <w:r w:rsidRPr="00932BEC">
              <w:rPr>
                <w:rFonts w:ascii="Times New Roman" w:hAnsi="Times New Roman" w:cs="Times New Roman"/>
                <w:sz w:val="20"/>
              </w:rPr>
              <w:lastRenderedPageBreak/>
              <w:t>транспортного обслуживания</w:t>
            </w:r>
            <w:r>
              <w:rPr>
                <w:rFonts w:ascii="Times New Roman" w:hAnsi="Times New Roman" w:cs="Times New Roman"/>
                <w:sz w:val="20"/>
              </w:rPr>
              <w:t xml:space="preserve"> населения в границах городского округа</w:t>
            </w:r>
          </w:p>
        </w:tc>
        <w:tc>
          <w:tcPr>
            <w:tcW w:w="610" w:type="pct"/>
          </w:tcPr>
          <w:p w:rsidR="00044159" w:rsidRPr="00932BEC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lastRenderedPageBreak/>
              <w:t xml:space="preserve">отдел по строительству, </w:t>
            </w:r>
            <w:r w:rsidRPr="00932BEC">
              <w:rPr>
                <w:rFonts w:ascii="Times New Roman" w:hAnsi="Times New Roman" w:cs="Times New Roman"/>
                <w:sz w:val="20"/>
              </w:rPr>
              <w:lastRenderedPageBreak/>
              <w:t>транспорту, ЖКХ, дорожному хозяйству, газификации и связи</w:t>
            </w:r>
          </w:p>
        </w:tc>
        <w:tc>
          <w:tcPr>
            <w:tcW w:w="428" w:type="pct"/>
          </w:tcPr>
          <w:p w:rsidR="00044159" w:rsidRPr="00932BEC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932BE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29" w:type="pct"/>
          </w:tcPr>
          <w:p w:rsidR="00044159" w:rsidRPr="00932BEC" w:rsidRDefault="00044159" w:rsidP="00E20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932BE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660" w:type="pct"/>
          </w:tcPr>
          <w:p w:rsidR="00044159" w:rsidRPr="00932BEC" w:rsidRDefault="00044159" w:rsidP="00E2037E">
            <w:pPr>
              <w:autoSpaceDE w:val="0"/>
              <w:autoSpaceDN w:val="0"/>
              <w:adjustRightInd w:val="0"/>
              <w:jc w:val="center"/>
            </w:pPr>
            <w:r w:rsidRPr="00932BEC">
              <w:t xml:space="preserve">Увеличение </w:t>
            </w:r>
            <w:r w:rsidRPr="00932BEC">
              <w:lastRenderedPageBreak/>
              <w:t>доступности перевозок пассажиров автомобильным транспортом</w:t>
            </w:r>
          </w:p>
        </w:tc>
        <w:tc>
          <w:tcPr>
            <w:tcW w:w="692" w:type="pct"/>
          </w:tcPr>
          <w:p w:rsidR="00044159" w:rsidRPr="00932BEC" w:rsidRDefault="00044159" w:rsidP="00E2037E">
            <w:pPr>
              <w:autoSpaceDE w:val="0"/>
              <w:autoSpaceDN w:val="0"/>
              <w:adjustRightInd w:val="0"/>
              <w:jc w:val="center"/>
            </w:pPr>
            <w:r w:rsidRPr="00932BEC">
              <w:lastRenderedPageBreak/>
              <w:t xml:space="preserve">Снижение </w:t>
            </w:r>
            <w:r w:rsidRPr="00932BEC">
              <w:lastRenderedPageBreak/>
              <w:t>доступности автомобильных перевозок для населения</w:t>
            </w:r>
          </w:p>
        </w:tc>
        <w:tc>
          <w:tcPr>
            <w:tcW w:w="636" w:type="pct"/>
          </w:tcPr>
          <w:p w:rsidR="00044159" w:rsidRPr="00DF435E" w:rsidRDefault="00044159" w:rsidP="00E2037E">
            <w:pPr>
              <w:autoSpaceDE w:val="0"/>
              <w:autoSpaceDN w:val="0"/>
              <w:adjustRightInd w:val="0"/>
              <w:jc w:val="center"/>
            </w:pPr>
            <w:r w:rsidRPr="00DF435E">
              <w:lastRenderedPageBreak/>
              <w:t xml:space="preserve">Количество </w:t>
            </w:r>
            <w:r w:rsidRPr="00DF435E">
              <w:lastRenderedPageBreak/>
              <w:t>функционирующих муниципальных маршрутов регулярных пассажирских перевозок по регулируемым тарифам</w:t>
            </w:r>
          </w:p>
        </w:tc>
      </w:tr>
    </w:tbl>
    <w:p w:rsidR="00044159" w:rsidRPr="00970E3B" w:rsidRDefault="00044159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4FFD" w:rsidRPr="00970E3B" w:rsidRDefault="00984FFD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4FFD" w:rsidRPr="00970E3B" w:rsidRDefault="00984FFD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4FFD" w:rsidRPr="00970E3B" w:rsidRDefault="00984FFD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4FFD" w:rsidRPr="00970E3B" w:rsidRDefault="00984FFD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4FFD" w:rsidRPr="00970E3B" w:rsidRDefault="00984FFD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4FFD" w:rsidRPr="00970E3B" w:rsidRDefault="00984FFD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4FFD" w:rsidRPr="00970E3B" w:rsidRDefault="00984FFD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4FFD" w:rsidRDefault="00984FFD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31FF" w:rsidRDefault="001131FF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31FF" w:rsidRDefault="001131FF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31FF" w:rsidRDefault="001131FF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31FF" w:rsidRDefault="001131FF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31FF" w:rsidRDefault="001131FF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31FF" w:rsidRDefault="001131FF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31FF" w:rsidRDefault="001131FF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31FF" w:rsidRPr="00970E3B" w:rsidRDefault="001131FF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4FFD" w:rsidRPr="00970E3B" w:rsidRDefault="00984FFD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4FFD" w:rsidRPr="00970E3B" w:rsidRDefault="00984FFD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4FFD" w:rsidRPr="00970E3B" w:rsidRDefault="00984FFD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4FFD" w:rsidRPr="00970E3B" w:rsidRDefault="00984FFD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4FFD" w:rsidRPr="00970E3B" w:rsidRDefault="00984FFD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6AA7" w:rsidRDefault="00EE6AA7" w:rsidP="00EE6AA7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EE6AA7">
        <w:rPr>
          <w:rFonts w:ascii="Times New Roman" w:hAnsi="Times New Roman" w:cs="Times New Roman"/>
          <w:color w:val="000000"/>
        </w:rPr>
        <w:lastRenderedPageBreak/>
        <w:t>Приложение № 3</w:t>
      </w:r>
    </w:p>
    <w:p w:rsidR="00EE6AA7" w:rsidRDefault="00EE6AA7" w:rsidP="00EE6AA7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EE6AA7">
        <w:rPr>
          <w:rFonts w:ascii="Times New Roman" w:hAnsi="Times New Roman" w:cs="Times New Roman"/>
          <w:color w:val="000000"/>
        </w:rPr>
        <w:t>к муниципальной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EE6AA7">
        <w:rPr>
          <w:rFonts w:ascii="Times New Roman" w:hAnsi="Times New Roman" w:cs="Times New Roman"/>
          <w:color w:val="000000"/>
        </w:rPr>
        <w:t>программе</w:t>
      </w:r>
    </w:p>
    <w:p w:rsidR="00EE6AA7" w:rsidRDefault="00EE6AA7" w:rsidP="00EE6AA7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EE6AA7">
        <w:rPr>
          <w:rFonts w:ascii="Times New Roman" w:hAnsi="Times New Roman" w:cs="Times New Roman"/>
          <w:color w:val="000000"/>
        </w:rPr>
        <w:t>"Развитие транспортной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EE6AA7">
        <w:rPr>
          <w:rFonts w:ascii="Times New Roman" w:hAnsi="Times New Roman" w:cs="Times New Roman"/>
          <w:color w:val="000000"/>
        </w:rPr>
        <w:t>системы</w:t>
      </w:r>
    </w:p>
    <w:p w:rsidR="00984FFD" w:rsidRPr="00EE6AA7" w:rsidRDefault="00EE6AA7" w:rsidP="00EE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AA7">
        <w:rPr>
          <w:rFonts w:ascii="Times New Roman" w:hAnsi="Times New Roman" w:cs="Times New Roman"/>
          <w:color w:val="000000"/>
        </w:rPr>
        <w:t>Соль-</w:t>
      </w:r>
      <w:proofErr w:type="spellStart"/>
      <w:r w:rsidRPr="00EE6AA7">
        <w:rPr>
          <w:rFonts w:ascii="Times New Roman" w:hAnsi="Times New Roman" w:cs="Times New Roman"/>
          <w:color w:val="000000"/>
        </w:rPr>
        <w:t>Илецкого</w:t>
      </w:r>
      <w:proofErr w:type="spellEnd"/>
      <w:r w:rsidRPr="00EE6AA7">
        <w:rPr>
          <w:rFonts w:ascii="Times New Roman" w:hAnsi="Times New Roman" w:cs="Times New Roman"/>
          <w:color w:val="000000"/>
        </w:rPr>
        <w:t xml:space="preserve"> городского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EE6AA7">
        <w:rPr>
          <w:rFonts w:ascii="Times New Roman" w:hAnsi="Times New Roman" w:cs="Times New Roman"/>
          <w:color w:val="000000"/>
        </w:rPr>
        <w:t>округа"</w:t>
      </w:r>
    </w:p>
    <w:p w:rsidR="00EE6AA7" w:rsidRDefault="00EE6AA7" w:rsidP="00EE6AA7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984FFD" w:rsidRPr="00EE6AA7" w:rsidRDefault="00EE6AA7" w:rsidP="00EE6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6AA7">
        <w:rPr>
          <w:rFonts w:ascii="Times New Roman" w:hAnsi="Times New Roman" w:cs="Times New Roman"/>
          <w:color w:val="000000"/>
        </w:rPr>
        <w:t>Ресурсное обеспечение реализации муниципальной программы</w:t>
      </w:r>
    </w:p>
    <w:p w:rsidR="00984FFD" w:rsidRPr="00970E3B" w:rsidRDefault="00984FFD" w:rsidP="00044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0"/>
        <w:gridCol w:w="1873"/>
        <w:gridCol w:w="2062"/>
        <w:gridCol w:w="1933"/>
        <w:gridCol w:w="1691"/>
        <w:gridCol w:w="1053"/>
        <w:gridCol w:w="993"/>
        <w:gridCol w:w="992"/>
        <w:gridCol w:w="992"/>
        <w:gridCol w:w="992"/>
        <w:gridCol w:w="993"/>
        <w:gridCol w:w="992"/>
        <w:gridCol w:w="1134"/>
      </w:tblGrid>
      <w:tr w:rsidR="00984FFD" w:rsidRPr="00984FFD" w:rsidTr="002A385C">
        <w:trPr>
          <w:trHeight w:val="52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RANGE!A1:M41"/>
            <w:bookmarkEnd w:id="4"/>
            <w:r w:rsidRPr="00984FFD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20"/>
                <w:szCs w:val="20"/>
              </w:rPr>
            </w:pPr>
            <w:r w:rsidRPr="00984FFD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20"/>
                <w:szCs w:val="20"/>
              </w:rPr>
            </w:pPr>
            <w:r w:rsidRPr="00984FFD">
              <w:rPr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20"/>
                <w:szCs w:val="20"/>
              </w:rPr>
            </w:pPr>
            <w:r w:rsidRPr="00984FFD">
              <w:rPr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20"/>
                <w:szCs w:val="20"/>
              </w:rPr>
            </w:pPr>
            <w:r w:rsidRPr="00984FFD">
              <w:rPr>
                <w:color w:val="000000"/>
                <w:sz w:val="20"/>
                <w:szCs w:val="20"/>
              </w:rPr>
              <w:t>Источники финансирования,                                                            наименование мероприятия</w:t>
            </w:r>
          </w:p>
        </w:tc>
        <w:tc>
          <w:tcPr>
            <w:tcW w:w="7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20"/>
                <w:szCs w:val="20"/>
              </w:rPr>
            </w:pPr>
            <w:r w:rsidRPr="00984FFD">
              <w:rPr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20"/>
                <w:szCs w:val="20"/>
              </w:rPr>
            </w:pPr>
            <w:r w:rsidRPr="00984FFD">
              <w:rPr>
                <w:color w:val="000000"/>
                <w:sz w:val="20"/>
                <w:szCs w:val="20"/>
              </w:rPr>
              <w:t>Ожидаемые результаты в 2025 году</w:t>
            </w:r>
          </w:p>
        </w:tc>
      </w:tr>
      <w:tr w:rsidR="00984FFD" w:rsidRPr="00984FFD" w:rsidTr="002A385C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35330F">
            <w:pPr>
              <w:jc w:val="center"/>
              <w:rPr>
                <w:color w:val="000000"/>
                <w:sz w:val="20"/>
                <w:szCs w:val="20"/>
              </w:rPr>
            </w:pPr>
            <w:r w:rsidRPr="00984FFD">
              <w:rPr>
                <w:color w:val="000000"/>
                <w:sz w:val="20"/>
                <w:szCs w:val="20"/>
              </w:rPr>
              <w:t>Всего за 2020-2025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20"/>
                <w:szCs w:val="20"/>
              </w:rPr>
            </w:pPr>
            <w:r w:rsidRPr="00984FFD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  <w:sz w:val="20"/>
                <w:szCs w:val="20"/>
              </w:rPr>
            </w:pPr>
          </w:p>
        </w:tc>
      </w:tr>
      <w:tr w:rsidR="00984FFD" w:rsidRPr="00984FFD" w:rsidTr="002A385C">
        <w:trPr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20"/>
                <w:szCs w:val="20"/>
              </w:rPr>
            </w:pPr>
            <w:r w:rsidRPr="00984FF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20"/>
                <w:szCs w:val="20"/>
              </w:rPr>
            </w:pPr>
            <w:r w:rsidRPr="00984FF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20"/>
                <w:szCs w:val="20"/>
              </w:rPr>
            </w:pPr>
            <w:r w:rsidRPr="00984FF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20"/>
                <w:szCs w:val="20"/>
              </w:rPr>
            </w:pPr>
            <w:r w:rsidRPr="00984FF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20"/>
                <w:szCs w:val="20"/>
              </w:rPr>
            </w:pPr>
            <w:r w:rsidRPr="00984FF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20"/>
                <w:szCs w:val="20"/>
              </w:rPr>
            </w:pPr>
            <w:r w:rsidRPr="00984FF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  <w:sz w:val="20"/>
                <w:szCs w:val="20"/>
              </w:rPr>
            </w:pPr>
          </w:p>
        </w:tc>
      </w:tr>
      <w:tr w:rsidR="00984FFD" w:rsidRPr="00984FFD" w:rsidTr="002A385C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16"/>
                <w:szCs w:val="16"/>
              </w:rPr>
            </w:pPr>
            <w:r w:rsidRPr="00984F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16"/>
                <w:szCs w:val="16"/>
              </w:rPr>
            </w:pPr>
            <w:r w:rsidRPr="00984F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16"/>
                <w:szCs w:val="16"/>
              </w:rPr>
            </w:pPr>
            <w:r w:rsidRPr="00984F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16"/>
                <w:szCs w:val="16"/>
              </w:rPr>
            </w:pPr>
            <w:r w:rsidRPr="00984F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16"/>
                <w:szCs w:val="16"/>
              </w:rPr>
            </w:pPr>
            <w:r w:rsidRPr="00984FF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16"/>
                <w:szCs w:val="16"/>
              </w:rPr>
            </w:pPr>
            <w:r w:rsidRPr="00984FF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16"/>
                <w:szCs w:val="16"/>
              </w:rPr>
            </w:pPr>
            <w:r w:rsidRPr="00984F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16"/>
                <w:szCs w:val="16"/>
              </w:rPr>
            </w:pPr>
            <w:r w:rsidRPr="00984F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16"/>
                <w:szCs w:val="16"/>
              </w:rPr>
            </w:pPr>
            <w:r w:rsidRPr="00984FF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16"/>
                <w:szCs w:val="16"/>
              </w:rPr>
            </w:pPr>
            <w:r w:rsidRPr="00984FF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16"/>
                <w:szCs w:val="16"/>
              </w:rPr>
            </w:pPr>
            <w:r w:rsidRPr="00984FF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16"/>
                <w:szCs w:val="16"/>
              </w:rPr>
            </w:pPr>
            <w:r w:rsidRPr="00984FF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  <w:sz w:val="16"/>
                <w:szCs w:val="16"/>
              </w:rPr>
            </w:pPr>
            <w:r w:rsidRPr="00984FF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984FFD" w:rsidRPr="00984FFD" w:rsidTr="002A385C">
        <w:trPr>
          <w:trHeight w:val="12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Муниципальная программа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Развитие транспортной системы Соль-</w:t>
            </w:r>
            <w:proofErr w:type="spellStart"/>
            <w:r w:rsidRPr="00984FFD">
              <w:rPr>
                <w:color w:val="000000"/>
              </w:rPr>
              <w:t>Илецкого</w:t>
            </w:r>
            <w:proofErr w:type="spellEnd"/>
            <w:r w:rsidRPr="00984FFD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984FFD">
              <w:rPr>
                <w:color w:val="000000"/>
              </w:rPr>
              <w:t>Илецкий</w:t>
            </w:r>
            <w:proofErr w:type="spellEnd"/>
            <w:r w:rsidRPr="00984FFD">
              <w:rPr>
                <w:color w:val="000000"/>
              </w:rPr>
              <w:t xml:space="preserve"> городской округ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  <w:r w:rsidRPr="00984FFD">
              <w:rPr>
                <w:color w:val="000000"/>
              </w:rPr>
              <w:t>Всего по программе, 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390567,653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40757,000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65012,569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67366,673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69838,481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72433,880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75159,049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 xml:space="preserve"> </w:t>
            </w:r>
          </w:p>
        </w:tc>
      </w:tr>
      <w:tr w:rsidR="00984FFD" w:rsidRPr="00984FFD" w:rsidTr="002A385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  <w:r w:rsidRPr="00984FFD">
              <w:rPr>
                <w:color w:val="000000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107583,000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17930,500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17930,500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17930,500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17930,500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17930,500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17930,500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</w:tr>
      <w:tr w:rsidR="00984FFD" w:rsidRPr="00984FFD" w:rsidTr="002A385C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  <w:r w:rsidRPr="00984FFD">
              <w:rPr>
                <w:color w:val="000000"/>
              </w:rPr>
              <w:t>бюджет городского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282984,653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22826,500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47082,069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49436,173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51907,981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54503,380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57228,549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</w:tr>
      <w:tr w:rsidR="00984FFD" w:rsidRPr="00984FFD" w:rsidTr="002A385C">
        <w:trPr>
          <w:trHeight w:val="705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FFD" w:rsidRPr="00984FFD" w:rsidRDefault="00984FFD" w:rsidP="00984FFD">
            <w:pPr>
              <w:jc w:val="center"/>
              <w:rPr>
                <w:b/>
                <w:bCs/>
                <w:color w:val="000000"/>
              </w:rPr>
            </w:pPr>
            <w:r w:rsidRPr="00984FFD">
              <w:rPr>
                <w:b/>
                <w:bCs/>
                <w:color w:val="000000"/>
              </w:rPr>
              <w:t>Основное мероприятие: 1. "Капитальный ремонт, ремонт и содержание автомобильных дорог общего пользования местного значения"</w:t>
            </w:r>
          </w:p>
        </w:tc>
      </w:tr>
      <w:tr w:rsidR="00984FFD" w:rsidRPr="00984FFD" w:rsidTr="002A385C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Основное мероприятие: 1.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984FFD">
              <w:rPr>
                <w:color w:val="000000"/>
              </w:rPr>
              <w:t>Илецкий</w:t>
            </w:r>
            <w:proofErr w:type="spellEnd"/>
            <w:r w:rsidRPr="00984FFD">
              <w:rPr>
                <w:color w:val="000000"/>
              </w:rPr>
              <w:t xml:space="preserve"> городской округ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  <w:r w:rsidRPr="00984FFD">
              <w:rPr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328961,763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38612,400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54251,574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56067,628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57974,484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59976,684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62078,993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Улучшение транспортной инфраструктуры автомобильных дорог</w:t>
            </w:r>
          </w:p>
        </w:tc>
      </w:tr>
      <w:tr w:rsidR="00984FFD" w:rsidRPr="00984FFD" w:rsidTr="002A385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  <w:r w:rsidRPr="00984FFD">
              <w:rPr>
                <w:color w:val="000000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</w:tr>
      <w:tr w:rsidR="00984FFD" w:rsidRPr="00984FFD" w:rsidTr="002A385C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  <w:r w:rsidRPr="00984FFD">
              <w:rPr>
                <w:color w:val="000000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107583,000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17930,500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17930,500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17930,500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17930,500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17930,500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17930,500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</w:tr>
      <w:tr w:rsidR="00984FFD" w:rsidRPr="00984FFD" w:rsidTr="002A385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  <w:r w:rsidRPr="00984FFD">
              <w:rPr>
                <w:color w:val="000000"/>
              </w:rPr>
              <w:t>бюджет городского округа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221378,763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20681,900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36321,074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38137,128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40043,984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42046,184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44148,493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</w:tr>
      <w:tr w:rsidR="00984FFD" w:rsidRPr="00984FFD" w:rsidTr="002A385C">
        <w:trPr>
          <w:trHeight w:val="675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68BB" w:rsidRDefault="00984FFD" w:rsidP="001F68BB">
            <w:pPr>
              <w:jc w:val="center"/>
              <w:rPr>
                <w:b/>
                <w:bCs/>
                <w:color w:val="000000"/>
              </w:rPr>
            </w:pPr>
            <w:r w:rsidRPr="00984FFD">
              <w:rPr>
                <w:b/>
                <w:bCs/>
                <w:color w:val="000000"/>
              </w:rPr>
              <w:lastRenderedPageBreak/>
              <w:t>Основное мероприятие: 2. "Создание условий для предоставления транспортных услуг населению и</w:t>
            </w:r>
          </w:p>
          <w:p w:rsidR="00984FFD" w:rsidRPr="00984FFD" w:rsidRDefault="00984FFD" w:rsidP="001F68BB">
            <w:pPr>
              <w:jc w:val="center"/>
              <w:rPr>
                <w:b/>
                <w:bCs/>
                <w:color w:val="000000"/>
              </w:rPr>
            </w:pPr>
            <w:r w:rsidRPr="00984FFD">
              <w:rPr>
                <w:b/>
                <w:bCs/>
                <w:color w:val="000000"/>
              </w:rPr>
              <w:t>организация транспортного обслуживания населения в границах городского округа"</w:t>
            </w:r>
          </w:p>
        </w:tc>
      </w:tr>
      <w:tr w:rsidR="00984FFD" w:rsidRPr="00984FFD" w:rsidTr="00F438A1">
        <w:trPr>
          <w:trHeight w:val="10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Основное мероприятие: 2.</w:t>
            </w:r>
          </w:p>
        </w:tc>
        <w:tc>
          <w:tcPr>
            <w:tcW w:w="20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"Создание условий для предоставления транспортных услуг населению и организация транспортного обслуживания населения в границах городского округа"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984FFD">
              <w:rPr>
                <w:color w:val="000000"/>
              </w:rPr>
              <w:t>Илецкий</w:t>
            </w:r>
            <w:proofErr w:type="spellEnd"/>
            <w:r w:rsidRPr="00984FFD">
              <w:rPr>
                <w:color w:val="000000"/>
              </w:rPr>
              <w:t xml:space="preserve"> городской округ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both"/>
              <w:rPr>
                <w:color w:val="000000"/>
              </w:rPr>
            </w:pPr>
            <w:r w:rsidRPr="00984FFD">
              <w:rPr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61605,890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2144,600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10760,995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11299,045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11863,997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12457,197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13080,057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Увеличение доступности перевозок пассажиров автомобильным транспортом</w:t>
            </w:r>
          </w:p>
        </w:tc>
      </w:tr>
      <w:tr w:rsidR="00984FFD" w:rsidRPr="00984FFD" w:rsidTr="00F438A1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  <w:r w:rsidRPr="00984FFD">
              <w:rPr>
                <w:color w:val="000000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</w:tr>
      <w:tr w:rsidR="00984FFD" w:rsidRPr="00984FFD" w:rsidTr="00F438A1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  <w:r w:rsidRPr="00984FFD">
              <w:rPr>
                <w:color w:val="000000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</w:tr>
      <w:tr w:rsidR="00984FFD" w:rsidRPr="00984FFD" w:rsidTr="00F438A1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  <w:r w:rsidRPr="00984FFD">
              <w:rPr>
                <w:color w:val="000000"/>
              </w:rPr>
              <w:t>бюджет городского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61605,890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2144,600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10760,995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11299,045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11863,997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12457,197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13080,057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</w:tr>
      <w:tr w:rsidR="00984FFD" w:rsidRPr="00984FFD" w:rsidTr="00F438A1">
        <w:trPr>
          <w:trHeight w:val="6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4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0C4" w:rsidRDefault="00984FFD" w:rsidP="00A120C4">
            <w:pPr>
              <w:rPr>
                <w:b/>
                <w:bCs/>
                <w:color w:val="000000"/>
              </w:rPr>
            </w:pPr>
            <w:r w:rsidRPr="00984FFD">
              <w:rPr>
                <w:b/>
                <w:bCs/>
                <w:color w:val="000000"/>
              </w:rPr>
              <w:t xml:space="preserve">Итого по программе, </w:t>
            </w:r>
          </w:p>
          <w:p w:rsidR="00984FFD" w:rsidRPr="00984FFD" w:rsidRDefault="00984FFD" w:rsidP="00A120C4">
            <w:pPr>
              <w:rPr>
                <w:b/>
                <w:bCs/>
                <w:color w:val="000000"/>
              </w:rPr>
            </w:pPr>
            <w:r w:rsidRPr="00984FFD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390567,653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40757,000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65012,569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67366,673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69838,481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72433,880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75159,049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</w:tr>
      <w:tr w:rsidR="00984FFD" w:rsidRPr="00984FFD" w:rsidTr="00F438A1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  <w:r w:rsidRPr="00984FFD">
              <w:rPr>
                <w:color w:val="000000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107583,000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17930,500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17930,500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17930,500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17930,500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17930,500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17930,500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</w:tr>
      <w:tr w:rsidR="00984FFD" w:rsidRPr="00984FFD" w:rsidTr="00F438A1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  <w:r w:rsidRPr="00984FFD">
              <w:rPr>
                <w:color w:val="000000"/>
              </w:rPr>
              <w:t>бюджет городского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282984,653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22826,500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47082,069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49436,173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51907,981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54503,380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4FFD" w:rsidRPr="00984FFD" w:rsidRDefault="00984FFD" w:rsidP="00984FFD">
            <w:pPr>
              <w:jc w:val="center"/>
              <w:rPr>
                <w:color w:val="000000"/>
              </w:rPr>
            </w:pPr>
            <w:r w:rsidRPr="00984FFD">
              <w:rPr>
                <w:color w:val="000000"/>
              </w:rPr>
              <w:t>57228,549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D" w:rsidRPr="00984FFD" w:rsidRDefault="00984FFD" w:rsidP="00984FFD">
            <w:pPr>
              <w:rPr>
                <w:color w:val="000000"/>
              </w:rPr>
            </w:pPr>
            <w:r w:rsidRPr="00984FFD">
              <w:rPr>
                <w:color w:val="000000"/>
              </w:rPr>
              <w:t> </w:t>
            </w:r>
          </w:p>
        </w:tc>
      </w:tr>
    </w:tbl>
    <w:p w:rsidR="00044159" w:rsidRPr="00044159" w:rsidRDefault="00044159" w:rsidP="001D0D45">
      <w:pPr>
        <w:rPr>
          <w:sz w:val="20"/>
          <w:szCs w:val="20"/>
        </w:rPr>
      </w:pPr>
    </w:p>
    <w:sectPr w:rsidR="00044159" w:rsidRPr="00044159" w:rsidSect="002A385C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0A79"/>
    <w:rsid w:val="000063F0"/>
    <w:rsid w:val="00024776"/>
    <w:rsid w:val="00024C77"/>
    <w:rsid w:val="00025E21"/>
    <w:rsid w:val="00030A5A"/>
    <w:rsid w:val="00032953"/>
    <w:rsid w:val="0004114C"/>
    <w:rsid w:val="000424A5"/>
    <w:rsid w:val="00044159"/>
    <w:rsid w:val="00044DA8"/>
    <w:rsid w:val="00051EE9"/>
    <w:rsid w:val="00063CB3"/>
    <w:rsid w:val="000659A4"/>
    <w:rsid w:val="000765DE"/>
    <w:rsid w:val="00092298"/>
    <w:rsid w:val="000B1644"/>
    <w:rsid w:val="000B583F"/>
    <w:rsid w:val="000B5E3C"/>
    <w:rsid w:val="000C2D86"/>
    <w:rsid w:val="000C6D76"/>
    <w:rsid w:val="000D5CB4"/>
    <w:rsid w:val="000E2F8C"/>
    <w:rsid w:val="000E3454"/>
    <w:rsid w:val="000E471C"/>
    <w:rsid w:val="000F3499"/>
    <w:rsid w:val="000F54B4"/>
    <w:rsid w:val="0011264A"/>
    <w:rsid w:val="001131FF"/>
    <w:rsid w:val="00113F6C"/>
    <w:rsid w:val="001226DB"/>
    <w:rsid w:val="00126534"/>
    <w:rsid w:val="001318B9"/>
    <w:rsid w:val="00133898"/>
    <w:rsid w:val="00133C18"/>
    <w:rsid w:val="001414C2"/>
    <w:rsid w:val="00147DA6"/>
    <w:rsid w:val="00152A57"/>
    <w:rsid w:val="0015675E"/>
    <w:rsid w:val="001619AF"/>
    <w:rsid w:val="00162A65"/>
    <w:rsid w:val="001636A2"/>
    <w:rsid w:val="001636DE"/>
    <w:rsid w:val="001711C0"/>
    <w:rsid w:val="00177074"/>
    <w:rsid w:val="00187E24"/>
    <w:rsid w:val="00190477"/>
    <w:rsid w:val="001943E5"/>
    <w:rsid w:val="001951C3"/>
    <w:rsid w:val="001A00A2"/>
    <w:rsid w:val="001A0A95"/>
    <w:rsid w:val="001A75AA"/>
    <w:rsid w:val="001B095F"/>
    <w:rsid w:val="001B5B94"/>
    <w:rsid w:val="001B63FC"/>
    <w:rsid w:val="001B7AAB"/>
    <w:rsid w:val="001C41B7"/>
    <w:rsid w:val="001C7A3A"/>
    <w:rsid w:val="001D0D45"/>
    <w:rsid w:val="001E3A23"/>
    <w:rsid w:val="001E573E"/>
    <w:rsid w:val="001E7AF5"/>
    <w:rsid w:val="001F0CB7"/>
    <w:rsid w:val="001F1F10"/>
    <w:rsid w:val="001F68BB"/>
    <w:rsid w:val="002074D3"/>
    <w:rsid w:val="00213277"/>
    <w:rsid w:val="00215BD0"/>
    <w:rsid w:val="00223F8F"/>
    <w:rsid w:val="00226C50"/>
    <w:rsid w:val="00232E76"/>
    <w:rsid w:val="002369A5"/>
    <w:rsid w:val="00237750"/>
    <w:rsid w:val="00246E20"/>
    <w:rsid w:val="002471C9"/>
    <w:rsid w:val="00260E59"/>
    <w:rsid w:val="00262559"/>
    <w:rsid w:val="00272DFC"/>
    <w:rsid w:val="00282BBC"/>
    <w:rsid w:val="00296695"/>
    <w:rsid w:val="002974FB"/>
    <w:rsid w:val="002A1A53"/>
    <w:rsid w:val="002A385C"/>
    <w:rsid w:val="002A6166"/>
    <w:rsid w:val="002A6C26"/>
    <w:rsid w:val="002A7F8C"/>
    <w:rsid w:val="002B0B7C"/>
    <w:rsid w:val="002C153C"/>
    <w:rsid w:val="002C53AE"/>
    <w:rsid w:val="002D0984"/>
    <w:rsid w:val="002D378C"/>
    <w:rsid w:val="002E6253"/>
    <w:rsid w:val="002F0C8A"/>
    <w:rsid w:val="002F197D"/>
    <w:rsid w:val="002F19A3"/>
    <w:rsid w:val="002F467B"/>
    <w:rsid w:val="003066D0"/>
    <w:rsid w:val="00307180"/>
    <w:rsid w:val="00314056"/>
    <w:rsid w:val="003142F6"/>
    <w:rsid w:val="003175CC"/>
    <w:rsid w:val="0032333A"/>
    <w:rsid w:val="00325DEA"/>
    <w:rsid w:val="0032638B"/>
    <w:rsid w:val="00326D78"/>
    <w:rsid w:val="0033440C"/>
    <w:rsid w:val="00336AB5"/>
    <w:rsid w:val="003428E5"/>
    <w:rsid w:val="00344BB6"/>
    <w:rsid w:val="00346026"/>
    <w:rsid w:val="00346075"/>
    <w:rsid w:val="0035115E"/>
    <w:rsid w:val="0035330F"/>
    <w:rsid w:val="00355CD7"/>
    <w:rsid w:val="00372986"/>
    <w:rsid w:val="00374941"/>
    <w:rsid w:val="003774EF"/>
    <w:rsid w:val="00381761"/>
    <w:rsid w:val="00383C46"/>
    <w:rsid w:val="003B71EB"/>
    <w:rsid w:val="003C5086"/>
    <w:rsid w:val="003D1EC2"/>
    <w:rsid w:val="003D7A5D"/>
    <w:rsid w:val="003E1617"/>
    <w:rsid w:val="003F1F40"/>
    <w:rsid w:val="003F2D02"/>
    <w:rsid w:val="00407596"/>
    <w:rsid w:val="00411565"/>
    <w:rsid w:val="00422F87"/>
    <w:rsid w:val="0043117E"/>
    <w:rsid w:val="0044412F"/>
    <w:rsid w:val="004544EE"/>
    <w:rsid w:val="0045723F"/>
    <w:rsid w:val="00465345"/>
    <w:rsid w:val="00466EF6"/>
    <w:rsid w:val="004768C6"/>
    <w:rsid w:val="0048210F"/>
    <w:rsid w:val="0048318A"/>
    <w:rsid w:val="00487EC9"/>
    <w:rsid w:val="00496687"/>
    <w:rsid w:val="004A2233"/>
    <w:rsid w:val="004C2D84"/>
    <w:rsid w:val="004C6B89"/>
    <w:rsid w:val="004D1BA6"/>
    <w:rsid w:val="004E25F3"/>
    <w:rsid w:val="004F165D"/>
    <w:rsid w:val="004F7392"/>
    <w:rsid w:val="00502179"/>
    <w:rsid w:val="00520911"/>
    <w:rsid w:val="005305CC"/>
    <w:rsid w:val="005555A0"/>
    <w:rsid w:val="00564B93"/>
    <w:rsid w:val="005778E0"/>
    <w:rsid w:val="00581FDD"/>
    <w:rsid w:val="00586BDD"/>
    <w:rsid w:val="00587F6D"/>
    <w:rsid w:val="005917DD"/>
    <w:rsid w:val="0059469B"/>
    <w:rsid w:val="005951D8"/>
    <w:rsid w:val="005B0031"/>
    <w:rsid w:val="005B1E3A"/>
    <w:rsid w:val="005C6469"/>
    <w:rsid w:val="005D3984"/>
    <w:rsid w:val="0060736A"/>
    <w:rsid w:val="00607837"/>
    <w:rsid w:val="006130B9"/>
    <w:rsid w:val="0062125E"/>
    <w:rsid w:val="00624029"/>
    <w:rsid w:val="006253BD"/>
    <w:rsid w:val="00646F49"/>
    <w:rsid w:val="00651EE1"/>
    <w:rsid w:val="00656B1D"/>
    <w:rsid w:val="00660BF4"/>
    <w:rsid w:val="0067512E"/>
    <w:rsid w:val="0069484B"/>
    <w:rsid w:val="00695161"/>
    <w:rsid w:val="00695D7C"/>
    <w:rsid w:val="00696F5C"/>
    <w:rsid w:val="006A3A33"/>
    <w:rsid w:val="006B51D6"/>
    <w:rsid w:val="006C2354"/>
    <w:rsid w:val="006C5490"/>
    <w:rsid w:val="006D10A8"/>
    <w:rsid w:val="006D2203"/>
    <w:rsid w:val="006E056D"/>
    <w:rsid w:val="006E7705"/>
    <w:rsid w:val="006F19F2"/>
    <w:rsid w:val="006F4C1A"/>
    <w:rsid w:val="006F65EC"/>
    <w:rsid w:val="0070047B"/>
    <w:rsid w:val="00701F96"/>
    <w:rsid w:val="007164FC"/>
    <w:rsid w:val="007201F8"/>
    <w:rsid w:val="00724D4C"/>
    <w:rsid w:val="007276F3"/>
    <w:rsid w:val="00735ACB"/>
    <w:rsid w:val="007410A6"/>
    <w:rsid w:val="00744FE1"/>
    <w:rsid w:val="00750C36"/>
    <w:rsid w:val="00751A8C"/>
    <w:rsid w:val="00756042"/>
    <w:rsid w:val="007626B1"/>
    <w:rsid w:val="00764404"/>
    <w:rsid w:val="00777066"/>
    <w:rsid w:val="00781A1C"/>
    <w:rsid w:val="00785FC4"/>
    <w:rsid w:val="00794A74"/>
    <w:rsid w:val="007A18CA"/>
    <w:rsid w:val="007A1D10"/>
    <w:rsid w:val="007A66DD"/>
    <w:rsid w:val="007B6148"/>
    <w:rsid w:val="007C0BEA"/>
    <w:rsid w:val="007D5F80"/>
    <w:rsid w:val="007E0F0F"/>
    <w:rsid w:val="007E4854"/>
    <w:rsid w:val="007F1AD3"/>
    <w:rsid w:val="00806DC5"/>
    <w:rsid w:val="00810518"/>
    <w:rsid w:val="00822CE3"/>
    <w:rsid w:val="00824EAF"/>
    <w:rsid w:val="0082537A"/>
    <w:rsid w:val="00831129"/>
    <w:rsid w:val="0083255E"/>
    <w:rsid w:val="008346F9"/>
    <w:rsid w:val="0084226C"/>
    <w:rsid w:val="00845F3D"/>
    <w:rsid w:val="008606CF"/>
    <w:rsid w:val="00865A71"/>
    <w:rsid w:val="00875A75"/>
    <w:rsid w:val="0088038D"/>
    <w:rsid w:val="008847DA"/>
    <w:rsid w:val="0088606A"/>
    <w:rsid w:val="00886419"/>
    <w:rsid w:val="00892B04"/>
    <w:rsid w:val="008A1027"/>
    <w:rsid w:val="008A1D65"/>
    <w:rsid w:val="008A41CA"/>
    <w:rsid w:val="008A73DC"/>
    <w:rsid w:val="008B2750"/>
    <w:rsid w:val="008B641C"/>
    <w:rsid w:val="008B79DB"/>
    <w:rsid w:val="008C4CA6"/>
    <w:rsid w:val="008D41E4"/>
    <w:rsid w:val="008E0762"/>
    <w:rsid w:val="008E4B17"/>
    <w:rsid w:val="008E62CA"/>
    <w:rsid w:val="008E6FFA"/>
    <w:rsid w:val="008F292E"/>
    <w:rsid w:val="008F5CF4"/>
    <w:rsid w:val="009018A7"/>
    <w:rsid w:val="009074FF"/>
    <w:rsid w:val="00925642"/>
    <w:rsid w:val="00927263"/>
    <w:rsid w:val="00931755"/>
    <w:rsid w:val="00936DAE"/>
    <w:rsid w:val="00940872"/>
    <w:rsid w:val="009506C6"/>
    <w:rsid w:val="0095448D"/>
    <w:rsid w:val="00957510"/>
    <w:rsid w:val="00964BB1"/>
    <w:rsid w:val="00970E3B"/>
    <w:rsid w:val="00972E37"/>
    <w:rsid w:val="00980217"/>
    <w:rsid w:val="00980874"/>
    <w:rsid w:val="00981D42"/>
    <w:rsid w:val="00984FFD"/>
    <w:rsid w:val="00985312"/>
    <w:rsid w:val="00991B50"/>
    <w:rsid w:val="0099680F"/>
    <w:rsid w:val="009A1BED"/>
    <w:rsid w:val="009A6AD4"/>
    <w:rsid w:val="009B4CE5"/>
    <w:rsid w:val="009D10F1"/>
    <w:rsid w:val="009D4096"/>
    <w:rsid w:val="009D7C64"/>
    <w:rsid w:val="009E220C"/>
    <w:rsid w:val="009F204E"/>
    <w:rsid w:val="009F43F5"/>
    <w:rsid w:val="00A120C4"/>
    <w:rsid w:val="00A15760"/>
    <w:rsid w:val="00A2338E"/>
    <w:rsid w:val="00A24C70"/>
    <w:rsid w:val="00A31CE6"/>
    <w:rsid w:val="00A33CC9"/>
    <w:rsid w:val="00A345A2"/>
    <w:rsid w:val="00A447C7"/>
    <w:rsid w:val="00A51141"/>
    <w:rsid w:val="00A51C7A"/>
    <w:rsid w:val="00A5474C"/>
    <w:rsid w:val="00A55A26"/>
    <w:rsid w:val="00A6119C"/>
    <w:rsid w:val="00A637F8"/>
    <w:rsid w:val="00A84767"/>
    <w:rsid w:val="00A93610"/>
    <w:rsid w:val="00A9752D"/>
    <w:rsid w:val="00AA3902"/>
    <w:rsid w:val="00AC1999"/>
    <w:rsid w:val="00AC38AE"/>
    <w:rsid w:val="00AC74BD"/>
    <w:rsid w:val="00AC7D7F"/>
    <w:rsid w:val="00AD32BA"/>
    <w:rsid w:val="00AE76BF"/>
    <w:rsid w:val="00AE790A"/>
    <w:rsid w:val="00B00680"/>
    <w:rsid w:val="00B03B90"/>
    <w:rsid w:val="00B04D97"/>
    <w:rsid w:val="00B068CD"/>
    <w:rsid w:val="00B06959"/>
    <w:rsid w:val="00B1090E"/>
    <w:rsid w:val="00B17E55"/>
    <w:rsid w:val="00B20F0A"/>
    <w:rsid w:val="00B3703E"/>
    <w:rsid w:val="00B5018E"/>
    <w:rsid w:val="00B816A4"/>
    <w:rsid w:val="00B87204"/>
    <w:rsid w:val="00B93CA0"/>
    <w:rsid w:val="00B943CA"/>
    <w:rsid w:val="00B9496A"/>
    <w:rsid w:val="00B95A24"/>
    <w:rsid w:val="00B96C4A"/>
    <w:rsid w:val="00BA5644"/>
    <w:rsid w:val="00BB362C"/>
    <w:rsid w:val="00BC03C1"/>
    <w:rsid w:val="00BC1B32"/>
    <w:rsid w:val="00BC65FB"/>
    <w:rsid w:val="00BD0076"/>
    <w:rsid w:val="00BD5B08"/>
    <w:rsid w:val="00BE1165"/>
    <w:rsid w:val="00BE6F84"/>
    <w:rsid w:val="00BE7BDD"/>
    <w:rsid w:val="00BF7553"/>
    <w:rsid w:val="00C17C6E"/>
    <w:rsid w:val="00C34A59"/>
    <w:rsid w:val="00C62C3C"/>
    <w:rsid w:val="00C836C5"/>
    <w:rsid w:val="00C91808"/>
    <w:rsid w:val="00C93924"/>
    <w:rsid w:val="00C94F13"/>
    <w:rsid w:val="00C96F55"/>
    <w:rsid w:val="00CB6E22"/>
    <w:rsid w:val="00CC020C"/>
    <w:rsid w:val="00CC0344"/>
    <w:rsid w:val="00CC1286"/>
    <w:rsid w:val="00CC16CF"/>
    <w:rsid w:val="00CD2E24"/>
    <w:rsid w:val="00CD72B0"/>
    <w:rsid w:val="00CE701E"/>
    <w:rsid w:val="00CF05B5"/>
    <w:rsid w:val="00D072E7"/>
    <w:rsid w:val="00D13FE5"/>
    <w:rsid w:val="00D34854"/>
    <w:rsid w:val="00D36AA5"/>
    <w:rsid w:val="00D40ADE"/>
    <w:rsid w:val="00D43136"/>
    <w:rsid w:val="00D436B1"/>
    <w:rsid w:val="00D506E0"/>
    <w:rsid w:val="00D5524B"/>
    <w:rsid w:val="00D651D4"/>
    <w:rsid w:val="00D71A2B"/>
    <w:rsid w:val="00D755AB"/>
    <w:rsid w:val="00D762E8"/>
    <w:rsid w:val="00D8175E"/>
    <w:rsid w:val="00DA466C"/>
    <w:rsid w:val="00DB3887"/>
    <w:rsid w:val="00DB5DCB"/>
    <w:rsid w:val="00DC002C"/>
    <w:rsid w:val="00DC0C14"/>
    <w:rsid w:val="00DC1E4E"/>
    <w:rsid w:val="00DD2490"/>
    <w:rsid w:val="00DE6662"/>
    <w:rsid w:val="00E06CA0"/>
    <w:rsid w:val="00E1031E"/>
    <w:rsid w:val="00E105E6"/>
    <w:rsid w:val="00E10CC9"/>
    <w:rsid w:val="00E22DA0"/>
    <w:rsid w:val="00E271A1"/>
    <w:rsid w:val="00E44078"/>
    <w:rsid w:val="00E44BBA"/>
    <w:rsid w:val="00E500F5"/>
    <w:rsid w:val="00E611A9"/>
    <w:rsid w:val="00E70698"/>
    <w:rsid w:val="00E7580D"/>
    <w:rsid w:val="00E75E36"/>
    <w:rsid w:val="00E85720"/>
    <w:rsid w:val="00EA6A65"/>
    <w:rsid w:val="00EB592F"/>
    <w:rsid w:val="00EC2306"/>
    <w:rsid w:val="00EC6DFC"/>
    <w:rsid w:val="00ED3F7E"/>
    <w:rsid w:val="00EE133C"/>
    <w:rsid w:val="00EE206F"/>
    <w:rsid w:val="00EE4AD3"/>
    <w:rsid w:val="00EE6AA7"/>
    <w:rsid w:val="00EF162F"/>
    <w:rsid w:val="00EF4754"/>
    <w:rsid w:val="00F04A91"/>
    <w:rsid w:val="00F05ECD"/>
    <w:rsid w:val="00F12834"/>
    <w:rsid w:val="00F13DC5"/>
    <w:rsid w:val="00F14FD2"/>
    <w:rsid w:val="00F246FF"/>
    <w:rsid w:val="00F31C2A"/>
    <w:rsid w:val="00F438A1"/>
    <w:rsid w:val="00F5089E"/>
    <w:rsid w:val="00F51AB2"/>
    <w:rsid w:val="00F55C6D"/>
    <w:rsid w:val="00F55D87"/>
    <w:rsid w:val="00F62205"/>
    <w:rsid w:val="00F62C79"/>
    <w:rsid w:val="00F6678F"/>
    <w:rsid w:val="00F81668"/>
    <w:rsid w:val="00F867C6"/>
    <w:rsid w:val="00F9017E"/>
    <w:rsid w:val="00F92F72"/>
    <w:rsid w:val="00F93CA0"/>
    <w:rsid w:val="00F97855"/>
    <w:rsid w:val="00F97D1B"/>
    <w:rsid w:val="00FA196F"/>
    <w:rsid w:val="00FA1FE3"/>
    <w:rsid w:val="00FA6740"/>
    <w:rsid w:val="00FC5863"/>
    <w:rsid w:val="00FC6B11"/>
    <w:rsid w:val="00FD5239"/>
    <w:rsid w:val="00FE3918"/>
    <w:rsid w:val="00FE4354"/>
    <w:rsid w:val="00FE586D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044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044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1947CF40D442FFAEB2B6E513C0DA0C67DFAE66B53AD5386D485450297135BFC585A9B73F4AF80rFE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81C3C471BD1DD755EBA92390606F17256A21AE438B133A995ACCFCE5FFDA01D204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81C3C471BD1DD755EBB72E860C3213246679A04184106BC00597A1B2DF0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1C3C471BD1DD755EBB72E860C321324677BA44082106BC00597A1B2F6D056631A52CF552BCC18D80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DB11-E9EE-46E4-AAF8-7DCD9975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2</cp:revision>
  <cp:lastPrinted>2019-03-29T10:44:00Z</cp:lastPrinted>
  <dcterms:created xsi:type="dcterms:W3CDTF">2020-11-20T10:57:00Z</dcterms:created>
  <dcterms:modified xsi:type="dcterms:W3CDTF">2020-11-20T10:57:00Z</dcterms:modified>
</cp:coreProperties>
</file>