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E2722" w:rsidTr="009D6368">
        <w:tc>
          <w:tcPr>
            <w:tcW w:w="4253" w:type="dxa"/>
          </w:tcPr>
          <w:p w:rsidR="002E2722" w:rsidRDefault="002E2722" w:rsidP="009D6368">
            <w:pPr>
              <w:jc w:val="center"/>
            </w:pPr>
          </w:p>
          <w:p w:rsidR="002E2722" w:rsidRDefault="002E2722" w:rsidP="009D6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E2722" w:rsidRPr="000138C6" w:rsidRDefault="002E2722" w:rsidP="009D6368">
            <w:pPr>
              <w:jc w:val="center"/>
              <w:rPr>
                <w:b/>
                <w:sz w:val="28"/>
                <w:szCs w:val="28"/>
              </w:rPr>
            </w:pPr>
          </w:p>
          <w:p w:rsidR="002E2722" w:rsidRPr="000138C6" w:rsidRDefault="006123E8" w:rsidP="006123E8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13.12.</w:t>
            </w:r>
            <w:r w:rsidR="002E2722">
              <w:rPr>
                <w:sz w:val="28"/>
                <w:szCs w:val="28"/>
              </w:rPr>
              <w:t>2016  №</w:t>
            </w:r>
            <w:r>
              <w:rPr>
                <w:sz w:val="28"/>
                <w:szCs w:val="28"/>
              </w:rPr>
              <w:t>3777-п</w:t>
            </w:r>
          </w:p>
          <w:bookmarkEnd w:id="0"/>
          <w:p w:rsidR="002E2722" w:rsidRDefault="002E2722" w:rsidP="009D6368">
            <w:pPr>
              <w:jc w:val="center"/>
            </w:pPr>
          </w:p>
        </w:tc>
      </w:tr>
    </w:tbl>
    <w:p w:rsidR="00D6218D" w:rsidRPr="000B2F2C" w:rsidRDefault="008E2E87" w:rsidP="000B2F2C">
      <w:pPr>
        <w:pStyle w:val="ConsPlusNormal"/>
        <w:ind w:right="49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F2C">
        <w:rPr>
          <w:rFonts w:ascii="Times New Roman" w:hAnsi="Times New Roman" w:cs="Times New Roman"/>
          <w:b/>
          <w:sz w:val="28"/>
          <w:szCs w:val="28"/>
        </w:rPr>
        <w:t xml:space="preserve">Об утверждении границ </w:t>
      </w:r>
      <w:r w:rsidR="007A41F8" w:rsidRPr="000B2F2C">
        <w:rPr>
          <w:rFonts w:ascii="Times New Roman" w:hAnsi="Times New Roman" w:cs="Times New Roman"/>
          <w:b/>
          <w:sz w:val="28"/>
          <w:szCs w:val="28"/>
        </w:rPr>
        <w:t>охранных зон сетей водоснабжения</w:t>
      </w:r>
      <w:r w:rsidRPr="000B2F2C">
        <w:rPr>
          <w:rFonts w:ascii="Times New Roman" w:hAnsi="Times New Roman" w:cs="Times New Roman"/>
          <w:b/>
          <w:sz w:val="28"/>
          <w:szCs w:val="28"/>
        </w:rPr>
        <w:t xml:space="preserve"> и наложении ограничений на входящие в неё земельные участки, расположенные в муниципальном образовании Соль - Илецкий городской округ</w:t>
      </w:r>
    </w:p>
    <w:p w:rsidR="008E2E87" w:rsidRPr="000B2F2C" w:rsidRDefault="008E2E87" w:rsidP="000B2F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E87" w:rsidRPr="000B2F2C" w:rsidRDefault="008E2E87" w:rsidP="000B2F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E87" w:rsidRPr="000B2F2C" w:rsidRDefault="0028162E" w:rsidP="000B2F2C">
      <w:pPr>
        <w:jc w:val="both"/>
        <w:rPr>
          <w:bCs/>
          <w:color w:val="000000"/>
          <w:sz w:val="28"/>
          <w:szCs w:val="28"/>
        </w:rPr>
      </w:pPr>
      <w:r w:rsidRPr="000B2F2C">
        <w:rPr>
          <w:sz w:val="28"/>
          <w:szCs w:val="28"/>
        </w:rPr>
        <w:t>Руководствуясь</w:t>
      </w:r>
      <w:r w:rsidR="008E2E87" w:rsidRPr="000B2F2C">
        <w:rPr>
          <w:sz w:val="28"/>
          <w:szCs w:val="28"/>
        </w:rPr>
        <w:t xml:space="preserve"> п.1 ч. 1 ст. 6 и ч.1 ст. 10 Федерального закона от 07.12.2011 N 416-ФЗ "О водоснабжении и водоотведении", пп.4, 10, 15, 18 ч.1 ст.3 Устава муниципального образования Соль - Илецкий городской округ Оренбургской области, принятого решением Совета депутатов муниципального образования Соль - Илецкий городской округ №51 от 11.12.2015 г., п.1 ч.2 и ч.3 ст.56 Земельного кодекса Российской Федерации" от 25.10.2001 N 136-ФЗ, таблицами 14 - 15 </w:t>
      </w:r>
      <w:r w:rsidR="008E2E87" w:rsidRPr="000B2F2C">
        <w:rPr>
          <w:bCs/>
          <w:color w:val="000000"/>
          <w:sz w:val="28"/>
          <w:szCs w:val="28"/>
        </w:rPr>
        <w:t>СНиП 2.07.01-89* "Градостроительство. Планировка и застройка</w:t>
      </w:r>
      <w:r w:rsidR="008E2E87" w:rsidRPr="000B2F2C">
        <w:rPr>
          <w:sz w:val="28"/>
          <w:szCs w:val="28"/>
        </w:rPr>
        <w:t>городских и сельских поселений"</w:t>
      </w:r>
      <w:r w:rsidR="00D273C2" w:rsidRPr="000B2F2C">
        <w:rPr>
          <w:sz w:val="28"/>
          <w:szCs w:val="28"/>
        </w:rPr>
        <w:t xml:space="preserve">, </w:t>
      </w:r>
      <w:r w:rsidR="008E2E87" w:rsidRPr="000B2F2C">
        <w:rPr>
          <w:sz w:val="28"/>
          <w:szCs w:val="28"/>
        </w:rPr>
        <w:t xml:space="preserve">таблицами 15 </w:t>
      </w:r>
      <w:r w:rsidR="00D273C2" w:rsidRPr="000B2F2C">
        <w:rPr>
          <w:sz w:val="28"/>
          <w:szCs w:val="28"/>
        </w:rPr>
        <w:t>–</w:t>
      </w:r>
      <w:r w:rsidR="008E2E87" w:rsidRPr="000B2F2C">
        <w:rPr>
          <w:sz w:val="28"/>
          <w:szCs w:val="28"/>
        </w:rPr>
        <w:t xml:space="preserve"> 16</w:t>
      </w:r>
      <w:r w:rsidR="00D273C2" w:rsidRPr="000B2F2C">
        <w:rPr>
          <w:sz w:val="28"/>
          <w:szCs w:val="28"/>
        </w:rPr>
        <w:t xml:space="preserve"> свода правил </w:t>
      </w:r>
      <w:r w:rsidR="000039E5" w:rsidRPr="000B2F2C">
        <w:rPr>
          <w:sz w:val="28"/>
          <w:szCs w:val="28"/>
        </w:rPr>
        <w:t xml:space="preserve"> СП 42.13330.2011 а</w:t>
      </w:r>
      <w:r w:rsidR="008E2E87" w:rsidRPr="000B2F2C">
        <w:rPr>
          <w:sz w:val="28"/>
          <w:szCs w:val="28"/>
        </w:rPr>
        <w:t>ктуализированная редакция СНиП 2.07.01-89* "Градостроительство. Планировка и застройка городских и сельских поселений</w:t>
      </w:r>
      <w:r w:rsidRPr="000B2F2C">
        <w:rPr>
          <w:sz w:val="28"/>
          <w:szCs w:val="28"/>
        </w:rPr>
        <w:t>»</w:t>
      </w:r>
      <w:r w:rsidR="008E2E87" w:rsidRPr="000B2F2C">
        <w:rPr>
          <w:bCs/>
          <w:color w:val="000000"/>
          <w:sz w:val="28"/>
          <w:szCs w:val="28"/>
        </w:rPr>
        <w:t xml:space="preserve">, </w:t>
      </w:r>
      <w:r w:rsidRPr="000B2F2C">
        <w:rPr>
          <w:bCs/>
          <w:color w:val="000000"/>
          <w:sz w:val="28"/>
          <w:szCs w:val="28"/>
        </w:rPr>
        <w:t xml:space="preserve"> на основании обращения  Соль-Илецкого Муниципального Многоотраслевого Производственного Предприятия Жилищно-Коммунального Хозяйства  от </w:t>
      </w:r>
      <w:r w:rsidR="007A41F8" w:rsidRPr="000B2F2C">
        <w:rPr>
          <w:bCs/>
          <w:color w:val="000000"/>
          <w:sz w:val="28"/>
          <w:szCs w:val="28"/>
        </w:rPr>
        <w:t>16.11.2016</w:t>
      </w:r>
      <w:r w:rsidRPr="000B2F2C">
        <w:rPr>
          <w:bCs/>
          <w:color w:val="000000"/>
          <w:sz w:val="28"/>
          <w:szCs w:val="28"/>
        </w:rPr>
        <w:t xml:space="preserve">  № </w:t>
      </w:r>
      <w:r w:rsidR="007A41F8" w:rsidRPr="000B2F2C">
        <w:rPr>
          <w:bCs/>
          <w:color w:val="000000"/>
          <w:sz w:val="28"/>
          <w:szCs w:val="28"/>
        </w:rPr>
        <w:t>1254</w:t>
      </w:r>
      <w:r w:rsidRPr="000B2F2C">
        <w:rPr>
          <w:bCs/>
          <w:color w:val="000000"/>
          <w:sz w:val="28"/>
          <w:szCs w:val="28"/>
        </w:rPr>
        <w:t>,постановляю</w:t>
      </w:r>
      <w:r w:rsidR="008E2E87" w:rsidRPr="000B2F2C">
        <w:rPr>
          <w:bCs/>
          <w:color w:val="000000"/>
          <w:sz w:val="28"/>
          <w:szCs w:val="28"/>
        </w:rPr>
        <w:t>:</w:t>
      </w:r>
    </w:p>
    <w:p w:rsidR="008E2E87" w:rsidRPr="00935409" w:rsidRDefault="009756F8" w:rsidP="00935409">
      <w:pPr>
        <w:pStyle w:val="ab"/>
        <w:jc w:val="both"/>
        <w:rPr>
          <w:b w:val="0"/>
          <w:caps/>
        </w:rPr>
      </w:pPr>
      <w:r w:rsidRPr="001F22FC">
        <w:rPr>
          <w:b w:val="0"/>
          <w:bCs/>
          <w:color w:val="000000"/>
        </w:rPr>
        <w:t>1.</w:t>
      </w:r>
      <w:r w:rsidR="008E2E87" w:rsidRPr="001F22FC">
        <w:rPr>
          <w:b w:val="0"/>
          <w:bCs/>
          <w:color w:val="000000"/>
        </w:rPr>
        <w:t xml:space="preserve">Утвердить </w:t>
      </w:r>
      <w:r w:rsidR="0028162E" w:rsidRPr="001F22FC">
        <w:rPr>
          <w:b w:val="0"/>
          <w:bCs/>
          <w:color w:val="000000"/>
        </w:rPr>
        <w:t>границы</w:t>
      </w:r>
      <w:r w:rsidR="007A41F8" w:rsidRPr="001F22FC">
        <w:rPr>
          <w:b w:val="0"/>
          <w:bCs/>
          <w:color w:val="000000"/>
        </w:rPr>
        <w:t xml:space="preserve">охранных зон водопровода </w:t>
      </w:r>
      <w:r w:rsidR="007A41F8" w:rsidRPr="001F22FC">
        <w:rPr>
          <w:b w:val="0"/>
        </w:rPr>
        <w:t>от станции 2-го подъёма до рекреационно-оздоровительного комплекса «Солёные озёра»</w:t>
      </w:r>
      <w:r w:rsidR="008E2E87" w:rsidRPr="001F22FC">
        <w:rPr>
          <w:b w:val="0"/>
          <w:bCs/>
        </w:rPr>
        <w:t>, согласно перечню координат характерных (поворотных) точек границ</w:t>
      </w:r>
      <w:r w:rsidR="007713AD" w:rsidRPr="001F22FC">
        <w:rPr>
          <w:b w:val="0"/>
          <w:bCs/>
        </w:rPr>
        <w:t xml:space="preserve"> таких зон, указанных в </w:t>
      </w:r>
      <w:r w:rsidR="001F22FC" w:rsidRPr="001F22FC">
        <w:rPr>
          <w:b w:val="0"/>
          <w:bCs/>
        </w:rPr>
        <w:t>приложени</w:t>
      </w:r>
      <w:r w:rsidR="009D6368">
        <w:rPr>
          <w:b w:val="0"/>
          <w:bCs/>
        </w:rPr>
        <w:t>и</w:t>
      </w:r>
      <w:r w:rsidR="001F22FC" w:rsidRPr="001F22FC">
        <w:rPr>
          <w:b w:val="0"/>
          <w:bCs/>
        </w:rPr>
        <w:t>№1</w:t>
      </w:r>
      <w:r w:rsidR="001F22FC">
        <w:rPr>
          <w:b w:val="0"/>
          <w:bCs/>
        </w:rPr>
        <w:t>.</w:t>
      </w:r>
    </w:p>
    <w:p w:rsidR="00935409" w:rsidRDefault="00935409" w:rsidP="009354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7713AD" w:rsidRPr="00935409">
        <w:rPr>
          <w:bCs/>
          <w:sz w:val="28"/>
          <w:szCs w:val="28"/>
        </w:rPr>
        <w:t xml:space="preserve">Установить следующие </w:t>
      </w:r>
      <w:r w:rsidR="008E2E87" w:rsidRPr="00935409">
        <w:rPr>
          <w:bCs/>
          <w:sz w:val="28"/>
          <w:szCs w:val="28"/>
        </w:rPr>
        <w:t xml:space="preserve"> ограничения (обременения)</w:t>
      </w:r>
      <w:r w:rsidR="009756F8" w:rsidRPr="00935409">
        <w:rPr>
          <w:bCs/>
          <w:sz w:val="28"/>
          <w:szCs w:val="28"/>
        </w:rPr>
        <w:t xml:space="preserve"> для охранных зон</w:t>
      </w:r>
      <w:r w:rsidR="008E2E87" w:rsidRPr="00935409">
        <w:rPr>
          <w:bCs/>
          <w:sz w:val="28"/>
          <w:szCs w:val="28"/>
        </w:rPr>
        <w:t xml:space="preserve">, </w:t>
      </w:r>
      <w:r w:rsidR="007713AD" w:rsidRPr="00935409">
        <w:rPr>
          <w:sz w:val="28"/>
          <w:szCs w:val="28"/>
        </w:rPr>
        <w:t>распространяющиеся</w:t>
      </w:r>
      <w:r w:rsidR="008E2E87" w:rsidRPr="00935409">
        <w:rPr>
          <w:sz w:val="28"/>
          <w:szCs w:val="28"/>
        </w:rPr>
        <w:t xml:space="preserve"> на земли государственной и (или) муниципальной собственности и </w:t>
      </w:r>
      <w:r w:rsidR="007713AD" w:rsidRPr="00935409">
        <w:rPr>
          <w:sz w:val="28"/>
          <w:szCs w:val="28"/>
        </w:rPr>
        <w:t>земельные участки</w:t>
      </w:r>
      <w:r w:rsidRPr="00935409">
        <w:rPr>
          <w:sz w:val="28"/>
          <w:szCs w:val="28"/>
        </w:rPr>
        <w:t xml:space="preserve"> с кадастровыми                                          номерами:56:47:0101063:152,56:47:0000000:929,56:47:0000000:508,56:47:0000000:500,56:47:0000000:861,56:47:0000000:504,56:47:0101057:305,56:47:0000000:864,56:47:0000000:764,56:47:0000000:776,56:47:0101060:282,56:47:0101060:276,56:47:0101060</w:t>
      </w:r>
      <w:proofErr w:type="gramEnd"/>
      <w:r w:rsidRPr="00935409">
        <w:rPr>
          <w:sz w:val="28"/>
          <w:szCs w:val="28"/>
        </w:rPr>
        <w:t>:346, 56:47:0000000:979:</w:t>
      </w:r>
    </w:p>
    <w:p w:rsidR="009D6368" w:rsidRDefault="007713AD" w:rsidP="009D6368">
      <w:pPr>
        <w:jc w:val="both"/>
        <w:rPr>
          <w:sz w:val="28"/>
          <w:szCs w:val="28"/>
        </w:rPr>
      </w:pPr>
      <w:r w:rsidRPr="000B2F2C">
        <w:rPr>
          <w:sz w:val="28"/>
          <w:szCs w:val="28"/>
        </w:rPr>
        <w:t>«</w:t>
      </w:r>
      <w:r w:rsidR="009756F8" w:rsidRPr="000B2F2C">
        <w:rPr>
          <w:sz w:val="28"/>
          <w:szCs w:val="28"/>
        </w:rPr>
        <w:t>В охранной зоне</w:t>
      </w:r>
      <w:r w:rsidR="007A41F8" w:rsidRPr="000B2F2C">
        <w:rPr>
          <w:bCs/>
          <w:sz w:val="28"/>
          <w:szCs w:val="28"/>
        </w:rPr>
        <w:t xml:space="preserve"> водопровода</w:t>
      </w:r>
      <w:r w:rsidR="008E2E87" w:rsidRPr="000B2F2C">
        <w:rPr>
          <w:sz w:val="28"/>
          <w:szCs w:val="28"/>
        </w:rPr>
        <w:t>правообладателям земельных участков запрещается размещать фундаменты зданий и сооружений</w:t>
      </w:r>
      <w:r w:rsidR="000B2F2C" w:rsidRPr="000B2F2C">
        <w:rPr>
          <w:sz w:val="28"/>
          <w:szCs w:val="28"/>
        </w:rPr>
        <w:t>, рыть погреба, копать и обрабатывать почву</w:t>
      </w:r>
      <w:r w:rsidR="008E2E87" w:rsidRPr="000B2F2C">
        <w:rPr>
          <w:sz w:val="28"/>
          <w:szCs w:val="28"/>
        </w:rPr>
        <w:t xml:space="preserve"> без разработки технических </w:t>
      </w:r>
      <w:r w:rsidR="008E2E87" w:rsidRPr="000B2F2C">
        <w:rPr>
          <w:sz w:val="28"/>
          <w:szCs w:val="28"/>
        </w:rPr>
        <w:lastRenderedPageBreak/>
        <w:t xml:space="preserve">мероприятий,обеспечивающие требования безопасности и надежности. Такие мероприятия необходимо согласовывать с собственниками, иными законными </w:t>
      </w:r>
      <w:r w:rsidR="007A41F8" w:rsidRPr="000B2F2C">
        <w:rPr>
          <w:sz w:val="28"/>
          <w:szCs w:val="28"/>
        </w:rPr>
        <w:t>владельцами водопровода</w:t>
      </w:r>
      <w:r w:rsidR="008E2E87" w:rsidRPr="000B2F2C">
        <w:rPr>
          <w:sz w:val="28"/>
          <w:szCs w:val="28"/>
        </w:rPr>
        <w:t>, и организациями, осуществляющими обслуж</w:t>
      </w:r>
      <w:r w:rsidR="007A41F8" w:rsidRPr="000B2F2C">
        <w:rPr>
          <w:sz w:val="28"/>
          <w:szCs w:val="28"/>
        </w:rPr>
        <w:t>ивание данного водопровода</w:t>
      </w:r>
      <w:r w:rsidRPr="000B2F2C">
        <w:rPr>
          <w:sz w:val="28"/>
          <w:szCs w:val="28"/>
        </w:rPr>
        <w:t>»</w:t>
      </w:r>
      <w:r w:rsidR="008E2E87" w:rsidRPr="000B2F2C">
        <w:rPr>
          <w:sz w:val="28"/>
          <w:szCs w:val="28"/>
        </w:rPr>
        <w:t>.</w:t>
      </w:r>
    </w:p>
    <w:p w:rsidR="009D6368" w:rsidRPr="009D6368" w:rsidRDefault="009D6368" w:rsidP="009D63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368">
        <w:rPr>
          <w:sz w:val="28"/>
          <w:szCs w:val="28"/>
        </w:rPr>
        <w:t>3. Разместить на</w:t>
      </w:r>
      <w:r>
        <w:rPr>
          <w:sz w:val="28"/>
          <w:szCs w:val="28"/>
        </w:rPr>
        <w:t>стоящее постановление на</w:t>
      </w:r>
      <w:r w:rsidRPr="009D6368">
        <w:rPr>
          <w:sz w:val="28"/>
          <w:szCs w:val="28"/>
        </w:rPr>
        <w:t xml:space="preserve"> официальном сайте администрации муниципального образования Соль-Илецкий городской о</w:t>
      </w:r>
      <w:r>
        <w:rPr>
          <w:sz w:val="28"/>
          <w:szCs w:val="28"/>
        </w:rPr>
        <w:t>круг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http://www.soliletsk.ru/.</w:t>
      </w:r>
    </w:p>
    <w:p w:rsidR="001F22FC" w:rsidRPr="00ED329E" w:rsidRDefault="009D6368" w:rsidP="00ED329E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8E2E87" w:rsidRPr="00935409">
        <w:rPr>
          <w:bCs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8E2E87" w:rsidRPr="00935409">
        <w:rPr>
          <w:sz w:val="28"/>
          <w:szCs w:val="28"/>
        </w:rPr>
        <w:t xml:space="preserve">заместителя главы администрации городского округа по строительству, транспорту, благоустройству и </w:t>
      </w:r>
      <w:proofErr w:type="spellStart"/>
      <w:r w:rsidR="008E2E87" w:rsidRPr="00935409">
        <w:rPr>
          <w:sz w:val="28"/>
          <w:szCs w:val="28"/>
        </w:rPr>
        <w:t>ЖКХ</w:t>
      </w:r>
      <w:r w:rsidR="000039E5" w:rsidRPr="00935409">
        <w:rPr>
          <w:sz w:val="28"/>
          <w:szCs w:val="28"/>
        </w:rPr>
        <w:t>Вдовкина</w:t>
      </w:r>
      <w:proofErr w:type="spellEnd"/>
      <w:r w:rsidR="000039E5" w:rsidRPr="00935409">
        <w:rPr>
          <w:sz w:val="28"/>
          <w:szCs w:val="28"/>
        </w:rPr>
        <w:t xml:space="preserve"> В.П.</w:t>
      </w:r>
    </w:p>
    <w:p w:rsidR="000B2F2C" w:rsidRPr="00935409" w:rsidRDefault="009D6368" w:rsidP="00935409">
      <w:pPr>
        <w:autoSpaceDN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935409">
        <w:rPr>
          <w:noProof/>
          <w:sz w:val="28"/>
          <w:szCs w:val="28"/>
        </w:rPr>
        <w:t>.</w:t>
      </w:r>
      <w:r w:rsidR="000B2F2C" w:rsidRPr="00935409">
        <w:rPr>
          <w:noProof/>
          <w:sz w:val="28"/>
          <w:szCs w:val="28"/>
        </w:rPr>
        <w:t xml:space="preserve">Настоящее постановление вступает в силу </w:t>
      </w:r>
      <w:r w:rsidR="00935409" w:rsidRPr="00935409">
        <w:rPr>
          <w:noProof/>
          <w:sz w:val="28"/>
          <w:szCs w:val="28"/>
        </w:rPr>
        <w:t>с момента</w:t>
      </w:r>
      <w:r w:rsidR="000B2F2C" w:rsidRPr="00935409">
        <w:rPr>
          <w:noProof/>
          <w:sz w:val="28"/>
          <w:szCs w:val="28"/>
        </w:rPr>
        <w:t xml:space="preserve"> подписания</w:t>
      </w:r>
      <w:r>
        <w:rPr>
          <w:noProof/>
          <w:sz w:val="28"/>
          <w:szCs w:val="28"/>
        </w:rPr>
        <w:t>.</w:t>
      </w:r>
    </w:p>
    <w:p w:rsidR="000B2F2C" w:rsidRPr="000B2F2C" w:rsidRDefault="000B2F2C" w:rsidP="000B2F2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F2C" w:rsidRPr="000B2F2C" w:rsidRDefault="000B2F2C" w:rsidP="000B2F2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3409" w:rsidRDefault="002E3409" w:rsidP="008E2E87">
      <w:pPr>
        <w:jc w:val="both"/>
        <w:rPr>
          <w:sz w:val="24"/>
          <w:szCs w:val="24"/>
        </w:rPr>
      </w:pPr>
    </w:p>
    <w:p w:rsidR="00C25555" w:rsidRDefault="00C25555" w:rsidP="008E2E87">
      <w:pPr>
        <w:jc w:val="both"/>
        <w:rPr>
          <w:sz w:val="24"/>
          <w:szCs w:val="24"/>
          <w:highlight w:val="yellow"/>
        </w:rPr>
      </w:pPr>
    </w:p>
    <w:p w:rsidR="00C25555" w:rsidRDefault="00C25555" w:rsidP="008E2E87">
      <w:pPr>
        <w:jc w:val="both"/>
        <w:rPr>
          <w:sz w:val="24"/>
          <w:szCs w:val="24"/>
          <w:highlight w:val="yellow"/>
        </w:rPr>
      </w:pPr>
    </w:p>
    <w:p w:rsidR="00C25555" w:rsidRDefault="00C25555" w:rsidP="008E2E87">
      <w:pPr>
        <w:jc w:val="both"/>
        <w:rPr>
          <w:sz w:val="24"/>
          <w:szCs w:val="24"/>
          <w:highlight w:val="yellow"/>
        </w:rPr>
      </w:pPr>
    </w:p>
    <w:p w:rsidR="00C25555" w:rsidRDefault="00C25555" w:rsidP="008E2E87">
      <w:pPr>
        <w:jc w:val="both"/>
        <w:rPr>
          <w:sz w:val="24"/>
          <w:szCs w:val="24"/>
          <w:highlight w:val="yellow"/>
        </w:rPr>
      </w:pPr>
    </w:p>
    <w:p w:rsidR="009D6368" w:rsidRDefault="009D6368" w:rsidP="009D6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9D6368" w:rsidRDefault="009D6368" w:rsidP="009D63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9D6368" w:rsidRDefault="009D6368" w:rsidP="009D6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 городской округ                                           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9D6368" w:rsidRDefault="009D6368" w:rsidP="009D6368">
      <w:pPr>
        <w:jc w:val="both"/>
        <w:rPr>
          <w:sz w:val="28"/>
          <w:szCs w:val="28"/>
        </w:rPr>
      </w:pPr>
    </w:p>
    <w:p w:rsidR="009D6368" w:rsidRDefault="009D6368" w:rsidP="009D6368">
      <w:pPr>
        <w:jc w:val="both"/>
        <w:rPr>
          <w:sz w:val="28"/>
          <w:szCs w:val="28"/>
        </w:rPr>
      </w:pPr>
    </w:p>
    <w:p w:rsidR="009D6368" w:rsidRDefault="009D6368" w:rsidP="009D6368">
      <w:pPr>
        <w:jc w:val="both"/>
      </w:pPr>
    </w:p>
    <w:p w:rsidR="009D6368" w:rsidRPr="00B1145F" w:rsidRDefault="009D6368" w:rsidP="009D636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9D6368" w:rsidRDefault="009D6368" w:rsidP="009D6368">
      <w:pPr>
        <w:spacing w:line="360" w:lineRule="auto"/>
        <w:jc w:val="both"/>
        <w:rPr>
          <w:sz w:val="28"/>
          <w:szCs w:val="28"/>
        </w:rPr>
      </w:pPr>
      <w:r w:rsidRPr="00B1145F">
        <w:rPr>
          <w:sz w:val="28"/>
          <w:szCs w:val="28"/>
        </w:rPr>
        <w:t>Ведущий специалист управления де</w:t>
      </w:r>
      <w:r>
        <w:rPr>
          <w:sz w:val="28"/>
          <w:szCs w:val="28"/>
        </w:rPr>
        <w:t xml:space="preserve">лами                           </w:t>
      </w:r>
      <w:r w:rsidRPr="00B1145F">
        <w:rPr>
          <w:sz w:val="28"/>
          <w:szCs w:val="28"/>
        </w:rPr>
        <w:t>Е.В. Телушкина</w:t>
      </w:r>
    </w:p>
    <w:p w:rsidR="009D6368" w:rsidRDefault="009D6368" w:rsidP="009D6368">
      <w:pPr>
        <w:jc w:val="both"/>
      </w:pPr>
    </w:p>
    <w:p w:rsidR="009D6368" w:rsidRDefault="009D6368" w:rsidP="009D6368">
      <w:pPr>
        <w:jc w:val="both"/>
      </w:pPr>
    </w:p>
    <w:p w:rsidR="009D6368" w:rsidRDefault="009D6368" w:rsidP="009D6368">
      <w:pPr>
        <w:jc w:val="both"/>
      </w:pPr>
    </w:p>
    <w:p w:rsidR="009D6368" w:rsidRPr="00B13966" w:rsidRDefault="009D6368" w:rsidP="009D6368">
      <w:pPr>
        <w:spacing w:before="120"/>
        <w:rPr>
          <w:color w:val="FFFFFF"/>
        </w:rPr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D6368" w:rsidRDefault="009D6368" w:rsidP="009D6368">
      <w:pPr>
        <w:spacing w:before="120"/>
      </w:pPr>
    </w:p>
    <w:p w:rsidR="00935409" w:rsidRDefault="009D6368" w:rsidP="008E2E87">
      <w:pPr>
        <w:jc w:val="both"/>
        <w:rPr>
          <w:sz w:val="24"/>
          <w:szCs w:val="24"/>
          <w:highlight w:val="yellow"/>
        </w:rPr>
      </w:pPr>
      <w:r>
        <w:t>Разослано: в прокуратуру Соль-Илецкого района, управление делами, отдел архитектуры и градостроительства, заявителю</w:t>
      </w:r>
    </w:p>
    <w:p w:rsidR="00935409" w:rsidRDefault="00935409" w:rsidP="008E2E87">
      <w:pPr>
        <w:jc w:val="both"/>
        <w:rPr>
          <w:sz w:val="24"/>
          <w:szCs w:val="24"/>
          <w:highlight w:val="yellow"/>
        </w:rPr>
      </w:pPr>
    </w:p>
    <w:tbl>
      <w:tblPr>
        <w:tblW w:w="4395" w:type="dxa"/>
        <w:tblInd w:w="5920" w:type="dxa"/>
        <w:tblLook w:val="0000"/>
      </w:tblPr>
      <w:tblGrid>
        <w:gridCol w:w="4395"/>
      </w:tblGrid>
      <w:tr w:rsidR="00935409" w:rsidTr="00C25555">
        <w:trPr>
          <w:trHeight w:val="1833"/>
        </w:trPr>
        <w:tc>
          <w:tcPr>
            <w:tcW w:w="4395" w:type="dxa"/>
          </w:tcPr>
          <w:p w:rsidR="00935409" w:rsidRPr="00C25555" w:rsidRDefault="00935409" w:rsidP="00935409">
            <w:pPr>
              <w:jc w:val="both"/>
              <w:rPr>
                <w:sz w:val="28"/>
                <w:szCs w:val="28"/>
              </w:rPr>
            </w:pPr>
            <w:r w:rsidRPr="00C25555">
              <w:rPr>
                <w:sz w:val="28"/>
                <w:szCs w:val="28"/>
              </w:rPr>
              <w:lastRenderedPageBreak/>
              <w:t>Приложение №1</w:t>
            </w:r>
          </w:p>
          <w:p w:rsidR="00935409" w:rsidRPr="00C25555" w:rsidRDefault="00935409" w:rsidP="00935409">
            <w:pPr>
              <w:jc w:val="both"/>
              <w:rPr>
                <w:sz w:val="28"/>
                <w:szCs w:val="28"/>
              </w:rPr>
            </w:pPr>
            <w:r w:rsidRPr="00C25555">
              <w:rPr>
                <w:sz w:val="28"/>
                <w:szCs w:val="28"/>
              </w:rPr>
              <w:t xml:space="preserve">к </w:t>
            </w:r>
            <w:r w:rsidR="00C25555" w:rsidRPr="00C25555">
              <w:rPr>
                <w:sz w:val="28"/>
                <w:szCs w:val="28"/>
              </w:rPr>
              <w:t>постановлению</w:t>
            </w:r>
            <w:r w:rsidRPr="00C25555">
              <w:rPr>
                <w:sz w:val="28"/>
                <w:szCs w:val="28"/>
              </w:rPr>
              <w:t xml:space="preserve"> администрации </w:t>
            </w:r>
          </w:p>
          <w:p w:rsidR="00C25555" w:rsidRPr="00C25555" w:rsidRDefault="00935409" w:rsidP="00935409">
            <w:pPr>
              <w:jc w:val="both"/>
              <w:rPr>
                <w:sz w:val="28"/>
                <w:szCs w:val="28"/>
              </w:rPr>
            </w:pPr>
            <w:r w:rsidRPr="00C2555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35409" w:rsidRPr="00C25555" w:rsidRDefault="00C25555" w:rsidP="00935409">
            <w:pPr>
              <w:jc w:val="both"/>
              <w:rPr>
                <w:sz w:val="28"/>
                <w:szCs w:val="28"/>
              </w:rPr>
            </w:pPr>
            <w:r w:rsidRPr="00C25555">
              <w:rPr>
                <w:sz w:val="28"/>
                <w:szCs w:val="28"/>
              </w:rPr>
              <w:t>Соль-</w:t>
            </w:r>
            <w:r w:rsidR="00935409" w:rsidRPr="00C25555">
              <w:rPr>
                <w:sz w:val="28"/>
                <w:szCs w:val="28"/>
              </w:rPr>
              <w:t xml:space="preserve">Илецкий городской округ </w:t>
            </w:r>
          </w:p>
          <w:p w:rsidR="00935409" w:rsidRPr="00C25555" w:rsidRDefault="00935409" w:rsidP="00935409">
            <w:pPr>
              <w:jc w:val="both"/>
              <w:rPr>
                <w:sz w:val="28"/>
                <w:szCs w:val="28"/>
              </w:rPr>
            </w:pPr>
            <w:r w:rsidRPr="00C25555">
              <w:rPr>
                <w:sz w:val="28"/>
                <w:szCs w:val="28"/>
              </w:rPr>
              <w:t>№_________от_____________</w:t>
            </w:r>
          </w:p>
          <w:p w:rsidR="00935409" w:rsidRDefault="00935409" w:rsidP="0093540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35409" w:rsidRDefault="00935409" w:rsidP="008E2E87">
      <w:pPr>
        <w:jc w:val="both"/>
        <w:rPr>
          <w:sz w:val="24"/>
          <w:szCs w:val="24"/>
          <w:highlight w:val="yellow"/>
        </w:rPr>
      </w:pPr>
    </w:p>
    <w:p w:rsidR="00C25555" w:rsidRPr="00C25555" w:rsidRDefault="00C25555" w:rsidP="00C25555">
      <w:pPr>
        <w:jc w:val="center"/>
        <w:rPr>
          <w:sz w:val="28"/>
          <w:szCs w:val="28"/>
        </w:rPr>
      </w:pPr>
      <w:r w:rsidRPr="00C25555">
        <w:rPr>
          <w:sz w:val="28"/>
          <w:szCs w:val="28"/>
        </w:rPr>
        <w:t>Сведения о характерных точках границ объекта землеустройства</w:t>
      </w:r>
    </w:p>
    <w:p w:rsidR="00C25555" w:rsidRPr="00C25555" w:rsidRDefault="00C25555" w:rsidP="00C25555">
      <w:pPr>
        <w:pStyle w:val="ab"/>
        <w:spacing w:before="120"/>
        <w:rPr>
          <w:b w:val="0"/>
          <w:caps/>
          <w:u w:val="single"/>
        </w:rPr>
      </w:pPr>
      <w:r w:rsidRPr="00C25555">
        <w:rPr>
          <w:b w:val="0"/>
        </w:rPr>
        <w:t>«</w:t>
      </w:r>
      <w:r w:rsidRPr="00C25555">
        <w:rPr>
          <w:b w:val="0"/>
          <w:iCs/>
          <w:u w:val="single"/>
        </w:rPr>
        <w:t>Охранная зона от водопровода от станции 2-го подъема до рекреационно-оздоровительного комплекса " Соленые озера"»</w:t>
      </w:r>
    </w:p>
    <w:p w:rsidR="00C25555" w:rsidRPr="00C25555" w:rsidRDefault="00C25555" w:rsidP="008E2E87">
      <w:pPr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2845"/>
        <w:gridCol w:w="1056"/>
        <w:gridCol w:w="1056"/>
        <w:gridCol w:w="2536"/>
        <w:gridCol w:w="2244"/>
      </w:tblGrid>
      <w:tr w:rsidR="00C25555" w:rsidTr="009D6368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4B0107" w:rsidRDefault="00C25555" w:rsidP="009D6368">
            <w:pPr>
              <w:pStyle w:val="af0"/>
              <w:spacing w:before="60" w:after="60"/>
              <w:jc w:val="left"/>
            </w:pPr>
          </w:p>
        </w:tc>
      </w:tr>
      <w:tr w:rsidR="00C25555" w:rsidTr="009D6368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78298E" w:rsidRDefault="00C25555" w:rsidP="009D6368">
            <w:pPr>
              <w:pStyle w:val="ad"/>
            </w:pPr>
            <w:r>
              <w:t>Обозначение</w:t>
            </w:r>
            <w:r w:rsidRPr="008E5887">
              <w:t>характерных точек границ</w:t>
            </w:r>
            <w:r>
              <w:t>ы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8E5887" w:rsidRDefault="00C25555" w:rsidP="009D6368">
            <w:pPr>
              <w:pStyle w:val="ad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4B0107" w:rsidRDefault="00C25555" w:rsidP="009D6368">
            <w:pPr>
              <w:pStyle w:val="ad"/>
              <w:rPr>
                <w:szCs w:val="22"/>
              </w:rPr>
            </w:pPr>
            <w:r w:rsidRPr="004B0107">
              <w:rPr>
                <w:szCs w:val="22"/>
              </w:rPr>
              <w:t xml:space="preserve">Метод определения координат и 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7F9F" w:rsidRDefault="00C25555" w:rsidP="009D6368">
            <w:pPr>
              <w:pStyle w:val="ad"/>
              <w:rPr>
                <w:sz w:val="18"/>
                <w:szCs w:val="18"/>
              </w:rPr>
            </w:pPr>
            <w:r w:rsidRPr="008E5887">
              <w:t>Описание закрепления точки</w:t>
            </w:r>
          </w:p>
        </w:tc>
      </w:tr>
      <w:tr w:rsidR="00C25555" w:rsidTr="009D6368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8E5887" w:rsidRDefault="00C25555" w:rsidP="009D6368">
            <w:pPr>
              <w:pStyle w:val="ad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8E5887" w:rsidRDefault="00C25555" w:rsidP="009D6368">
            <w:pPr>
              <w:pStyle w:val="ad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8E5887" w:rsidRDefault="00C25555" w:rsidP="009D6368">
            <w:pPr>
              <w:pStyle w:val="ad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7F9F" w:rsidRDefault="00C25555" w:rsidP="009D6368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7F9F" w:rsidRDefault="00C25555" w:rsidP="009D6368">
            <w:pPr>
              <w:pStyle w:val="ad"/>
              <w:rPr>
                <w:sz w:val="18"/>
                <w:szCs w:val="18"/>
              </w:rPr>
            </w:pPr>
          </w:p>
        </w:tc>
      </w:tr>
    </w:tbl>
    <w:p w:rsidR="00C25555" w:rsidRDefault="00C25555" w:rsidP="00C25555">
      <w:pPr>
        <w:pStyle w:val="ac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685"/>
        <w:gridCol w:w="1346"/>
        <w:gridCol w:w="1346"/>
        <w:gridCol w:w="2826"/>
        <w:gridCol w:w="2534"/>
      </w:tblGrid>
      <w:tr w:rsidR="00C25555" w:rsidTr="009D6368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7F9F" w:rsidRDefault="00C25555" w:rsidP="009D6368">
            <w:pPr>
              <w:pStyle w:val="af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7F9F" w:rsidRDefault="00C25555" w:rsidP="009D6368">
            <w:pPr>
              <w:pStyle w:val="af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7F9F" w:rsidRDefault="00C25555" w:rsidP="009D6368">
            <w:pPr>
              <w:pStyle w:val="af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7F9F" w:rsidRDefault="00C25555" w:rsidP="009D6368">
            <w:pPr>
              <w:pStyle w:val="af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7F9F" w:rsidRDefault="00C25555" w:rsidP="009D6368">
            <w:pPr>
              <w:pStyle w:val="af"/>
            </w:pPr>
            <w:r>
              <w:t>5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360208,43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2296784,11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360199,51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2297032,80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360198,55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2297172,13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360204,86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2297393,79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360203,83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2297432,90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360202,41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2297524,04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360201,66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2297541,35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360198,21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2297582,98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360198,77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2297644,36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360196,62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2297728,27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360198,88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2297844,16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360196,57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2297921,55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360195,91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2297923,73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360188,57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2297934,96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360169,85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2297959,89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360168,77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2297960,95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360155,28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2297970,64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360155,03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2298007,48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360156,34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2298042,10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360158,46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2298092,88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360160,91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2298145,01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360173,12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2298332,26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360433,22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2298299,06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360640,64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2298275,83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360689,68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2298273,01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360691,90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2298274,33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360694,41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2298276,84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360695,07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2298280,12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360704,51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2298349,27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360717,67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2298452,34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360727,77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2298518,83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360749,46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2298643,77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360762,46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2298736,16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360775,11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2298835,63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lastRenderedPageBreak/>
              <w:t>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360779,51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2298880,16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360786,99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2298975,61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360806,02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2299222,64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360810,23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2299286,74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360814,60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2299375,48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360815,92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2299404,85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360815,26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2299407,57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360811,19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2299410,06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360788,50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2299411,16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360788,45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2299401,22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360805,71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2299400,34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360804,62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2299375,97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360800,25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2299287,36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360796,04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2299223,38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360777,03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2298976,39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360769,55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2298881,09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360765,18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2298836,82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360752,55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2298737,52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360739,59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2298645,41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360717,90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2298520,49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360707,78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2298453,78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360694,60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2298350,61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360685,40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2298283,27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360641,35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2298285,80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360434,45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2298308,98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360178,23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2298342,09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360169,01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2298342,77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360165,44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2298341,53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360163,48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2298338,13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360150,93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2298145,62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360148,47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2298093,34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360146,34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2298042,51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360145,03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2298007,75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360145,30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2297968,03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360147,38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2297964,00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360162,31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2297953,28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360180,30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2297929,35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360186,67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2297919,59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360188,88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2297844,24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360186,62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2297728,35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360188,77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2297644,37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360188,23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2297582,39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360191,69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2297540,63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360192,41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2297523,81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360193,83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2297432,71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360194,86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2297393,93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360188,55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2297172,32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360189,51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2297032,66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360198,26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2296788,71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359927,68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2296782,82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359910,68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2296779,03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359890,97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2296771,16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359829,26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2296740,76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359815,43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2296742,00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359778,66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2296796,46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359726,12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2296887,94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lastRenderedPageBreak/>
              <w:t>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359701,18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2296928,15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359689,94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2296945,51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359680,86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2296960,33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359673,70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2296986,33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359661,78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2297011,74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359659,45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2297013,58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359655,15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2297014,16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359606,70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2296991,72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359611,34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2296983,00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359654,84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2297002,99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359664,46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2296982,48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359671,40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2296957,02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359671,96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2296955,72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359681,45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2296940,23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359692,71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2296922,83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359717,49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2296882,89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359770,07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2296791,33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359808,67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2296734,28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359812,28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2296732,24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359829,77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2296730,68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359832,42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2296731,17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359894,88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2296761,95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359913,30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2296769,37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359928,41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2296772,83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360202,84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2296778,88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360205,67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2296779,59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360207,44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2296781,79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25555" w:rsidRPr="006057B5" w:rsidTr="009D636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360208,43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jc w:val="right"/>
              <w:rPr>
                <w:b/>
              </w:rPr>
            </w:pPr>
            <w:r>
              <w:t>2296784,11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5555" w:rsidRPr="006057B5" w:rsidRDefault="00C25555" w:rsidP="009D6368">
            <w:pPr>
              <w:pStyle w:val="ae"/>
              <w:rPr>
                <w:b/>
              </w:rPr>
            </w:pPr>
            <w:r>
              <w:t>—</w:t>
            </w:r>
          </w:p>
        </w:tc>
      </w:tr>
    </w:tbl>
    <w:p w:rsidR="00C25555" w:rsidRPr="004D771A" w:rsidRDefault="00C25555" w:rsidP="008E2E87">
      <w:pPr>
        <w:jc w:val="both"/>
        <w:rPr>
          <w:sz w:val="24"/>
          <w:szCs w:val="24"/>
          <w:highlight w:val="yellow"/>
        </w:rPr>
      </w:pPr>
    </w:p>
    <w:sectPr w:rsidR="00C25555" w:rsidRPr="004D771A" w:rsidSect="008E2E87">
      <w:type w:val="continuous"/>
      <w:pgSz w:w="11906" w:h="16838"/>
      <w:pgMar w:top="851" w:right="991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C86"/>
    <w:multiLevelType w:val="multilevel"/>
    <w:tmpl w:val="A3C8B9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7472C9"/>
    <w:multiLevelType w:val="multilevel"/>
    <w:tmpl w:val="932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C2F71"/>
    <w:multiLevelType w:val="hybridMultilevel"/>
    <w:tmpl w:val="E020B6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0365"/>
    <w:multiLevelType w:val="multilevel"/>
    <w:tmpl w:val="7D2A11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C2512B"/>
    <w:multiLevelType w:val="hybridMultilevel"/>
    <w:tmpl w:val="FDAAF9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6B36"/>
    <w:multiLevelType w:val="hybridMultilevel"/>
    <w:tmpl w:val="14B0F6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056A7"/>
    <w:multiLevelType w:val="hybridMultilevel"/>
    <w:tmpl w:val="B05682C0"/>
    <w:lvl w:ilvl="0" w:tplc="668EE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59E2C4F"/>
    <w:multiLevelType w:val="hybridMultilevel"/>
    <w:tmpl w:val="4B5451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2323A"/>
    <w:multiLevelType w:val="hybridMultilevel"/>
    <w:tmpl w:val="9BF802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5048"/>
    <w:multiLevelType w:val="multilevel"/>
    <w:tmpl w:val="447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A0F64"/>
    <w:multiLevelType w:val="hybridMultilevel"/>
    <w:tmpl w:val="CA00E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236CD"/>
    <w:multiLevelType w:val="multilevel"/>
    <w:tmpl w:val="1AE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6218D"/>
    <w:rsid w:val="00001A28"/>
    <w:rsid w:val="00001C26"/>
    <w:rsid w:val="0000355C"/>
    <w:rsid w:val="000039E5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42D41"/>
    <w:rsid w:val="00044A77"/>
    <w:rsid w:val="0004532C"/>
    <w:rsid w:val="000467A8"/>
    <w:rsid w:val="000537FE"/>
    <w:rsid w:val="00054195"/>
    <w:rsid w:val="00054FDE"/>
    <w:rsid w:val="00055164"/>
    <w:rsid w:val="00055B0A"/>
    <w:rsid w:val="00061524"/>
    <w:rsid w:val="00063652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2F2C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D07AA"/>
    <w:rsid w:val="000D1A1C"/>
    <w:rsid w:val="000D290F"/>
    <w:rsid w:val="000D447D"/>
    <w:rsid w:val="000D44B9"/>
    <w:rsid w:val="000D6133"/>
    <w:rsid w:val="000E178B"/>
    <w:rsid w:val="000E27EB"/>
    <w:rsid w:val="000E3F85"/>
    <w:rsid w:val="000E4DF6"/>
    <w:rsid w:val="000E520E"/>
    <w:rsid w:val="000E5F5D"/>
    <w:rsid w:val="000E6767"/>
    <w:rsid w:val="000F1E5F"/>
    <w:rsid w:val="000F2190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20A"/>
    <w:rsid w:val="001055AC"/>
    <w:rsid w:val="00105CC2"/>
    <w:rsid w:val="0010642B"/>
    <w:rsid w:val="00110050"/>
    <w:rsid w:val="00110421"/>
    <w:rsid w:val="00110CA2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604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0138"/>
    <w:rsid w:val="001E188D"/>
    <w:rsid w:val="001E1A48"/>
    <w:rsid w:val="001E2B42"/>
    <w:rsid w:val="001E42AD"/>
    <w:rsid w:val="001E76B6"/>
    <w:rsid w:val="001F18AD"/>
    <w:rsid w:val="001F1AD2"/>
    <w:rsid w:val="001F22FC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CA5"/>
    <w:rsid w:val="0028162E"/>
    <w:rsid w:val="00281834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26B6"/>
    <w:rsid w:val="002B291F"/>
    <w:rsid w:val="002B2B5C"/>
    <w:rsid w:val="002B5264"/>
    <w:rsid w:val="002B5640"/>
    <w:rsid w:val="002B6316"/>
    <w:rsid w:val="002B6F32"/>
    <w:rsid w:val="002C16B5"/>
    <w:rsid w:val="002C518A"/>
    <w:rsid w:val="002C7FFA"/>
    <w:rsid w:val="002D0200"/>
    <w:rsid w:val="002D52B5"/>
    <w:rsid w:val="002D6F3D"/>
    <w:rsid w:val="002E2722"/>
    <w:rsid w:val="002E3409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62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331A"/>
    <w:rsid w:val="003E3546"/>
    <w:rsid w:val="003E4589"/>
    <w:rsid w:val="003E537C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3531"/>
    <w:rsid w:val="004145CD"/>
    <w:rsid w:val="00416251"/>
    <w:rsid w:val="00417E6E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DEA"/>
    <w:rsid w:val="00434FD9"/>
    <w:rsid w:val="00436F30"/>
    <w:rsid w:val="004403E7"/>
    <w:rsid w:val="00440B32"/>
    <w:rsid w:val="00442CF5"/>
    <w:rsid w:val="00443D74"/>
    <w:rsid w:val="0044404C"/>
    <w:rsid w:val="004450C7"/>
    <w:rsid w:val="0044646F"/>
    <w:rsid w:val="004516A5"/>
    <w:rsid w:val="004521E7"/>
    <w:rsid w:val="00452AE9"/>
    <w:rsid w:val="00452C92"/>
    <w:rsid w:val="00452E5B"/>
    <w:rsid w:val="004539F4"/>
    <w:rsid w:val="00453CA7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A1EAF"/>
    <w:rsid w:val="004A283F"/>
    <w:rsid w:val="004A2AAF"/>
    <w:rsid w:val="004A3051"/>
    <w:rsid w:val="004A3169"/>
    <w:rsid w:val="004A3682"/>
    <w:rsid w:val="004A3FFE"/>
    <w:rsid w:val="004A4358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5D47"/>
    <w:rsid w:val="004D18AE"/>
    <w:rsid w:val="004D37A1"/>
    <w:rsid w:val="004D6929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73E4"/>
    <w:rsid w:val="005D7855"/>
    <w:rsid w:val="005E0BE5"/>
    <w:rsid w:val="005E2003"/>
    <w:rsid w:val="005E31D0"/>
    <w:rsid w:val="005E3F3C"/>
    <w:rsid w:val="005E40BF"/>
    <w:rsid w:val="005E5A95"/>
    <w:rsid w:val="005E5E4C"/>
    <w:rsid w:val="005E6E30"/>
    <w:rsid w:val="005E7604"/>
    <w:rsid w:val="005F3FA6"/>
    <w:rsid w:val="005F400E"/>
    <w:rsid w:val="005F5F9E"/>
    <w:rsid w:val="005F74D1"/>
    <w:rsid w:val="005F7FEF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3E8"/>
    <w:rsid w:val="00612A8E"/>
    <w:rsid w:val="00612DA8"/>
    <w:rsid w:val="006148D6"/>
    <w:rsid w:val="0061509F"/>
    <w:rsid w:val="006216B8"/>
    <w:rsid w:val="006261F5"/>
    <w:rsid w:val="006313CB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2FD2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73E3"/>
    <w:rsid w:val="006B7F9E"/>
    <w:rsid w:val="006C4517"/>
    <w:rsid w:val="006C54D8"/>
    <w:rsid w:val="006C7676"/>
    <w:rsid w:val="006D0809"/>
    <w:rsid w:val="006D1B3A"/>
    <w:rsid w:val="006D2391"/>
    <w:rsid w:val="006D3DA2"/>
    <w:rsid w:val="006D485A"/>
    <w:rsid w:val="006D5BD9"/>
    <w:rsid w:val="006D5D1A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671F"/>
    <w:rsid w:val="00737F8F"/>
    <w:rsid w:val="00744661"/>
    <w:rsid w:val="007447F5"/>
    <w:rsid w:val="00745536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3AD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189C"/>
    <w:rsid w:val="0079280E"/>
    <w:rsid w:val="0079346D"/>
    <w:rsid w:val="007936C7"/>
    <w:rsid w:val="007947F9"/>
    <w:rsid w:val="00794CB1"/>
    <w:rsid w:val="0079510F"/>
    <w:rsid w:val="0079624C"/>
    <w:rsid w:val="00796A7B"/>
    <w:rsid w:val="007A0348"/>
    <w:rsid w:val="007A12B5"/>
    <w:rsid w:val="007A3FBE"/>
    <w:rsid w:val="007A41F8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D16A3"/>
    <w:rsid w:val="007D2ADF"/>
    <w:rsid w:val="007D2EB7"/>
    <w:rsid w:val="007D3B35"/>
    <w:rsid w:val="007D3D61"/>
    <w:rsid w:val="007D6ECC"/>
    <w:rsid w:val="007E0DE4"/>
    <w:rsid w:val="007E180C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4089"/>
    <w:rsid w:val="008041B8"/>
    <w:rsid w:val="008059AC"/>
    <w:rsid w:val="0081184A"/>
    <w:rsid w:val="008120E1"/>
    <w:rsid w:val="00815AC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62894"/>
    <w:rsid w:val="00863E6A"/>
    <w:rsid w:val="008667BE"/>
    <w:rsid w:val="0087023A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3D9C"/>
    <w:rsid w:val="008B403E"/>
    <w:rsid w:val="008B554D"/>
    <w:rsid w:val="008B6FF1"/>
    <w:rsid w:val="008B7044"/>
    <w:rsid w:val="008B7CB4"/>
    <w:rsid w:val="008C2439"/>
    <w:rsid w:val="008C2AE6"/>
    <w:rsid w:val="008C4984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2E87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409"/>
    <w:rsid w:val="009355F0"/>
    <w:rsid w:val="00935890"/>
    <w:rsid w:val="00936ABE"/>
    <w:rsid w:val="00940001"/>
    <w:rsid w:val="00946122"/>
    <w:rsid w:val="0094650A"/>
    <w:rsid w:val="0094742A"/>
    <w:rsid w:val="00947A94"/>
    <w:rsid w:val="00950CF2"/>
    <w:rsid w:val="00952842"/>
    <w:rsid w:val="00953774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6F8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248D"/>
    <w:rsid w:val="009948B4"/>
    <w:rsid w:val="00995574"/>
    <w:rsid w:val="00995E4E"/>
    <w:rsid w:val="00997261"/>
    <w:rsid w:val="0099778E"/>
    <w:rsid w:val="00997873"/>
    <w:rsid w:val="009A134E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557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6368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3679"/>
    <w:rsid w:val="00A2425D"/>
    <w:rsid w:val="00A247D2"/>
    <w:rsid w:val="00A25707"/>
    <w:rsid w:val="00A25E28"/>
    <w:rsid w:val="00A26488"/>
    <w:rsid w:val="00A26D8C"/>
    <w:rsid w:val="00A30F33"/>
    <w:rsid w:val="00A325CF"/>
    <w:rsid w:val="00A33BAE"/>
    <w:rsid w:val="00A34540"/>
    <w:rsid w:val="00A355E3"/>
    <w:rsid w:val="00A363C6"/>
    <w:rsid w:val="00A36E8D"/>
    <w:rsid w:val="00A3775C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F9C"/>
    <w:rsid w:val="00A60E7A"/>
    <w:rsid w:val="00A61A34"/>
    <w:rsid w:val="00A63202"/>
    <w:rsid w:val="00A647FA"/>
    <w:rsid w:val="00A65373"/>
    <w:rsid w:val="00A65BE1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1982"/>
    <w:rsid w:val="00B43524"/>
    <w:rsid w:val="00B439C6"/>
    <w:rsid w:val="00B44466"/>
    <w:rsid w:val="00B44D89"/>
    <w:rsid w:val="00B45811"/>
    <w:rsid w:val="00B46655"/>
    <w:rsid w:val="00B46BD7"/>
    <w:rsid w:val="00B50831"/>
    <w:rsid w:val="00B50C64"/>
    <w:rsid w:val="00B50F41"/>
    <w:rsid w:val="00B52288"/>
    <w:rsid w:val="00B55F1E"/>
    <w:rsid w:val="00B57B18"/>
    <w:rsid w:val="00B63D1F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25F"/>
    <w:rsid w:val="00C156DB"/>
    <w:rsid w:val="00C15744"/>
    <w:rsid w:val="00C15A5F"/>
    <w:rsid w:val="00C20DB9"/>
    <w:rsid w:val="00C215D1"/>
    <w:rsid w:val="00C222C2"/>
    <w:rsid w:val="00C22414"/>
    <w:rsid w:val="00C22B18"/>
    <w:rsid w:val="00C22F75"/>
    <w:rsid w:val="00C22FB8"/>
    <w:rsid w:val="00C23745"/>
    <w:rsid w:val="00C240B2"/>
    <w:rsid w:val="00C25555"/>
    <w:rsid w:val="00C25DAD"/>
    <w:rsid w:val="00C274FA"/>
    <w:rsid w:val="00C2765F"/>
    <w:rsid w:val="00C2790E"/>
    <w:rsid w:val="00C27AE1"/>
    <w:rsid w:val="00C315A3"/>
    <w:rsid w:val="00C32F3E"/>
    <w:rsid w:val="00C33DB9"/>
    <w:rsid w:val="00C33EBC"/>
    <w:rsid w:val="00C3469F"/>
    <w:rsid w:val="00C34BD2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F1B1B"/>
    <w:rsid w:val="00CF42D9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35E5"/>
    <w:rsid w:val="00D03EC4"/>
    <w:rsid w:val="00D068BD"/>
    <w:rsid w:val="00D0713A"/>
    <w:rsid w:val="00D12877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273C2"/>
    <w:rsid w:val="00D32791"/>
    <w:rsid w:val="00D32B86"/>
    <w:rsid w:val="00D34280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218D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91F45"/>
    <w:rsid w:val="00D92CA3"/>
    <w:rsid w:val="00D97E3F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683"/>
    <w:rsid w:val="00E768DE"/>
    <w:rsid w:val="00E76E60"/>
    <w:rsid w:val="00E8135E"/>
    <w:rsid w:val="00E832CB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10B8"/>
    <w:rsid w:val="00ED10FA"/>
    <w:rsid w:val="00ED1FF0"/>
    <w:rsid w:val="00ED2A8B"/>
    <w:rsid w:val="00ED329E"/>
    <w:rsid w:val="00ED3985"/>
    <w:rsid w:val="00ED4438"/>
    <w:rsid w:val="00ED456E"/>
    <w:rsid w:val="00ED4934"/>
    <w:rsid w:val="00EE0E57"/>
    <w:rsid w:val="00EE4B9B"/>
    <w:rsid w:val="00EE505B"/>
    <w:rsid w:val="00EE6617"/>
    <w:rsid w:val="00EE7AE6"/>
    <w:rsid w:val="00EF0199"/>
    <w:rsid w:val="00EF0950"/>
    <w:rsid w:val="00EF2176"/>
    <w:rsid w:val="00EF5910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558"/>
    <w:rsid w:val="00F24683"/>
    <w:rsid w:val="00F30C39"/>
    <w:rsid w:val="00F30FAC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418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52F8"/>
    <w:rsid w:val="00FC0145"/>
    <w:rsid w:val="00FC01AE"/>
    <w:rsid w:val="00FC17D4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62C4"/>
    <w:rsid w:val="00FF6A47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367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  <w:style w:type="paragraph" w:styleId="a5">
    <w:name w:val="List Paragraph"/>
    <w:basedOn w:val="a"/>
    <w:uiPriority w:val="34"/>
    <w:qFormat/>
    <w:rsid w:val="008E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E2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7F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73671F"/>
  </w:style>
  <w:style w:type="character" w:customStyle="1" w:styleId="field-group-format-toggler">
    <w:name w:val="field-group-format-toggler"/>
    <w:basedOn w:val="a0"/>
    <w:rsid w:val="0073671F"/>
  </w:style>
  <w:style w:type="character" w:styleId="aa">
    <w:name w:val="Hyperlink"/>
    <w:basedOn w:val="a0"/>
    <w:uiPriority w:val="99"/>
    <w:semiHidden/>
    <w:unhideWhenUsed/>
    <w:rsid w:val="0073671F"/>
    <w:rPr>
      <w:color w:val="0000FF"/>
      <w:u w:val="single"/>
    </w:rPr>
  </w:style>
  <w:style w:type="paragraph" w:customStyle="1" w:styleId="ab">
    <w:name w:val="Название раздела"/>
    <w:basedOn w:val="a"/>
    <w:rsid w:val="001F22FC"/>
    <w:pPr>
      <w:jc w:val="center"/>
    </w:pPr>
    <w:rPr>
      <w:b/>
      <w:sz w:val="28"/>
      <w:szCs w:val="28"/>
    </w:rPr>
  </w:style>
  <w:style w:type="paragraph" w:customStyle="1" w:styleId="ac">
    <w:name w:val="Разделитель таблиц"/>
    <w:basedOn w:val="a"/>
    <w:rsid w:val="00C25555"/>
    <w:pPr>
      <w:spacing w:line="14" w:lineRule="exact"/>
    </w:pPr>
    <w:rPr>
      <w:sz w:val="2"/>
    </w:rPr>
  </w:style>
  <w:style w:type="paragraph" w:customStyle="1" w:styleId="ad">
    <w:name w:val="Заголовок таблицы"/>
    <w:basedOn w:val="a"/>
    <w:rsid w:val="00C25555"/>
    <w:pPr>
      <w:keepNext/>
      <w:jc w:val="center"/>
    </w:pPr>
    <w:rPr>
      <w:b/>
      <w:snapToGrid w:val="0"/>
      <w:sz w:val="22"/>
    </w:rPr>
  </w:style>
  <w:style w:type="paragraph" w:customStyle="1" w:styleId="ae">
    <w:name w:val="Текст таблицы"/>
    <w:basedOn w:val="a"/>
    <w:rsid w:val="00C25555"/>
    <w:rPr>
      <w:snapToGrid w:val="0"/>
      <w:sz w:val="22"/>
    </w:rPr>
  </w:style>
  <w:style w:type="paragraph" w:customStyle="1" w:styleId="af">
    <w:name w:val="Заголовок таблицы повторяющийся"/>
    <w:basedOn w:val="a"/>
    <w:rsid w:val="00C25555"/>
    <w:pPr>
      <w:jc w:val="center"/>
    </w:pPr>
    <w:rPr>
      <w:b/>
      <w:snapToGrid w:val="0"/>
      <w:sz w:val="22"/>
    </w:rPr>
  </w:style>
  <w:style w:type="paragraph" w:customStyle="1" w:styleId="af0">
    <w:name w:val="Название подраздела"/>
    <w:basedOn w:val="a"/>
    <w:rsid w:val="00C25555"/>
    <w:pPr>
      <w:keepNext/>
      <w:spacing w:before="240"/>
      <w:jc w:val="center"/>
    </w:pPr>
    <w:rPr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D983-99FF-47A4-83B6-31AEF8EC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-</cp:lastModifiedBy>
  <cp:revision>2</cp:revision>
  <cp:lastPrinted>2016-12-14T05:21:00Z</cp:lastPrinted>
  <dcterms:created xsi:type="dcterms:W3CDTF">2016-12-14T12:22:00Z</dcterms:created>
  <dcterms:modified xsi:type="dcterms:W3CDTF">2016-12-14T12:22:00Z</dcterms:modified>
</cp:coreProperties>
</file>