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CC6563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372-п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01030:41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63EA4">
        <w:rPr>
          <w:sz w:val="28"/>
          <w:szCs w:val="28"/>
        </w:rPr>
        <w:t>04.02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96607F" w:rsidRPr="006E0B94">
        <w:rPr>
          <w:sz w:val="28"/>
          <w:szCs w:val="28"/>
        </w:rPr>
        <w:t>г,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«Магазины» код 4.4 согласно приказу от 01.09.2014 г. N 540 «Об утверждении классификатора видов разрешенного использования земельных участков», земельному участку с кадас</w:t>
      </w:r>
      <w:r w:rsidR="00931D34">
        <w:rPr>
          <w:sz w:val="28"/>
          <w:szCs w:val="28"/>
        </w:rPr>
        <w:t>тровым номером 56:47:0101030:41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931D34">
        <w:rPr>
          <w:sz w:val="28"/>
          <w:szCs w:val="28"/>
        </w:rPr>
        <w:t>.Соль-Илецк, ул.Вокзальная, д.39</w:t>
      </w:r>
      <w:r w:rsidR="00931D34" w:rsidRPr="00931D34">
        <w:rPr>
          <w:sz w:val="28"/>
          <w:szCs w:val="28"/>
        </w:rPr>
        <w:t>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</w:t>
      </w:r>
      <w:r w:rsidRPr="008B5511">
        <w:rPr>
          <w:sz w:val="28"/>
          <w:szCs w:val="28"/>
          <w:lang w:eastAsia="en-US"/>
        </w:rPr>
        <w:lastRenderedPageBreak/>
        <w:t xml:space="preserve">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6607F" w:rsidRPr="006E0B94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DB" w:rsidRDefault="008D4ADB" w:rsidP="000E02E5">
      <w:r>
        <w:separator/>
      </w:r>
    </w:p>
  </w:endnote>
  <w:endnote w:type="continuationSeparator" w:id="1">
    <w:p w:rsidR="008D4ADB" w:rsidRDefault="008D4ADB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DB" w:rsidRDefault="008D4ADB" w:rsidP="000E02E5">
      <w:r>
        <w:separator/>
      </w:r>
    </w:p>
  </w:footnote>
  <w:footnote w:type="continuationSeparator" w:id="1">
    <w:p w:rsidR="008D4ADB" w:rsidRDefault="008D4ADB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569DD"/>
    <w:rsid w:val="000C489B"/>
    <w:rsid w:val="000C611C"/>
    <w:rsid w:val="000E02E5"/>
    <w:rsid w:val="000F7944"/>
    <w:rsid w:val="00147F83"/>
    <w:rsid w:val="00150A33"/>
    <w:rsid w:val="002069B6"/>
    <w:rsid w:val="00245C73"/>
    <w:rsid w:val="002B42B2"/>
    <w:rsid w:val="002D1B4F"/>
    <w:rsid w:val="002E20E5"/>
    <w:rsid w:val="002F4244"/>
    <w:rsid w:val="003243F3"/>
    <w:rsid w:val="003550F4"/>
    <w:rsid w:val="00364C8A"/>
    <w:rsid w:val="003A761A"/>
    <w:rsid w:val="0040135D"/>
    <w:rsid w:val="00452AE6"/>
    <w:rsid w:val="00497DCD"/>
    <w:rsid w:val="004E5594"/>
    <w:rsid w:val="0054645F"/>
    <w:rsid w:val="005672A1"/>
    <w:rsid w:val="00574F5F"/>
    <w:rsid w:val="00584D3B"/>
    <w:rsid w:val="005B5AD3"/>
    <w:rsid w:val="005C3CF1"/>
    <w:rsid w:val="005C70EC"/>
    <w:rsid w:val="005C7B14"/>
    <w:rsid w:val="00672373"/>
    <w:rsid w:val="00680557"/>
    <w:rsid w:val="00695B26"/>
    <w:rsid w:val="006D292C"/>
    <w:rsid w:val="006E7935"/>
    <w:rsid w:val="00717D7B"/>
    <w:rsid w:val="00762037"/>
    <w:rsid w:val="00774751"/>
    <w:rsid w:val="00797FD5"/>
    <w:rsid w:val="007C3239"/>
    <w:rsid w:val="007C46D9"/>
    <w:rsid w:val="007D1B6E"/>
    <w:rsid w:val="00803383"/>
    <w:rsid w:val="00837CAA"/>
    <w:rsid w:val="00856591"/>
    <w:rsid w:val="008846E0"/>
    <w:rsid w:val="008D4ADB"/>
    <w:rsid w:val="009025A9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A55E3"/>
    <w:rsid w:val="00BB5516"/>
    <w:rsid w:val="00BD0A79"/>
    <w:rsid w:val="00C91EE7"/>
    <w:rsid w:val="00CC6563"/>
    <w:rsid w:val="00CE2906"/>
    <w:rsid w:val="00CF4759"/>
    <w:rsid w:val="00D103C0"/>
    <w:rsid w:val="00D229A6"/>
    <w:rsid w:val="00DD6523"/>
    <w:rsid w:val="00DF6B8D"/>
    <w:rsid w:val="00E36744"/>
    <w:rsid w:val="00E93A28"/>
    <w:rsid w:val="00EA44EC"/>
    <w:rsid w:val="00F00962"/>
    <w:rsid w:val="00F40480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8D55-6FF2-494E-91AC-CABC45F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2018-12-19T11:36:00Z</cp:lastPrinted>
  <dcterms:created xsi:type="dcterms:W3CDTF">2019-02-18T13:12:00Z</dcterms:created>
  <dcterms:modified xsi:type="dcterms:W3CDTF">2019-02-18T13:12:00Z</dcterms:modified>
</cp:coreProperties>
</file>