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93" w:rsidRPr="007331D2" w:rsidRDefault="005B050D" w:rsidP="005B050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E93" w:rsidRPr="00320E22" w:rsidTr="00AA15C2">
        <w:tc>
          <w:tcPr>
            <w:tcW w:w="4785" w:type="dxa"/>
          </w:tcPr>
          <w:p w:rsidR="00562E93" w:rsidRPr="003A2173" w:rsidRDefault="00562E93" w:rsidP="00AA1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62E93" w:rsidRPr="003A2173" w:rsidRDefault="00562E93" w:rsidP="00AA1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62E93" w:rsidRPr="003A2173" w:rsidRDefault="00562E93" w:rsidP="00AA1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562E93" w:rsidRPr="003A2173" w:rsidRDefault="00562E93" w:rsidP="00AA1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562E93" w:rsidRPr="003A2173" w:rsidRDefault="00562E93" w:rsidP="00AA1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562E93" w:rsidRPr="003A2173" w:rsidRDefault="00562E93" w:rsidP="00AA1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62E93" w:rsidRPr="004B55AF" w:rsidRDefault="00686B47" w:rsidP="00AA1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</w:t>
            </w:r>
            <w:r w:rsidR="00562E93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3598-п</w:t>
            </w:r>
          </w:p>
          <w:p w:rsidR="00562E93" w:rsidRPr="00320E22" w:rsidRDefault="00562E93" w:rsidP="00AA1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2E93" w:rsidRPr="00320E22" w:rsidRDefault="00562E93" w:rsidP="00AA15C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5B050D" w:rsidRPr="00745816" w:rsidTr="00F9769F">
        <w:tc>
          <w:tcPr>
            <w:tcW w:w="8046" w:type="dxa"/>
          </w:tcPr>
          <w:p w:rsidR="005B050D" w:rsidRPr="00745816" w:rsidRDefault="005B050D" w:rsidP="00562E9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плане </w:t>
            </w:r>
            <w:r w:rsidR="0098495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 по реализации в 2016</w:t>
            </w:r>
            <w:r w:rsidRPr="007458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- 2017 годах Стратегии развития государственной политики в Российской Федерации в отношении российского казачества до 2020 года на территории муниципального образования </w:t>
            </w:r>
            <w:r w:rsidR="00562E9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Соль-Илецкий городской округ</w:t>
            </w:r>
            <w:r w:rsidRPr="007458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Оренбургской области</w:t>
            </w:r>
          </w:p>
        </w:tc>
      </w:tr>
      <w:tr w:rsidR="005B050D" w:rsidRPr="00745816" w:rsidTr="00F9769F">
        <w:tc>
          <w:tcPr>
            <w:tcW w:w="8046" w:type="dxa"/>
          </w:tcPr>
          <w:p w:rsidR="005B050D" w:rsidRPr="00745816" w:rsidRDefault="005B050D" w:rsidP="00B16B1D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50D" w:rsidRPr="00745816" w:rsidRDefault="005B050D" w:rsidP="00562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816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7458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581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реализации </w:t>
      </w:r>
      <w:hyperlink r:id="rId8" w:history="1">
        <w:r w:rsidRPr="00745816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745816">
        <w:rPr>
          <w:rFonts w:ascii="Times New Roman" w:hAnsi="Times New Roman" w:cs="Times New Roman"/>
          <w:sz w:val="28"/>
          <w:szCs w:val="28"/>
        </w:rPr>
        <w:t xml:space="preserve">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15.09.2012 № Пр-2789, во исполнение </w:t>
      </w:r>
      <w:hyperlink r:id="rId9" w:history="1">
        <w:r w:rsidRPr="0074581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745816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30.03.2015 № 87-р «О плане мероприятий по реализации в 2015 - 2017 годах Стратегии развития государственной</w:t>
      </w:r>
      <w:proofErr w:type="gramEnd"/>
      <w:r w:rsidRPr="00745816">
        <w:rPr>
          <w:rFonts w:ascii="Times New Roman" w:hAnsi="Times New Roman" w:cs="Times New Roman"/>
          <w:sz w:val="28"/>
          <w:szCs w:val="28"/>
        </w:rPr>
        <w:t xml:space="preserve"> политики в Российской Федерации в отношении </w:t>
      </w:r>
      <w:proofErr w:type="gramStart"/>
      <w:r w:rsidRPr="00745816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745816">
        <w:rPr>
          <w:rFonts w:ascii="Times New Roman" w:hAnsi="Times New Roman" w:cs="Times New Roman"/>
          <w:sz w:val="28"/>
          <w:szCs w:val="28"/>
        </w:rPr>
        <w:t xml:space="preserve"> казачества до 2020 года на территории Оренбургской области»,</w:t>
      </w:r>
      <w:r w:rsidR="00562E93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745816">
        <w:rPr>
          <w:rFonts w:ascii="Times New Roman" w:hAnsi="Times New Roman" w:cs="Times New Roman"/>
          <w:sz w:val="28"/>
          <w:szCs w:val="28"/>
        </w:rPr>
        <w:t>:</w:t>
      </w:r>
    </w:p>
    <w:p w:rsidR="00745816" w:rsidRPr="00745816" w:rsidRDefault="005B050D" w:rsidP="00562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 xml:space="preserve">1. </w:t>
      </w:r>
      <w:r w:rsidR="00745816" w:rsidRPr="0074581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="00745816" w:rsidRPr="0074581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745816" w:rsidRPr="00745816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201</w:t>
      </w:r>
      <w:r w:rsidR="00984953">
        <w:rPr>
          <w:rFonts w:ascii="Times New Roman" w:hAnsi="Times New Roman" w:cs="Times New Roman"/>
          <w:sz w:val="28"/>
          <w:szCs w:val="28"/>
        </w:rPr>
        <w:t>6</w:t>
      </w:r>
      <w:r w:rsidR="00745816" w:rsidRPr="00745816">
        <w:rPr>
          <w:rFonts w:ascii="Times New Roman" w:hAnsi="Times New Roman" w:cs="Times New Roman"/>
          <w:sz w:val="28"/>
          <w:szCs w:val="28"/>
        </w:rPr>
        <w:t xml:space="preserve"> - 2017 годах Стратегии развития российского казачества до 2020 года на территории муниципального образования </w:t>
      </w:r>
      <w:r w:rsidR="00562E93"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  <w:r w:rsidR="00745816" w:rsidRPr="0074581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62E93" w:rsidRDefault="00562E93" w:rsidP="00562E93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sz w:val="28"/>
          <w:szCs w:val="28"/>
        </w:rPr>
        <w:t>2. 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Pr="00320E22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320E22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 w:val="0"/>
          <w:sz w:val="28"/>
          <w:szCs w:val="28"/>
        </w:rPr>
        <w:t>оставляю за собой</w:t>
      </w:r>
      <w:r w:rsidRPr="00320E22">
        <w:rPr>
          <w:rFonts w:ascii="Times New Roman" w:hAnsi="Times New Roman"/>
          <w:b w:val="0"/>
          <w:sz w:val="28"/>
          <w:szCs w:val="28"/>
        </w:rPr>
        <w:t>.</w:t>
      </w:r>
    </w:p>
    <w:p w:rsidR="00562E93" w:rsidRDefault="00562E93" w:rsidP="00562E93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3.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347"/>
        <w:gridCol w:w="2090"/>
      </w:tblGrid>
      <w:tr w:rsidR="00562E93" w:rsidRPr="00CB4D97" w:rsidTr="00F9769F">
        <w:trPr>
          <w:trHeight w:val="396"/>
        </w:trPr>
        <w:tc>
          <w:tcPr>
            <w:tcW w:w="2871" w:type="pct"/>
          </w:tcPr>
          <w:p w:rsidR="00F9769F" w:rsidRDefault="00F9769F" w:rsidP="00AA15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7" w:rsidRDefault="00686B47" w:rsidP="00AA15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93" w:rsidRPr="00CB4D97" w:rsidRDefault="00562E93" w:rsidP="00AA15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7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B4D9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562E93" w:rsidRPr="00CB4D97" w:rsidRDefault="00562E93" w:rsidP="00AA15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</w:p>
          <w:p w:rsidR="00562E93" w:rsidRPr="00CB4D97" w:rsidRDefault="00562E93" w:rsidP="00AA15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126" w:type="pct"/>
          </w:tcPr>
          <w:p w:rsidR="00562E93" w:rsidRPr="00CB4D97" w:rsidRDefault="00562E93" w:rsidP="00AA15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562E93" w:rsidRPr="00CB4D97" w:rsidRDefault="00562E93" w:rsidP="00F976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93" w:rsidRPr="00CB4D97" w:rsidRDefault="00562E93" w:rsidP="00F976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93" w:rsidRPr="00CB4D97" w:rsidRDefault="00562E93" w:rsidP="00F976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D97">
              <w:rPr>
                <w:rFonts w:ascii="Times New Roman" w:hAnsi="Times New Roman" w:cs="Times New Roman"/>
                <w:sz w:val="28"/>
                <w:szCs w:val="28"/>
              </w:rPr>
              <w:t>В.М.Немич</w:t>
            </w:r>
            <w:proofErr w:type="spellEnd"/>
          </w:p>
        </w:tc>
      </w:tr>
    </w:tbl>
    <w:p w:rsidR="00686B47" w:rsidRDefault="00686B47" w:rsidP="00562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E93" w:rsidRPr="009D342A" w:rsidRDefault="00562E93" w:rsidP="00562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2A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Соль-Илецкого района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42A">
        <w:rPr>
          <w:rFonts w:ascii="Times New Roman" w:hAnsi="Times New Roman" w:cs="Times New Roman"/>
          <w:sz w:val="24"/>
          <w:szCs w:val="24"/>
        </w:rPr>
        <w:t>управление делами,</w:t>
      </w:r>
      <w:r>
        <w:rPr>
          <w:rFonts w:ascii="Times New Roman" w:hAnsi="Times New Roman" w:cs="Times New Roman"/>
          <w:sz w:val="24"/>
          <w:szCs w:val="24"/>
        </w:rPr>
        <w:t xml:space="preserve"> Соль-Илецкое ХКО, ХКО «Вольное»,</w:t>
      </w:r>
      <w:r w:rsidRPr="009D342A">
        <w:rPr>
          <w:rFonts w:ascii="Times New Roman" w:hAnsi="Times New Roman" w:cs="Times New Roman"/>
          <w:sz w:val="24"/>
          <w:szCs w:val="24"/>
        </w:rPr>
        <w:t xml:space="preserve"> 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в дело.  </w:t>
      </w:r>
    </w:p>
    <w:p w:rsidR="00562E93" w:rsidRDefault="00562E93" w:rsidP="00AA15C2">
      <w:pPr>
        <w:jc w:val="both"/>
        <w:rPr>
          <w:rFonts w:ascii="Times New Roman" w:hAnsi="Times New Roman" w:cs="Times New Roman"/>
          <w:sz w:val="28"/>
          <w:szCs w:val="28"/>
        </w:rPr>
        <w:sectPr w:rsidR="00562E93" w:rsidSect="00562E93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47"/>
        <w:gridCol w:w="6739"/>
      </w:tblGrid>
      <w:tr w:rsidR="00562E93" w:rsidRPr="00320E22" w:rsidTr="00562E93">
        <w:trPr>
          <w:trHeight w:val="1391"/>
        </w:trPr>
        <w:tc>
          <w:tcPr>
            <w:tcW w:w="2721" w:type="pct"/>
          </w:tcPr>
          <w:p w:rsidR="00562E93" w:rsidRPr="00320E22" w:rsidRDefault="00562E93" w:rsidP="00AA1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</w:tcPr>
          <w:p w:rsidR="00562E93" w:rsidRPr="00320E22" w:rsidRDefault="00562E93" w:rsidP="00AA1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562E93" w:rsidRPr="00320E22" w:rsidRDefault="00562E93" w:rsidP="00AA1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562E93" w:rsidRPr="00320E22" w:rsidRDefault="00562E93" w:rsidP="00686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86B47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2016  № </w:t>
            </w:r>
            <w:r w:rsidR="00686B47">
              <w:rPr>
                <w:rFonts w:ascii="Times New Roman" w:hAnsi="Times New Roman" w:cs="Times New Roman"/>
                <w:sz w:val="28"/>
                <w:szCs w:val="28"/>
              </w:rPr>
              <w:t>3598-п</w:t>
            </w:r>
            <w:bookmarkStart w:id="0" w:name="_GoBack"/>
            <w:bookmarkEnd w:id="0"/>
          </w:p>
        </w:tc>
      </w:tr>
    </w:tbl>
    <w:p w:rsidR="005443BA" w:rsidRPr="00745816" w:rsidRDefault="00544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3BA" w:rsidRPr="00745816" w:rsidRDefault="00544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45816">
        <w:rPr>
          <w:rFonts w:ascii="Times New Roman" w:hAnsi="Times New Roman" w:cs="Times New Roman"/>
          <w:sz w:val="28"/>
          <w:szCs w:val="28"/>
        </w:rPr>
        <w:t>ПЛАН</w:t>
      </w:r>
    </w:p>
    <w:p w:rsidR="00594E12" w:rsidRDefault="00544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>мероприятий по реализации в 201</w:t>
      </w:r>
      <w:r w:rsidR="00984953">
        <w:rPr>
          <w:rFonts w:ascii="Times New Roman" w:hAnsi="Times New Roman" w:cs="Times New Roman"/>
          <w:sz w:val="28"/>
          <w:szCs w:val="28"/>
        </w:rPr>
        <w:t>6</w:t>
      </w:r>
      <w:r w:rsidRPr="00745816">
        <w:rPr>
          <w:rFonts w:ascii="Times New Roman" w:hAnsi="Times New Roman" w:cs="Times New Roman"/>
          <w:sz w:val="28"/>
          <w:szCs w:val="28"/>
        </w:rPr>
        <w:t xml:space="preserve"> - 2017 годах</w:t>
      </w:r>
      <w:r w:rsidR="00594E1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45816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594E12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594E12" w:rsidRDefault="005443BA" w:rsidP="001E7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>государственной политики РФ</w:t>
      </w:r>
      <w:r w:rsidR="00594E12">
        <w:rPr>
          <w:rFonts w:ascii="Times New Roman" w:hAnsi="Times New Roman" w:cs="Times New Roman"/>
          <w:sz w:val="28"/>
          <w:szCs w:val="28"/>
        </w:rPr>
        <w:t xml:space="preserve"> </w:t>
      </w:r>
      <w:r w:rsidRPr="00745816">
        <w:rPr>
          <w:rFonts w:ascii="Times New Roman" w:hAnsi="Times New Roman" w:cs="Times New Roman"/>
          <w:sz w:val="28"/>
          <w:szCs w:val="28"/>
        </w:rPr>
        <w:t>в отношении российского казачества до 2020 года</w:t>
      </w:r>
    </w:p>
    <w:p w:rsidR="005443BA" w:rsidRPr="00745816" w:rsidRDefault="005443BA" w:rsidP="001E7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94E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58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3D6F"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</w:p>
    <w:p w:rsidR="00E32732" w:rsidRDefault="00E32732" w:rsidP="001E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136"/>
        <w:gridCol w:w="5812"/>
        <w:gridCol w:w="2693"/>
      </w:tblGrid>
      <w:tr w:rsidR="00C66A23" w:rsidRPr="00C66A23" w:rsidTr="00AA15C2">
        <w:trPr>
          <w:tblHeader/>
        </w:trPr>
        <w:tc>
          <w:tcPr>
            <w:tcW w:w="776" w:type="dxa"/>
            <w:shd w:val="clear" w:color="auto" w:fill="auto"/>
            <w:vAlign w:val="center"/>
          </w:tcPr>
          <w:p w:rsidR="00C66A23" w:rsidRPr="00C66A23" w:rsidRDefault="00C66A23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6A23" w:rsidRPr="00C66A23" w:rsidRDefault="00C66A23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C66A23" w:rsidRPr="00C66A23" w:rsidRDefault="00C66A23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6A23" w:rsidRPr="00C66A23" w:rsidRDefault="00C66A23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6A23" w:rsidRPr="00C66A23" w:rsidRDefault="00C66A23" w:rsidP="00C66A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66A23" w:rsidRPr="00C66A23" w:rsidRDefault="00C66A23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C66A23" w:rsidRPr="00C66A23" w:rsidTr="00AA15C2">
        <w:trPr>
          <w:tblHeader/>
        </w:trPr>
        <w:tc>
          <w:tcPr>
            <w:tcW w:w="15417" w:type="dxa"/>
            <w:gridSpan w:val="4"/>
            <w:shd w:val="clear" w:color="auto" w:fill="auto"/>
          </w:tcPr>
          <w:p w:rsidR="00C66A23" w:rsidRPr="00C66A23" w:rsidRDefault="00C66A23" w:rsidP="00C66A2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66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Совершенствование организации государственной и иной службы казачества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4B3D6F" w:rsidRDefault="004B3D6F" w:rsidP="004B3D6F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Pr="00745816" w:rsidRDefault="004B3D6F" w:rsidP="004B3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1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организационного, информационного, консультативного и методического содействия казачьим обществам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Pr="0074581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Pr="00C66A23" w:rsidRDefault="004B3D6F" w:rsidP="00C66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Соль-Илецкого городского округа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Default="004B3D6F">
            <w:r w:rsidRPr="006901E5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4B3D6F" w:rsidRDefault="004B3D6F" w:rsidP="004B3D6F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E12" w:rsidRPr="00745816" w:rsidRDefault="004B3D6F" w:rsidP="00594E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1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казачьих обществ к охране общественного порядка в </w:t>
            </w:r>
            <w:r w:rsidR="00594E12">
              <w:rPr>
                <w:rFonts w:ascii="Times New Roman" w:hAnsi="Times New Roman" w:cs="Times New Roman"/>
                <w:sz w:val="28"/>
                <w:szCs w:val="28"/>
              </w:rPr>
              <w:t xml:space="preserve">составе народной дружины муниципального образования Соль-Илецкий городской округ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Соль-Илецкого городского округа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Соль-Илецкому </w:t>
            </w:r>
            <w:r w:rsidR="00FE19D1"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Default="004B3D6F">
            <w:r w:rsidRPr="006901E5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4B3D6F" w:rsidRDefault="004B3D6F" w:rsidP="004B3D6F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участия казачьих обществ </w:t>
            </w:r>
            <w:r w:rsidRPr="00C66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мероприятиях при возникновении чрезвычайных ситуаций и ликвидации их последствий на территории </w:t>
            </w:r>
            <w:r w:rsidR="00F67C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F67CBD" w:rsidRPr="0074581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F67CBD" w:rsidRPr="00C66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6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законодательством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ГОЧС администрации Соль-Илецкого </w:t>
            </w:r>
            <w:r w:rsidR="00FE19D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shd w:val="clear" w:color="auto" w:fill="auto"/>
          </w:tcPr>
          <w:p w:rsidR="004B3D6F" w:rsidRDefault="004B3D6F">
            <w:r w:rsidRPr="006901E5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4B3D6F" w:rsidRDefault="004B3D6F" w:rsidP="004B3D6F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Pr="00C66A23" w:rsidRDefault="004B3D6F" w:rsidP="00C66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Привлечение потенциала казачьих обществ к работе по пропаганде здорового образа жизни среди подростков и молодежи. Оказание информационного, консультативного и методического содействия казачьим обществам в данном виде деятельности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Pr="00C66A23" w:rsidRDefault="004B3D6F" w:rsidP="00C66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организациями,</w:t>
            </w:r>
          </w:p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</w:t>
            </w:r>
            <w:r w:rsidR="00914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42BD" w:rsidRPr="00C66A23" w:rsidRDefault="009142BD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Default="004B3D6F">
            <w:r w:rsidRPr="006901E5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4B3D6F" w:rsidRDefault="004B3D6F" w:rsidP="004B3D6F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и уничтожению очагов дикорастущих </w:t>
            </w:r>
            <w:proofErr w:type="spellStart"/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proofErr w:type="spellEnd"/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-содержащих растений с привлечением казачьих обществ на территории </w:t>
            </w:r>
            <w:r w:rsidR="00F67CBD" w:rsidRPr="00F67C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Соль-Илецкий городской округ Оренбургской области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Соль-Илецкому </w:t>
            </w:r>
            <w:r w:rsidR="00FE19D1"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</w:t>
            </w:r>
            <w:r w:rsidR="00914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42BD" w:rsidRPr="00C66A23" w:rsidRDefault="009142BD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Default="004B3D6F">
            <w:r w:rsidRPr="006901E5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C66A23" w:rsidRPr="00C66A23" w:rsidTr="00AA15C2">
        <w:trPr>
          <w:tblHeader/>
        </w:trPr>
        <w:tc>
          <w:tcPr>
            <w:tcW w:w="15417" w:type="dxa"/>
            <w:gridSpan w:val="4"/>
            <w:shd w:val="clear" w:color="auto" w:fill="auto"/>
          </w:tcPr>
          <w:p w:rsidR="00C66A23" w:rsidRPr="00C66A23" w:rsidRDefault="00C66A23" w:rsidP="00C66A23">
            <w:pPr>
              <w:shd w:val="clear" w:color="auto" w:fill="FFFFFF"/>
              <w:tabs>
                <w:tab w:val="left" w:pos="468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Поддержка экономического развития казачества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казачьим обществам и казачьим общественным организациям в подготовке заявок для участия в конкурсах на предоставление грантов и субсидий с целью оказания финансовой поддержки социально ориентированным некоммерческим организациям</w:t>
            </w:r>
          </w:p>
        </w:tc>
        <w:tc>
          <w:tcPr>
            <w:tcW w:w="5812" w:type="dxa"/>
            <w:shd w:val="clear" w:color="auto" w:fill="auto"/>
          </w:tcPr>
          <w:p w:rsidR="004B3D6F" w:rsidRDefault="004B3D6F" w:rsidP="00C66A2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</w:t>
            </w:r>
            <w:r w:rsidR="00FA6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6AC9" w:rsidRPr="00C66A23" w:rsidRDefault="00FA6AC9" w:rsidP="00C66A2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Соль-Илецкого городского округа</w:t>
            </w:r>
          </w:p>
        </w:tc>
        <w:tc>
          <w:tcPr>
            <w:tcW w:w="2693" w:type="dxa"/>
            <w:shd w:val="clear" w:color="auto" w:fill="auto"/>
          </w:tcPr>
          <w:p w:rsidR="004B3D6F" w:rsidRDefault="004B3D6F">
            <w:r w:rsidRPr="00A41482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FA6AC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экспозиции казачьего быта и культуры, казачьих подворий в выставочной деятельности МБУК «Краеведческий музей», а также включение ее в официальные туристические маршруты </w:t>
            </w:r>
            <w:r w:rsidR="00FA6AC9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5812" w:type="dxa"/>
            <w:shd w:val="clear" w:color="auto" w:fill="auto"/>
          </w:tcPr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согласованию),</w:t>
            </w:r>
          </w:p>
          <w:p w:rsidR="004B3D6F" w:rsidRDefault="009142BD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4E7A" w:rsidRPr="009142BD" w:rsidRDefault="00014E7A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</w:tc>
        <w:tc>
          <w:tcPr>
            <w:tcW w:w="2693" w:type="dxa"/>
            <w:shd w:val="clear" w:color="auto" w:fill="auto"/>
          </w:tcPr>
          <w:p w:rsidR="004B3D6F" w:rsidRDefault="004B3D6F">
            <w:r w:rsidRPr="00A41482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C66A23" w:rsidRPr="00C66A23" w:rsidTr="00AA15C2">
        <w:trPr>
          <w:tblHeader/>
        </w:trPr>
        <w:tc>
          <w:tcPr>
            <w:tcW w:w="15417" w:type="dxa"/>
            <w:gridSpan w:val="4"/>
            <w:shd w:val="clear" w:color="auto" w:fill="auto"/>
          </w:tcPr>
          <w:p w:rsidR="00C66A23" w:rsidRPr="00C66A23" w:rsidRDefault="00C66A23" w:rsidP="00C66A2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Содействие организации работы по военно-патриотическому, духовно-нравственному, физическому воспитанию, сохранению и развитию казачьих традиций и культуры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Привлечение казачьих обществ к участию спортивных команд и казачьих фольклорных коллективов при проведении мероприятий</w:t>
            </w:r>
            <w:r w:rsidR="00014E7A">
              <w:rPr>
                <w:rFonts w:ascii="Times New Roman" w:hAnsi="Times New Roman" w:cs="Times New Roman"/>
                <w:sz w:val="28"/>
                <w:szCs w:val="28"/>
              </w:rPr>
              <w:t>, проводимых на территории муниципального образования Соль-Илецкий городской округ</w:t>
            </w:r>
            <w:r w:rsidR="00CC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FB5" w:rsidRPr="00F67CB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5812" w:type="dxa"/>
            <w:shd w:val="clear" w:color="auto" w:fill="auto"/>
          </w:tcPr>
          <w:p w:rsidR="00014E7A" w:rsidRDefault="00014E7A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согласованию),</w:t>
            </w:r>
          </w:p>
          <w:p w:rsidR="00014E7A" w:rsidRDefault="00014E7A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4E7A" w:rsidRDefault="00014E7A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Соль-Илецкого городского округа,</w:t>
            </w:r>
          </w:p>
          <w:p w:rsidR="004B3D6F" w:rsidRPr="00C66A23" w:rsidRDefault="004B3D6F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</w:t>
            </w:r>
          </w:p>
        </w:tc>
        <w:tc>
          <w:tcPr>
            <w:tcW w:w="2693" w:type="dxa"/>
            <w:shd w:val="clear" w:color="auto" w:fill="auto"/>
          </w:tcPr>
          <w:p w:rsidR="004B3D6F" w:rsidRDefault="004B3D6F">
            <w:r w:rsidRPr="000A5431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Pr="00C66A23" w:rsidRDefault="004B3D6F" w:rsidP="00014E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казачьих коллективов    в фестивалях и конкурсах</w:t>
            </w:r>
            <w:r w:rsidR="00014E7A">
              <w:rPr>
                <w:rFonts w:ascii="Times New Roman" w:hAnsi="Times New Roman" w:cs="Times New Roman"/>
                <w:sz w:val="28"/>
                <w:szCs w:val="28"/>
              </w:rPr>
              <w:t>, проводимых на территории муниципального образования Соль-Илецкий городской округ</w:t>
            </w:r>
            <w:r w:rsidR="00CC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FB5" w:rsidRPr="00F67CB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E7A" w:rsidRDefault="004B3D6F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согласованию),</w:t>
            </w:r>
          </w:p>
          <w:p w:rsidR="00014E7A" w:rsidRPr="00C66A23" w:rsidRDefault="00014E7A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D6F" w:rsidRPr="00C66A23" w:rsidRDefault="00014E7A" w:rsidP="00014E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Default="004B3D6F">
            <w:r w:rsidRPr="000A5431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организационной, методической и иной консультативной помощи самодеятельным казачьим коллективам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="00CC0FB5">
              <w:rPr>
                <w:rFonts w:ascii="Times New Roman" w:hAnsi="Times New Roman" w:cs="Times New Roman"/>
                <w:sz w:val="28"/>
                <w:szCs w:val="28"/>
              </w:rPr>
              <w:t>администрации Соль-Илецкого городского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D6F" w:rsidRDefault="004B3D6F">
            <w:r w:rsidRPr="000A5431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встреч с ветеранами Великой Отечест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венной войны, уроков мужества для учащихся </w:t>
            </w:r>
            <w:r w:rsidRPr="00C66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образовательных учреждений с привлечением представителей казачьих обществ</w:t>
            </w:r>
          </w:p>
        </w:tc>
        <w:tc>
          <w:tcPr>
            <w:tcW w:w="5812" w:type="dxa"/>
            <w:shd w:val="clear" w:color="auto" w:fill="auto"/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CC0F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округа,</w:t>
            </w:r>
          </w:p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</w:t>
            </w:r>
            <w:r w:rsidR="00CC0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FB5" w:rsidRPr="00C66A23" w:rsidRDefault="00CC0FB5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shd w:val="clear" w:color="auto" w:fill="auto"/>
          </w:tcPr>
          <w:p w:rsidR="004B3D6F" w:rsidRDefault="004B3D6F">
            <w:r w:rsidRPr="000A5431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CC0F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соревнований с привлечением казачьей молодежи</w:t>
            </w:r>
            <w:r w:rsidR="00CC0FB5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на территории муниципального образования Соль-Илецкий городской округ </w:t>
            </w:r>
            <w:r w:rsidR="00CC0FB5" w:rsidRPr="00F67CB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5812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организациями,</w:t>
            </w:r>
          </w:p>
          <w:p w:rsidR="004B3D6F" w:rsidRDefault="004B3D6F" w:rsidP="00C66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</w:t>
            </w:r>
            <w:r w:rsidR="00CC0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FB5" w:rsidRPr="00C66A23" w:rsidRDefault="00CC0FB5" w:rsidP="00C66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shd w:val="clear" w:color="auto" w:fill="auto"/>
          </w:tcPr>
          <w:p w:rsidR="004B3D6F" w:rsidRDefault="004B3D6F">
            <w:r w:rsidRPr="000A5431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594E1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о развитии казачьих традиций, быта и культуры казаков, публикаций об участии казачества в военно-патриотическом воспитании молодежи, освещение спортивных мероприятий, организуемых казачьими обществами</w:t>
            </w:r>
          </w:p>
        </w:tc>
        <w:tc>
          <w:tcPr>
            <w:tcW w:w="5812" w:type="dxa"/>
            <w:shd w:val="clear" w:color="auto" w:fill="auto"/>
          </w:tcPr>
          <w:p w:rsidR="00594E12" w:rsidRDefault="00594E12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Соль-Илецкого городского округа,</w:t>
            </w:r>
          </w:p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</w:t>
            </w:r>
            <w:r w:rsidR="00594E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4E12" w:rsidRPr="00C66A23" w:rsidRDefault="00594E12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shd w:val="clear" w:color="auto" w:fill="auto"/>
          </w:tcPr>
          <w:p w:rsidR="004B3D6F" w:rsidRDefault="004B3D6F">
            <w:r w:rsidRPr="000A5431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функционировании на базе муниципальных образовательных учреждений казачьих кадетских классов, групп, клубов, организаций дополнительного образования</w:t>
            </w:r>
          </w:p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594E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="00594E12">
              <w:rPr>
                <w:rFonts w:ascii="Times New Roman" w:hAnsi="Times New Roman" w:cs="Times New Roman"/>
                <w:sz w:val="28"/>
                <w:szCs w:val="28"/>
              </w:rPr>
              <w:t>администрации Соль-Илецкого городского округа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</w:t>
            </w:r>
            <w:r w:rsidR="00594E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4E12" w:rsidRPr="00C66A23" w:rsidRDefault="00594E12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shd w:val="clear" w:color="auto" w:fill="auto"/>
          </w:tcPr>
          <w:p w:rsidR="004B3D6F" w:rsidRDefault="004B3D6F">
            <w:r w:rsidRPr="000A5431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  <w:tr w:rsidR="004B3D6F" w:rsidRPr="00C66A23" w:rsidTr="00AA15C2">
        <w:trPr>
          <w:tblHeader/>
        </w:trPr>
        <w:tc>
          <w:tcPr>
            <w:tcW w:w="776" w:type="dxa"/>
            <w:shd w:val="clear" w:color="auto" w:fill="auto"/>
          </w:tcPr>
          <w:p w:rsidR="004B3D6F" w:rsidRPr="00C66A23" w:rsidRDefault="004B3D6F" w:rsidP="00C66A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136" w:type="dxa"/>
            <w:shd w:val="clear" w:color="auto" w:fill="auto"/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казачьих обще</w:t>
            </w:r>
            <w:proofErr w:type="gramStart"/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аздничных мероприятиях</w:t>
            </w:r>
            <w:r w:rsidR="00594E12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на территории муниципального образования Соль-Илецкий городской округ </w:t>
            </w:r>
            <w:r w:rsidR="00594E12" w:rsidRPr="00F67CB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5812" w:type="dxa"/>
            <w:shd w:val="clear" w:color="auto" w:fill="auto"/>
          </w:tcPr>
          <w:p w:rsidR="004B3D6F" w:rsidRPr="00C66A23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Соль-Илецкого </w:t>
            </w:r>
            <w:r w:rsidR="00594E1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D6F" w:rsidRDefault="004B3D6F" w:rsidP="00C66A2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Соль-Илецкое хуторское казачье общество (по согласованию)</w:t>
            </w:r>
            <w:r w:rsidR="00594E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3D6F" w:rsidRPr="00C66A23" w:rsidRDefault="00594E12" w:rsidP="00594E1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Хуторское казачье общество «Вольное» </w:t>
            </w:r>
            <w:r w:rsidRPr="00C66A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shd w:val="clear" w:color="auto" w:fill="auto"/>
          </w:tcPr>
          <w:p w:rsidR="004B3D6F" w:rsidRDefault="004B3D6F">
            <w:r w:rsidRPr="000A5431">
              <w:rPr>
                <w:rFonts w:ascii="Times New Roman" w:hAnsi="Times New Roman" w:cs="Times New Roman"/>
                <w:sz w:val="28"/>
                <w:szCs w:val="28"/>
              </w:rPr>
              <w:t>2016 - 2017 годы</w:t>
            </w:r>
          </w:p>
        </w:tc>
      </w:tr>
    </w:tbl>
    <w:p w:rsidR="00C66A23" w:rsidRPr="00745816" w:rsidRDefault="00C66A23" w:rsidP="001E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66A23" w:rsidRPr="00745816" w:rsidSect="00562E93">
      <w:pgSz w:w="16838" w:h="11905" w:orient="landscape"/>
      <w:pgMar w:top="1134" w:right="1134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A6"/>
    <w:multiLevelType w:val="hybridMultilevel"/>
    <w:tmpl w:val="262A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398D"/>
    <w:multiLevelType w:val="hybridMultilevel"/>
    <w:tmpl w:val="FC2E1438"/>
    <w:lvl w:ilvl="0" w:tplc="5060E18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95F9B"/>
    <w:multiLevelType w:val="hybridMultilevel"/>
    <w:tmpl w:val="1AD260F4"/>
    <w:lvl w:ilvl="0" w:tplc="8CDC71E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73D68"/>
    <w:multiLevelType w:val="hybridMultilevel"/>
    <w:tmpl w:val="11844562"/>
    <w:lvl w:ilvl="0" w:tplc="5060E18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A"/>
    <w:rsid w:val="00014E7A"/>
    <w:rsid w:val="000B73A9"/>
    <w:rsid w:val="001E7ECF"/>
    <w:rsid w:val="004B3D6F"/>
    <w:rsid w:val="005443BA"/>
    <w:rsid w:val="00562E93"/>
    <w:rsid w:val="00594E12"/>
    <w:rsid w:val="005B050D"/>
    <w:rsid w:val="00686B47"/>
    <w:rsid w:val="006D5432"/>
    <w:rsid w:val="00745816"/>
    <w:rsid w:val="00770514"/>
    <w:rsid w:val="00843E9B"/>
    <w:rsid w:val="009142BD"/>
    <w:rsid w:val="00984953"/>
    <w:rsid w:val="009E0B66"/>
    <w:rsid w:val="00A724DA"/>
    <w:rsid w:val="00C66A23"/>
    <w:rsid w:val="00CC0FB5"/>
    <w:rsid w:val="00E32732"/>
    <w:rsid w:val="00E37CD7"/>
    <w:rsid w:val="00E82F59"/>
    <w:rsid w:val="00F67CBD"/>
    <w:rsid w:val="00F9769F"/>
    <w:rsid w:val="00FA6AC9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paragraph" w:styleId="1">
    <w:name w:val="heading 1"/>
    <w:basedOn w:val="a"/>
    <w:next w:val="a"/>
    <w:link w:val="10"/>
    <w:uiPriority w:val="9"/>
    <w:qFormat/>
    <w:rsid w:val="00562E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7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E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E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3D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F67CBD"/>
    <w:rPr>
      <w:b/>
      <w:bCs/>
    </w:rPr>
  </w:style>
  <w:style w:type="character" w:customStyle="1" w:styleId="apple-converted-space">
    <w:name w:val="apple-converted-space"/>
    <w:basedOn w:val="a0"/>
    <w:rsid w:val="00F6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0D"/>
  </w:style>
  <w:style w:type="paragraph" w:styleId="1">
    <w:name w:val="heading 1"/>
    <w:basedOn w:val="a"/>
    <w:next w:val="a"/>
    <w:link w:val="10"/>
    <w:uiPriority w:val="9"/>
    <w:qFormat/>
    <w:rsid w:val="00562E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7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05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0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5B0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E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E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3D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F67CBD"/>
    <w:rPr>
      <w:b/>
      <w:bCs/>
    </w:rPr>
  </w:style>
  <w:style w:type="character" w:customStyle="1" w:styleId="apple-converted-space">
    <w:name w:val="apple-converted-space"/>
    <w:basedOn w:val="a0"/>
    <w:rsid w:val="00F6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EE6F45936276CFE40428F953393DA09316391FB9C9D146AC0BF27C9pBC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EEE6F45936276CFE40428F953393DA093D6199FA929D146AC0BF27C9pBC0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EEE6F45936276CFE40428F953393DA09316391FB9C9D146AC0BF27C9pBC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EEE6F45936276CFE405C82835FCEDE083E3894FF9A9040309FE47A9EB9D308p2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5BC0-D4CE-4D84-958C-D38B2201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  Контроль за исполнением настоящего постановления оставляю за собой.</vt:lpstr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Айжарикова</cp:lastModifiedBy>
  <cp:revision>13</cp:revision>
  <cp:lastPrinted>2016-11-30T10:20:00Z</cp:lastPrinted>
  <dcterms:created xsi:type="dcterms:W3CDTF">2016-06-30T06:27:00Z</dcterms:created>
  <dcterms:modified xsi:type="dcterms:W3CDTF">2016-12-01T11:25:00Z</dcterms:modified>
</cp:coreProperties>
</file>