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632EB" w:rsidRPr="005632EB" w:rsidTr="00C722BB">
        <w:tc>
          <w:tcPr>
            <w:tcW w:w="4253" w:type="dxa"/>
          </w:tcPr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СОЛЬ-ИЛЕЦКИЙ 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ГОРОДСКОЙ ОКРУГ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ОРЕНБУРГСКОЙ ОБЛАСТИ</w:t>
            </w:r>
          </w:p>
          <w:p w:rsidR="005632EB" w:rsidRPr="005632EB" w:rsidRDefault="005632EB" w:rsidP="00563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8"/>
              </w:rPr>
              <w:t>ПОСТАНОВЛЕНИЕ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2EB" w:rsidRPr="005632EB" w:rsidRDefault="00CE3302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18.11.2016</w:t>
            </w:r>
            <w:r w:rsidR="005632EB" w:rsidRPr="00563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3437-п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2EB" w:rsidRPr="005632EB" w:rsidRDefault="005632EB" w:rsidP="005632EB">
      <w:pPr>
        <w:pStyle w:val="Con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Соль-Илецкого городского округа, содержанию указанных актов и обеспечению их исполнения</w:t>
      </w:r>
    </w:p>
    <w:p w:rsidR="005632EB" w:rsidRPr="005632EB" w:rsidRDefault="005632EB" w:rsidP="00563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632EB" w:rsidRDefault="005632EB" w:rsidP="0056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5632EB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</w:t>
      </w:r>
      <w:r w:rsidRPr="005632EB">
        <w:rPr>
          <w:rFonts w:ascii="Times New Roman" w:hAnsi="Times New Roman" w:cs="Times New Roman"/>
          <w:sz w:val="28"/>
          <w:szCs w:val="28"/>
        </w:rPr>
        <w:t xml:space="preserve"> от 18 мая 2015года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Pr="005632E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632EB">
        <w:rPr>
          <w:rFonts w:ascii="Times New Roman" w:hAnsi="Times New Roman" w:cs="Times New Roman"/>
          <w:sz w:val="28"/>
          <w:szCs w:val="28"/>
        </w:rPr>
        <w:t>Администрация Соль-Илецкого городского округа постановляет:</w:t>
      </w: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1. Утвердить  требования к порядку разработки и принятия правовых актов о нормировании в сфере закупок для  обеспечения  муниципальных нужд Соль-Илецкого городского округа Оренбургской области, содержанию указанных актов и обеспечению их и</w:t>
      </w:r>
      <w:r w:rsidR="00B626DC">
        <w:rPr>
          <w:rFonts w:ascii="Times New Roman" w:hAnsi="Times New Roman" w:cs="Times New Roman"/>
          <w:sz w:val="28"/>
          <w:szCs w:val="28"/>
        </w:rPr>
        <w:t>сполнения согласно приложению</w:t>
      </w:r>
      <w:r w:rsidRPr="005632EB">
        <w:rPr>
          <w:rFonts w:ascii="Times New Roman" w:hAnsi="Times New Roman" w:cs="Times New Roman"/>
          <w:sz w:val="28"/>
          <w:szCs w:val="28"/>
        </w:rPr>
        <w:t>.</w:t>
      </w:r>
    </w:p>
    <w:p w:rsid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     2. </w:t>
      </w:r>
      <w:proofErr w:type="gramStart"/>
      <w:r w:rsidR="0099342F" w:rsidRPr="005632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9342F" w:rsidRPr="005632E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 заместителя главы администрации муниципального образования Соль-Илецкий городской округ Оренбургской области  </w:t>
      </w:r>
      <w:r w:rsidR="0099342F">
        <w:rPr>
          <w:rFonts w:ascii="Times New Roman" w:eastAsia="Times New Roman" w:hAnsi="Times New Roman" w:cs="Times New Roman"/>
          <w:sz w:val="28"/>
          <w:szCs w:val="28"/>
        </w:rPr>
        <w:t xml:space="preserve">по экономике, бюджетным отношениям и инвестиционной политике </w:t>
      </w:r>
      <w:proofErr w:type="spellStart"/>
      <w:r w:rsidR="0099342F" w:rsidRPr="005632EB">
        <w:rPr>
          <w:rFonts w:ascii="Times New Roman" w:eastAsia="Times New Roman" w:hAnsi="Times New Roman" w:cs="Times New Roman"/>
          <w:sz w:val="28"/>
          <w:szCs w:val="28"/>
        </w:rPr>
        <w:t>Сахацкого</w:t>
      </w:r>
      <w:proofErr w:type="spellEnd"/>
      <w:r w:rsidR="0099342F" w:rsidRPr="005632EB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342F" w:rsidRPr="005632EB">
        <w:rPr>
          <w:rFonts w:ascii="Times New Roman" w:hAnsi="Times New Roman" w:cs="Times New Roman"/>
          <w:sz w:val="28"/>
          <w:szCs w:val="28"/>
        </w:rPr>
        <w:t>Постановление  вступает в силу после официального опубликования</w:t>
      </w:r>
      <w:r w:rsidR="000260D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9342F" w:rsidRPr="005632E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  <w:r w:rsidR="0099342F" w:rsidRPr="005632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5632EB"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 w:rsidRPr="0056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Е.В. Телушкина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32EB">
        <w:rPr>
          <w:rFonts w:ascii="Times New Roman" w:eastAsia="Times New Roman" w:hAnsi="Times New Roman" w:cs="Times New Roman"/>
        </w:rPr>
        <w:t>Разослано:</w:t>
      </w:r>
      <w:r w:rsidRPr="005632EB">
        <w:rPr>
          <w:rFonts w:ascii="Times New Roman" w:eastAsia="Times New Roman" w:hAnsi="Times New Roman" w:cs="Times New Roman"/>
          <w:b/>
        </w:rPr>
        <w:t xml:space="preserve"> </w:t>
      </w:r>
      <w:r w:rsidRPr="005632EB">
        <w:rPr>
          <w:rFonts w:ascii="Times New Roman" w:eastAsia="Times New Roman" w:hAnsi="Times New Roman" w:cs="Times New Roman"/>
        </w:rPr>
        <w:t>в дело,</w:t>
      </w:r>
      <w:r w:rsidRPr="005632EB">
        <w:rPr>
          <w:rFonts w:ascii="Times New Roman" w:eastAsia="Times New Roman" w:hAnsi="Times New Roman" w:cs="Times New Roman"/>
          <w:bCs/>
        </w:rPr>
        <w:t xml:space="preserve"> прокуратуру, </w:t>
      </w:r>
      <w:r w:rsidRPr="005632EB">
        <w:rPr>
          <w:rFonts w:ascii="Times New Roman" w:eastAsia="Times New Roman" w:hAnsi="Times New Roman" w:cs="Times New Roman"/>
        </w:rPr>
        <w:t>комитет экономики,  юридический отдел, Финансовое управление, Отдел культуры, Управление образования, МБУ «Отдел МТО», МКУ «Централизованная бухгалтерия МО Соль-Илецкий городской округ», МФЦ, ЕДДС, МАУ «ТИЦ», МУП «Стадион «Юность», МУП «УГХ г</w:t>
      </w:r>
      <w:proofErr w:type="gramStart"/>
      <w:r w:rsidRPr="005632EB">
        <w:rPr>
          <w:rFonts w:ascii="Times New Roman" w:eastAsia="Times New Roman" w:hAnsi="Times New Roman" w:cs="Times New Roman"/>
        </w:rPr>
        <w:t>.С</w:t>
      </w:r>
      <w:proofErr w:type="gramEnd"/>
      <w:r w:rsidRPr="005632EB">
        <w:rPr>
          <w:rFonts w:ascii="Times New Roman" w:eastAsia="Times New Roman" w:hAnsi="Times New Roman" w:cs="Times New Roman"/>
        </w:rPr>
        <w:t>оль-Ил</w:t>
      </w:r>
      <w:r>
        <w:rPr>
          <w:rFonts w:ascii="Times New Roman" w:eastAsia="Times New Roman" w:hAnsi="Times New Roman" w:cs="Times New Roman"/>
        </w:rPr>
        <w:t>е</w:t>
      </w:r>
      <w:r w:rsidRPr="005632EB">
        <w:rPr>
          <w:rFonts w:ascii="Times New Roman" w:eastAsia="Times New Roman" w:hAnsi="Times New Roman" w:cs="Times New Roman"/>
        </w:rPr>
        <w:t>цка»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>Оренбургской  области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 xml:space="preserve">от  </w:t>
      </w:r>
      <w:r w:rsidR="007E3A05">
        <w:rPr>
          <w:rFonts w:ascii="Times New Roman" w:hAnsi="Times New Roman" w:cs="Times New Roman"/>
          <w:sz w:val="24"/>
          <w:szCs w:val="24"/>
        </w:rPr>
        <w:t>18.11.2016</w:t>
      </w:r>
      <w:r w:rsidRPr="005632EB">
        <w:rPr>
          <w:rFonts w:ascii="Times New Roman" w:hAnsi="Times New Roman" w:cs="Times New Roman"/>
          <w:sz w:val="24"/>
          <w:szCs w:val="24"/>
        </w:rPr>
        <w:t xml:space="preserve"> № </w:t>
      </w:r>
      <w:r w:rsidR="007E3A05">
        <w:rPr>
          <w:rFonts w:ascii="Times New Roman" w:hAnsi="Times New Roman" w:cs="Times New Roman"/>
          <w:sz w:val="24"/>
          <w:szCs w:val="24"/>
        </w:rPr>
        <w:t>3437-п</w:t>
      </w:r>
    </w:p>
    <w:p w:rsidR="005632EB" w:rsidRPr="005632EB" w:rsidRDefault="005632EB" w:rsidP="005632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Соль-Илецкого городского округа Оренбургской области, содержанию указанных актов и обеспечению</w:t>
      </w: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 xml:space="preserve"> их исполнения</w:t>
      </w:r>
    </w:p>
    <w:p w:rsidR="005632EB" w:rsidRPr="005632EB" w:rsidRDefault="005632EB" w:rsidP="0056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632EB">
        <w:rPr>
          <w:rFonts w:ascii="Times New Roman" w:hAnsi="Times New Roman" w:cs="Times New Roman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632EB">
        <w:rPr>
          <w:rFonts w:ascii="Times New Roman" w:hAnsi="Times New Roman" w:cs="Times New Roman"/>
          <w:sz w:val="28"/>
          <w:szCs w:val="28"/>
        </w:rPr>
        <w:t xml:space="preserve">1.1. Администрации Соль-Илецкого городского округа Оренбургской области,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>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Соль-Илецкого городского округа Оренбургской области, </w:t>
      </w:r>
      <w:r w:rsidR="003E4BAA">
        <w:rPr>
          <w:rFonts w:ascii="Times New Roman" w:hAnsi="Times New Roman" w:cs="Times New Roman"/>
          <w:sz w:val="28"/>
          <w:szCs w:val="28"/>
          <w:lang w:eastAsia="en-US"/>
        </w:rPr>
        <w:t>органов</w:t>
      </w:r>
      <w:r w:rsidR="003E4BAA" w:rsidRPr="003E4BA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местной администрации,</w:t>
      </w:r>
      <w:r w:rsidR="003E4BAA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Соль-Илецкого городского округа, в том числе подведомственных им казенных учреждений (далее - правила определения нормативных затрат);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 органами местного самоуправления Соль-Илецкого городского округа Оренбургской области, отраслевыми (функциональными) органами администрации Соль-Илецкого городского округа,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5632EB">
        <w:rPr>
          <w:rFonts w:ascii="Times New Roman" w:hAnsi="Times New Roman" w:cs="Times New Roman"/>
          <w:sz w:val="28"/>
          <w:szCs w:val="28"/>
        </w:rPr>
        <w:t>1.2. Органов местного самоуправления Соль-Илецкого городского округа Оренбургской области,</w:t>
      </w:r>
      <w:r w:rsidR="003E4BAA" w:rsidRPr="003E4B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E4BAA">
        <w:rPr>
          <w:rFonts w:ascii="Times New Roman" w:hAnsi="Times New Roman" w:cs="Times New Roman"/>
          <w:sz w:val="28"/>
          <w:szCs w:val="28"/>
          <w:lang w:eastAsia="en-US"/>
        </w:rPr>
        <w:t>органов</w:t>
      </w:r>
      <w:r w:rsidR="003E4BAA" w:rsidRPr="003E4BA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местной администрации,</w:t>
      </w:r>
      <w:r w:rsidR="003E4BAA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="003E4BAA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органов администрации Соль-Илецкого городского округа (далее - главные распорядители бюджетных средств), утверждающих: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5632EB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функций, в том числе подведомственных им казенных учреждений (далее - нормативные затраты);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5632EB"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0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Комитетом экономического анализа и прогнозирования администрации Соль-Илецкого городского округа Оренбургской области по согласованию с </w:t>
      </w:r>
      <w:r w:rsidR="003E4BAA" w:rsidRPr="005632EB">
        <w:rPr>
          <w:rFonts w:ascii="Times New Roman" w:hAnsi="Times New Roman" w:cs="Times New Roman"/>
          <w:sz w:val="28"/>
          <w:szCs w:val="28"/>
        </w:rPr>
        <w:t>финансов</w:t>
      </w:r>
      <w:r w:rsidR="003E4BAA">
        <w:rPr>
          <w:rFonts w:ascii="Times New Roman" w:hAnsi="Times New Roman" w:cs="Times New Roman"/>
          <w:sz w:val="28"/>
          <w:szCs w:val="28"/>
        </w:rPr>
        <w:t>ым</w:t>
      </w:r>
      <w:r w:rsidR="003E4BAA" w:rsidRPr="005632EB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управлением  администрации Соль-Илецкого городского округа Оренбургской области в форме проектов постановлений администрации Соль-Илецкого городского округа Оренбургской области в соответствии с правовыми документами администрации Соль-Илецкого городского округа Оренбургской области, регламентирующим порядок принятия указанных правовых актов.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главными распорядителями бюджетных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>средств в форме приказов (распоряжений) в соответствии с правовыми документами администрации Соль-Илецкого городского округа Оренбургской области, регламентирующим</w:t>
      </w:r>
      <w:r w:rsidR="003E4BAA">
        <w:rPr>
          <w:rFonts w:ascii="Times New Roman" w:hAnsi="Times New Roman" w:cs="Times New Roman"/>
          <w:sz w:val="28"/>
          <w:szCs w:val="28"/>
        </w:rPr>
        <w:t>и</w:t>
      </w:r>
      <w:r w:rsidRPr="005632EB">
        <w:rPr>
          <w:rFonts w:ascii="Times New Roman" w:hAnsi="Times New Roman" w:cs="Times New Roman"/>
          <w:sz w:val="28"/>
          <w:szCs w:val="28"/>
        </w:rPr>
        <w:t xml:space="preserve"> порядок принятия указанных правовых актов.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указанных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обсуждение) в порядке, предусмотренном </w:t>
      </w:r>
      <w:hyperlink w:anchor="P50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4 - 8 настоящих Требований. Проекты правовых актов, указанных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заседании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бщественного совета, созданного при администрации Соль-Илецкого городского округа Оренбургской области (далее -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бщественный совет), в порядке, предусмотренном </w:t>
      </w:r>
      <w:hyperlink w:anchor="P55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9 - </w:t>
      </w:r>
      <w:hyperlink w:anchor="P61" w:history="1">
        <w:r w:rsidRPr="005632E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632EB">
        <w:rPr>
          <w:rFonts w:ascii="Times New Roman" w:hAnsi="Times New Roman" w:cs="Times New Roman"/>
          <w:sz w:val="28"/>
          <w:szCs w:val="28"/>
        </w:rPr>
        <w:t>3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5632EB">
        <w:rPr>
          <w:rFonts w:ascii="Times New Roman" w:hAnsi="Times New Roman" w:cs="Times New Roman"/>
          <w:sz w:val="28"/>
          <w:szCs w:val="28"/>
        </w:rPr>
        <w:t>4.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5632EB">
        <w:rPr>
          <w:rFonts w:ascii="Times New Roman" w:hAnsi="Times New Roman" w:cs="Times New Roman"/>
          <w:sz w:val="28"/>
          <w:szCs w:val="28"/>
        </w:rPr>
        <w:t>5.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5632EB" w:rsidRPr="005632EB" w:rsidRDefault="005632EB" w:rsidP="00563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6.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5632EB" w:rsidRPr="005632EB" w:rsidRDefault="005632EB" w:rsidP="00563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7.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5632EB">
        <w:rPr>
          <w:rFonts w:ascii="Times New Roman" w:hAnsi="Times New Roman" w:cs="Times New Roman"/>
          <w:sz w:val="28"/>
          <w:szCs w:val="28"/>
        </w:rPr>
        <w:t>8. По результатам обсуждения проекта правового акта главный распорядитель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5632E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После проведения обсуждения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51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5 настоящих Требований, направляет указанный проект правового акта на рассмотрение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>бщественного совета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бщественного совета включает вопрос о рассмотрении проекта правового акта в повестку заседания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бщественного совета, которое должно пройти не позднее 10 календарных дней со дня направления главным распорядителем бюджетных средств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>указанного проекта правового акта.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10. Докладчиками на заседании </w:t>
      </w:r>
      <w:r w:rsidR="003E4BAA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бщественного совета по вопросу о рассмотрении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является руководитель или заместитель руководителя главного распорядителя бюджетных средств, разработавшего указанные проекты правовых актов.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B60CFB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>бщественный совет принимает одно из следующих решений: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 w:rsidRPr="005632EB">
        <w:rPr>
          <w:rFonts w:ascii="Times New Roman" w:hAnsi="Times New Roman" w:cs="Times New Roman"/>
          <w:sz w:val="28"/>
          <w:szCs w:val="28"/>
        </w:rPr>
        <w:t>11.1.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11.2. О возможности принятия правового акта.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членами </w:t>
      </w:r>
      <w:r w:rsidR="00B60CFB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>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"/>
      <w:bookmarkEnd w:id="11"/>
      <w:r w:rsidRPr="005632EB">
        <w:rPr>
          <w:rFonts w:ascii="Times New Roman" w:hAnsi="Times New Roman" w:cs="Times New Roman"/>
          <w:sz w:val="28"/>
          <w:szCs w:val="28"/>
        </w:rPr>
        <w:t xml:space="preserve">13. В случае принятия </w:t>
      </w:r>
      <w:r w:rsidR="00B60CFB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 xml:space="preserve">бщественным советом решения, указанного в </w:t>
      </w:r>
      <w:hyperlink w:anchor="P58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11.1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>1 настоящих Требований, главный распорядитель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ечение 5 рабочих дней дорабатывает проект правового акта в соответствии с решениями, принятыми </w:t>
      </w:r>
      <w:r w:rsidR="00B60CFB">
        <w:rPr>
          <w:rFonts w:ascii="Times New Roman" w:hAnsi="Times New Roman" w:cs="Times New Roman"/>
          <w:sz w:val="28"/>
          <w:szCs w:val="28"/>
        </w:rPr>
        <w:t>О</w:t>
      </w:r>
      <w:r w:rsidRPr="005632EB">
        <w:rPr>
          <w:rFonts w:ascii="Times New Roman" w:hAnsi="Times New Roman" w:cs="Times New Roman"/>
          <w:sz w:val="28"/>
          <w:szCs w:val="28"/>
        </w:rPr>
        <w:t>бщественным советом.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14. Главные распорядители бюджетных средств до </w:t>
      </w:r>
      <w:r w:rsidRPr="00D029A5">
        <w:rPr>
          <w:rFonts w:ascii="Times New Roman" w:hAnsi="Times New Roman" w:cs="Times New Roman"/>
          <w:sz w:val="28"/>
          <w:szCs w:val="28"/>
        </w:rPr>
        <w:t>1 ноября</w:t>
      </w:r>
      <w:r w:rsidRPr="005632EB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P44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15. 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="00B60CFB" w:rsidRPr="005632EB">
        <w:rPr>
          <w:rFonts w:ascii="Times New Roman" w:hAnsi="Times New Roman" w:cs="Times New Roman"/>
          <w:sz w:val="28"/>
          <w:szCs w:val="28"/>
        </w:rPr>
        <w:t>финансов</w:t>
      </w:r>
      <w:r w:rsidR="00B60CFB">
        <w:rPr>
          <w:rFonts w:ascii="Times New Roman" w:hAnsi="Times New Roman" w:cs="Times New Roman"/>
          <w:sz w:val="28"/>
          <w:szCs w:val="28"/>
        </w:rPr>
        <w:t>ым</w:t>
      </w:r>
      <w:r w:rsidR="00B60CFB" w:rsidRPr="005632EB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управлением администрации Соль-Илецкого городского округа Оренбургской области.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16. Главные распорядители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ечение 7 рабочих дней со дня принятия правовых актов, указанных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5632EB" w:rsidRPr="00127570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17. </w:t>
      </w:r>
      <w:r w:rsidRPr="00127570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127570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127570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пересматриваться главными распорядителями бюджетных </w:t>
      </w:r>
      <w:proofErr w:type="gramStart"/>
      <w:r w:rsidRPr="0012757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27570">
        <w:rPr>
          <w:rFonts w:ascii="Times New Roman" w:hAnsi="Times New Roman" w:cs="Times New Roman"/>
          <w:sz w:val="28"/>
          <w:szCs w:val="28"/>
        </w:rPr>
        <w:t xml:space="preserve"> </w:t>
      </w:r>
      <w:r w:rsidR="00127570">
        <w:rPr>
          <w:rFonts w:ascii="Times New Roman" w:hAnsi="Times New Roman" w:cs="Times New Roman"/>
          <w:sz w:val="28"/>
          <w:szCs w:val="28"/>
        </w:rPr>
        <w:t>и вносится в них изменения</w:t>
      </w:r>
      <w:r w:rsidRPr="00127570">
        <w:rPr>
          <w:rFonts w:ascii="Times New Roman" w:hAnsi="Times New Roman" w:cs="Times New Roman"/>
          <w:sz w:val="28"/>
          <w:szCs w:val="28"/>
        </w:rPr>
        <w:t>, предусмотренны</w:t>
      </w:r>
      <w:r w:rsidR="00127570">
        <w:rPr>
          <w:rFonts w:ascii="Times New Roman" w:hAnsi="Times New Roman" w:cs="Times New Roman"/>
          <w:sz w:val="28"/>
          <w:szCs w:val="28"/>
        </w:rPr>
        <w:t>е</w:t>
      </w:r>
      <w:r w:rsidRPr="001275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" w:history="1">
        <w:r w:rsidRPr="001275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27570">
        <w:rPr>
          <w:rFonts w:ascii="Times New Roman" w:hAnsi="Times New Roman" w:cs="Times New Roman"/>
          <w:sz w:val="28"/>
          <w:szCs w:val="28"/>
        </w:rPr>
        <w:t>18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570">
        <w:rPr>
          <w:rFonts w:ascii="Times New Roman" w:hAnsi="Times New Roman" w:cs="Times New Roman"/>
          <w:sz w:val="28"/>
          <w:szCs w:val="28"/>
        </w:rPr>
        <w:t>18.</w:t>
      </w:r>
      <w:bookmarkStart w:id="12" w:name="P67"/>
      <w:bookmarkEnd w:id="12"/>
      <w:r w:rsidR="00127570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 xml:space="preserve">Изменения в правовые акты, указанные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lastRenderedPageBreak/>
        <w:t>при изменении полномочий главного распорядителя бюджетных средств;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правил определения требований к закупаемым  органами местного самоуправления Соль-Илецкого городского округа Оренбургской области, </w:t>
      </w:r>
      <w:r w:rsidR="00BD71A3">
        <w:rPr>
          <w:rFonts w:ascii="Times New Roman" w:hAnsi="Times New Roman" w:cs="Times New Roman"/>
          <w:sz w:val="28"/>
          <w:szCs w:val="28"/>
          <w:lang w:eastAsia="en-US"/>
        </w:rPr>
        <w:t>органами</w:t>
      </w:r>
      <w:r w:rsidR="00BD71A3" w:rsidRPr="003E4BA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местной администрации,</w:t>
      </w:r>
      <w:r w:rsidR="00BD71A3"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Соль-Илецкого городского округа,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5632EB" w:rsidRPr="005632EB" w:rsidRDefault="00127570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32EB" w:rsidRPr="005632EB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39" w:history="1">
        <w:r w:rsidR="005632EB"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632EB"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0</w:t>
      </w:r>
      <w:r w:rsidRPr="005632EB">
        <w:rPr>
          <w:rFonts w:ascii="Times New Roman" w:hAnsi="Times New Roman" w:cs="Times New Roman"/>
          <w:sz w:val="28"/>
          <w:szCs w:val="28"/>
        </w:rPr>
        <w:t>. Постановление администрации Соль-Илецкого городского округа,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Соль-Илецкого городского округа Оренбургской области, устанавливает: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Соль-Илецкого городского округа перечень отдельных видов товаров, работ, услуг;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1</w:t>
      </w:r>
      <w:r w:rsidRPr="005632EB">
        <w:rPr>
          <w:rFonts w:ascii="Times New Roman" w:hAnsi="Times New Roman" w:cs="Times New Roman"/>
          <w:sz w:val="28"/>
          <w:szCs w:val="28"/>
        </w:rPr>
        <w:t>. Постановление администрации Соль-Илецкого городского округа, утверждающее правила определения нормативных затрат, устанавливает: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обязанность главного распорядителя бюджетных средств определить порядок расчета нормативных затрат, для которых порядок расчета не установлен администрацией Соль-Илецкого городского округа;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7570">
        <w:rPr>
          <w:rFonts w:ascii="Times New Roman" w:hAnsi="Times New Roman" w:cs="Times New Roman"/>
          <w:sz w:val="28"/>
          <w:szCs w:val="28"/>
        </w:rPr>
        <w:t>2</w:t>
      </w:r>
      <w:r w:rsidRPr="00563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3</w:t>
      </w:r>
      <w:r w:rsidRPr="005632EB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4</w:t>
      </w:r>
      <w:r w:rsidRPr="005632EB">
        <w:rPr>
          <w:rFonts w:ascii="Times New Roman" w:hAnsi="Times New Roman" w:cs="Times New Roman"/>
          <w:sz w:val="28"/>
          <w:szCs w:val="28"/>
        </w:rPr>
        <w:t>. Правовые акты главных распорядителей бюджетных средств, утверждающие нормативные затраты, определяют: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5</w:t>
      </w:r>
      <w:r w:rsidRPr="00563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учреждениями, и бюджетными учреждениями, и (или) нормативные затраты на обеспечение функций главного распорядителя бюджетных средств и (или) одного или нескольких его подведомственных казенных учреждений.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</w:t>
      </w:r>
      <w:r w:rsidR="00127570">
        <w:rPr>
          <w:rFonts w:ascii="Times New Roman" w:hAnsi="Times New Roman" w:cs="Times New Roman"/>
          <w:sz w:val="28"/>
          <w:szCs w:val="28"/>
        </w:rPr>
        <w:t>6</w:t>
      </w:r>
      <w:r w:rsidRPr="005632EB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и подведомственных ему казенных учреждений и бюджетных учреждений.</w:t>
      </w:r>
    </w:p>
    <w:p w:rsidR="00CB0A17" w:rsidRPr="005632EB" w:rsidRDefault="00CB0A17" w:rsidP="005632EB">
      <w:pPr>
        <w:spacing w:after="0" w:line="240" w:lineRule="auto"/>
        <w:rPr>
          <w:rFonts w:ascii="Times New Roman" w:hAnsi="Times New Roman" w:cs="Times New Roman"/>
        </w:rPr>
      </w:pPr>
    </w:p>
    <w:sectPr w:rsidR="00CB0A17" w:rsidRPr="005632EB" w:rsidSect="005632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EB"/>
    <w:rsid w:val="000260DF"/>
    <w:rsid w:val="00063BA5"/>
    <w:rsid w:val="000F3659"/>
    <w:rsid w:val="00127570"/>
    <w:rsid w:val="00166A98"/>
    <w:rsid w:val="00223AFB"/>
    <w:rsid w:val="002936C4"/>
    <w:rsid w:val="003802E5"/>
    <w:rsid w:val="003E4BAA"/>
    <w:rsid w:val="004F4473"/>
    <w:rsid w:val="005632EB"/>
    <w:rsid w:val="00615E5E"/>
    <w:rsid w:val="007B6851"/>
    <w:rsid w:val="007E3A05"/>
    <w:rsid w:val="0099342F"/>
    <w:rsid w:val="00B60CFB"/>
    <w:rsid w:val="00B626DC"/>
    <w:rsid w:val="00BD71A3"/>
    <w:rsid w:val="00C059D5"/>
    <w:rsid w:val="00CB0A17"/>
    <w:rsid w:val="00CE3302"/>
    <w:rsid w:val="00D029A5"/>
    <w:rsid w:val="00F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32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56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saidova</dc:creator>
  <cp:keywords/>
  <dc:description/>
  <cp:lastModifiedBy>saidova</cp:lastModifiedBy>
  <cp:revision>18</cp:revision>
  <cp:lastPrinted>2016-11-25T04:12:00Z</cp:lastPrinted>
  <dcterms:created xsi:type="dcterms:W3CDTF">2016-10-05T05:13:00Z</dcterms:created>
  <dcterms:modified xsi:type="dcterms:W3CDTF">2016-11-30T05:16:00Z</dcterms:modified>
</cp:coreProperties>
</file>