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246FF9" w:rsidRPr="007C7EF2" w:rsidTr="00246FF9">
        <w:tc>
          <w:tcPr>
            <w:tcW w:w="4679" w:type="dxa"/>
          </w:tcPr>
          <w:p w:rsidR="00246FF9" w:rsidRDefault="00246FF9" w:rsidP="00CA2444">
            <w:pPr>
              <w:rPr>
                <w:b/>
                <w:sz w:val="28"/>
                <w:szCs w:val="28"/>
              </w:rPr>
            </w:pPr>
          </w:p>
          <w:p w:rsidR="00246FF9" w:rsidRDefault="00246FF9" w:rsidP="00CA2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246FF9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46FF9" w:rsidRPr="007C7EF2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</w:t>
            </w:r>
          </w:p>
          <w:p w:rsidR="00246FF9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46FF9" w:rsidRPr="007C7EF2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46FF9" w:rsidRPr="007C7EF2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246FF9" w:rsidRPr="007C7EF2" w:rsidRDefault="00246FF9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Pr="007C7EF2">
              <w:rPr>
                <w:b/>
                <w:sz w:val="28"/>
                <w:szCs w:val="28"/>
              </w:rPr>
              <w:t>ЕНИЕ</w:t>
            </w:r>
          </w:p>
          <w:p w:rsidR="00246FF9" w:rsidRPr="007C7EF2" w:rsidRDefault="00246FF9" w:rsidP="00CA2444">
            <w:pPr>
              <w:jc w:val="center"/>
              <w:rPr>
                <w:sz w:val="28"/>
                <w:szCs w:val="28"/>
              </w:rPr>
            </w:pPr>
          </w:p>
          <w:p w:rsidR="00246FF9" w:rsidRPr="00701592" w:rsidRDefault="00701592" w:rsidP="00701592">
            <w:pPr>
              <w:jc w:val="center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11.11.</w:t>
            </w:r>
            <w:r w:rsidR="00246FF9" w:rsidRPr="00701592">
              <w:rPr>
                <w:sz w:val="28"/>
                <w:szCs w:val="28"/>
              </w:rPr>
              <w:t xml:space="preserve">2016 г.  № </w:t>
            </w:r>
            <w:r w:rsidRPr="00701592">
              <w:rPr>
                <w:sz w:val="28"/>
                <w:szCs w:val="28"/>
              </w:rPr>
              <w:t>3366-п</w:t>
            </w:r>
          </w:p>
        </w:tc>
      </w:tr>
    </w:tbl>
    <w:p w:rsidR="00246FF9" w:rsidRDefault="00246FF9" w:rsidP="00DD5718">
      <w:pPr>
        <w:ind w:right="5386"/>
        <w:jc w:val="both"/>
        <w:rPr>
          <w:sz w:val="28"/>
          <w:szCs w:val="28"/>
        </w:rPr>
      </w:pPr>
    </w:p>
    <w:p w:rsidR="00ED3213" w:rsidRDefault="00DD5718" w:rsidP="00DD5718">
      <w:pPr>
        <w:ind w:right="5386"/>
        <w:jc w:val="both"/>
        <w:rPr>
          <w:sz w:val="28"/>
          <w:szCs w:val="28"/>
        </w:rPr>
      </w:pPr>
      <w:r w:rsidRPr="009C7EB0">
        <w:rPr>
          <w:sz w:val="28"/>
          <w:szCs w:val="28"/>
        </w:rPr>
        <w:t xml:space="preserve">О проведении   месячника </w:t>
      </w:r>
    </w:p>
    <w:p w:rsidR="00DD5718" w:rsidRPr="009C7EB0" w:rsidRDefault="00DD5718" w:rsidP="00DD5718">
      <w:pPr>
        <w:ind w:right="5386"/>
        <w:jc w:val="both"/>
        <w:rPr>
          <w:sz w:val="28"/>
          <w:szCs w:val="28"/>
        </w:rPr>
      </w:pPr>
      <w:r w:rsidRPr="009C7EB0">
        <w:rPr>
          <w:sz w:val="28"/>
          <w:szCs w:val="28"/>
        </w:rPr>
        <w:t>прав</w:t>
      </w:r>
      <w:r w:rsidRPr="009C7EB0">
        <w:rPr>
          <w:sz w:val="28"/>
          <w:szCs w:val="28"/>
        </w:rPr>
        <w:t>о</w:t>
      </w:r>
      <w:r w:rsidRPr="009C7EB0">
        <w:rPr>
          <w:sz w:val="28"/>
          <w:szCs w:val="28"/>
        </w:rPr>
        <w:t xml:space="preserve">вых знаний на </w:t>
      </w:r>
      <w:r w:rsidR="00246FF9">
        <w:rPr>
          <w:sz w:val="28"/>
          <w:szCs w:val="28"/>
        </w:rPr>
        <w:t>территории  Соль-Илецкого городского округа</w:t>
      </w:r>
    </w:p>
    <w:p w:rsidR="00DD5718" w:rsidRDefault="00DD5718" w:rsidP="00DD5718">
      <w:pPr>
        <w:ind w:firstLine="708"/>
        <w:jc w:val="both"/>
        <w:rPr>
          <w:sz w:val="28"/>
          <w:szCs w:val="28"/>
        </w:rPr>
      </w:pPr>
    </w:p>
    <w:p w:rsidR="00DD5718" w:rsidRPr="0081387C" w:rsidRDefault="00DD5718" w:rsidP="00DD5718">
      <w:pPr>
        <w:ind w:firstLine="708"/>
        <w:jc w:val="both"/>
        <w:rPr>
          <w:sz w:val="28"/>
          <w:szCs w:val="28"/>
        </w:rPr>
      </w:pPr>
      <w:r w:rsidRPr="002648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711E9">
        <w:rPr>
          <w:sz w:val="28"/>
          <w:szCs w:val="28"/>
        </w:rPr>
        <w:t xml:space="preserve"> с </w:t>
      </w:r>
      <w:r w:rsidR="00A217EA" w:rsidRPr="00A217EA">
        <w:rPr>
          <w:sz w:val="28"/>
          <w:szCs w:val="28"/>
        </w:rPr>
        <w:t>«Программой действий</w:t>
      </w:r>
      <w:r w:rsidR="00A217EA">
        <w:rPr>
          <w:sz w:val="26"/>
          <w:szCs w:val="26"/>
        </w:rPr>
        <w:t xml:space="preserve">  </w:t>
      </w:r>
      <w:r w:rsidR="00A217EA" w:rsidRPr="00A217EA">
        <w:rPr>
          <w:sz w:val="28"/>
          <w:szCs w:val="28"/>
        </w:rPr>
        <w:t>в интересах детей в Оренбур</w:t>
      </w:r>
      <w:r w:rsidR="00A217EA" w:rsidRPr="00A217EA">
        <w:rPr>
          <w:sz w:val="28"/>
          <w:szCs w:val="28"/>
        </w:rPr>
        <w:t>г</w:t>
      </w:r>
      <w:r w:rsidR="00A217EA" w:rsidRPr="00A217EA">
        <w:rPr>
          <w:sz w:val="28"/>
          <w:szCs w:val="28"/>
        </w:rPr>
        <w:t>ской области на 2012-2017 годы»</w:t>
      </w:r>
      <w:r w:rsidR="00F919CC">
        <w:rPr>
          <w:sz w:val="28"/>
          <w:szCs w:val="28"/>
        </w:rPr>
        <w:t xml:space="preserve">, планом  работы комиссии </w:t>
      </w:r>
      <w:r w:rsidR="00246FF9">
        <w:rPr>
          <w:sz w:val="28"/>
          <w:szCs w:val="28"/>
        </w:rPr>
        <w:t xml:space="preserve"> по делам нес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 xml:space="preserve">вершеннолетних и защите их прав администрации Соль-Илецкого городского округа </w:t>
      </w:r>
      <w:r w:rsidR="00471963" w:rsidRPr="00471963">
        <w:rPr>
          <w:sz w:val="28"/>
          <w:szCs w:val="28"/>
        </w:rPr>
        <w:t xml:space="preserve">с целью </w:t>
      </w:r>
      <w:r w:rsidR="00F919CC">
        <w:rPr>
          <w:sz w:val="28"/>
          <w:szCs w:val="28"/>
        </w:rPr>
        <w:t>воспитания правовой грамотности учащихся, духовно-нравственных качеств личности и гражданской позиции подростков</w:t>
      </w:r>
      <w:r w:rsidR="00471963" w:rsidRPr="00471963">
        <w:rPr>
          <w:sz w:val="28"/>
          <w:szCs w:val="28"/>
        </w:rPr>
        <w:t>,</w:t>
      </w:r>
      <w:r w:rsidR="00471963">
        <w:rPr>
          <w:sz w:val="26"/>
          <w:szCs w:val="26"/>
        </w:rPr>
        <w:t xml:space="preserve"> </w:t>
      </w:r>
      <w:r w:rsidRPr="003D6540">
        <w:rPr>
          <w:sz w:val="28"/>
          <w:szCs w:val="28"/>
        </w:rPr>
        <w:t>постано</w:t>
      </w:r>
      <w:r w:rsidRPr="003D6540">
        <w:rPr>
          <w:sz w:val="28"/>
          <w:szCs w:val="28"/>
        </w:rPr>
        <w:t>в</w:t>
      </w:r>
      <w:r w:rsidRPr="003D6540">
        <w:rPr>
          <w:sz w:val="28"/>
          <w:szCs w:val="28"/>
        </w:rPr>
        <w:t>ляю:</w:t>
      </w:r>
    </w:p>
    <w:p w:rsidR="00DD5718" w:rsidRPr="006537BE" w:rsidRDefault="00E76DF9" w:rsidP="00E7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718" w:rsidRPr="003D6540">
        <w:rPr>
          <w:sz w:val="28"/>
          <w:szCs w:val="28"/>
        </w:rPr>
        <w:t xml:space="preserve">1. </w:t>
      </w:r>
      <w:r w:rsidR="00DD5718" w:rsidRPr="009C7EB0">
        <w:rPr>
          <w:sz w:val="28"/>
          <w:szCs w:val="28"/>
        </w:rPr>
        <w:t xml:space="preserve">Провести </w:t>
      </w:r>
      <w:r w:rsidR="00DD5718" w:rsidRPr="009C7EB0">
        <w:rPr>
          <w:b/>
          <w:sz w:val="28"/>
          <w:szCs w:val="28"/>
        </w:rPr>
        <w:t xml:space="preserve"> </w:t>
      </w:r>
      <w:r w:rsidR="00DD5718" w:rsidRPr="00246FF9">
        <w:rPr>
          <w:sz w:val="28"/>
          <w:szCs w:val="28"/>
        </w:rPr>
        <w:t>месячник правовых знаний</w:t>
      </w:r>
      <w:r w:rsidR="00F919CC">
        <w:rPr>
          <w:b/>
          <w:sz w:val="28"/>
          <w:szCs w:val="28"/>
        </w:rPr>
        <w:t xml:space="preserve">  </w:t>
      </w:r>
      <w:r w:rsidR="00DD5718" w:rsidRPr="009C7EB0">
        <w:rPr>
          <w:sz w:val="28"/>
          <w:szCs w:val="28"/>
        </w:rPr>
        <w:t>на территории Соль-Илецкого</w:t>
      </w:r>
      <w:r w:rsidR="00246FF9">
        <w:rPr>
          <w:sz w:val="28"/>
          <w:szCs w:val="28"/>
        </w:rPr>
        <w:t xml:space="preserve"> г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>родского округа</w:t>
      </w:r>
      <w:r w:rsidR="00DD5718" w:rsidRPr="009C7EB0">
        <w:rPr>
          <w:sz w:val="28"/>
          <w:szCs w:val="28"/>
        </w:rPr>
        <w:t xml:space="preserve">  с </w:t>
      </w:r>
      <w:r w:rsidR="00611224">
        <w:rPr>
          <w:sz w:val="28"/>
          <w:szCs w:val="28"/>
        </w:rPr>
        <w:t xml:space="preserve"> 15</w:t>
      </w:r>
      <w:r w:rsidR="00DD5718" w:rsidRPr="009C7EB0">
        <w:rPr>
          <w:sz w:val="28"/>
          <w:szCs w:val="28"/>
        </w:rPr>
        <w:t xml:space="preserve"> нояб</w:t>
      </w:r>
      <w:r w:rsidR="00611224">
        <w:rPr>
          <w:sz w:val="28"/>
          <w:szCs w:val="28"/>
        </w:rPr>
        <w:t>ря по 15</w:t>
      </w:r>
      <w:r w:rsidR="00DD5718" w:rsidRPr="009C7EB0">
        <w:rPr>
          <w:sz w:val="28"/>
          <w:szCs w:val="28"/>
        </w:rPr>
        <w:t xml:space="preserve"> декабря </w:t>
      </w:r>
      <w:r w:rsidR="00DD5718">
        <w:rPr>
          <w:sz w:val="28"/>
          <w:szCs w:val="28"/>
        </w:rPr>
        <w:t>201</w:t>
      </w:r>
      <w:r w:rsidR="00246FF9">
        <w:rPr>
          <w:sz w:val="28"/>
          <w:szCs w:val="28"/>
        </w:rPr>
        <w:t>6</w:t>
      </w:r>
      <w:r w:rsidR="00DD5718" w:rsidRPr="009C7EB0">
        <w:rPr>
          <w:sz w:val="28"/>
          <w:szCs w:val="28"/>
        </w:rPr>
        <w:t xml:space="preserve"> года. </w:t>
      </w:r>
    </w:p>
    <w:p w:rsidR="00DD5718" w:rsidRDefault="00DD5718" w:rsidP="00246FF9">
      <w:pPr>
        <w:jc w:val="both"/>
        <w:rPr>
          <w:sz w:val="28"/>
          <w:szCs w:val="28"/>
        </w:rPr>
      </w:pPr>
      <w:r w:rsidRPr="006537BE">
        <w:rPr>
          <w:sz w:val="28"/>
          <w:szCs w:val="28"/>
        </w:rPr>
        <w:t xml:space="preserve">       </w:t>
      </w:r>
      <w:r w:rsidR="00246FF9">
        <w:rPr>
          <w:sz w:val="28"/>
          <w:szCs w:val="28"/>
        </w:rPr>
        <w:t xml:space="preserve"> 2. </w:t>
      </w:r>
      <w:r>
        <w:rPr>
          <w:sz w:val="28"/>
          <w:szCs w:val="28"/>
        </w:rPr>
        <w:t>У</w:t>
      </w:r>
      <w:r w:rsidRPr="00757B73">
        <w:rPr>
          <w:sz w:val="28"/>
          <w:szCs w:val="28"/>
        </w:rPr>
        <w:t>твердить п</w:t>
      </w:r>
      <w:r>
        <w:rPr>
          <w:sz w:val="28"/>
          <w:szCs w:val="28"/>
        </w:rPr>
        <w:t>лан мероприятий  (приложение № 1</w:t>
      </w:r>
      <w:r w:rsidR="00246FF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график встреч </w:t>
      </w:r>
      <w:r w:rsidRPr="003D43EC">
        <w:rPr>
          <w:sz w:val="28"/>
          <w:szCs w:val="28"/>
        </w:rPr>
        <w:t>членов комиссии по делам несов</w:t>
      </w:r>
      <w:r>
        <w:rPr>
          <w:sz w:val="28"/>
          <w:szCs w:val="28"/>
        </w:rPr>
        <w:t>ершенно</w:t>
      </w:r>
      <w:r w:rsidR="00F919CC">
        <w:rPr>
          <w:sz w:val="28"/>
          <w:szCs w:val="28"/>
        </w:rPr>
        <w:t xml:space="preserve">летних и защите их прав  </w:t>
      </w:r>
      <w:r w:rsidRPr="003D43EC">
        <w:rPr>
          <w:sz w:val="28"/>
          <w:szCs w:val="28"/>
        </w:rPr>
        <w:t>с учащимися  обр</w:t>
      </w:r>
      <w:r w:rsidRPr="003D43EC">
        <w:rPr>
          <w:sz w:val="28"/>
          <w:szCs w:val="28"/>
        </w:rPr>
        <w:t>а</w:t>
      </w:r>
      <w:r w:rsidRPr="003D43EC">
        <w:rPr>
          <w:sz w:val="28"/>
          <w:szCs w:val="28"/>
        </w:rPr>
        <w:t xml:space="preserve">зовательных  </w:t>
      </w:r>
      <w:r w:rsidR="00F919C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</w:t>
      </w:r>
      <w:r w:rsidRPr="00757B73">
        <w:rPr>
          <w:sz w:val="28"/>
          <w:szCs w:val="28"/>
        </w:rPr>
        <w:t>).</w:t>
      </w:r>
    </w:p>
    <w:p w:rsidR="00DD5718" w:rsidRPr="004D632A" w:rsidRDefault="00E76DF9" w:rsidP="00DD5718">
      <w:pPr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718" w:rsidRPr="00757B73">
        <w:rPr>
          <w:sz w:val="28"/>
          <w:szCs w:val="28"/>
        </w:rPr>
        <w:t xml:space="preserve">. Контроль за исполнением постановления возложить на </w:t>
      </w:r>
      <w:r w:rsidR="00246FF9">
        <w:rPr>
          <w:sz w:val="28"/>
          <w:szCs w:val="28"/>
        </w:rPr>
        <w:t xml:space="preserve">и.о. </w:t>
      </w:r>
      <w:r w:rsidR="00DD5718">
        <w:rPr>
          <w:sz w:val="28"/>
          <w:szCs w:val="28"/>
        </w:rPr>
        <w:t>заместителя главы адми</w:t>
      </w:r>
      <w:r w:rsidR="00D51552">
        <w:rPr>
          <w:sz w:val="28"/>
          <w:szCs w:val="28"/>
        </w:rPr>
        <w:t xml:space="preserve">нистрации </w:t>
      </w:r>
      <w:r w:rsidR="00246FF9">
        <w:rPr>
          <w:sz w:val="28"/>
          <w:szCs w:val="28"/>
        </w:rPr>
        <w:t>Соль-Илецкого городского округа по социальным вопр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 xml:space="preserve">сам </w:t>
      </w:r>
      <w:r w:rsidR="00D51552">
        <w:rPr>
          <w:sz w:val="28"/>
          <w:szCs w:val="28"/>
        </w:rPr>
        <w:t>Абубакирову Л.А</w:t>
      </w:r>
      <w:r w:rsidR="00DD5718">
        <w:rPr>
          <w:sz w:val="28"/>
          <w:szCs w:val="28"/>
        </w:rPr>
        <w:t>.</w:t>
      </w:r>
    </w:p>
    <w:p w:rsidR="00DD5718" w:rsidRDefault="00E76DF9" w:rsidP="00DD5718">
      <w:pPr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718">
        <w:rPr>
          <w:sz w:val="28"/>
          <w:szCs w:val="28"/>
        </w:rPr>
        <w:t>. Постановление вступает в силу с момента опубликования (обнародов</w:t>
      </w:r>
      <w:r w:rsidR="00DD5718">
        <w:rPr>
          <w:sz w:val="28"/>
          <w:szCs w:val="28"/>
        </w:rPr>
        <w:t>а</w:t>
      </w:r>
      <w:r w:rsidR="00DD5718">
        <w:rPr>
          <w:sz w:val="28"/>
          <w:szCs w:val="28"/>
        </w:rPr>
        <w:t>ния).</w:t>
      </w:r>
    </w:p>
    <w:p w:rsidR="00DD5718" w:rsidRPr="006537BE" w:rsidRDefault="00DD5718" w:rsidP="00DD5718">
      <w:pPr>
        <w:ind w:right="-1049"/>
        <w:jc w:val="both"/>
        <w:rPr>
          <w:sz w:val="28"/>
          <w:szCs w:val="28"/>
        </w:rPr>
      </w:pPr>
    </w:p>
    <w:p w:rsidR="00246FF9" w:rsidRDefault="00DD5718" w:rsidP="00DD5718">
      <w:pPr>
        <w:jc w:val="both"/>
        <w:rPr>
          <w:sz w:val="22"/>
          <w:szCs w:val="22"/>
        </w:rPr>
      </w:pPr>
      <w:r w:rsidRPr="00CE5F3A">
        <w:rPr>
          <w:sz w:val="22"/>
          <w:szCs w:val="22"/>
        </w:rPr>
        <w:t xml:space="preserve"> </w:t>
      </w:r>
    </w:p>
    <w:tbl>
      <w:tblPr>
        <w:tblW w:w="9747" w:type="dxa"/>
        <w:tblLook w:val="04A0"/>
      </w:tblPr>
      <w:tblGrid>
        <w:gridCol w:w="5778"/>
        <w:gridCol w:w="1418"/>
        <w:gridCol w:w="2551"/>
      </w:tblGrid>
      <w:tr w:rsidR="00246FF9" w:rsidRPr="00246FF9" w:rsidTr="00246FF9">
        <w:trPr>
          <w:trHeight w:val="1769"/>
        </w:trPr>
        <w:tc>
          <w:tcPr>
            <w:tcW w:w="5778" w:type="dxa"/>
          </w:tcPr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  <w:r w:rsidRPr="00246FF9">
              <w:rPr>
                <w:sz w:val="28"/>
                <w:szCs w:val="28"/>
              </w:rPr>
              <w:t>Временно исполняющий полномочия   главы</w:t>
            </w: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  <w:r w:rsidRPr="00246FF9">
              <w:rPr>
                <w:sz w:val="28"/>
                <w:szCs w:val="28"/>
              </w:rPr>
              <w:t xml:space="preserve"> муниц</w:t>
            </w:r>
            <w:r w:rsidRPr="00246FF9">
              <w:rPr>
                <w:sz w:val="28"/>
                <w:szCs w:val="28"/>
              </w:rPr>
              <w:t>и</w:t>
            </w:r>
            <w:r w:rsidRPr="00246FF9">
              <w:rPr>
                <w:sz w:val="28"/>
                <w:szCs w:val="28"/>
              </w:rPr>
              <w:t xml:space="preserve">пального образования  Соль-Илецкий </w:t>
            </w: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  <w:r w:rsidRPr="00246FF9">
              <w:rPr>
                <w:sz w:val="28"/>
                <w:szCs w:val="28"/>
              </w:rPr>
              <w:t xml:space="preserve">городской   округ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  <w:r w:rsidRPr="00246FF9">
              <w:rPr>
                <w:sz w:val="28"/>
                <w:szCs w:val="28"/>
              </w:rPr>
              <w:t>В.М. Немич</w:t>
            </w:r>
          </w:p>
          <w:p w:rsidR="00246FF9" w:rsidRPr="00246FF9" w:rsidRDefault="00246FF9" w:rsidP="00246FF9">
            <w:pPr>
              <w:jc w:val="both"/>
              <w:rPr>
                <w:sz w:val="28"/>
                <w:szCs w:val="28"/>
              </w:rPr>
            </w:pPr>
          </w:p>
        </w:tc>
      </w:tr>
    </w:tbl>
    <w:p w:rsidR="00246FF9" w:rsidRPr="00246FF9" w:rsidRDefault="00246FF9" w:rsidP="00DD5718">
      <w:pPr>
        <w:jc w:val="both"/>
        <w:rPr>
          <w:sz w:val="28"/>
          <w:szCs w:val="28"/>
        </w:rPr>
      </w:pPr>
    </w:p>
    <w:p w:rsidR="00246FF9" w:rsidRPr="00246FF9" w:rsidRDefault="00246FF9" w:rsidP="00DD5718">
      <w:pPr>
        <w:jc w:val="both"/>
        <w:rPr>
          <w:sz w:val="28"/>
          <w:szCs w:val="28"/>
        </w:rPr>
      </w:pPr>
    </w:p>
    <w:p w:rsidR="00246FF9" w:rsidRDefault="00246FF9" w:rsidP="00DD5718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 прокуратуру Соль-Илецкого района,  юридический отдел, ОМВД РФ по Соль-Илецкому городскому округу, управление  образования, КФСДМ,  УФСИН, </w:t>
      </w:r>
      <w:r>
        <w:rPr>
          <w:sz w:val="18"/>
          <w:szCs w:val="18"/>
        </w:rPr>
        <w:t xml:space="preserve"> ГБУСО «КЦСОН» , ГБУЗ « ГБ г. Соль-Илецка</w:t>
      </w:r>
      <w:r w:rsidRPr="00237F29">
        <w:rPr>
          <w:sz w:val="18"/>
          <w:szCs w:val="18"/>
        </w:rPr>
        <w:t>»</w:t>
      </w:r>
      <w:r>
        <w:rPr>
          <w:sz w:val="18"/>
          <w:szCs w:val="18"/>
        </w:rPr>
        <w:t>, СУ СК</w:t>
      </w: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  <w:sectPr w:rsidR="009472A8" w:rsidSect="000E241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472A8" w:rsidRDefault="009472A8" w:rsidP="00DD5718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6487"/>
        <w:gridCol w:w="6237"/>
      </w:tblGrid>
      <w:tr w:rsidR="009472A8" w:rsidRPr="007C6C3D" w:rsidTr="004E0986">
        <w:tc>
          <w:tcPr>
            <w:tcW w:w="6487" w:type="dxa"/>
          </w:tcPr>
          <w:p w:rsidR="009472A8" w:rsidRPr="007C6C3D" w:rsidRDefault="009472A8" w:rsidP="004E0986">
            <w:pPr>
              <w:jc w:val="right"/>
            </w:pPr>
          </w:p>
        </w:tc>
        <w:tc>
          <w:tcPr>
            <w:tcW w:w="6237" w:type="dxa"/>
          </w:tcPr>
          <w:p w:rsidR="009472A8" w:rsidRPr="007C6C3D" w:rsidRDefault="009472A8" w:rsidP="004E0986">
            <w:pPr>
              <w:jc w:val="right"/>
            </w:pPr>
            <w:r w:rsidRPr="007C6C3D">
              <w:t>Приложение</w:t>
            </w:r>
            <w:r>
              <w:t xml:space="preserve"> №1</w:t>
            </w:r>
          </w:p>
          <w:p w:rsidR="009472A8" w:rsidRPr="007C6C3D" w:rsidRDefault="009472A8" w:rsidP="004E0986">
            <w:pPr>
              <w:jc w:val="right"/>
            </w:pPr>
            <w:r w:rsidRPr="007C6C3D">
              <w:t>к постановлению   админ</w:t>
            </w:r>
            <w:r w:rsidRPr="007C6C3D">
              <w:t>и</w:t>
            </w:r>
            <w:r w:rsidRPr="007C6C3D">
              <w:t xml:space="preserve">страции                                                       Соль-Илецкого  городского округа                                                 </w:t>
            </w:r>
            <w:r w:rsidR="00701592">
              <w:t xml:space="preserve">                 от 11.11.</w:t>
            </w:r>
            <w:r w:rsidRPr="007C6C3D">
              <w:t xml:space="preserve"> 2016  № </w:t>
            </w:r>
            <w:r w:rsidR="00701592">
              <w:t>3366-п</w:t>
            </w:r>
          </w:p>
          <w:p w:rsidR="009472A8" w:rsidRPr="007C6C3D" w:rsidRDefault="009472A8" w:rsidP="004E0986">
            <w:pPr>
              <w:jc w:val="right"/>
            </w:pPr>
          </w:p>
        </w:tc>
      </w:tr>
    </w:tbl>
    <w:p w:rsidR="009472A8" w:rsidRPr="006227E1" w:rsidRDefault="009472A8" w:rsidP="009472A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9472A8" w:rsidRPr="00CC409E" w:rsidRDefault="009472A8" w:rsidP="009472A8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2A8" w:rsidRPr="00CC409E" w:rsidRDefault="009472A8" w:rsidP="009472A8">
      <w:pPr>
        <w:jc w:val="right"/>
        <w:rPr>
          <w:u w:val="single"/>
        </w:rPr>
      </w:pPr>
    </w:p>
    <w:p w:rsidR="009472A8" w:rsidRDefault="009472A8" w:rsidP="009472A8">
      <w:pPr>
        <w:ind w:left="9720" w:hanging="720"/>
        <w:rPr>
          <w:b/>
        </w:rPr>
      </w:pPr>
    </w:p>
    <w:p w:rsidR="009472A8" w:rsidRDefault="009472A8" w:rsidP="009472A8">
      <w:pPr>
        <w:jc w:val="center"/>
        <w:rPr>
          <w:b/>
        </w:rPr>
      </w:pPr>
      <w:r>
        <w:rPr>
          <w:b/>
        </w:rPr>
        <w:t xml:space="preserve">ПЛАН </w:t>
      </w:r>
    </w:p>
    <w:p w:rsidR="009472A8" w:rsidRDefault="009472A8" w:rsidP="009472A8">
      <w:pPr>
        <w:pStyle w:val="Style3"/>
        <w:widowControl/>
        <w:ind w:left="245"/>
        <w:rPr>
          <w:b/>
        </w:rPr>
      </w:pPr>
      <w:r w:rsidRPr="000E7E93">
        <w:rPr>
          <w:rStyle w:val="FontStyle11"/>
          <w:b/>
        </w:rPr>
        <w:t xml:space="preserve">мероприятий по организации и </w:t>
      </w:r>
      <w:r w:rsidRPr="000E7E93">
        <w:rPr>
          <w:b/>
        </w:rPr>
        <w:t>проведению месячника правовых знаний</w:t>
      </w:r>
      <w:r>
        <w:rPr>
          <w:b/>
        </w:rPr>
        <w:t xml:space="preserve"> «Имею право, несу ответственность»</w:t>
      </w:r>
    </w:p>
    <w:p w:rsidR="009472A8" w:rsidRDefault="009472A8" w:rsidP="009472A8">
      <w:pPr>
        <w:pStyle w:val="Style3"/>
        <w:widowControl/>
        <w:rPr>
          <w:b/>
        </w:rPr>
      </w:pPr>
      <w:r w:rsidRPr="000E7E93">
        <w:rPr>
          <w:b/>
        </w:rPr>
        <w:t xml:space="preserve">на территории </w:t>
      </w:r>
      <w:r>
        <w:rPr>
          <w:b/>
        </w:rPr>
        <w:t>Соль-Илецкого городского округа  с 15 ноября по 15 декабря  2016</w:t>
      </w:r>
      <w:r w:rsidRPr="00F057B1">
        <w:rPr>
          <w:b/>
        </w:rPr>
        <w:t xml:space="preserve"> года</w:t>
      </w:r>
    </w:p>
    <w:p w:rsidR="009472A8" w:rsidRDefault="009472A8" w:rsidP="009472A8">
      <w:pPr>
        <w:pStyle w:val="Style3"/>
        <w:widowControl/>
        <w:ind w:left="245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968"/>
        <w:gridCol w:w="1701"/>
        <w:gridCol w:w="2977"/>
        <w:gridCol w:w="3827"/>
      </w:tblGrid>
      <w:tr w:rsidR="009472A8" w:rsidRPr="0099259E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№</w:t>
            </w:r>
          </w:p>
          <w:p w:rsidR="009472A8" w:rsidRDefault="009472A8" w:rsidP="004E0986">
            <w:pPr>
              <w:jc w:val="center"/>
            </w:pPr>
            <w:r>
              <w:t>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Сроки исполн</w:t>
            </w:r>
            <w:r>
              <w:t>е</w:t>
            </w:r>
            <w:r>
              <w:t>ния (пров</w:t>
            </w:r>
            <w:r>
              <w:t>е</w:t>
            </w:r>
            <w:r>
              <w:t>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Место пров</w:t>
            </w:r>
            <w:r>
              <w:t>е</w:t>
            </w:r>
            <w:r>
              <w:t>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Ответстве</w:t>
            </w:r>
            <w:r>
              <w:t>н</w:t>
            </w:r>
            <w:r>
              <w:t>ные</w:t>
            </w:r>
          </w:p>
        </w:tc>
      </w:tr>
      <w:tr w:rsidR="009472A8" w:rsidRPr="0099259E" w:rsidTr="004E098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smartTag w:uri="urn:schemas-microsoft-com:office:smarttags" w:element="place">
              <w:r w:rsidRPr="0099259E">
                <w:rPr>
                  <w:b/>
                  <w:lang w:val="en-US"/>
                </w:rPr>
                <w:t>I</w:t>
              </w:r>
              <w:r w:rsidRPr="0099259E">
                <w:rPr>
                  <w:b/>
                </w:rPr>
                <w:t>.</w:t>
              </w:r>
            </w:smartTag>
            <w:r w:rsidRPr="0099259E">
              <w:rPr>
                <w:b/>
              </w:rPr>
              <w:t xml:space="preserve"> Нормативное обеспечение 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Подготовка и реализация постановления</w:t>
            </w:r>
            <w:r w:rsidRPr="003D7BA9">
              <w:rPr>
                <w:b/>
              </w:rPr>
              <w:t xml:space="preserve"> </w:t>
            </w:r>
            <w:r w:rsidRPr="003D7BA9">
              <w:t>главы адм</w:t>
            </w:r>
            <w:r w:rsidRPr="003D7BA9">
              <w:t>и</w:t>
            </w:r>
            <w:r w:rsidRPr="003D7BA9">
              <w:t>нистрации муниципального образования «Об организации и проведении м</w:t>
            </w:r>
            <w:r w:rsidRPr="003D7BA9">
              <w:t>е</w:t>
            </w:r>
            <w:r w:rsidRPr="003D7BA9">
              <w:t>сячника правовых знаний на территории Соль-Илецкого городск</w:t>
            </w:r>
            <w:r w:rsidRPr="003D7BA9">
              <w:t>о</w:t>
            </w:r>
            <w:r w:rsidRPr="003D7BA9">
              <w:t xml:space="preserve">го округа </w:t>
            </w:r>
            <w:r w:rsidRPr="003D7BA9">
              <w:rPr>
                <w:rStyle w:val="FontStyle11"/>
                <w:sz w:val="24"/>
                <w:szCs w:val="24"/>
              </w:rPr>
              <w:t>в 2016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 xml:space="preserve">         </w:t>
            </w:r>
          </w:p>
          <w:p w:rsidR="009472A8" w:rsidRPr="003D7BA9" w:rsidRDefault="009472A8" w:rsidP="004E0986">
            <w:r w:rsidRPr="003D7BA9">
              <w:t xml:space="preserve">       ноябрь</w:t>
            </w:r>
          </w:p>
          <w:p w:rsidR="009472A8" w:rsidRPr="003D7BA9" w:rsidRDefault="009472A8" w:rsidP="004E0986">
            <w:pPr>
              <w:jc w:val="center"/>
            </w:pPr>
            <w:r w:rsidRPr="003D7BA9">
              <w:t>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472A8" w:rsidRPr="003D7BA9" w:rsidRDefault="009472A8" w:rsidP="004E0986">
            <w:pPr>
              <w:rPr>
                <w:rStyle w:val="FontStyle13"/>
                <w:sz w:val="24"/>
                <w:szCs w:val="24"/>
              </w:rPr>
            </w:pPr>
            <w:r w:rsidRPr="003D7BA9">
              <w:rPr>
                <w:rStyle w:val="FontStyle13"/>
                <w:sz w:val="24"/>
                <w:szCs w:val="24"/>
              </w:rPr>
              <w:t>Администр</w:t>
            </w:r>
            <w:r w:rsidRPr="003D7BA9">
              <w:rPr>
                <w:rStyle w:val="FontStyle13"/>
                <w:sz w:val="24"/>
                <w:szCs w:val="24"/>
              </w:rPr>
              <w:t>а</w:t>
            </w:r>
            <w:r w:rsidRPr="003D7BA9">
              <w:rPr>
                <w:rStyle w:val="FontStyle13"/>
                <w:sz w:val="24"/>
                <w:szCs w:val="24"/>
              </w:rPr>
              <w:t xml:space="preserve">ция  </w:t>
            </w:r>
          </w:p>
          <w:p w:rsidR="009472A8" w:rsidRPr="003D7BA9" w:rsidRDefault="009472A8" w:rsidP="004E0986">
            <w:pPr>
              <w:rPr>
                <w:rStyle w:val="FontStyle13"/>
                <w:sz w:val="24"/>
                <w:szCs w:val="24"/>
              </w:rPr>
            </w:pPr>
            <w:r w:rsidRPr="003D7BA9">
              <w:rPr>
                <w:rStyle w:val="FontStyle13"/>
                <w:sz w:val="24"/>
                <w:szCs w:val="24"/>
              </w:rPr>
              <w:t>Соль-Илецкого городск</w:t>
            </w:r>
            <w:r w:rsidRPr="003D7BA9">
              <w:rPr>
                <w:rStyle w:val="FontStyle13"/>
                <w:sz w:val="24"/>
                <w:szCs w:val="24"/>
              </w:rPr>
              <w:t>о</w:t>
            </w:r>
            <w:r w:rsidRPr="003D7BA9">
              <w:rPr>
                <w:rStyle w:val="FontStyle13"/>
                <w:sz w:val="24"/>
                <w:szCs w:val="24"/>
              </w:rPr>
              <w:t xml:space="preserve">го округа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r w:rsidRPr="003D7BA9">
              <w:t xml:space="preserve">КДН и ЗП </w:t>
            </w:r>
          </w:p>
          <w:p w:rsidR="009472A8" w:rsidRPr="003D7BA9" w:rsidRDefault="009472A8" w:rsidP="004E0986">
            <w:r w:rsidRPr="003D7BA9">
              <w:t xml:space="preserve">В.М.Хабибулина     </w:t>
            </w: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ind w:left="-1164"/>
              <w:jc w:val="center"/>
            </w:pPr>
            <w:r w:rsidRPr="003D7BA9">
              <w:rPr>
                <w:b/>
                <w:lang w:val="en-US"/>
              </w:rPr>
              <w:t>II</w:t>
            </w:r>
            <w:r w:rsidRPr="003D7BA9">
              <w:rPr>
                <w:b/>
              </w:rPr>
              <w:t>. Организационные мероприятия</w:t>
            </w:r>
          </w:p>
        </w:tc>
      </w:tr>
      <w:tr w:rsidR="009472A8" w:rsidRPr="003D7BA9" w:rsidTr="004E0986">
        <w:trPr>
          <w:trHeight w:val="1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1.</w:t>
            </w: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Организация мероприятий правовой направле</w:t>
            </w:r>
            <w:r w:rsidRPr="003D7BA9">
              <w:t>н</w:t>
            </w:r>
            <w:r w:rsidRPr="003D7BA9">
              <w:t>ности с участием подготовленных волонтеров из числа обучающихся общеобраз</w:t>
            </w:r>
            <w:r w:rsidRPr="003D7BA9">
              <w:t>о</w:t>
            </w:r>
            <w:r w:rsidRPr="003D7BA9">
              <w:t>вательных организаций, организаций начального  профессионал</w:t>
            </w:r>
            <w:r w:rsidRPr="003D7BA9">
              <w:t>ь</w:t>
            </w:r>
            <w:r w:rsidRPr="003D7BA9">
              <w:t>ного образов</w:t>
            </w:r>
            <w:r w:rsidRPr="003D7BA9">
              <w:t>а</w:t>
            </w:r>
            <w:r w:rsidRPr="003D7BA9"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КДН и ЗП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</w:pPr>
            <w:r w:rsidRPr="003D7BA9">
              <w:t>Учреждения системы профилакт</w:t>
            </w:r>
            <w:r w:rsidRPr="003D7BA9">
              <w:t>и</w:t>
            </w:r>
            <w:r w:rsidRPr="003D7BA9">
              <w:t>ки безнадзорности и правонар</w:t>
            </w:r>
            <w:r w:rsidRPr="003D7BA9">
              <w:t>у</w:t>
            </w:r>
            <w:r w:rsidRPr="003D7BA9">
              <w:t>шений несовершеннолетних ра</w:t>
            </w:r>
            <w:r w:rsidRPr="003D7BA9">
              <w:t>й</w:t>
            </w:r>
            <w:r w:rsidRPr="003D7BA9">
              <w:t>она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Размещение на стендах, расположенных в местах, до</w:t>
            </w:r>
            <w:r w:rsidRPr="003D7BA9">
              <w:t>с</w:t>
            </w:r>
            <w:r w:rsidRPr="003D7BA9">
              <w:t>тупных для несовершеннолетних и родителей (законных представителей) те</w:t>
            </w:r>
            <w:r w:rsidRPr="003D7BA9">
              <w:t>к</w:t>
            </w:r>
            <w:r w:rsidRPr="003D7BA9">
              <w:t>ста Конвенции о правах р</w:t>
            </w:r>
            <w:r w:rsidRPr="003D7BA9">
              <w:t>е</w:t>
            </w:r>
            <w:r w:rsidRPr="003D7BA9">
              <w:t>бенка, данных с номерами телефонов Уполномоченн</w:t>
            </w:r>
            <w:r w:rsidRPr="003D7BA9">
              <w:t>о</w:t>
            </w:r>
            <w:r w:rsidRPr="003D7BA9">
              <w:t>го по правам ребенка в Оренбургской области, должностных лиц органов управления образования, социал</w:t>
            </w:r>
            <w:r w:rsidRPr="003D7BA9">
              <w:t>ь</w:t>
            </w:r>
            <w:r w:rsidRPr="003D7BA9">
              <w:t>ной защиты населения, здравоохранения, отделения по делам нес</w:t>
            </w:r>
            <w:r w:rsidRPr="003D7BA9">
              <w:t>о</w:t>
            </w:r>
            <w:r w:rsidRPr="003D7BA9">
              <w:t>вершеннолетних отдела внутренних дел, комиссии по делам нес</w:t>
            </w:r>
            <w:r w:rsidRPr="003D7BA9">
              <w:t>о</w:t>
            </w:r>
            <w:r w:rsidRPr="003D7BA9">
              <w:t>ве</w:t>
            </w:r>
            <w:r w:rsidRPr="003D7BA9">
              <w:t>р</w:t>
            </w:r>
            <w:r w:rsidRPr="003D7BA9">
              <w:t>шеннолетних и защите их прав, номера «Общероссийского телефона доверия», единого федерального номера службы тел</w:t>
            </w:r>
            <w:r w:rsidRPr="003D7BA9">
              <w:t>е</w:t>
            </w:r>
            <w:r w:rsidRPr="003D7BA9">
              <w:t>фонного консультирования по проблемам безопасного пользов</w:t>
            </w:r>
            <w:r w:rsidRPr="003D7BA9">
              <w:t>а</w:t>
            </w:r>
            <w:r w:rsidRPr="003D7BA9">
              <w:lastRenderedPageBreak/>
              <w:t>ния сети – Интернет и мобильной связи, телефона доверия Оре</w:t>
            </w:r>
            <w:r w:rsidRPr="003D7BA9">
              <w:t>н</w:t>
            </w:r>
            <w:r w:rsidRPr="003D7BA9">
              <w:t>бургского областного клинического нарколог</w:t>
            </w:r>
            <w:r w:rsidRPr="003D7BA9">
              <w:t>и</w:t>
            </w:r>
            <w:r w:rsidRPr="003D7BA9">
              <w:t>ческого диспансера.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Территория округа</w:t>
            </w:r>
          </w:p>
          <w:p w:rsidR="009472A8" w:rsidRPr="003D7BA9" w:rsidRDefault="009472A8" w:rsidP="004E0986">
            <w:r w:rsidRPr="003D7BA9">
              <w:t>Образовател</w:t>
            </w:r>
            <w:r w:rsidRPr="003D7BA9">
              <w:t>ь</w:t>
            </w:r>
            <w:r w:rsidRPr="003D7BA9">
              <w:t xml:space="preserve">ные </w:t>
            </w:r>
          </w:p>
          <w:p w:rsidR="009472A8" w:rsidRPr="003D7BA9" w:rsidRDefault="009472A8" w:rsidP="004E0986">
            <w:r w:rsidRPr="003D7BA9">
              <w:t>орг</w:t>
            </w:r>
            <w:r w:rsidRPr="003D7BA9">
              <w:t>а</w:t>
            </w:r>
            <w:r w:rsidRPr="003D7BA9">
              <w:t>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jc w:val="both"/>
            </w:pPr>
            <w:r w:rsidRPr="003D7BA9">
              <w:t xml:space="preserve">Учреждения системы 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</w:pPr>
            <w:r w:rsidRPr="003D7BA9">
              <w:t>пр</w:t>
            </w:r>
            <w:r w:rsidRPr="003D7BA9">
              <w:t>о</w:t>
            </w:r>
            <w:r w:rsidRPr="003D7BA9">
              <w:t>филактики района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</w:pPr>
            <w:r w:rsidRPr="003D7BA9">
              <w:t xml:space="preserve">Руководители 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</w:pPr>
            <w:r w:rsidRPr="003D7BA9">
              <w:t>образовател</w:t>
            </w:r>
            <w:r w:rsidRPr="003D7BA9">
              <w:t>ь</w:t>
            </w:r>
            <w:r w:rsidRPr="003D7BA9">
              <w:t xml:space="preserve">ных 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  <w:rPr>
                <w:rStyle w:val="FontStyle12"/>
                <w:sz w:val="24"/>
              </w:rPr>
            </w:pPr>
            <w:r w:rsidRPr="003D7BA9">
              <w:t>организ</w:t>
            </w:r>
            <w:r w:rsidRPr="003D7BA9">
              <w:t>а</w:t>
            </w:r>
            <w:r w:rsidRPr="003D7BA9">
              <w:t>ций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  <w:rPr>
                <w:rStyle w:val="FontStyle12"/>
                <w:sz w:val="24"/>
              </w:rPr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lastRenderedPageBreak/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ind w:firstLine="5"/>
              <w:jc w:val="both"/>
              <w:rPr>
                <w:rStyle w:val="FontStyle12"/>
                <w:sz w:val="24"/>
              </w:rPr>
            </w:pPr>
            <w:r w:rsidRPr="003D7BA9">
              <w:rPr>
                <w:rStyle w:val="FontStyle12"/>
                <w:sz w:val="24"/>
              </w:rPr>
              <w:t>Оказание консультативно-психологической п</w:t>
            </w:r>
            <w:r w:rsidRPr="003D7BA9">
              <w:rPr>
                <w:rStyle w:val="FontStyle12"/>
                <w:sz w:val="24"/>
              </w:rPr>
              <w:t>о</w:t>
            </w:r>
            <w:r w:rsidRPr="003D7BA9">
              <w:rPr>
                <w:rStyle w:val="FontStyle12"/>
                <w:sz w:val="24"/>
              </w:rPr>
              <w:t>мощи детям и их родителям специалистами «Детского тел</w:t>
            </w:r>
            <w:r w:rsidRPr="003D7BA9">
              <w:rPr>
                <w:rStyle w:val="FontStyle12"/>
                <w:sz w:val="24"/>
              </w:rPr>
              <w:t>е</w:t>
            </w:r>
            <w:r w:rsidRPr="003D7BA9">
              <w:rPr>
                <w:rStyle w:val="FontStyle12"/>
                <w:sz w:val="24"/>
              </w:rPr>
              <w:t>фона доверия» с единым общероссийским ном</w:t>
            </w:r>
            <w:r w:rsidRPr="003D7BA9">
              <w:rPr>
                <w:rStyle w:val="FontStyle12"/>
                <w:sz w:val="24"/>
              </w:rPr>
              <w:t>е</w:t>
            </w:r>
            <w:r w:rsidRPr="003D7BA9">
              <w:rPr>
                <w:rStyle w:val="FontStyle12"/>
                <w:sz w:val="24"/>
              </w:rPr>
              <w:t>ром.</w:t>
            </w:r>
          </w:p>
          <w:p w:rsidR="009472A8" w:rsidRPr="003D7BA9" w:rsidRDefault="009472A8" w:rsidP="004E0986">
            <w:pPr>
              <w:pStyle w:val="Style2"/>
              <w:widowControl/>
              <w:jc w:val="both"/>
              <w:rPr>
                <w:rStyle w:val="FontStyle12"/>
                <w:b/>
                <w:sz w:val="24"/>
              </w:rPr>
            </w:pPr>
            <w:r w:rsidRPr="003D7BA9">
              <w:rPr>
                <w:rStyle w:val="FontStyle12"/>
                <w:b/>
                <w:sz w:val="24"/>
              </w:rPr>
              <w:t>8-800-2000-122</w:t>
            </w:r>
          </w:p>
          <w:p w:rsidR="009472A8" w:rsidRPr="003D7BA9" w:rsidRDefault="009472A8" w:rsidP="004E0986">
            <w:pPr>
              <w:jc w:val="both"/>
              <w:rPr>
                <w:rStyle w:val="FontStyle12"/>
                <w:sz w:val="24"/>
                <w:szCs w:val="24"/>
              </w:rPr>
            </w:pPr>
            <w:r w:rsidRPr="003D7BA9">
              <w:t>Проведение разъяснительной работы с несовершенн</w:t>
            </w:r>
            <w:r w:rsidRPr="003D7BA9">
              <w:t>о</w:t>
            </w:r>
            <w:r w:rsidRPr="003D7BA9">
              <w:t>летними о возможности обращения по фактам нарушения их прав и зако</w:t>
            </w:r>
            <w:r w:rsidRPr="003D7BA9">
              <w:t>н</w:t>
            </w:r>
            <w:r w:rsidRPr="003D7BA9">
              <w:t>ных интересов на «Общероссийский телефон дов</w:t>
            </w:r>
            <w:r w:rsidRPr="003D7BA9">
              <w:t>е</w:t>
            </w:r>
            <w:r w:rsidRPr="003D7BA9">
              <w:t>рия».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  <w:r w:rsidRPr="003D7BA9">
              <w:t>весь период</w:t>
            </w: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>
            <w:r w:rsidRPr="003D7BA9">
              <w:t>Территория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  <w:jc w:val="center"/>
            </w:pPr>
          </w:p>
          <w:p w:rsidR="009472A8" w:rsidRPr="003D7BA9" w:rsidRDefault="009472A8" w:rsidP="004E0986">
            <w:pPr>
              <w:pStyle w:val="Style2"/>
              <w:widowControl/>
            </w:pPr>
            <w:r w:rsidRPr="003D7BA9">
              <w:t xml:space="preserve">Учреждения системы </w:t>
            </w:r>
          </w:p>
          <w:p w:rsidR="009472A8" w:rsidRPr="003D7BA9" w:rsidRDefault="009472A8" w:rsidP="004E0986">
            <w:pPr>
              <w:pStyle w:val="Style2"/>
              <w:widowControl/>
            </w:pPr>
            <w:r w:rsidRPr="003D7BA9">
              <w:t>пр</w:t>
            </w:r>
            <w:r w:rsidRPr="003D7BA9">
              <w:t>о</w:t>
            </w:r>
            <w:r w:rsidRPr="003D7BA9">
              <w:t>филактики  округа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  <w:rPr>
                <w:b/>
              </w:rPr>
            </w:pPr>
            <w:r w:rsidRPr="003D7BA9">
              <w:rPr>
                <w:rStyle w:val="FontStyle12"/>
                <w:sz w:val="24"/>
                <w:szCs w:val="24"/>
              </w:rPr>
              <w:t>Обеспечение работы «Горячих телефонов» по вопр</w:t>
            </w:r>
            <w:r w:rsidRPr="003D7BA9">
              <w:rPr>
                <w:rStyle w:val="FontStyle12"/>
                <w:sz w:val="24"/>
                <w:szCs w:val="24"/>
              </w:rPr>
              <w:t>о</w:t>
            </w:r>
            <w:r w:rsidRPr="003D7BA9">
              <w:rPr>
                <w:rStyle w:val="FontStyle12"/>
                <w:sz w:val="24"/>
                <w:szCs w:val="24"/>
              </w:rPr>
              <w:t>сам защиты прав несовершеннолетних и другим прав</w:t>
            </w:r>
            <w:r w:rsidRPr="003D7BA9">
              <w:rPr>
                <w:rStyle w:val="FontStyle12"/>
                <w:sz w:val="24"/>
                <w:szCs w:val="24"/>
              </w:rPr>
              <w:t>о</w:t>
            </w:r>
            <w:r w:rsidRPr="003D7BA9">
              <w:rPr>
                <w:rStyle w:val="FontStyle12"/>
                <w:sz w:val="24"/>
                <w:szCs w:val="24"/>
              </w:rPr>
              <w:t>вым вопр</w:t>
            </w:r>
            <w:r w:rsidRPr="003D7BA9">
              <w:rPr>
                <w:rStyle w:val="FontStyle12"/>
                <w:sz w:val="24"/>
                <w:szCs w:val="24"/>
              </w:rPr>
              <w:t>о</w:t>
            </w:r>
            <w:r w:rsidRPr="003D7BA9">
              <w:rPr>
                <w:rStyle w:val="FontStyle12"/>
                <w:sz w:val="24"/>
                <w:szCs w:val="24"/>
              </w:rPr>
              <w:t>сам.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jc w:val="center"/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 xml:space="preserve">      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  <w:rPr>
                <w:rStyle w:val="FontStyle12"/>
                <w:sz w:val="24"/>
                <w:szCs w:val="24"/>
              </w:rPr>
            </w:pPr>
            <w:r w:rsidRPr="003D7BA9">
              <w:t>Оказание консультативной помощи подросткам и их законным представителям по вопросам пропаганды здорового о</w:t>
            </w:r>
            <w:r w:rsidRPr="003D7BA9">
              <w:t>б</w:t>
            </w:r>
            <w:r w:rsidRPr="003D7BA9">
              <w:t>раза жизни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jc w:val="center"/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6.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  <w:rPr>
                <w:rStyle w:val="FontStyle12"/>
                <w:sz w:val="24"/>
                <w:szCs w:val="24"/>
              </w:rPr>
            </w:pPr>
            <w:r w:rsidRPr="003D7BA9">
              <w:t>Прием по личным вопросам несовершеннолетних, родителей (з</w:t>
            </w:r>
            <w:r w:rsidRPr="003D7BA9">
              <w:t>а</w:t>
            </w:r>
            <w:r w:rsidRPr="003D7BA9">
              <w:t>конных предст</w:t>
            </w:r>
            <w:r w:rsidRPr="003D7BA9">
              <w:t>а</w:t>
            </w:r>
            <w:r w:rsidRPr="003D7BA9">
              <w:t>вителей)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администрация  городск</w:t>
            </w:r>
            <w:r w:rsidRPr="003D7BA9">
              <w:t>о</w:t>
            </w:r>
            <w:r w:rsidRPr="003D7BA9">
              <w:t>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</w:pPr>
            <w:r w:rsidRPr="003D7BA9">
              <w:t xml:space="preserve"> ОДН и ЗП Хабибулина В.М.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7.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Распространение информационных матери</w:t>
            </w:r>
            <w:r w:rsidRPr="003D7BA9">
              <w:t>а</w:t>
            </w:r>
            <w:r w:rsidRPr="003D7BA9">
              <w:t>лов: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памятка для родителей  «Законодател</w:t>
            </w:r>
            <w:r w:rsidRPr="003D7BA9">
              <w:t>ь</w:t>
            </w:r>
            <w:r w:rsidRPr="003D7BA9">
              <w:t>ство о ВИЧ-инфекции»;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памятка для лиц, живущих с ВИЧ «Права и обязанн</w:t>
            </w:r>
            <w:r w:rsidRPr="003D7BA9">
              <w:t>о</w:t>
            </w:r>
            <w:r w:rsidRPr="003D7BA9">
              <w:t>сти ЛЖВ»;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-памятка для инспекторов ПДН «Право, дети, ВИЧ»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Территория округа</w:t>
            </w:r>
          </w:p>
          <w:p w:rsidR="009472A8" w:rsidRPr="003D7BA9" w:rsidRDefault="009472A8" w:rsidP="004E0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</w:pPr>
            <w:r w:rsidRPr="003D7BA9">
              <w:t xml:space="preserve">Учреждения системы </w:t>
            </w:r>
          </w:p>
          <w:p w:rsidR="009472A8" w:rsidRPr="003D7BA9" w:rsidRDefault="009472A8" w:rsidP="004E0986">
            <w:pPr>
              <w:pStyle w:val="Style2"/>
              <w:widowControl/>
            </w:pPr>
            <w:r w:rsidRPr="003D7BA9">
              <w:t>профилактики  Соль-Илецкого г</w:t>
            </w:r>
            <w:r w:rsidRPr="003D7BA9">
              <w:t>о</w:t>
            </w:r>
            <w:r w:rsidRPr="003D7BA9">
              <w:t>родского округа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8.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Организация и проведение межведомственных рейдовых мер</w:t>
            </w:r>
            <w:r w:rsidRPr="003D7BA9">
              <w:t>о</w:t>
            </w:r>
            <w:r w:rsidRPr="003D7BA9">
              <w:t>приятий: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по выявлению несовершеннолетних, самовольно п</w:t>
            </w:r>
            <w:r w:rsidRPr="003D7BA9">
              <w:t>о</w:t>
            </w:r>
            <w:r w:rsidRPr="003D7BA9">
              <w:t>кинувших семью, занимающихся бродяжничес</w:t>
            </w:r>
            <w:r w:rsidRPr="003D7BA9">
              <w:t>т</w:t>
            </w:r>
            <w:r w:rsidRPr="003D7BA9">
              <w:t>вом, попрошайничеством, находящихся в социально опасном положении и имеющих пр</w:t>
            </w:r>
            <w:r w:rsidRPr="003D7BA9">
              <w:t>о</w:t>
            </w:r>
            <w:r w:rsidRPr="003D7BA9">
              <w:t>блемы со зд</w:t>
            </w:r>
            <w:r w:rsidRPr="003D7BA9">
              <w:t>о</w:t>
            </w:r>
            <w:r w:rsidRPr="003D7BA9">
              <w:t>ровьем;</w:t>
            </w:r>
          </w:p>
          <w:p w:rsidR="009472A8" w:rsidRPr="003D7BA9" w:rsidRDefault="009472A8" w:rsidP="004E0986">
            <w:pPr>
              <w:pStyle w:val="ac"/>
              <w:spacing w:line="269" w:lineRule="exact"/>
              <w:jc w:val="both"/>
              <w:rPr>
                <w:rStyle w:val="Style4"/>
                <w:sz w:val="24"/>
                <w:szCs w:val="24"/>
              </w:rPr>
            </w:pPr>
            <w:r w:rsidRPr="003D7BA9">
              <w:rPr>
                <w:rStyle w:val="FontStyle12"/>
                <w:sz w:val="24"/>
                <w:szCs w:val="24"/>
              </w:rPr>
              <w:t>- по неблагополучным семьям, с</w:t>
            </w:r>
            <w:r w:rsidRPr="003D7BA9">
              <w:rPr>
                <w:rStyle w:val="FontStyle12"/>
                <w:sz w:val="24"/>
                <w:szCs w:val="24"/>
              </w:rPr>
              <w:t>о</w:t>
            </w:r>
            <w:r w:rsidRPr="003D7BA9">
              <w:rPr>
                <w:rStyle w:val="FontStyle12"/>
                <w:sz w:val="24"/>
                <w:szCs w:val="24"/>
              </w:rPr>
              <w:t>стоящим на учете в учреждениях системы профилактики, с целью выявл</w:t>
            </w:r>
            <w:r w:rsidRPr="003D7BA9">
              <w:rPr>
                <w:rStyle w:val="FontStyle12"/>
                <w:sz w:val="24"/>
                <w:szCs w:val="24"/>
              </w:rPr>
              <w:t>е</w:t>
            </w:r>
            <w:r w:rsidRPr="003D7BA9">
              <w:rPr>
                <w:rStyle w:val="FontStyle12"/>
                <w:sz w:val="24"/>
                <w:szCs w:val="24"/>
              </w:rPr>
              <w:t>ния фактов неисполнения или ненадлежащего испо</w:t>
            </w:r>
            <w:r w:rsidRPr="003D7BA9">
              <w:rPr>
                <w:rStyle w:val="FontStyle12"/>
                <w:sz w:val="24"/>
                <w:szCs w:val="24"/>
              </w:rPr>
              <w:t>л</w:t>
            </w:r>
            <w:r w:rsidRPr="003D7BA9">
              <w:rPr>
                <w:rStyle w:val="FontStyle12"/>
                <w:sz w:val="24"/>
                <w:szCs w:val="24"/>
              </w:rPr>
              <w:t>нения ими обязанностей по воспитанию несоверше</w:t>
            </w:r>
            <w:r w:rsidRPr="003D7BA9">
              <w:rPr>
                <w:rStyle w:val="FontStyle12"/>
                <w:sz w:val="24"/>
                <w:szCs w:val="24"/>
              </w:rPr>
              <w:t>н</w:t>
            </w:r>
            <w:r w:rsidRPr="003D7BA9">
              <w:rPr>
                <w:rStyle w:val="FontStyle12"/>
                <w:sz w:val="24"/>
                <w:szCs w:val="24"/>
              </w:rPr>
              <w:t>нолетн</w:t>
            </w:r>
            <w:r w:rsidRPr="003D7BA9">
              <w:rPr>
                <w:rStyle w:val="Style4"/>
                <w:sz w:val="24"/>
                <w:szCs w:val="24"/>
              </w:rPr>
              <w:t>их, оказания необх</w:t>
            </w:r>
            <w:r w:rsidRPr="003D7BA9">
              <w:rPr>
                <w:rStyle w:val="Style4"/>
                <w:sz w:val="24"/>
                <w:szCs w:val="24"/>
              </w:rPr>
              <w:t>о</w:t>
            </w:r>
            <w:r w:rsidRPr="003D7BA9">
              <w:rPr>
                <w:rStyle w:val="Style4"/>
                <w:sz w:val="24"/>
                <w:szCs w:val="24"/>
              </w:rPr>
              <w:t>димой помощи;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по патронажу социально-неблагополучных с</w:t>
            </w:r>
            <w:r w:rsidRPr="003D7BA9">
              <w:t>е</w:t>
            </w:r>
            <w:r w:rsidRPr="003D7BA9">
              <w:t>мей для проведения с ними профилактической работы по воспитанию правовой кул</w:t>
            </w:r>
            <w:r w:rsidRPr="003D7BA9">
              <w:t>ь</w:t>
            </w:r>
            <w:r w:rsidRPr="003D7BA9">
              <w:t>туры детей и их родителей, выявлению нарушения прав несове</w:t>
            </w:r>
            <w:r w:rsidRPr="003D7BA9">
              <w:t>р</w:t>
            </w:r>
            <w:r w:rsidRPr="003D7BA9">
              <w:t>шеннолетних, фактов жестк</w:t>
            </w:r>
            <w:r w:rsidRPr="003D7BA9">
              <w:t>о</w:t>
            </w:r>
            <w:r w:rsidRPr="003D7BA9">
              <w:t>го обращения;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-по реализации Закона Оренбургской области от 24.12.2009 №3979/760-</w:t>
            </w:r>
            <w:r w:rsidRPr="003D7BA9">
              <w:rPr>
                <w:lang w:val="en-US"/>
              </w:rPr>
              <w:t>IV</w:t>
            </w:r>
            <w:r w:rsidRPr="003D7BA9">
              <w:t>-ОЗ «О мерах по предупреждению причинения вр</w:t>
            </w:r>
            <w:r w:rsidRPr="003D7BA9">
              <w:t>е</w:t>
            </w:r>
            <w:r w:rsidRPr="003D7BA9">
              <w:t>да физическому, психическому, духовному и нравственному ра</w:t>
            </w:r>
            <w:r w:rsidRPr="003D7BA9">
              <w:t>з</w:t>
            </w:r>
            <w:r w:rsidRPr="003D7BA9">
              <w:t>витию детей на территории Оренбургской о</w:t>
            </w:r>
            <w:r w:rsidRPr="003D7BA9">
              <w:t>б</w:t>
            </w:r>
            <w:r w:rsidRPr="003D7BA9">
              <w:t>ласти»;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jc w:val="center"/>
              <w:rPr>
                <w:rStyle w:val="FontStyle12"/>
                <w:sz w:val="24"/>
              </w:rPr>
            </w:pPr>
            <w:r w:rsidRPr="003D7BA9">
              <w:rPr>
                <w:rStyle w:val="FontStyle12"/>
                <w:sz w:val="24"/>
              </w:rPr>
              <w:t>весь период</w:t>
            </w: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Учреждения</w:t>
            </w:r>
          </w:p>
          <w:p w:rsidR="009472A8" w:rsidRPr="003D7BA9" w:rsidRDefault="009472A8" w:rsidP="004E0986">
            <w:r w:rsidRPr="003D7BA9">
              <w:t>системы</w:t>
            </w:r>
          </w:p>
          <w:p w:rsidR="009472A8" w:rsidRPr="003D7BA9" w:rsidRDefault="009472A8" w:rsidP="004E0986">
            <w:r w:rsidRPr="003D7BA9">
              <w:t>профилактики</w:t>
            </w:r>
          </w:p>
          <w:p w:rsidR="009472A8" w:rsidRPr="003D7BA9" w:rsidRDefault="009472A8" w:rsidP="004E0986">
            <w:r w:rsidRPr="003D7BA9">
              <w:t xml:space="preserve"> безнадзорн</w:t>
            </w:r>
            <w:r w:rsidRPr="003D7BA9">
              <w:t>о</w:t>
            </w:r>
            <w:r w:rsidRPr="003D7BA9">
              <w:t xml:space="preserve">сти и </w:t>
            </w:r>
          </w:p>
          <w:p w:rsidR="009472A8" w:rsidRPr="003D7BA9" w:rsidRDefault="009472A8" w:rsidP="004E0986">
            <w:r w:rsidRPr="003D7BA9">
              <w:t>правонаруш</w:t>
            </w:r>
            <w:r w:rsidRPr="003D7BA9">
              <w:t>е</w:t>
            </w:r>
            <w:r w:rsidRPr="003D7BA9">
              <w:t>ний</w:t>
            </w:r>
          </w:p>
          <w:p w:rsidR="009472A8" w:rsidRPr="003D7BA9" w:rsidRDefault="009472A8" w:rsidP="004E0986">
            <w:r w:rsidRPr="003D7BA9">
              <w:t>округа</w:t>
            </w:r>
          </w:p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</w:tc>
      </w:tr>
      <w:tr w:rsidR="009472A8" w:rsidRPr="003D7BA9" w:rsidTr="004E0986">
        <w:trPr>
          <w:trHeight w:val="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>
              <w:rPr>
                <w:b/>
                <w:lang w:val="en-US"/>
              </w:rPr>
              <w:t>III</w:t>
            </w:r>
            <w:r w:rsidRPr="003D7BA9">
              <w:rPr>
                <w:b/>
              </w:rPr>
              <w:t>.  Массовые мероприятия</w:t>
            </w:r>
          </w:p>
        </w:tc>
      </w:tr>
      <w:tr w:rsidR="009472A8" w:rsidRPr="003D7BA9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Организация мероприятий, направленных на повыш</w:t>
            </w:r>
            <w:r w:rsidRPr="003D7BA9">
              <w:t>е</w:t>
            </w:r>
            <w:r w:rsidRPr="003D7BA9">
              <w:t>ние правовых знаний несовершенноле</w:t>
            </w:r>
            <w:r w:rsidRPr="003D7BA9">
              <w:t>т</w:t>
            </w:r>
            <w:r w:rsidRPr="003D7BA9">
              <w:t>них в том числе  по изучению Конвенции о правах ребенка, Конституции РФ, международного и российск</w:t>
            </w:r>
            <w:r w:rsidRPr="003D7BA9">
              <w:t>о</w:t>
            </w:r>
            <w:r w:rsidRPr="003D7BA9">
              <w:t>го законодател</w:t>
            </w:r>
            <w:r w:rsidRPr="003D7BA9">
              <w:t>ь</w:t>
            </w:r>
            <w:r w:rsidRPr="003D7BA9">
              <w:t>ства в сфере прав человека с участием юристов, прав</w:t>
            </w:r>
            <w:r w:rsidRPr="003D7BA9">
              <w:t>о</w:t>
            </w:r>
            <w:r w:rsidRPr="003D7BA9">
              <w:t>ведов, сотрудников прокуратуры, КДН и ЗП, ПДН ОМВД и других заинтересованных специал</w:t>
            </w:r>
            <w:r w:rsidRPr="003D7BA9">
              <w:t>и</w:t>
            </w:r>
            <w:r w:rsidRPr="003D7BA9">
              <w:t>стов;</w:t>
            </w:r>
          </w:p>
          <w:p w:rsidR="009472A8" w:rsidRPr="003D7BA9" w:rsidRDefault="009472A8" w:rsidP="004E0986">
            <w:pPr>
              <w:jc w:val="both"/>
            </w:pPr>
            <w:r w:rsidRPr="003D7BA9">
              <w:t xml:space="preserve">                                                                                                              </w:t>
            </w:r>
          </w:p>
          <w:p w:rsidR="009472A8" w:rsidRPr="003D7BA9" w:rsidRDefault="009472A8" w:rsidP="004E0986">
            <w:pPr>
              <w:jc w:val="both"/>
            </w:pPr>
            <w:r w:rsidRPr="003D7BA9">
              <w:t>проведение часов общения, бесед, круглых столов, дискуссий, акций, конкурсов, викторин, выпуск стенгазет, подготовка телеп</w:t>
            </w:r>
            <w:r w:rsidRPr="003D7BA9">
              <w:t>е</w:t>
            </w:r>
            <w:r w:rsidRPr="003D7BA9">
              <w:t>редач, размещение информац</w:t>
            </w:r>
            <w:r w:rsidRPr="003D7BA9">
              <w:t>и</w:t>
            </w:r>
            <w:r w:rsidRPr="003D7BA9">
              <w:t>онно-пропагандистких материалов на сайтах образов</w:t>
            </w:r>
            <w:r w:rsidRPr="003D7BA9">
              <w:t>а</w:t>
            </w:r>
            <w:r w:rsidRPr="003D7BA9">
              <w:t>тельных организаций по вопросам правовой ответственности несовершеннолетних, защите их прав и св</w:t>
            </w:r>
            <w:r w:rsidRPr="003D7BA9">
              <w:t>о</w:t>
            </w:r>
            <w:r w:rsidRPr="003D7BA9">
              <w:t>бод.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Style2"/>
              <w:widowControl/>
              <w:jc w:val="center"/>
              <w:rPr>
                <w:rStyle w:val="FontStyle12"/>
                <w:sz w:val="24"/>
              </w:rPr>
            </w:pPr>
            <w:r w:rsidRPr="003D7BA9">
              <w:rPr>
                <w:rStyle w:val="FontStyle12"/>
                <w:sz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rPr>
                <w:rStyle w:val="FontStyle12"/>
                <w:sz w:val="24"/>
                <w:szCs w:val="24"/>
              </w:rPr>
            </w:pPr>
            <w:r w:rsidRPr="003D7BA9">
              <w:rPr>
                <w:rStyle w:val="FontStyle12"/>
                <w:sz w:val="24"/>
                <w:szCs w:val="24"/>
              </w:rPr>
              <w:t>Образовател</w:t>
            </w:r>
            <w:r w:rsidRPr="003D7BA9">
              <w:rPr>
                <w:rStyle w:val="FontStyle12"/>
                <w:sz w:val="24"/>
                <w:szCs w:val="24"/>
              </w:rPr>
              <w:t>ь</w:t>
            </w:r>
            <w:r w:rsidRPr="003D7BA9">
              <w:rPr>
                <w:rStyle w:val="FontStyle12"/>
                <w:sz w:val="24"/>
                <w:szCs w:val="24"/>
              </w:rPr>
              <w:t>ные</w:t>
            </w:r>
          </w:p>
          <w:p w:rsidR="009472A8" w:rsidRPr="003D7BA9" w:rsidRDefault="009472A8" w:rsidP="004E0986">
            <w:pPr>
              <w:rPr>
                <w:rStyle w:val="FontStyle12"/>
                <w:sz w:val="24"/>
                <w:szCs w:val="24"/>
              </w:rPr>
            </w:pPr>
            <w:r w:rsidRPr="003D7BA9">
              <w:rPr>
                <w:rStyle w:val="FontStyle12"/>
                <w:sz w:val="24"/>
                <w:szCs w:val="24"/>
              </w:rPr>
              <w:t xml:space="preserve"> организации</w:t>
            </w:r>
          </w:p>
          <w:p w:rsidR="009472A8" w:rsidRPr="003D7BA9" w:rsidRDefault="009472A8" w:rsidP="004E0986">
            <w:pPr>
              <w:rPr>
                <w:rStyle w:val="FontStyle12"/>
                <w:sz w:val="24"/>
                <w:szCs w:val="24"/>
              </w:rPr>
            </w:pPr>
            <w:r w:rsidRPr="003D7BA9">
              <w:rPr>
                <w:rStyle w:val="FontStyle12"/>
                <w:sz w:val="24"/>
                <w:szCs w:val="24"/>
              </w:rPr>
              <w:t>детский дом</w:t>
            </w:r>
          </w:p>
          <w:p w:rsidR="009472A8" w:rsidRPr="003D7BA9" w:rsidRDefault="009472A8" w:rsidP="004E0986">
            <w:pPr>
              <w:rPr>
                <w:rStyle w:val="FontStyle12"/>
                <w:sz w:val="24"/>
                <w:szCs w:val="24"/>
              </w:rPr>
            </w:pPr>
            <w:r w:rsidRPr="003D7BA9">
              <w:rPr>
                <w:rStyle w:val="FontStyle12"/>
                <w:sz w:val="24"/>
                <w:szCs w:val="24"/>
              </w:rPr>
              <w:t xml:space="preserve">спецшкола </w:t>
            </w:r>
          </w:p>
          <w:p w:rsidR="009472A8" w:rsidRPr="003D7BA9" w:rsidRDefault="009472A8" w:rsidP="004E0986">
            <w:r w:rsidRPr="003D7BA9">
              <w:rPr>
                <w:rStyle w:val="FontStyle12"/>
                <w:sz w:val="24"/>
                <w:szCs w:val="24"/>
              </w:rPr>
              <w:t>для мальч</w:t>
            </w:r>
            <w:r w:rsidRPr="003D7BA9">
              <w:rPr>
                <w:rStyle w:val="FontStyle12"/>
                <w:sz w:val="24"/>
                <w:szCs w:val="24"/>
              </w:rPr>
              <w:t>и</w:t>
            </w:r>
            <w:r w:rsidRPr="003D7BA9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 xml:space="preserve">Учреждения системы </w:t>
            </w:r>
          </w:p>
          <w:p w:rsidR="009472A8" w:rsidRPr="003D7BA9" w:rsidRDefault="009472A8" w:rsidP="004E0986">
            <w:r w:rsidRPr="003D7BA9">
              <w:t>пр</w:t>
            </w:r>
            <w:r w:rsidRPr="003D7BA9">
              <w:t>о</w:t>
            </w:r>
            <w:r w:rsidRPr="003D7BA9">
              <w:t xml:space="preserve">филактики </w:t>
            </w:r>
          </w:p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>
            <w:r w:rsidRPr="003D7BA9">
              <w:t xml:space="preserve">Руководители </w:t>
            </w:r>
          </w:p>
          <w:p w:rsidR="009472A8" w:rsidRPr="003D7BA9" w:rsidRDefault="009472A8" w:rsidP="004E0986">
            <w:r w:rsidRPr="003D7BA9">
              <w:t>образовател</w:t>
            </w:r>
            <w:r w:rsidRPr="003D7BA9">
              <w:t>ь</w:t>
            </w:r>
            <w:r w:rsidRPr="003D7BA9">
              <w:t xml:space="preserve">ных </w:t>
            </w:r>
          </w:p>
          <w:p w:rsidR="009472A8" w:rsidRPr="003D7BA9" w:rsidRDefault="009472A8" w:rsidP="004E0986">
            <w:r w:rsidRPr="003D7BA9">
              <w:t>организ</w:t>
            </w:r>
            <w:r w:rsidRPr="003D7BA9">
              <w:t>а</w:t>
            </w:r>
            <w:r w:rsidRPr="003D7BA9">
              <w:t>ций,</w:t>
            </w:r>
          </w:p>
          <w:p w:rsidR="009472A8" w:rsidRPr="003D7BA9" w:rsidRDefault="009472A8" w:rsidP="004E0986">
            <w:r w:rsidRPr="003D7BA9">
              <w:t>детского дома,</w:t>
            </w:r>
          </w:p>
          <w:p w:rsidR="009472A8" w:rsidRPr="003D7BA9" w:rsidRDefault="009472A8" w:rsidP="004E0986">
            <w:r w:rsidRPr="003D7BA9">
              <w:t>спецшколы для мальчиков</w:t>
            </w:r>
          </w:p>
          <w:p w:rsidR="009472A8" w:rsidRPr="003D7BA9" w:rsidRDefault="009472A8" w:rsidP="004E0986"/>
          <w:p w:rsidR="009472A8" w:rsidRPr="003D7BA9" w:rsidRDefault="009472A8" w:rsidP="004E0986">
            <w:pPr>
              <w:jc w:val="both"/>
            </w:pPr>
          </w:p>
        </w:tc>
      </w:tr>
      <w:tr w:rsidR="009472A8" w:rsidRPr="003D7BA9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Проведение мероприятий, посвященных :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-Международному дню защиты прав д</w:t>
            </w:r>
            <w:r w:rsidRPr="003D7BA9">
              <w:t>е</w:t>
            </w:r>
            <w:r w:rsidRPr="003D7BA9">
              <w:t>тей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-Дню матери России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Международному Дню защиты инфо</w:t>
            </w:r>
            <w:r w:rsidRPr="003D7BA9">
              <w:t>р</w:t>
            </w:r>
            <w:r w:rsidRPr="003D7BA9">
              <w:t>мации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-Международному дню прав челов</w:t>
            </w:r>
            <w:r w:rsidRPr="003D7BA9">
              <w:t>е</w:t>
            </w:r>
            <w:r w:rsidRPr="003D7BA9">
              <w:t>ка</w:t>
            </w:r>
          </w:p>
          <w:p w:rsidR="009472A8" w:rsidRPr="003D7BA9" w:rsidRDefault="009472A8" w:rsidP="004E0986">
            <w:pPr>
              <w:jc w:val="both"/>
            </w:pPr>
            <w:r w:rsidRPr="003D7BA9">
              <w:t>- Всемирному  Дню информации</w:t>
            </w:r>
          </w:p>
          <w:p w:rsidR="009472A8" w:rsidRPr="003D7BA9" w:rsidRDefault="009472A8" w:rsidP="004E0986">
            <w:pPr>
              <w:jc w:val="both"/>
            </w:pPr>
            <w:r w:rsidRPr="003D7BA9">
              <w:t>-Дню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 xml:space="preserve">20 ноября </w:t>
            </w:r>
          </w:p>
          <w:p w:rsidR="009472A8" w:rsidRPr="003D7BA9" w:rsidRDefault="009472A8" w:rsidP="004E0986">
            <w:r w:rsidRPr="003D7BA9">
              <w:t>30 ноября.</w:t>
            </w:r>
          </w:p>
          <w:p w:rsidR="009472A8" w:rsidRPr="003D7BA9" w:rsidRDefault="009472A8" w:rsidP="004E0986">
            <w:r w:rsidRPr="003D7BA9">
              <w:t>30 ноября.</w:t>
            </w:r>
          </w:p>
          <w:p w:rsidR="009472A8" w:rsidRPr="003D7BA9" w:rsidRDefault="009472A8" w:rsidP="004E0986">
            <w:r w:rsidRPr="003D7BA9">
              <w:t>10 декабря.</w:t>
            </w:r>
          </w:p>
          <w:p w:rsidR="009472A8" w:rsidRPr="003D7BA9" w:rsidRDefault="009472A8" w:rsidP="004E0986">
            <w:r w:rsidRPr="003D7BA9">
              <w:t>26 ноября.</w:t>
            </w:r>
          </w:p>
          <w:p w:rsidR="009472A8" w:rsidRPr="003D7BA9" w:rsidRDefault="009472A8" w:rsidP="004E0986">
            <w:r w:rsidRPr="003D7BA9">
              <w:t>12 декабря.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  <w:p w:rsidR="009472A8" w:rsidRPr="003D7BA9" w:rsidRDefault="009472A8" w:rsidP="004E0986"/>
          <w:p w:rsidR="009472A8" w:rsidRPr="003D7BA9" w:rsidRDefault="009472A8" w:rsidP="004E0986">
            <w:r w:rsidRPr="003D7BA9"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Руководители ОО</w:t>
            </w:r>
          </w:p>
          <w:p w:rsidR="009472A8" w:rsidRPr="003D7BA9" w:rsidRDefault="009472A8" w:rsidP="004E0986">
            <w:pPr>
              <w:jc w:val="both"/>
            </w:pPr>
            <w:r w:rsidRPr="003D7BA9">
              <w:t xml:space="preserve"> ЦТР</w:t>
            </w:r>
          </w:p>
          <w:p w:rsidR="009472A8" w:rsidRPr="003D7BA9" w:rsidRDefault="009472A8" w:rsidP="004E0986">
            <w:r w:rsidRPr="003D7BA9">
              <w:t xml:space="preserve">Учреждения системы </w:t>
            </w:r>
          </w:p>
          <w:p w:rsidR="009472A8" w:rsidRPr="003D7BA9" w:rsidRDefault="009472A8" w:rsidP="004E0986">
            <w:r w:rsidRPr="003D7BA9">
              <w:t>профилактики безнадзорности и правон</w:t>
            </w:r>
            <w:r w:rsidRPr="003D7BA9">
              <w:t>а</w:t>
            </w:r>
            <w:r w:rsidRPr="003D7BA9">
              <w:t>рушений несовершенн</w:t>
            </w:r>
            <w:r w:rsidRPr="003D7BA9">
              <w:t>о</w:t>
            </w:r>
            <w:r w:rsidRPr="003D7BA9">
              <w:t>летних округа</w:t>
            </w:r>
          </w:p>
          <w:p w:rsidR="009472A8" w:rsidRPr="003D7BA9" w:rsidRDefault="009472A8" w:rsidP="004E0986">
            <w:pPr>
              <w:jc w:val="both"/>
            </w:pPr>
          </w:p>
        </w:tc>
      </w:tr>
      <w:tr w:rsidR="009472A8" w:rsidRPr="003D7BA9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D7BA9">
              <w:rPr>
                <w:sz w:val="24"/>
                <w:szCs w:val="24"/>
              </w:rPr>
              <w:t xml:space="preserve">Акция «Пост прав детей ребенка»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20 ноября 2016 г.</w:t>
            </w:r>
          </w:p>
          <w:p w:rsidR="009472A8" w:rsidRPr="003D7BA9" w:rsidRDefault="009472A8" w:rsidP="004E0986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Образовател</w:t>
            </w:r>
            <w:r w:rsidRPr="003D7BA9">
              <w:t>ь</w:t>
            </w:r>
            <w:r w:rsidRPr="003D7BA9">
              <w:t>ные</w:t>
            </w:r>
          </w:p>
          <w:p w:rsidR="009472A8" w:rsidRPr="003D7BA9" w:rsidRDefault="009472A8" w:rsidP="004E0986">
            <w:r w:rsidRPr="003D7BA9">
              <w:t>о</w:t>
            </w:r>
            <w:r w:rsidRPr="003D7BA9">
              <w:t>р</w:t>
            </w:r>
            <w:r w:rsidRPr="003D7BA9">
              <w:t>ганизации</w:t>
            </w:r>
          </w:p>
          <w:p w:rsidR="009472A8" w:rsidRPr="003D7BA9" w:rsidRDefault="009472A8" w:rsidP="004E0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КФСДМ, УО, ОО</w:t>
            </w:r>
          </w:p>
        </w:tc>
      </w:tr>
      <w:tr w:rsidR="009472A8" w:rsidRPr="003D7BA9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Сбор  районной детской общественной правой пал</w:t>
            </w:r>
            <w:r w:rsidRPr="003D7BA9">
              <w:t>а</w:t>
            </w:r>
            <w:r w:rsidRPr="003D7BA9">
              <w:t>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декабрь 2016 г.</w:t>
            </w: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КФСДМ, УО, ОУ, ЦТР</w:t>
            </w:r>
          </w:p>
        </w:tc>
      </w:tr>
      <w:tr w:rsidR="009472A8" w:rsidRPr="003D7BA9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Организация профилактического мероприятия «Антинаркотич</w:t>
            </w:r>
            <w:r w:rsidRPr="003D7BA9">
              <w:t>е</w:t>
            </w:r>
            <w:r w:rsidRPr="003D7BA9">
              <w:t>ский десант»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Ноябрь-декабрь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Образовательные орган</w:t>
            </w:r>
            <w:r w:rsidRPr="003D7BA9">
              <w:t>и</w:t>
            </w:r>
            <w:r w:rsidRPr="003D7BA9">
              <w:t>зации, предприятия , организации о</w:t>
            </w:r>
            <w:r w:rsidRPr="003D7BA9">
              <w:t>к</w:t>
            </w:r>
            <w:r w:rsidRPr="003D7BA9">
              <w:t>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Члены межведомственной коми</w:t>
            </w:r>
            <w:r w:rsidRPr="003D7BA9">
              <w:t>с</w:t>
            </w:r>
            <w:r w:rsidRPr="003D7BA9">
              <w:t>сии по противодействию злоупотреблению на</w:t>
            </w:r>
            <w:r w:rsidRPr="003D7BA9">
              <w:t>р</w:t>
            </w:r>
            <w:r w:rsidRPr="003D7BA9">
              <w:t>котическими средствами и их незаконн</w:t>
            </w:r>
            <w:r w:rsidRPr="003D7BA9">
              <w:t>о</w:t>
            </w:r>
            <w:r w:rsidRPr="003D7BA9">
              <w:t>му обороту Соль-Илецкого городского окр</w:t>
            </w:r>
            <w:r w:rsidRPr="003D7BA9">
              <w:t>у</w:t>
            </w:r>
            <w:r w:rsidRPr="003D7BA9">
              <w:t>га</w:t>
            </w:r>
          </w:p>
          <w:p w:rsidR="009472A8" w:rsidRPr="003D7BA9" w:rsidRDefault="009472A8" w:rsidP="004E0986">
            <w:pPr>
              <w:jc w:val="both"/>
            </w:pPr>
            <w:r w:rsidRPr="003D7BA9">
              <w:t>ОДН и ЗП</w:t>
            </w:r>
          </w:p>
        </w:tc>
      </w:tr>
      <w:tr w:rsidR="009472A8" w:rsidRPr="003D7BA9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6.</w:t>
            </w: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Заседание межведомственного</w:t>
            </w:r>
            <w:r w:rsidRPr="003D7BA9">
              <w:rPr>
                <w:b/>
                <w:bCs/>
                <w:i/>
                <w:iCs/>
              </w:rPr>
              <w:t xml:space="preserve"> </w:t>
            </w:r>
            <w:r w:rsidRPr="003D7BA9">
              <w:t xml:space="preserve"> координационного совета по ра</w:t>
            </w:r>
            <w:r w:rsidRPr="003D7BA9">
              <w:t>з</w:t>
            </w:r>
            <w:r w:rsidRPr="003D7BA9">
              <w:t>витию волонтёрского движения в Соль-Илецком г</w:t>
            </w:r>
            <w:r w:rsidRPr="003D7BA9">
              <w:t>о</w:t>
            </w:r>
            <w:r w:rsidRPr="003D7BA9">
              <w:t>родском округе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ноябрь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Администрация округа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КФСДМ</w:t>
            </w:r>
          </w:p>
          <w:p w:rsidR="009472A8" w:rsidRPr="003D7BA9" w:rsidRDefault="009472A8" w:rsidP="004E0986">
            <w:r w:rsidRPr="003D7BA9">
              <w:t>УО</w:t>
            </w:r>
          </w:p>
        </w:tc>
      </w:tr>
      <w:tr w:rsidR="009472A8" w:rsidRPr="003D7BA9" w:rsidTr="004E0986">
        <w:trPr>
          <w:trHeight w:val="7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Выборы в Молодежную палату при Совете депут</w:t>
            </w:r>
            <w:r w:rsidRPr="003D7BA9">
              <w:t>а</w:t>
            </w:r>
            <w:r w:rsidRPr="003D7BA9">
              <w:t>тов Соль-Илецкого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Образовательные орган</w:t>
            </w:r>
            <w:r w:rsidRPr="003D7BA9">
              <w:t>и</w:t>
            </w:r>
            <w:r w:rsidRPr="003D7BA9">
              <w:t>зации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КФСДМ</w:t>
            </w:r>
          </w:p>
          <w:p w:rsidR="009472A8" w:rsidRPr="003D7BA9" w:rsidRDefault="009472A8" w:rsidP="004E0986">
            <w:r w:rsidRPr="003D7BA9">
              <w:t>УО</w:t>
            </w:r>
          </w:p>
        </w:tc>
      </w:tr>
      <w:tr w:rsidR="009472A8" w:rsidRPr="003D7BA9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lastRenderedPageBreak/>
              <w:t>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Спортивные мероприятия, турниры, принятие нормативов Всеро</w:t>
            </w:r>
            <w:r w:rsidRPr="003D7BA9">
              <w:t>с</w:t>
            </w:r>
            <w:r w:rsidRPr="003D7BA9">
              <w:t>сийского физкультурного комплекса ГТО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В течение всего периода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Территория о</w:t>
            </w:r>
            <w:r w:rsidRPr="003D7BA9">
              <w:t>к</w:t>
            </w:r>
            <w:r w:rsidRPr="003D7BA9">
              <w:t>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КФСДМ</w:t>
            </w:r>
          </w:p>
          <w:p w:rsidR="009472A8" w:rsidRPr="003D7BA9" w:rsidRDefault="009472A8" w:rsidP="004E0986">
            <w:r w:rsidRPr="003D7BA9">
              <w:t>УО</w:t>
            </w:r>
          </w:p>
        </w:tc>
      </w:tr>
      <w:tr w:rsidR="009472A8" w:rsidRPr="003D7BA9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Проведение областного детского референдума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12 декабря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Образовательные орган</w:t>
            </w:r>
            <w:r w:rsidRPr="003D7BA9">
              <w:t>и</w:t>
            </w:r>
            <w:r w:rsidRPr="003D7BA9">
              <w:t>зации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</w:tc>
      </w:tr>
      <w:tr w:rsidR="009472A8" w:rsidRPr="003D7BA9" w:rsidTr="004E0986">
        <w:trPr>
          <w:trHeight w:val="9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10.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Книжные выставки, уроки права, мероприятия посвященные зн</w:t>
            </w:r>
            <w:r w:rsidRPr="003D7BA9">
              <w:t>а</w:t>
            </w:r>
            <w:r w:rsidRPr="003D7BA9">
              <w:t>нию констит</w:t>
            </w:r>
            <w:r w:rsidRPr="003D7BA9">
              <w:t>у</w:t>
            </w:r>
            <w:r w:rsidRPr="003D7BA9">
              <w:t>ции и своих прав.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весь период</w:t>
            </w: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r w:rsidRPr="003D7BA9">
              <w:t xml:space="preserve">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Клубные</w:t>
            </w:r>
          </w:p>
          <w:p w:rsidR="009472A8" w:rsidRPr="003D7BA9" w:rsidRDefault="009472A8" w:rsidP="004E0986">
            <w:r w:rsidRPr="003D7BA9"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r w:rsidRPr="003D7BA9">
              <w:t>Руководители</w:t>
            </w:r>
          </w:p>
          <w:p w:rsidR="009472A8" w:rsidRPr="003D7BA9" w:rsidRDefault="009472A8" w:rsidP="004E0986">
            <w:r w:rsidRPr="003D7BA9">
              <w:t>клубных</w:t>
            </w:r>
          </w:p>
          <w:p w:rsidR="009472A8" w:rsidRPr="003D7BA9" w:rsidRDefault="009472A8" w:rsidP="004E0986">
            <w:r w:rsidRPr="003D7BA9">
              <w:t>организ</w:t>
            </w:r>
            <w:r w:rsidRPr="003D7BA9">
              <w:t>а</w:t>
            </w:r>
            <w:r w:rsidRPr="003D7BA9">
              <w:t>ций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Проведение всероссийского Дня правой помощи д</w:t>
            </w:r>
            <w:r w:rsidRPr="003D7BA9">
              <w:t>е</w:t>
            </w:r>
            <w:r w:rsidRPr="003D7BA9">
              <w:t>тям в формате правового консультирования детей и подр</w:t>
            </w:r>
            <w:r w:rsidRPr="003D7BA9">
              <w:t>о</w:t>
            </w:r>
            <w:r w:rsidRPr="003D7BA9">
              <w:t>стков по вопросам их прав; родителей либо законных представителей по юрид</w:t>
            </w:r>
            <w:r w:rsidRPr="003D7BA9">
              <w:t>и</w:t>
            </w:r>
            <w:r w:rsidRPr="003D7BA9">
              <w:t>ческим аспектам детско-родительских отнош</w:t>
            </w:r>
            <w:r w:rsidRPr="003D7BA9">
              <w:t>е</w:t>
            </w:r>
            <w:r w:rsidRPr="003D7BA9">
              <w:t>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Территория о</w:t>
            </w:r>
            <w:r w:rsidRPr="003D7BA9">
              <w:t>к</w:t>
            </w:r>
            <w:r w:rsidRPr="003D7BA9">
              <w:t>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УИИ УФСИН России по Оре</w:t>
            </w:r>
            <w:r w:rsidRPr="003D7BA9">
              <w:t>н</w:t>
            </w:r>
            <w:r w:rsidRPr="003D7BA9">
              <w:t>бургской обла</w:t>
            </w:r>
            <w:r w:rsidRPr="003D7BA9">
              <w:t>с</w:t>
            </w:r>
            <w:r w:rsidRPr="003D7BA9">
              <w:t>ти</w:t>
            </w:r>
          </w:p>
          <w:p w:rsidR="009472A8" w:rsidRPr="003D7BA9" w:rsidRDefault="009472A8" w:rsidP="004E0986">
            <w:r w:rsidRPr="003D7BA9">
              <w:t>Учреждения системы профилактики о</w:t>
            </w:r>
            <w:r w:rsidRPr="003D7BA9">
              <w:t>к</w:t>
            </w:r>
            <w:r w:rsidRPr="003D7BA9">
              <w:t>руга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rPr>
                <w:b/>
                <w:lang w:val="en-US"/>
              </w:rPr>
              <w:t>VI</w:t>
            </w:r>
            <w:r w:rsidRPr="003D7BA9">
              <w:rPr>
                <w:b/>
              </w:rPr>
              <w:t>. Правовое просвещение родителей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Организация и проведение родительских всеобучей «Дети имеют право», «Профилактика употребления наркотиков и других псих</w:t>
            </w:r>
            <w:r w:rsidRPr="003D7BA9">
              <w:t>о</w:t>
            </w:r>
            <w:r w:rsidRPr="003D7BA9">
              <w:t>тропных веществ», «По</w:t>
            </w:r>
            <w:r w:rsidRPr="003D7BA9">
              <w:t>д</w:t>
            </w:r>
            <w:r w:rsidRPr="003D7BA9">
              <w:t>росток в мире привычек», «Этот трудный подростковый возраст», «Роль семьи в развитии моральных к</w:t>
            </w:r>
            <w:r w:rsidRPr="003D7BA9">
              <w:t>а</w:t>
            </w:r>
            <w:r w:rsidRPr="003D7BA9">
              <w:t>честв ребенка»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  <w:r w:rsidRPr="003D7BA9">
              <w:t xml:space="preserve">в период </w:t>
            </w:r>
          </w:p>
          <w:p w:rsidR="009472A8" w:rsidRPr="003D7BA9" w:rsidRDefault="009472A8" w:rsidP="004E0986">
            <w:pPr>
              <w:jc w:val="center"/>
            </w:pPr>
            <w:r w:rsidRPr="003D7BA9">
              <w:t>месячн</w:t>
            </w:r>
            <w:r w:rsidRPr="003D7BA9">
              <w:t>и</w:t>
            </w:r>
            <w:r w:rsidRPr="003D7BA9">
              <w:t>ка</w:t>
            </w: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  <w:r w:rsidRPr="003D7BA9">
              <w:t>Территории округа</w:t>
            </w:r>
          </w:p>
          <w:p w:rsidR="009472A8" w:rsidRPr="003D7BA9" w:rsidRDefault="009472A8" w:rsidP="004E0986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УО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Руководители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образовател</w:t>
            </w:r>
            <w:r w:rsidRPr="003D7BA9">
              <w:rPr>
                <w:snapToGrid w:val="0"/>
              </w:rPr>
              <w:t>ь</w:t>
            </w:r>
            <w:r w:rsidRPr="003D7BA9">
              <w:rPr>
                <w:snapToGrid w:val="0"/>
              </w:rPr>
              <w:t>ных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организ</w:t>
            </w:r>
            <w:r w:rsidRPr="003D7BA9">
              <w:rPr>
                <w:snapToGrid w:val="0"/>
              </w:rPr>
              <w:t>а</w:t>
            </w:r>
            <w:r w:rsidRPr="003D7BA9">
              <w:rPr>
                <w:snapToGrid w:val="0"/>
              </w:rPr>
              <w:t>ций</w:t>
            </w:r>
          </w:p>
          <w:p w:rsidR="009472A8" w:rsidRPr="003D7BA9" w:rsidRDefault="009472A8" w:rsidP="004E0986"/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Организация и проведение родительских собраний «Ответстве</w:t>
            </w:r>
            <w:r w:rsidRPr="003D7BA9">
              <w:t>н</w:t>
            </w:r>
            <w:r w:rsidRPr="003D7BA9">
              <w:t>ное родительство – крепкая с</w:t>
            </w:r>
            <w:r w:rsidRPr="003D7BA9">
              <w:t>е</w:t>
            </w:r>
            <w:r w:rsidRPr="003D7BA9">
              <w:t>мья».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УО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Руководители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образовател</w:t>
            </w:r>
            <w:r w:rsidRPr="003D7BA9">
              <w:rPr>
                <w:snapToGrid w:val="0"/>
              </w:rPr>
              <w:t>ь</w:t>
            </w:r>
            <w:r w:rsidRPr="003D7BA9">
              <w:rPr>
                <w:snapToGrid w:val="0"/>
              </w:rPr>
              <w:t>ных</w:t>
            </w:r>
          </w:p>
          <w:p w:rsidR="009472A8" w:rsidRPr="003D7BA9" w:rsidRDefault="009472A8" w:rsidP="004E0986">
            <w:pPr>
              <w:rPr>
                <w:snapToGrid w:val="0"/>
              </w:rPr>
            </w:pPr>
            <w:r w:rsidRPr="003D7BA9">
              <w:rPr>
                <w:snapToGrid w:val="0"/>
              </w:rPr>
              <w:t>организ</w:t>
            </w:r>
            <w:r w:rsidRPr="003D7BA9">
              <w:rPr>
                <w:snapToGrid w:val="0"/>
              </w:rPr>
              <w:t>а</w:t>
            </w:r>
            <w:r w:rsidRPr="003D7BA9">
              <w:rPr>
                <w:snapToGrid w:val="0"/>
              </w:rPr>
              <w:t>ций</w:t>
            </w:r>
          </w:p>
          <w:p w:rsidR="009472A8" w:rsidRPr="003D7BA9" w:rsidRDefault="009472A8" w:rsidP="004E0986"/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contextualSpacing/>
              <w:jc w:val="both"/>
            </w:pPr>
            <w:r w:rsidRPr="003D7BA9">
              <w:t>Тематические  занятия в рамках родительского всеобуча по прав</w:t>
            </w:r>
            <w:r w:rsidRPr="003D7BA9">
              <w:t>о</w:t>
            </w:r>
            <w:r w:rsidRPr="003D7BA9">
              <w:t>вому просвещению родителей, разъяснению  последствий неи</w:t>
            </w:r>
            <w:r w:rsidRPr="003D7BA9">
              <w:t>с</w:t>
            </w:r>
            <w:r w:rsidRPr="003D7BA9">
              <w:t>полнения ими обязанностей по во</w:t>
            </w:r>
            <w:r w:rsidRPr="003D7BA9">
              <w:t>с</w:t>
            </w:r>
            <w:r w:rsidRPr="003D7BA9">
              <w:t>питанию и обучению детей, предупреждению несчастных случаев с детьми, жестокого обр</w:t>
            </w:r>
            <w:r w:rsidRPr="003D7BA9">
              <w:t>а</w:t>
            </w:r>
            <w:r w:rsidRPr="003D7BA9">
              <w:t>щения с ними, а также информирование родителей о</w:t>
            </w:r>
            <w:r w:rsidRPr="003D7BA9">
              <w:rPr>
                <w:rStyle w:val="FontStyle16"/>
                <w:sz w:val="24"/>
                <w:szCs w:val="24"/>
              </w:rPr>
              <w:t xml:space="preserve"> специал</w:t>
            </w:r>
            <w:r w:rsidRPr="003D7BA9">
              <w:rPr>
                <w:rStyle w:val="FontStyle16"/>
                <w:sz w:val="24"/>
                <w:szCs w:val="24"/>
              </w:rPr>
              <w:t>ь</w:t>
            </w:r>
            <w:r w:rsidRPr="003D7BA9">
              <w:rPr>
                <w:rStyle w:val="FontStyle16"/>
                <w:sz w:val="24"/>
                <w:szCs w:val="24"/>
              </w:rPr>
              <w:t>ных  программах контроля, ограничивающих нежел</w:t>
            </w:r>
            <w:r w:rsidRPr="003D7BA9">
              <w:rPr>
                <w:rStyle w:val="FontStyle16"/>
                <w:sz w:val="24"/>
                <w:szCs w:val="24"/>
              </w:rPr>
              <w:t>а</w:t>
            </w:r>
            <w:r w:rsidRPr="003D7BA9">
              <w:rPr>
                <w:rStyle w:val="FontStyle16"/>
                <w:sz w:val="24"/>
                <w:szCs w:val="24"/>
              </w:rPr>
              <w:t>тельный конвент на домашних компьютерах, о дейс</w:t>
            </w:r>
            <w:r w:rsidRPr="003D7BA9">
              <w:rPr>
                <w:rStyle w:val="FontStyle16"/>
                <w:sz w:val="24"/>
                <w:szCs w:val="24"/>
              </w:rPr>
              <w:t>т</w:t>
            </w:r>
            <w:r w:rsidRPr="003D7BA9">
              <w:rPr>
                <w:rStyle w:val="FontStyle16"/>
                <w:sz w:val="24"/>
                <w:szCs w:val="24"/>
              </w:rPr>
              <w:t>вующих в  России линиях помощи детям и их родит</w:t>
            </w:r>
            <w:r w:rsidRPr="003D7BA9">
              <w:rPr>
                <w:rStyle w:val="FontStyle16"/>
                <w:sz w:val="24"/>
                <w:szCs w:val="24"/>
              </w:rPr>
              <w:t>е</w:t>
            </w:r>
            <w:r w:rsidRPr="003D7BA9">
              <w:rPr>
                <w:rStyle w:val="FontStyle16"/>
                <w:sz w:val="24"/>
                <w:szCs w:val="24"/>
              </w:rPr>
              <w:t>лям в случаях Интернет – угроз «Обеспечение ко</w:t>
            </w:r>
            <w:r w:rsidRPr="003D7BA9">
              <w:rPr>
                <w:rStyle w:val="FontStyle16"/>
                <w:sz w:val="24"/>
                <w:szCs w:val="24"/>
              </w:rPr>
              <w:t>м</w:t>
            </w:r>
            <w:r w:rsidRPr="003D7BA9">
              <w:rPr>
                <w:rStyle w:val="FontStyle16"/>
                <w:sz w:val="24"/>
                <w:szCs w:val="24"/>
              </w:rPr>
              <w:t>плексной  безопа</w:t>
            </w:r>
            <w:r w:rsidRPr="003D7BA9">
              <w:rPr>
                <w:rStyle w:val="FontStyle16"/>
                <w:sz w:val="24"/>
                <w:szCs w:val="24"/>
              </w:rPr>
              <w:t>с</w:t>
            </w:r>
            <w:r w:rsidRPr="003D7BA9">
              <w:rPr>
                <w:rStyle w:val="FontStyle16"/>
                <w:sz w:val="24"/>
                <w:szCs w:val="24"/>
              </w:rPr>
              <w:t>ности детей – общая забота семьи, государства и общ</w:t>
            </w:r>
            <w:r w:rsidRPr="003D7BA9">
              <w:rPr>
                <w:rStyle w:val="FontStyle16"/>
                <w:sz w:val="24"/>
                <w:szCs w:val="24"/>
              </w:rPr>
              <w:t>е</w:t>
            </w:r>
            <w:r w:rsidRPr="003D7BA9">
              <w:rPr>
                <w:rStyle w:val="FontStyle16"/>
                <w:sz w:val="24"/>
                <w:szCs w:val="24"/>
              </w:rPr>
              <w:t>ства».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rPr>
                <w:snapToGrid w:val="0"/>
              </w:rPr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contextualSpacing/>
              <w:jc w:val="both"/>
            </w:pPr>
            <w:r w:rsidRPr="003D7BA9">
              <w:t>Тематические заседания Советов профилактики, управляющих советов и других органов государственно-общественного упра</w:t>
            </w:r>
            <w:r w:rsidRPr="003D7BA9">
              <w:t>в</w:t>
            </w:r>
            <w:r w:rsidRPr="003D7BA9">
              <w:t>ления образованием по вопросам  предупреждения правонаруш</w:t>
            </w:r>
            <w:r w:rsidRPr="003D7BA9">
              <w:t>е</w:t>
            </w:r>
            <w:r w:rsidRPr="003D7BA9">
              <w:lastRenderedPageBreak/>
              <w:t>ний и других нег</w:t>
            </w:r>
            <w:r w:rsidRPr="003D7BA9">
              <w:t>а</w:t>
            </w:r>
            <w:r w:rsidRPr="003D7BA9">
              <w:t xml:space="preserve">тивных явлений в детско-подростковой среде, обеспечения  </w:t>
            </w:r>
            <w:r w:rsidRPr="003D7BA9">
              <w:rPr>
                <w:rStyle w:val="FontStyle16"/>
                <w:sz w:val="24"/>
                <w:szCs w:val="24"/>
              </w:rPr>
              <w:t>комплексной безопасности д</w:t>
            </w:r>
            <w:r w:rsidRPr="003D7BA9">
              <w:rPr>
                <w:rStyle w:val="FontStyle16"/>
                <w:sz w:val="24"/>
                <w:szCs w:val="24"/>
              </w:rPr>
              <w:t>е</w:t>
            </w:r>
            <w:r w:rsidRPr="003D7BA9">
              <w:rPr>
                <w:rStyle w:val="FontStyle16"/>
                <w:sz w:val="24"/>
                <w:szCs w:val="24"/>
              </w:rPr>
              <w:t>тей.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lastRenderedPageBreak/>
              <w:t xml:space="preserve">в период </w:t>
            </w:r>
          </w:p>
          <w:p w:rsidR="009472A8" w:rsidRPr="003D7BA9" w:rsidRDefault="009472A8" w:rsidP="004E0986">
            <w:pPr>
              <w:jc w:val="center"/>
            </w:pPr>
            <w:r w:rsidRPr="003D7BA9">
              <w:t>месячн</w:t>
            </w:r>
            <w:r w:rsidRPr="003D7BA9">
              <w:t>и</w:t>
            </w:r>
            <w:r w:rsidRPr="003D7BA9">
              <w:t>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 xml:space="preserve">Территория </w:t>
            </w:r>
          </w:p>
          <w:p w:rsidR="009472A8" w:rsidRPr="003D7BA9" w:rsidRDefault="009472A8" w:rsidP="004E0986">
            <w:pPr>
              <w:jc w:val="both"/>
            </w:pPr>
            <w:r w:rsidRPr="003D7BA9">
              <w:t>Соль-Илецкого городского о</w:t>
            </w:r>
            <w:r w:rsidRPr="003D7BA9">
              <w:t>к</w:t>
            </w:r>
            <w:r w:rsidRPr="003D7BA9">
              <w:t>руга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rPr>
                <w:snapToGrid w:val="0"/>
              </w:rPr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lastRenderedPageBreak/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contextualSpacing/>
              <w:jc w:val="both"/>
            </w:pPr>
            <w:r w:rsidRPr="003D7BA9">
              <w:t>Индивидуальные и групповые консультации психолого – педаг</w:t>
            </w:r>
            <w:r w:rsidRPr="003D7BA9">
              <w:t>о</w:t>
            </w:r>
            <w:r w:rsidRPr="003D7BA9">
              <w:t>гической и правовой направленности для с</w:t>
            </w:r>
            <w:r w:rsidRPr="003D7BA9">
              <w:t>е</w:t>
            </w:r>
            <w:r w:rsidRPr="003D7BA9">
              <w:t>мей, находящихся  в  социально опасном п</w:t>
            </w:r>
            <w:r w:rsidRPr="003D7BA9">
              <w:t>о</w:t>
            </w:r>
            <w:r w:rsidRPr="003D7BA9">
              <w:t>ложении.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 xml:space="preserve">в период </w:t>
            </w:r>
          </w:p>
          <w:p w:rsidR="009472A8" w:rsidRPr="003D7BA9" w:rsidRDefault="009472A8" w:rsidP="004E0986">
            <w:pPr>
              <w:jc w:val="center"/>
            </w:pPr>
            <w:r w:rsidRPr="003D7BA9">
              <w:t>месячн</w:t>
            </w:r>
            <w:r w:rsidRPr="003D7BA9">
              <w:t>и</w:t>
            </w:r>
            <w:r w:rsidRPr="003D7BA9">
              <w:t>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rPr>
                <w:snapToGrid w:val="0"/>
              </w:rPr>
            </w:pP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>
              <w:rPr>
                <w:b/>
                <w:lang w:val="en-US"/>
              </w:rPr>
              <w:t>V</w:t>
            </w:r>
            <w:r w:rsidRPr="003D7BA9">
              <w:rPr>
                <w:b/>
              </w:rPr>
              <w:t>. Информационное сопровождение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  <w:rPr>
                <w:b/>
              </w:rPr>
            </w:pPr>
            <w:r w:rsidRPr="003D7BA9">
              <w:t>Освещение в средствах массовой информации хода и итогов пр</w:t>
            </w:r>
            <w:r w:rsidRPr="003D7BA9">
              <w:t>о</w:t>
            </w:r>
            <w:r w:rsidRPr="003D7BA9">
              <w:t>ведения меся</w:t>
            </w:r>
            <w:r w:rsidRPr="003D7BA9">
              <w:t>ч</w:t>
            </w:r>
            <w:r w:rsidRPr="003D7BA9">
              <w:t>ника правовых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  <w:r w:rsidRPr="003D7BA9">
              <w:t>весь период</w:t>
            </w: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</w:p>
          <w:p w:rsidR="009472A8" w:rsidRPr="003D7BA9" w:rsidRDefault="009472A8" w:rsidP="004E0986">
            <w:pPr>
              <w:jc w:val="center"/>
            </w:pPr>
            <w:r w:rsidRPr="003D7BA9">
              <w:t>СМИ 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 xml:space="preserve">КДН и ЗП </w:t>
            </w:r>
          </w:p>
          <w:p w:rsidR="009472A8" w:rsidRPr="003D7BA9" w:rsidRDefault="009472A8" w:rsidP="004E0986">
            <w:pPr>
              <w:jc w:val="both"/>
            </w:pPr>
            <w:r w:rsidRPr="003D7BA9">
              <w:t>Органы и учреждения системы проф</w:t>
            </w:r>
            <w:r w:rsidRPr="003D7BA9">
              <w:t>и</w:t>
            </w:r>
            <w:r w:rsidRPr="003D7BA9">
              <w:t>лакт</w:t>
            </w:r>
            <w:r w:rsidRPr="003D7BA9">
              <w:t>и</w:t>
            </w:r>
            <w:r w:rsidRPr="003D7BA9">
              <w:t>ки округа</w:t>
            </w:r>
          </w:p>
        </w:tc>
      </w:tr>
      <w:tr w:rsidR="009472A8" w:rsidRPr="003D7BA9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  <w:r w:rsidRPr="003D7BA9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Подготовка телепередач, информационных букл</w:t>
            </w:r>
            <w:r w:rsidRPr="003D7BA9">
              <w:t>е</w:t>
            </w:r>
            <w:r w:rsidRPr="003D7BA9">
              <w:t>тов, размещение информационно - пропагандистских материалов на сайтах образ</w:t>
            </w:r>
            <w:r w:rsidRPr="003D7BA9">
              <w:t>о</w:t>
            </w:r>
            <w:r w:rsidRPr="003D7BA9">
              <w:t>вательных организаций по вопросам защиты прав детей и собл</w:t>
            </w:r>
            <w:r w:rsidRPr="003D7BA9">
              <w:t>ю</w:t>
            </w:r>
            <w:r w:rsidRPr="003D7BA9">
              <w:t>дения обязанн</w:t>
            </w:r>
            <w:r w:rsidRPr="003D7BA9">
              <w:t>о</w:t>
            </w:r>
            <w:r w:rsidRPr="003D7BA9">
              <w:t>стей.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3D7BA9" w:rsidRDefault="009472A8" w:rsidP="004E0986">
            <w:pPr>
              <w:jc w:val="both"/>
            </w:pPr>
            <w:r w:rsidRPr="003D7BA9">
              <w:t>Руководители образовательных орган</w:t>
            </w:r>
            <w:r w:rsidRPr="003D7BA9">
              <w:t>и</w:t>
            </w:r>
            <w:r w:rsidRPr="003D7BA9">
              <w:t>заций</w:t>
            </w:r>
          </w:p>
          <w:p w:rsidR="009472A8" w:rsidRPr="003D7BA9" w:rsidRDefault="009472A8" w:rsidP="004E0986">
            <w:pPr>
              <w:jc w:val="both"/>
            </w:pPr>
          </w:p>
        </w:tc>
      </w:tr>
    </w:tbl>
    <w:p w:rsidR="009472A8" w:rsidRPr="003D7BA9" w:rsidRDefault="009472A8" w:rsidP="009472A8">
      <w:pPr>
        <w:jc w:val="both"/>
      </w:pPr>
    </w:p>
    <w:p w:rsidR="009472A8" w:rsidRPr="003D7BA9" w:rsidRDefault="009472A8" w:rsidP="009472A8">
      <w:pPr>
        <w:jc w:val="both"/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</w:pPr>
    </w:p>
    <w:p w:rsidR="009472A8" w:rsidRDefault="009472A8" w:rsidP="00DD5718">
      <w:pPr>
        <w:jc w:val="both"/>
        <w:rPr>
          <w:sz w:val="18"/>
          <w:szCs w:val="18"/>
        </w:rPr>
        <w:sectPr w:rsidR="009472A8" w:rsidSect="009472A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1628" w:type="dxa"/>
        <w:tblLook w:val="04A0"/>
      </w:tblPr>
      <w:tblGrid>
        <w:gridCol w:w="6771"/>
        <w:gridCol w:w="4857"/>
      </w:tblGrid>
      <w:tr w:rsidR="009472A8" w:rsidRPr="009472A8" w:rsidTr="009472A8">
        <w:tc>
          <w:tcPr>
            <w:tcW w:w="6771" w:type="dxa"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7" w:type="dxa"/>
          </w:tcPr>
          <w:p w:rsidR="009472A8" w:rsidRPr="009472A8" w:rsidRDefault="009472A8" w:rsidP="009472A8">
            <w:pPr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Приложение №2</w:t>
            </w:r>
          </w:p>
          <w:p w:rsidR="009472A8" w:rsidRPr="009472A8" w:rsidRDefault="009472A8" w:rsidP="009472A8">
            <w:pPr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к постановлению   администрации                                                       Соль-Илецкого  городского округа                                                 </w:t>
            </w:r>
            <w:r w:rsidR="00701592">
              <w:rPr>
                <w:sz w:val="18"/>
                <w:szCs w:val="18"/>
              </w:rPr>
              <w:t xml:space="preserve">                 от  11.11.</w:t>
            </w:r>
            <w:r w:rsidRPr="009472A8">
              <w:rPr>
                <w:sz w:val="18"/>
                <w:szCs w:val="18"/>
              </w:rPr>
              <w:t xml:space="preserve">2016  № </w:t>
            </w:r>
            <w:r w:rsidR="00701592">
              <w:rPr>
                <w:sz w:val="18"/>
                <w:szCs w:val="18"/>
              </w:rPr>
              <w:t>3366-п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</w:p>
        </w:tc>
      </w:tr>
    </w:tbl>
    <w:p w:rsidR="009472A8" w:rsidRPr="009472A8" w:rsidRDefault="009472A8" w:rsidP="009472A8">
      <w:pPr>
        <w:jc w:val="both"/>
        <w:rPr>
          <w:sz w:val="18"/>
          <w:szCs w:val="18"/>
        </w:rPr>
      </w:pPr>
    </w:p>
    <w:p w:rsidR="009472A8" w:rsidRPr="009472A8" w:rsidRDefault="009472A8" w:rsidP="009472A8">
      <w:pPr>
        <w:jc w:val="both"/>
        <w:rPr>
          <w:sz w:val="18"/>
          <w:szCs w:val="18"/>
        </w:rPr>
      </w:pPr>
    </w:p>
    <w:p w:rsidR="009472A8" w:rsidRPr="009472A8" w:rsidRDefault="009472A8" w:rsidP="009472A8">
      <w:pPr>
        <w:jc w:val="center"/>
        <w:rPr>
          <w:sz w:val="18"/>
          <w:szCs w:val="18"/>
        </w:rPr>
      </w:pPr>
      <w:r w:rsidRPr="009472A8">
        <w:rPr>
          <w:sz w:val="18"/>
          <w:szCs w:val="18"/>
        </w:rPr>
        <w:t>График  встреч членов комиссии по делам</w:t>
      </w:r>
    </w:p>
    <w:p w:rsidR="009472A8" w:rsidRPr="009472A8" w:rsidRDefault="009472A8" w:rsidP="009472A8">
      <w:pPr>
        <w:jc w:val="center"/>
        <w:rPr>
          <w:sz w:val="18"/>
          <w:szCs w:val="18"/>
        </w:rPr>
      </w:pPr>
      <w:r w:rsidRPr="009472A8">
        <w:rPr>
          <w:sz w:val="18"/>
          <w:szCs w:val="18"/>
        </w:rPr>
        <w:t>несовершеннолетних и защите их прав,</w:t>
      </w:r>
    </w:p>
    <w:p w:rsidR="009472A8" w:rsidRPr="009472A8" w:rsidRDefault="009472A8" w:rsidP="009472A8">
      <w:pPr>
        <w:jc w:val="center"/>
        <w:rPr>
          <w:sz w:val="18"/>
          <w:szCs w:val="18"/>
        </w:rPr>
      </w:pPr>
      <w:r w:rsidRPr="009472A8">
        <w:rPr>
          <w:sz w:val="18"/>
          <w:szCs w:val="18"/>
        </w:rPr>
        <w:t>с учащимися  образовательных  организаций</w:t>
      </w:r>
    </w:p>
    <w:p w:rsidR="009472A8" w:rsidRPr="009472A8" w:rsidRDefault="009472A8" w:rsidP="009472A8">
      <w:pPr>
        <w:jc w:val="center"/>
        <w:rPr>
          <w:b/>
          <w:sz w:val="18"/>
          <w:szCs w:val="18"/>
        </w:rPr>
      </w:pPr>
      <w:r w:rsidRPr="009472A8">
        <w:rPr>
          <w:sz w:val="18"/>
          <w:szCs w:val="18"/>
        </w:rPr>
        <w:t xml:space="preserve">в рамках  месячника правовых знаний  </w:t>
      </w:r>
      <w:r w:rsidRPr="009472A8">
        <w:rPr>
          <w:b/>
          <w:sz w:val="18"/>
          <w:szCs w:val="18"/>
        </w:rPr>
        <w:t>(15.11. - 15.12.2016 г).</w:t>
      </w:r>
    </w:p>
    <w:p w:rsidR="009472A8" w:rsidRPr="009472A8" w:rsidRDefault="009472A8" w:rsidP="009472A8">
      <w:pPr>
        <w:jc w:val="both"/>
        <w:rPr>
          <w:sz w:val="18"/>
          <w:szCs w:val="18"/>
        </w:rPr>
      </w:pPr>
    </w:p>
    <w:tbl>
      <w:tblPr>
        <w:tblW w:w="100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819"/>
        <w:gridCol w:w="1930"/>
        <w:gridCol w:w="2322"/>
      </w:tblGrid>
      <w:tr w:rsidR="009472A8" w:rsidRPr="009472A8" w:rsidTr="00947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№ 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Образовательная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Члены 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КДН и ЗП</w:t>
            </w:r>
          </w:p>
        </w:tc>
      </w:tr>
      <w:tr w:rsidR="009472A8" w:rsidRPr="009472A8" w:rsidTr="009472A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Государственное казенное образовательное учреждение для детей-сирот и детей, оставшихся без попечения род</w:t>
            </w:r>
            <w:r w:rsidRPr="009472A8">
              <w:rPr>
                <w:sz w:val="18"/>
                <w:szCs w:val="18"/>
              </w:rPr>
              <w:t>и</w:t>
            </w:r>
            <w:r w:rsidRPr="009472A8">
              <w:rPr>
                <w:sz w:val="18"/>
                <w:szCs w:val="18"/>
              </w:rPr>
              <w:t>телей «Детский дом» г. Соль-Илецка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2-55-39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Г.У.Елгандиева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</w:p>
        </w:tc>
      </w:tr>
      <w:tr w:rsidR="009472A8" w:rsidRPr="009472A8" w:rsidTr="009472A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 СОШ №1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2-34-79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А.С.Кучкин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О.С.Иванова</w:t>
            </w:r>
          </w:p>
        </w:tc>
      </w:tr>
      <w:tr w:rsidR="009472A8" w:rsidRPr="009472A8" w:rsidTr="009472A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«СОШ №7»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2-82-07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Л.В.Шмелева </w:t>
            </w:r>
          </w:p>
        </w:tc>
      </w:tr>
      <w:tr w:rsidR="009472A8" w:rsidRPr="009472A8" w:rsidTr="009472A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«СОШ №4»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2-37-05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Л.А.Калиева</w:t>
            </w:r>
          </w:p>
        </w:tc>
      </w:tr>
      <w:tr w:rsidR="009472A8" w:rsidRPr="009472A8" w:rsidTr="009472A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МОАУ « СОШ №5»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2-56-83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А.П.Хамко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И.Н.Кезечева</w:t>
            </w:r>
          </w:p>
        </w:tc>
      </w:tr>
      <w:tr w:rsidR="009472A8" w:rsidRPr="009472A8" w:rsidTr="009472A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«СОШ №2»</w:t>
            </w:r>
            <w:r w:rsidRPr="009472A8">
              <w:rPr>
                <w:sz w:val="18"/>
                <w:szCs w:val="18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2-33-03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2-35-02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В.М.Хабибулина  </w:t>
            </w:r>
          </w:p>
        </w:tc>
      </w:tr>
      <w:tr w:rsidR="009472A8" w:rsidRPr="009472A8" w:rsidTr="009472A8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   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 СОШ №3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2-59-27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2-66-43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Г.В.Васильева</w:t>
            </w:r>
          </w:p>
        </w:tc>
      </w:tr>
      <w:tr w:rsidR="009472A8" w:rsidRPr="009472A8" w:rsidTr="009472A8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«Лицей Соль-Илецкого  округа»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2-76-28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2-79-01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И.В.Граброва А.В. Зоз</w:t>
            </w:r>
            <w:r w:rsidRPr="009472A8">
              <w:rPr>
                <w:sz w:val="18"/>
                <w:szCs w:val="18"/>
              </w:rPr>
              <w:t>у</w:t>
            </w:r>
            <w:r w:rsidRPr="009472A8">
              <w:rPr>
                <w:sz w:val="18"/>
                <w:szCs w:val="18"/>
              </w:rPr>
              <w:t>ленко</w:t>
            </w:r>
          </w:p>
        </w:tc>
      </w:tr>
      <w:tr w:rsidR="009472A8" w:rsidRPr="009472A8" w:rsidTr="009472A8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ГАОУ  СПО «Соль-Илецкий индустриально-технологический техникум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2-33-36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В.В.Дашин</w:t>
            </w:r>
          </w:p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В.М.Хабибулина  </w:t>
            </w:r>
          </w:p>
        </w:tc>
      </w:tr>
      <w:tr w:rsidR="009472A8" w:rsidRPr="009472A8" w:rsidTr="009472A8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МОБУ «Угольная СОШ»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3-07-02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З.Н.Куницкая</w:t>
            </w:r>
          </w:p>
        </w:tc>
      </w:tr>
      <w:tr w:rsidR="009472A8" w:rsidRPr="009472A8" w:rsidTr="009472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ГКУ учебно-воспитательное общеобразовательное учре</w:t>
            </w:r>
            <w:r w:rsidRPr="009472A8">
              <w:rPr>
                <w:sz w:val="18"/>
                <w:szCs w:val="18"/>
              </w:rPr>
              <w:t>ж</w:t>
            </w:r>
            <w:r w:rsidRPr="009472A8">
              <w:rPr>
                <w:sz w:val="18"/>
                <w:szCs w:val="18"/>
              </w:rPr>
              <w:t>дение для обучающихся с девиантным (общественно-опасным)  поведением  «Специальная общеобразовател</w:t>
            </w:r>
            <w:r w:rsidRPr="009472A8">
              <w:rPr>
                <w:sz w:val="18"/>
                <w:szCs w:val="18"/>
              </w:rPr>
              <w:t>ь</w:t>
            </w:r>
            <w:r w:rsidRPr="009472A8">
              <w:rPr>
                <w:sz w:val="18"/>
                <w:szCs w:val="18"/>
              </w:rPr>
              <w:t>ная школа открытого типа  (для мальчиков)  Оренбургской области».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>2-33-36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9472A8" w:rsidRDefault="009472A8" w:rsidP="009472A8">
            <w:pPr>
              <w:jc w:val="both"/>
              <w:rPr>
                <w:sz w:val="18"/>
                <w:szCs w:val="18"/>
              </w:rPr>
            </w:pPr>
            <w:r w:rsidRPr="009472A8">
              <w:rPr>
                <w:sz w:val="18"/>
                <w:szCs w:val="18"/>
              </w:rPr>
              <w:t xml:space="preserve"> А.А.Литвинов</w:t>
            </w:r>
          </w:p>
        </w:tc>
      </w:tr>
    </w:tbl>
    <w:p w:rsidR="009472A8" w:rsidRPr="009472A8" w:rsidRDefault="009472A8" w:rsidP="009472A8">
      <w:pPr>
        <w:jc w:val="both"/>
        <w:rPr>
          <w:sz w:val="18"/>
          <w:szCs w:val="18"/>
        </w:rPr>
      </w:pPr>
    </w:p>
    <w:p w:rsidR="009472A8" w:rsidRPr="00246FF9" w:rsidRDefault="009472A8" w:rsidP="00DD5718">
      <w:pPr>
        <w:jc w:val="both"/>
        <w:rPr>
          <w:sz w:val="18"/>
          <w:szCs w:val="18"/>
        </w:rPr>
      </w:pPr>
    </w:p>
    <w:sectPr w:rsidR="009472A8" w:rsidRPr="00246FF9" w:rsidSect="004E0986">
      <w:pgSz w:w="11906" w:h="16838"/>
      <w:pgMar w:top="568" w:right="1418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AA" w:rsidRDefault="00196BAA" w:rsidP="00471963">
      <w:r>
        <w:separator/>
      </w:r>
    </w:p>
  </w:endnote>
  <w:endnote w:type="continuationSeparator" w:id="1">
    <w:p w:rsidR="00196BAA" w:rsidRDefault="00196BAA" w:rsidP="0047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AA" w:rsidRDefault="00196BAA" w:rsidP="00471963">
      <w:r>
        <w:separator/>
      </w:r>
    </w:p>
  </w:footnote>
  <w:footnote w:type="continuationSeparator" w:id="1">
    <w:p w:rsidR="00196BAA" w:rsidRDefault="00196BAA" w:rsidP="0047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38"/>
    <w:rsid w:val="00045B71"/>
    <w:rsid w:val="0005142E"/>
    <w:rsid w:val="00051847"/>
    <w:rsid w:val="000669D0"/>
    <w:rsid w:val="00076762"/>
    <w:rsid w:val="000865FF"/>
    <w:rsid w:val="000A4FCF"/>
    <w:rsid w:val="000B3B6C"/>
    <w:rsid w:val="000C3482"/>
    <w:rsid w:val="000E241F"/>
    <w:rsid w:val="000E5F2B"/>
    <w:rsid w:val="00101840"/>
    <w:rsid w:val="00130F82"/>
    <w:rsid w:val="00163AE3"/>
    <w:rsid w:val="001704CB"/>
    <w:rsid w:val="00182F75"/>
    <w:rsid w:val="00196BAA"/>
    <w:rsid w:val="001A70A1"/>
    <w:rsid w:val="001B1CA5"/>
    <w:rsid w:val="001C1A29"/>
    <w:rsid w:val="001D3F1D"/>
    <w:rsid w:val="001F12B7"/>
    <w:rsid w:val="00210B64"/>
    <w:rsid w:val="00241E86"/>
    <w:rsid w:val="00246FF9"/>
    <w:rsid w:val="00262C41"/>
    <w:rsid w:val="00275689"/>
    <w:rsid w:val="00297E21"/>
    <w:rsid w:val="002A7321"/>
    <w:rsid w:val="003119C6"/>
    <w:rsid w:val="00326A55"/>
    <w:rsid w:val="00331181"/>
    <w:rsid w:val="00332A62"/>
    <w:rsid w:val="00334AED"/>
    <w:rsid w:val="00347F8E"/>
    <w:rsid w:val="00352B7F"/>
    <w:rsid w:val="00384F41"/>
    <w:rsid w:val="003957D8"/>
    <w:rsid w:val="00397F14"/>
    <w:rsid w:val="003B66EF"/>
    <w:rsid w:val="003D05F6"/>
    <w:rsid w:val="003F66EF"/>
    <w:rsid w:val="0042507E"/>
    <w:rsid w:val="00435DCA"/>
    <w:rsid w:val="0044674C"/>
    <w:rsid w:val="0046577C"/>
    <w:rsid w:val="00470495"/>
    <w:rsid w:val="00471963"/>
    <w:rsid w:val="00472C05"/>
    <w:rsid w:val="00474FF5"/>
    <w:rsid w:val="0048253E"/>
    <w:rsid w:val="004828D3"/>
    <w:rsid w:val="00495092"/>
    <w:rsid w:val="004A3DF0"/>
    <w:rsid w:val="004D1636"/>
    <w:rsid w:val="004E0986"/>
    <w:rsid w:val="004F6C77"/>
    <w:rsid w:val="00513B1A"/>
    <w:rsid w:val="00521658"/>
    <w:rsid w:val="00531158"/>
    <w:rsid w:val="00532E96"/>
    <w:rsid w:val="005524C1"/>
    <w:rsid w:val="00555270"/>
    <w:rsid w:val="00562248"/>
    <w:rsid w:val="005833A3"/>
    <w:rsid w:val="005878C1"/>
    <w:rsid w:val="005B47F3"/>
    <w:rsid w:val="00602A53"/>
    <w:rsid w:val="006045B8"/>
    <w:rsid w:val="00611224"/>
    <w:rsid w:val="006252A2"/>
    <w:rsid w:val="00641F75"/>
    <w:rsid w:val="006511B7"/>
    <w:rsid w:val="006601B0"/>
    <w:rsid w:val="0066424B"/>
    <w:rsid w:val="006B5B8D"/>
    <w:rsid w:val="006D5B61"/>
    <w:rsid w:val="00700DD8"/>
    <w:rsid w:val="00701592"/>
    <w:rsid w:val="00715271"/>
    <w:rsid w:val="00746FC5"/>
    <w:rsid w:val="00752E17"/>
    <w:rsid w:val="00761DF9"/>
    <w:rsid w:val="00791281"/>
    <w:rsid w:val="007A353D"/>
    <w:rsid w:val="007B6177"/>
    <w:rsid w:val="007C6AC2"/>
    <w:rsid w:val="007E4718"/>
    <w:rsid w:val="007F0D93"/>
    <w:rsid w:val="007F4BFB"/>
    <w:rsid w:val="008108F6"/>
    <w:rsid w:val="00823B6D"/>
    <w:rsid w:val="00823EBF"/>
    <w:rsid w:val="00842613"/>
    <w:rsid w:val="00852AE3"/>
    <w:rsid w:val="008B4811"/>
    <w:rsid w:val="008B5A59"/>
    <w:rsid w:val="008B7F71"/>
    <w:rsid w:val="008E3F69"/>
    <w:rsid w:val="008F7D25"/>
    <w:rsid w:val="009322DC"/>
    <w:rsid w:val="009365F6"/>
    <w:rsid w:val="009472A8"/>
    <w:rsid w:val="00962072"/>
    <w:rsid w:val="009632BB"/>
    <w:rsid w:val="009669E9"/>
    <w:rsid w:val="009753E5"/>
    <w:rsid w:val="0098308E"/>
    <w:rsid w:val="00994DF3"/>
    <w:rsid w:val="009A0E92"/>
    <w:rsid w:val="009A49C1"/>
    <w:rsid w:val="009B1BBC"/>
    <w:rsid w:val="009C09D2"/>
    <w:rsid w:val="009E6F88"/>
    <w:rsid w:val="009F2C82"/>
    <w:rsid w:val="00A217EA"/>
    <w:rsid w:val="00A2675A"/>
    <w:rsid w:val="00A82E0E"/>
    <w:rsid w:val="00AA5AA8"/>
    <w:rsid w:val="00AC188A"/>
    <w:rsid w:val="00AD2BE8"/>
    <w:rsid w:val="00B32465"/>
    <w:rsid w:val="00B45293"/>
    <w:rsid w:val="00B45566"/>
    <w:rsid w:val="00B83B3B"/>
    <w:rsid w:val="00B97C31"/>
    <w:rsid w:val="00BA03AB"/>
    <w:rsid w:val="00BA5BCC"/>
    <w:rsid w:val="00BB6D44"/>
    <w:rsid w:val="00BC3427"/>
    <w:rsid w:val="00BD1415"/>
    <w:rsid w:val="00BD4790"/>
    <w:rsid w:val="00BE084E"/>
    <w:rsid w:val="00BE2689"/>
    <w:rsid w:val="00BE2E5B"/>
    <w:rsid w:val="00BE7CA4"/>
    <w:rsid w:val="00BF6306"/>
    <w:rsid w:val="00C147B8"/>
    <w:rsid w:val="00C24539"/>
    <w:rsid w:val="00C24686"/>
    <w:rsid w:val="00C27048"/>
    <w:rsid w:val="00C31D94"/>
    <w:rsid w:val="00C33DBA"/>
    <w:rsid w:val="00C414F9"/>
    <w:rsid w:val="00C6187F"/>
    <w:rsid w:val="00C80E40"/>
    <w:rsid w:val="00C8576B"/>
    <w:rsid w:val="00CA2444"/>
    <w:rsid w:val="00CA305D"/>
    <w:rsid w:val="00CA5860"/>
    <w:rsid w:val="00CC71F4"/>
    <w:rsid w:val="00CE280E"/>
    <w:rsid w:val="00CE5F3A"/>
    <w:rsid w:val="00D05D6A"/>
    <w:rsid w:val="00D105F9"/>
    <w:rsid w:val="00D14D64"/>
    <w:rsid w:val="00D179EA"/>
    <w:rsid w:val="00D36CF9"/>
    <w:rsid w:val="00D3726C"/>
    <w:rsid w:val="00D51552"/>
    <w:rsid w:val="00D82A61"/>
    <w:rsid w:val="00D97BFC"/>
    <w:rsid w:val="00DD5718"/>
    <w:rsid w:val="00DF7F78"/>
    <w:rsid w:val="00E00E35"/>
    <w:rsid w:val="00E06DC3"/>
    <w:rsid w:val="00E12F20"/>
    <w:rsid w:val="00E1565F"/>
    <w:rsid w:val="00E30327"/>
    <w:rsid w:val="00E358EF"/>
    <w:rsid w:val="00E367BF"/>
    <w:rsid w:val="00E4147C"/>
    <w:rsid w:val="00E578F3"/>
    <w:rsid w:val="00E7415E"/>
    <w:rsid w:val="00E76DF9"/>
    <w:rsid w:val="00E94532"/>
    <w:rsid w:val="00ED0E74"/>
    <w:rsid w:val="00ED3213"/>
    <w:rsid w:val="00EE7740"/>
    <w:rsid w:val="00F04084"/>
    <w:rsid w:val="00F12A75"/>
    <w:rsid w:val="00F1502A"/>
    <w:rsid w:val="00F1705E"/>
    <w:rsid w:val="00F27355"/>
    <w:rsid w:val="00F4119C"/>
    <w:rsid w:val="00F54059"/>
    <w:rsid w:val="00F54150"/>
    <w:rsid w:val="00F60038"/>
    <w:rsid w:val="00F711E9"/>
    <w:rsid w:val="00F801A3"/>
    <w:rsid w:val="00F83E4F"/>
    <w:rsid w:val="00F919CC"/>
    <w:rsid w:val="00F9255F"/>
    <w:rsid w:val="00FA16C4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C31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basedOn w:val="a0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2016-11-16T10:33:00Z</cp:lastPrinted>
  <dcterms:created xsi:type="dcterms:W3CDTF">2016-11-17T03:50:00Z</dcterms:created>
  <dcterms:modified xsi:type="dcterms:W3CDTF">2016-11-17T03:50:00Z</dcterms:modified>
</cp:coreProperties>
</file>