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3"/>
      </w:tblGrid>
      <w:tr w:rsidR="009C056B" w:rsidTr="001A2588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5473" w:type="dxa"/>
          </w:tcPr>
          <w:p w:rsidR="008149FD" w:rsidRPr="00242517" w:rsidRDefault="008149FD" w:rsidP="00A634AD">
            <w:pPr>
              <w:rPr>
                <w:sz w:val="28"/>
                <w:szCs w:val="28"/>
              </w:rPr>
            </w:pPr>
          </w:p>
          <w:p w:rsidR="008149FD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</w:t>
            </w:r>
            <w:r w:rsidRPr="00242517">
              <w:rPr>
                <w:b/>
                <w:sz w:val="26"/>
                <w:szCs w:val="26"/>
              </w:rPr>
              <w:t>И</w:t>
            </w:r>
            <w:r w:rsidRPr="00242517">
              <w:rPr>
                <w:b/>
                <w:sz w:val="26"/>
                <w:szCs w:val="26"/>
              </w:rPr>
              <w:t>СТРАЦИЯ</w:t>
            </w:r>
          </w:p>
          <w:p w:rsidR="00A634AD" w:rsidRDefault="00A634AD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A634AD" w:rsidRPr="00242517" w:rsidRDefault="00A634AD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149FD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 w:rsidR="00A634AD">
              <w:rPr>
                <w:b/>
                <w:sz w:val="26"/>
                <w:szCs w:val="26"/>
              </w:rPr>
              <w:t>ИЙ</w:t>
            </w:r>
          </w:p>
          <w:p w:rsidR="00A634AD" w:rsidRPr="00242517" w:rsidRDefault="00A634AD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149FD" w:rsidRPr="00242517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8149FD" w:rsidRPr="00242517" w:rsidRDefault="008149FD" w:rsidP="008149FD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 </w:t>
            </w:r>
          </w:p>
          <w:p w:rsidR="008149FD" w:rsidRPr="00242517" w:rsidRDefault="008149FD" w:rsidP="008149FD">
            <w:pPr>
              <w:jc w:val="center"/>
              <w:rPr>
                <w:sz w:val="28"/>
                <w:szCs w:val="28"/>
              </w:rPr>
            </w:pPr>
          </w:p>
          <w:p w:rsidR="008149FD" w:rsidRPr="00242517" w:rsidRDefault="009A1615" w:rsidP="00814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31.10.2016 </w:t>
            </w:r>
            <w:r w:rsidR="008149FD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3231-п</w:t>
            </w:r>
          </w:p>
          <w:p w:rsidR="009C056B" w:rsidRDefault="009C056B" w:rsidP="009C056B">
            <w:pPr>
              <w:ind w:left="-70"/>
              <w:jc w:val="center"/>
            </w:pPr>
          </w:p>
          <w:tbl>
            <w:tblPr>
              <w:tblW w:w="4750" w:type="dxa"/>
              <w:tblInd w:w="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0"/>
            </w:tblGrid>
            <w:tr w:rsidR="009C056B" w:rsidTr="001A2588">
              <w:trPr>
                <w:trHeight w:val="1148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56B" w:rsidRDefault="009C056B" w:rsidP="00FC4C86">
                  <w:pPr>
                    <w:jc w:val="center"/>
                  </w:pPr>
                </w:p>
                <w:p w:rsidR="009C056B" w:rsidRPr="00804A5A" w:rsidRDefault="009C056B" w:rsidP="00EC36BD">
                  <w:pPr>
                    <w:ind w:left="34"/>
                    <w:rPr>
                      <w:sz w:val="28"/>
                      <w:szCs w:val="28"/>
                    </w:rPr>
                  </w:pPr>
                  <w:r w:rsidRPr="00804A5A">
                    <w:rPr>
                      <w:sz w:val="28"/>
                      <w:szCs w:val="28"/>
                    </w:rPr>
                    <w:t>О</w:t>
                  </w:r>
                  <w:r w:rsidR="00EC36BD">
                    <w:rPr>
                      <w:sz w:val="28"/>
                      <w:szCs w:val="28"/>
                    </w:rPr>
                    <w:t xml:space="preserve"> предоставлении разрешения на условно разрешенный вид использования </w:t>
                  </w:r>
                  <w:r w:rsidR="00DE3455">
                    <w:rPr>
                      <w:sz w:val="28"/>
                      <w:szCs w:val="28"/>
                    </w:rPr>
                    <w:t xml:space="preserve">части </w:t>
                  </w:r>
                  <w:r w:rsidR="00EC36BD">
                    <w:rPr>
                      <w:sz w:val="28"/>
                      <w:szCs w:val="28"/>
                    </w:rPr>
                    <w:t>земельного участка с кадастровым номером 56:47:0101058:165</w:t>
                  </w:r>
                </w:p>
              </w:tc>
            </w:tr>
          </w:tbl>
          <w:p w:rsidR="009C056B" w:rsidRDefault="009C056B" w:rsidP="009C056B">
            <w:pPr>
              <w:jc w:val="center"/>
            </w:pPr>
          </w:p>
        </w:tc>
      </w:tr>
      <w:tr w:rsidR="006B0AC9" w:rsidTr="001A2588">
        <w:tblPrEx>
          <w:tblCellMar>
            <w:top w:w="0" w:type="dxa"/>
            <w:bottom w:w="0" w:type="dxa"/>
          </w:tblCellMar>
        </w:tblPrEx>
        <w:tc>
          <w:tcPr>
            <w:tcW w:w="5473" w:type="dxa"/>
          </w:tcPr>
          <w:p w:rsidR="006B0AC9" w:rsidRDefault="006B0AC9" w:rsidP="009C056B">
            <w:pPr>
              <w:ind w:left="-70"/>
              <w:jc w:val="center"/>
            </w:pPr>
          </w:p>
        </w:tc>
      </w:tr>
    </w:tbl>
    <w:p w:rsidR="00BC4799" w:rsidRPr="00804A5A" w:rsidRDefault="009C056B" w:rsidP="001A2588">
      <w:pPr>
        <w:jc w:val="both"/>
        <w:rPr>
          <w:sz w:val="28"/>
          <w:szCs w:val="28"/>
        </w:rPr>
      </w:pPr>
      <w:r w:rsidRPr="003E0042">
        <w:rPr>
          <w:sz w:val="24"/>
          <w:szCs w:val="24"/>
        </w:rPr>
        <w:t xml:space="preserve">             </w:t>
      </w:r>
      <w:proofErr w:type="gramStart"/>
      <w:r w:rsidR="00BC4799" w:rsidRPr="00804A5A">
        <w:rPr>
          <w:sz w:val="28"/>
          <w:szCs w:val="28"/>
        </w:rPr>
        <w:t>В соответствии с</w:t>
      </w:r>
      <w:r w:rsidR="00EC36BD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ст. 39 Градостроительного кодекса РФ, Устава МО Соль-Илецкого городского округа, заключению по проведенным публичным слушаниям по предоставлению разрешения на условно разрешенный вид использования части земельного участка площадью 266 кв.м. расположенного по адресу: г. Соль-Илецк, ул. Садовая, 45, постановляю:</w:t>
      </w:r>
      <w:proofErr w:type="gramEnd"/>
    </w:p>
    <w:p w:rsidR="00764F7F" w:rsidRDefault="00764F7F" w:rsidP="00764F7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 Эпп Ф.Д. разрешение  на условно разрешенный вид использования на часть земельного участка общей площадью 266 кв.м., с кадастровым номером: 56:47:0101058:165 согласно правилам землепользования и застройки Соль-Илецкого городского округа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«аптеки».</w:t>
      </w:r>
    </w:p>
    <w:p w:rsidR="00764F7F" w:rsidRDefault="00764F7F" w:rsidP="00764F7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Уточнить вид разрешенного использования и вместо ранее указанного в ГКН  «для индивидуальной жилой застройки» указать:  </w:t>
      </w:r>
      <w:proofErr w:type="gramEnd"/>
    </w:p>
    <w:p w:rsidR="00764F7F" w:rsidRPr="00764F7F" w:rsidRDefault="00764F7F" w:rsidP="00764F7F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основной вид разрешенного использования: для индивидуального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жилищного строительства «размещение жилого дома, не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предназначенного для раздела на квартиры (дом, пригодный для </w:t>
      </w:r>
      <w:r>
        <w:rPr>
          <w:rFonts w:ascii="Times New Roman" w:hAnsi="Times New Roman" w:cs="Times New Roman"/>
          <w:sz w:val="28"/>
          <w:szCs w:val="28"/>
        </w:rPr>
        <w:tab/>
        <w:t>постоянного проживания,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высотой не выше трех надземных этажей), </w:t>
      </w:r>
      <w:r>
        <w:rPr>
          <w:rFonts w:ascii="Times New Roman" w:hAnsi="Times New Roman" w:cs="Times New Roman"/>
          <w:sz w:val="28"/>
          <w:szCs w:val="28"/>
        </w:rPr>
        <w:tab/>
        <w:t xml:space="preserve">площадью 266 кв.м. код 2.1 согласно Приказу Министерства </w:t>
      </w:r>
      <w:r>
        <w:rPr>
          <w:rFonts w:ascii="Times New Roman" w:hAnsi="Times New Roman" w:cs="Times New Roman"/>
          <w:sz w:val="28"/>
          <w:szCs w:val="28"/>
        </w:rPr>
        <w:tab/>
        <w:t xml:space="preserve">экономического развития РФ от 01.09.2014г. №540 «Об утверждении 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классификатора видов разрешенного использования земельных </w:t>
      </w:r>
      <w:r>
        <w:rPr>
          <w:rFonts w:ascii="Times New Roman" w:hAnsi="Times New Roman" w:cs="Times New Roman"/>
          <w:sz w:val="28"/>
          <w:szCs w:val="28"/>
        </w:rPr>
        <w:tab/>
        <w:t>участков»,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2 - земельные участки, предназначенные для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размещения домов малоэтажной жилой застройки, в том числе 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индивидуальной жилой застройки согласно постановления </w:t>
      </w:r>
      <w:r>
        <w:rPr>
          <w:rFonts w:ascii="Times New Roman" w:hAnsi="Times New Roman" w:cs="Times New Roman"/>
          <w:sz w:val="28"/>
          <w:szCs w:val="28"/>
        </w:rPr>
        <w:tab/>
        <w:t>Правительства Оренбургской области №1122-п от 24.12.2012г.;</w:t>
      </w:r>
      <w:proofErr w:type="gramEnd"/>
    </w:p>
    <w:p w:rsidR="00764F7F" w:rsidRDefault="00764F7F" w:rsidP="00764F7F">
      <w:pPr>
        <w:widowControl w:val="0"/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условно разрешенный вид использования: </w:t>
      </w:r>
      <w:r w:rsidR="00085C57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, согласно </w:t>
      </w:r>
      <w:r w:rsidR="00085C57">
        <w:rPr>
          <w:sz w:val="28"/>
          <w:szCs w:val="28"/>
        </w:rPr>
        <w:t>коду 4.4 П</w:t>
      </w:r>
      <w:r>
        <w:rPr>
          <w:sz w:val="28"/>
          <w:szCs w:val="28"/>
        </w:rPr>
        <w:t>риказ</w:t>
      </w:r>
      <w:r w:rsidR="00085C57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экономического развития РФ от 01.09.2014г. №540 «Об утверждении классификатора видов разрешенного использования земельных участков» </w:t>
      </w:r>
      <w:r w:rsidR="00085C57">
        <w:rPr>
          <w:sz w:val="28"/>
          <w:szCs w:val="28"/>
        </w:rPr>
        <w:t>площадью 266 кв.м.</w:t>
      </w:r>
      <w:r>
        <w:rPr>
          <w:sz w:val="28"/>
          <w:szCs w:val="28"/>
        </w:rPr>
        <w:t xml:space="preserve">, группа 5 - земельные участки, предназначенные для размещения объектов торговли, общественного питания </w:t>
      </w:r>
      <w:r>
        <w:rPr>
          <w:sz w:val="28"/>
          <w:szCs w:val="28"/>
        </w:rPr>
        <w:lastRenderedPageBreak/>
        <w:t>и бытового обслуживания согласно постановления Правительства Оренбургской области №1122-п от 24.12.2012г..</w:t>
      </w:r>
      <w:proofErr w:type="gramEnd"/>
    </w:p>
    <w:p w:rsidR="00764F7F" w:rsidRDefault="00764F7F" w:rsidP="00764F7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Эпп Ф.Д. подать заявление по изменению вида разрешенного использования земельного участка 56:47:0101058:165 в филиал ФГБУ "Федеральная </w:t>
      </w:r>
      <w:r>
        <w:rPr>
          <w:bCs/>
          <w:sz w:val="28"/>
          <w:szCs w:val="28"/>
        </w:rPr>
        <w:t>кадастровая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палата</w:t>
      </w:r>
      <w:r>
        <w:rPr>
          <w:sz w:val="28"/>
          <w:szCs w:val="28"/>
        </w:rPr>
        <w:t xml:space="preserve"> Федеральной службы государственной регистрации, кадастра и картографии" по </w:t>
      </w:r>
      <w:r>
        <w:rPr>
          <w:bCs/>
          <w:sz w:val="28"/>
          <w:szCs w:val="28"/>
        </w:rPr>
        <w:t>Оренбургской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</w:t>
      </w:r>
    </w:p>
    <w:p w:rsidR="00764F7F" w:rsidRDefault="00764F7F" w:rsidP="00764F7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Постановление разместить на официальном сайте администрации муниципального образования Соль-Илецкий городской округ http://www.soliletsk.ru/.</w:t>
      </w:r>
    </w:p>
    <w:p w:rsidR="00764F7F" w:rsidRDefault="00764F7F" w:rsidP="00764F7F">
      <w:pPr>
        <w:pStyle w:val="a8"/>
        <w:numPr>
          <w:ilvl w:val="0"/>
          <w:numId w:val="9"/>
        </w:numPr>
        <w:autoSpaceDN w:val="0"/>
        <w:jc w:val="both"/>
        <w:rPr>
          <w:noProof/>
          <w:szCs w:val="28"/>
        </w:rPr>
      </w:pPr>
      <w:r>
        <w:rPr>
          <w:noProof/>
          <w:szCs w:val="28"/>
        </w:rPr>
        <w:t>Настоящее постановление вступает в силу со дня его официального опубликования в газете «Илецкая защита».</w:t>
      </w:r>
    </w:p>
    <w:p w:rsidR="00764F7F" w:rsidRDefault="00764F7F" w:rsidP="00764F7F">
      <w:pPr>
        <w:pStyle w:val="a8"/>
        <w:tabs>
          <w:tab w:val="left" w:pos="2880"/>
          <w:tab w:val="left" w:pos="10205"/>
        </w:tabs>
        <w:ind w:right="-1"/>
        <w:jc w:val="both"/>
        <w:rPr>
          <w:szCs w:val="28"/>
        </w:rPr>
      </w:pPr>
    </w:p>
    <w:p w:rsidR="00764F7F" w:rsidRDefault="00764F7F" w:rsidP="00764F7F">
      <w:pPr>
        <w:pStyle w:val="a8"/>
        <w:tabs>
          <w:tab w:val="left" w:pos="2880"/>
          <w:tab w:val="left" w:pos="10205"/>
        </w:tabs>
        <w:ind w:right="-1"/>
        <w:jc w:val="both"/>
        <w:rPr>
          <w:szCs w:val="28"/>
        </w:rPr>
      </w:pPr>
    </w:p>
    <w:p w:rsidR="00B45786" w:rsidRDefault="00B45786" w:rsidP="00067F20">
      <w:pPr>
        <w:tabs>
          <w:tab w:val="left" w:pos="0"/>
        </w:tabs>
        <w:jc w:val="both"/>
        <w:rPr>
          <w:sz w:val="28"/>
          <w:szCs w:val="28"/>
        </w:rPr>
      </w:pPr>
    </w:p>
    <w:p w:rsidR="004215D1" w:rsidRDefault="004215D1" w:rsidP="004215D1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215D1" w:rsidRDefault="004215D1" w:rsidP="004215D1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4215D1" w:rsidRDefault="004215D1" w:rsidP="004215D1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        В.М. Немич</w:t>
      </w:r>
    </w:p>
    <w:p w:rsidR="001807E1" w:rsidRDefault="001807E1" w:rsidP="00D117CC">
      <w:pPr>
        <w:ind w:right="-1050"/>
        <w:rPr>
          <w:sz w:val="28"/>
          <w:szCs w:val="28"/>
        </w:rPr>
      </w:pPr>
    </w:p>
    <w:p w:rsidR="002515E9" w:rsidRDefault="002515E9" w:rsidP="002D74C0">
      <w:pPr>
        <w:ind w:right="-1050"/>
        <w:rPr>
          <w:sz w:val="28"/>
          <w:szCs w:val="28"/>
        </w:rPr>
      </w:pPr>
    </w:p>
    <w:p w:rsidR="004215D1" w:rsidRDefault="00764F7F" w:rsidP="002D74C0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64F7F" w:rsidRDefault="00764F7F" w:rsidP="002D74C0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64F7F" w:rsidRDefault="00764F7F" w:rsidP="00764F7F">
      <w:pPr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         Е.В. Телушкина</w:t>
      </w:r>
    </w:p>
    <w:p w:rsidR="004215D1" w:rsidRDefault="004215D1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42642D" w:rsidRPr="005C76F8" w:rsidRDefault="0042642D" w:rsidP="001A2588">
      <w:pPr>
        <w:rPr>
          <w:sz w:val="28"/>
          <w:szCs w:val="28"/>
        </w:rPr>
      </w:pPr>
      <w:r w:rsidRPr="00F4008A">
        <w:rPr>
          <w:i/>
        </w:rPr>
        <w:t xml:space="preserve">Разослано: </w:t>
      </w:r>
      <w:r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1A2588">
        <w:t xml:space="preserve">управление делами, </w:t>
      </w:r>
      <w:r w:rsidRPr="00F4008A">
        <w:t>отдел</w:t>
      </w:r>
      <w:r w:rsidR="002D74C0">
        <w:t xml:space="preserve"> архитектуры и градостроительства</w:t>
      </w:r>
      <w:r w:rsidR="0038520A">
        <w:t xml:space="preserve">, </w:t>
      </w:r>
      <w:r w:rsidR="002C0925">
        <w:t>заявителю.</w:t>
      </w:r>
    </w:p>
    <w:sectPr w:rsidR="0042642D" w:rsidRPr="005C76F8" w:rsidSect="001A2588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056A7"/>
    <w:multiLevelType w:val="hybridMultilevel"/>
    <w:tmpl w:val="B05682C0"/>
    <w:lvl w:ilvl="0" w:tplc="668EE05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C056B"/>
    <w:rsid w:val="0002081E"/>
    <w:rsid w:val="00021193"/>
    <w:rsid w:val="00024BD1"/>
    <w:rsid w:val="00035108"/>
    <w:rsid w:val="00042A6E"/>
    <w:rsid w:val="00067F20"/>
    <w:rsid w:val="00085C57"/>
    <w:rsid w:val="000F73D3"/>
    <w:rsid w:val="0011019D"/>
    <w:rsid w:val="001102FE"/>
    <w:rsid w:val="0011756C"/>
    <w:rsid w:val="001211D9"/>
    <w:rsid w:val="00137567"/>
    <w:rsid w:val="00153D3F"/>
    <w:rsid w:val="001604EB"/>
    <w:rsid w:val="00166C34"/>
    <w:rsid w:val="001807E1"/>
    <w:rsid w:val="0019418F"/>
    <w:rsid w:val="001955AD"/>
    <w:rsid w:val="001A2588"/>
    <w:rsid w:val="001D186F"/>
    <w:rsid w:val="001D2332"/>
    <w:rsid w:val="001E3D1C"/>
    <w:rsid w:val="00226612"/>
    <w:rsid w:val="002515E9"/>
    <w:rsid w:val="002547E7"/>
    <w:rsid w:val="002A00C2"/>
    <w:rsid w:val="002A2AB5"/>
    <w:rsid w:val="002B6D47"/>
    <w:rsid w:val="002C0925"/>
    <w:rsid w:val="002C3B38"/>
    <w:rsid w:val="002D1A11"/>
    <w:rsid w:val="002D74C0"/>
    <w:rsid w:val="002E6733"/>
    <w:rsid w:val="002F0CFE"/>
    <w:rsid w:val="002F51CB"/>
    <w:rsid w:val="00307858"/>
    <w:rsid w:val="003223B0"/>
    <w:rsid w:val="00322AD7"/>
    <w:rsid w:val="00333280"/>
    <w:rsid w:val="0035204C"/>
    <w:rsid w:val="00356188"/>
    <w:rsid w:val="00374656"/>
    <w:rsid w:val="0038520A"/>
    <w:rsid w:val="00390563"/>
    <w:rsid w:val="00392265"/>
    <w:rsid w:val="00392953"/>
    <w:rsid w:val="0039623D"/>
    <w:rsid w:val="003B0C31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15D1"/>
    <w:rsid w:val="0042642D"/>
    <w:rsid w:val="00451946"/>
    <w:rsid w:val="0047506F"/>
    <w:rsid w:val="00477386"/>
    <w:rsid w:val="0048378E"/>
    <w:rsid w:val="004A7C49"/>
    <w:rsid w:val="004C73A7"/>
    <w:rsid w:val="004D0ED7"/>
    <w:rsid w:val="004D644C"/>
    <w:rsid w:val="004D7E2A"/>
    <w:rsid w:val="004E65DA"/>
    <w:rsid w:val="0050664B"/>
    <w:rsid w:val="00515516"/>
    <w:rsid w:val="00520FD0"/>
    <w:rsid w:val="00523ECE"/>
    <w:rsid w:val="00530B18"/>
    <w:rsid w:val="00532542"/>
    <w:rsid w:val="00557319"/>
    <w:rsid w:val="00557481"/>
    <w:rsid w:val="00563A60"/>
    <w:rsid w:val="00572C11"/>
    <w:rsid w:val="00582224"/>
    <w:rsid w:val="005829CB"/>
    <w:rsid w:val="00595F0F"/>
    <w:rsid w:val="00596C27"/>
    <w:rsid w:val="005A4D85"/>
    <w:rsid w:val="005A4FD3"/>
    <w:rsid w:val="005A748E"/>
    <w:rsid w:val="005B1978"/>
    <w:rsid w:val="005C0E94"/>
    <w:rsid w:val="005C59B6"/>
    <w:rsid w:val="005C76F8"/>
    <w:rsid w:val="005D646E"/>
    <w:rsid w:val="005F1382"/>
    <w:rsid w:val="00605B50"/>
    <w:rsid w:val="00613F1B"/>
    <w:rsid w:val="00624FEB"/>
    <w:rsid w:val="006278AF"/>
    <w:rsid w:val="00635F5B"/>
    <w:rsid w:val="00640A8F"/>
    <w:rsid w:val="0064204F"/>
    <w:rsid w:val="006748C5"/>
    <w:rsid w:val="00675443"/>
    <w:rsid w:val="006A6D71"/>
    <w:rsid w:val="006B0AC9"/>
    <w:rsid w:val="006E4063"/>
    <w:rsid w:val="006F0238"/>
    <w:rsid w:val="007040B8"/>
    <w:rsid w:val="00716ACD"/>
    <w:rsid w:val="00730B68"/>
    <w:rsid w:val="0074324A"/>
    <w:rsid w:val="00745304"/>
    <w:rsid w:val="00764F7F"/>
    <w:rsid w:val="007773F7"/>
    <w:rsid w:val="00781793"/>
    <w:rsid w:val="00791677"/>
    <w:rsid w:val="007A3C12"/>
    <w:rsid w:val="007A5E33"/>
    <w:rsid w:val="007D2C9D"/>
    <w:rsid w:val="007E4FF5"/>
    <w:rsid w:val="007F5DC1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6AD"/>
    <w:rsid w:val="00877E1B"/>
    <w:rsid w:val="008A19D6"/>
    <w:rsid w:val="008A43C8"/>
    <w:rsid w:val="008B18BB"/>
    <w:rsid w:val="008B3061"/>
    <w:rsid w:val="008B318E"/>
    <w:rsid w:val="008C35EB"/>
    <w:rsid w:val="008D25EE"/>
    <w:rsid w:val="008F3281"/>
    <w:rsid w:val="00960B56"/>
    <w:rsid w:val="009843C1"/>
    <w:rsid w:val="00991809"/>
    <w:rsid w:val="00995C33"/>
    <w:rsid w:val="00996CB1"/>
    <w:rsid w:val="009A1615"/>
    <w:rsid w:val="009B1584"/>
    <w:rsid w:val="009B2D50"/>
    <w:rsid w:val="009B6F9B"/>
    <w:rsid w:val="009B75BD"/>
    <w:rsid w:val="009C056B"/>
    <w:rsid w:val="009D4D97"/>
    <w:rsid w:val="009E0151"/>
    <w:rsid w:val="009E07CC"/>
    <w:rsid w:val="009E60F5"/>
    <w:rsid w:val="009F07A8"/>
    <w:rsid w:val="00A019BB"/>
    <w:rsid w:val="00A13C11"/>
    <w:rsid w:val="00A31B57"/>
    <w:rsid w:val="00A35A01"/>
    <w:rsid w:val="00A606CB"/>
    <w:rsid w:val="00A6120E"/>
    <w:rsid w:val="00A634AD"/>
    <w:rsid w:val="00A64A22"/>
    <w:rsid w:val="00A66469"/>
    <w:rsid w:val="00A8431B"/>
    <w:rsid w:val="00A92B4B"/>
    <w:rsid w:val="00A93059"/>
    <w:rsid w:val="00AA1334"/>
    <w:rsid w:val="00AA57D8"/>
    <w:rsid w:val="00AB27EE"/>
    <w:rsid w:val="00AC5379"/>
    <w:rsid w:val="00AE1000"/>
    <w:rsid w:val="00B12D6A"/>
    <w:rsid w:val="00B22436"/>
    <w:rsid w:val="00B41754"/>
    <w:rsid w:val="00B45786"/>
    <w:rsid w:val="00B53606"/>
    <w:rsid w:val="00B81364"/>
    <w:rsid w:val="00B90145"/>
    <w:rsid w:val="00B90616"/>
    <w:rsid w:val="00B96252"/>
    <w:rsid w:val="00B9682E"/>
    <w:rsid w:val="00BC2468"/>
    <w:rsid w:val="00BC4799"/>
    <w:rsid w:val="00BC4E8E"/>
    <w:rsid w:val="00BE1F93"/>
    <w:rsid w:val="00BE4CE9"/>
    <w:rsid w:val="00BE6715"/>
    <w:rsid w:val="00BF4F04"/>
    <w:rsid w:val="00C33052"/>
    <w:rsid w:val="00C721B0"/>
    <w:rsid w:val="00C95112"/>
    <w:rsid w:val="00CA0FDD"/>
    <w:rsid w:val="00CB271A"/>
    <w:rsid w:val="00CB4337"/>
    <w:rsid w:val="00CB537F"/>
    <w:rsid w:val="00CB5601"/>
    <w:rsid w:val="00CC656C"/>
    <w:rsid w:val="00CF0B4B"/>
    <w:rsid w:val="00D117CC"/>
    <w:rsid w:val="00D25F43"/>
    <w:rsid w:val="00D32739"/>
    <w:rsid w:val="00D4771B"/>
    <w:rsid w:val="00D6012E"/>
    <w:rsid w:val="00D64344"/>
    <w:rsid w:val="00D7554E"/>
    <w:rsid w:val="00D84B98"/>
    <w:rsid w:val="00DA2B04"/>
    <w:rsid w:val="00DA47BD"/>
    <w:rsid w:val="00DA65B8"/>
    <w:rsid w:val="00DE3455"/>
    <w:rsid w:val="00E200D4"/>
    <w:rsid w:val="00E21E02"/>
    <w:rsid w:val="00E26A34"/>
    <w:rsid w:val="00E6093B"/>
    <w:rsid w:val="00E64B41"/>
    <w:rsid w:val="00E65B5F"/>
    <w:rsid w:val="00EA586E"/>
    <w:rsid w:val="00EB5116"/>
    <w:rsid w:val="00EC36BD"/>
    <w:rsid w:val="00ED5584"/>
    <w:rsid w:val="00EE172C"/>
    <w:rsid w:val="00EE7D1B"/>
    <w:rsid w:val="00F02247"/>
    <w:rsid w:val="00F10E11"/>
    <w:rsid w:val="00F12208"/>
    <w:rsid w:val="00F173BA"/>
    <w:rsid w:val="00F31604"/>
    <w:rsid w:val="00F449B4"/>
    <w:rsid w:val="00F60356"/>
    <w:rsid w:val="00F63A71"/>
    <w:rsid w:val="00F75274"/>
    <w:rsid w:val="00F8614C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644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13F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4F7F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764F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72A-0A62-4E60-9EB4-1F40FF21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2016-10-27T11:14:00Z</cp:lastPrinted>
  <dcterms:created xsi:type="dcterms:W3CDTF">2016-10-31T12:14:00Z</dcterms:created>
  <dcterms:modified xsi:type="dcterms:W3CDTF">2016-10-31T12:14:00Z</dcterms:modified>
</cp:coreProperties>
</file>