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748"/>
      </w:tblGrid>
      <w:tr w:rsidR="008007C0" w:rsidRPr="00F65533">
        <w:trPr>
          <w:trHeight w:val="2967"/>
        </w:trPr>
        <w:tc>
          <w:tcPr>
            <w:tcW w:w="4748" w:type="dxa"/>
          </w:tcPr>
          <w:p w:rsidR="008007C0" w:rsidRPr="008007C0" w:rsidRDefault="008007C0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C41" w:rsidRPr="00EC699A" w:rsidRDefault="005B4C4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9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МУНИЦИПАЛЬНОГО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ОБРАЗОВАНИЯ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5B4C41" w:rsidRPr="00EC699A" w:rsidRDefault="00D67110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17.10.</w:t>
            </w:r>
            <w:r w:rsidR="005B4C41" w:rsidRPr="00EC699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F57BC" w:rsidRPr="00EC699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EC69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B4C41" w:rsidRPr="00EC69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105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3119-п</w:t>
            </w:r>
            <w:r w:rsidR="0039714C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8007C0" w:rsidRPr="008007C0" w:rsidRDefault="008007C0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C0">
        <w:rPr>
          <w:rFonts w:ascii="Times New Roman" w:hAnsi="Times New Roman"/>
          <w:b/>
          <w:sz w:val="24"/>
          <w:szCs w:val="24"/>
        </w:rPr>
        <w:br/>
      </w:r>
    </w:p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99A" w:rsidRDefault="00EC699A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14C" w:rsidRDefault="0039714C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E7B" w:rsidRPr="008A769C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Об </w:t>
      </w:r>
      <w:r w:rsidR="00EC699A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>утверждении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EC699A">
        <w:rPr>
          <w:rFonts w:ascii="Times New Roman" w:hAnsi="Times New Roman"/>
          <w:sz w:val="28"/>
          <w:szCs w:val="28"/>
        </w:rPr>
        <w:t xml:space="preserve">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порядка</w:t>
      </w:r>
      <w:r w:rsidR="00EC699A">
        <w:rPr>
          <w:rFonts w:ascii="Times New Roman" w:hAnsi="Times New Roman"/>
          <w:sz w:val="28"/>
          <w:szCs w:val="28"/>
        </w:rPr>
        <w:t xml:space="preserve">   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Pr="008A769C">
        <w:rPr>
          <w:rFonts w:ascii="Times New Roman" w:hAnsi="Times New Roman"/>
          <w:sz w:val="28"/>
          <w:szCs w:val="28"/>
        </w:rPr>
        <w:t xml:space="preserve"> проведения</w:t>
      </w:r>
      <w:r w:rsidR="00EC699A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="000A6B2D" w:rsidRPr="008A769C">
        <w:rPr>
          <w:rFonts w:ascii="Times New Roman" w:hAnsi="Times New Roman"/>
          <w:sz w:val="28"/>
          <w:szCs w:val="28"/>
        </w:rPr>
        <w:t>конкурса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для 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>предоставления</w:t>
      </w:r>
      <w:r w:rsidR="00854780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="00854780" w:rsidRPr="008A769C">
        <w:rPr>
          <w:rFonts w:ascii="Times New Roman" w:hAnsi="Times New Roman"/>
          <w:sz w:val="28"/>
          <w:szCs w:val="28"/>
        </w:rPr>
        <w:t>из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="00854780" w:rsidRPr="008A769C">
        <w:rPr>
          <w:rFonts w:ascii="Times New Roman" w:hAnsi="Times New Roman"/>
          <w:sz w:val="28"/>
          <w:szCs w:val="28"/>
        </w:rPr>
        <w:t xml:space="preserve"> бюджета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="00854780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631F0" w:rsidRDefault="005631F0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</w:t>
      </w:r>
      <w:r w:rsidR="002D1A4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 </w:t>
      </w:r>
      <w:r w:rsidR="00854780" w:rsidRPr="008A769C">
        <w:rPr>
          <w:rFonts w:ascii="Times New Roman" w:hAnsi="Times New Roman"/>
          <w:sz w:val="28"/>
          <w:szCs w:val="28"/>
        </w:rPr>
        <w:t xml:space="preserve"> Соль-Илецкий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54780" w:rsidRPr="008A769C">
        <w:rPr>
          <w:rFonts w:ascii="Times New Roman" w:hAnsi="Times New Roman"/>
          <w:sz w:val="28"/>
          <w:szCs w:val="28"/>
        </w:rPr>
        <w:t xml:space="preserve">городской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54780" w:rsidRPr="008A769C">
        <w:rPr>
          <w:rFonts w:ascii="Times New Roman" w:hAnsi="Times New Roman"/>
          <w:sz w:val="28"/>
          <w:szCs w:val="28"/>
        </w:rPr>
        <w:t>округ,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769C">
        <w:rPr>
          <w:rFonts w:ascii="Times New Roman" w:hAnsi="Times New Roman"/>
          <w:sz w:val="28"/>
          <w:szCs w:val="28"/>
        </w:rPr>
        <w:t xml:space="preserve">субсидий </w:t>
      </w:r>
      <w:r w:rsidR="005631F0">
        <w:rPr>
          <w:rFonts w:ascii="Times New Roman" w:hAnsi="Times New Roman"/>
          <w:sz w:val="28"/>
          <w:szCs w:val="28"/>
        </w:rPr>
        <w:t xml:space="preserve">      </w:t>
      </w:r>
      <w:r w:rsidRPr="008A769C">
        <w:rPr>
          <w:rFonts w:ascii="Times New Roman" w:hAnsi="Times New Roman"/>
          <w:sz w:val="28"/>
          <w:szCs w:val="28"/>
        </w:rPr>
        <w:t>юридическим</w:t>
      </w:r>
      <w:r w:rsidR="005631F0">
        <w:rPr>
          <w:rFonts w:ascii="Times New Roman" w:hAnsi="Times New Roman"/>
          <w:sz w:val="28"/>
          <w:szCs w:val="28"/>
        </w:rPr>
        <w:t xml:space="preserve">   л</w:t>
      </w:r>
      <w:r w:rsidRPr="008A769C">
        <w:rPr>
          <w:rFonts w:ascii="Times New Roman" w:hAnsi="Times New Roman"/>
          <w:sz w:val="28"/>
          <w:szCs w:val="28"/>
        </w:rPr>
        <w:t>ицам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(за исключением </w:t>
      </w:r>
      <w:proofErr w:type="gramEnd"/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субсидий </w:t>
      </w:r>
      <w:r w:rsidR="005631F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A769C">
        <w:rPr>
          <w:rFonts w:ascii="Times New Roman" w:hAnsi="Times New Roman"/>
          <w:sz w:val="28"/>
          <w:szCs w:val="28"/>
        </w:rPr>
        <w:t>государственным</w:t>
      </w:r>
      <w:proofErr w:type="gramEnd"/>
      <w:r w:rsidR="005631F0">
        <w:rPr>
          <w:rFonts w:ascii="Times New Roman" w:hAnsi="Times New Roman"/>
          <w:sz w:val="28"/>
          <w:szCs w:val="28"/>
        </w:rPr>
        <w:t xml:space="preserve">             </w:t>
      </w:r>
      <w:r w:rsidRPr="008A769C">
        <w:rPr>
          <w:rFonts w:ascii="Times New Roman" w:hAnsi="Times New Roman"/>
          <w:sz w:val="28"/>
          <w:szCs w:val="28"/>
        </w:rPr>
        <w:t>(муниципальным)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>учреждениям), индивидуальным</w:t>
      </w:r>
      <w:r w:rsidR="005631F0">
        <w:rPr>
          <w:rFonts w:ascii="Times New Roman" w:hAnsi="Times New Roman"/>
          <w:sz w:val="28"/>
          <w:szCs w:val="28"/>
        </w:rPr>
        <w:t xml:space="preserve">     </w:t>
      </w:r>
      <w:r w:rsidRPr="008A769C">
        <w:rPr>
          <w:rFonts w:ascii="Times New Roman" w:hAnsi="Times New Roman"/>
          <w:sz w:val="28"/>
          <w:szCs w:val="28"/>
        </w:rPr>
        <w:t xml:space="preserve">предпринимателям, </w:t>
      </w:r>
      <w:r w:rsidR="003B4168">
        <w:rPr>
          <w:rFonts w:ascii="Times New Roman" w:hAnsi="Times New Roman"/>
          <w:sz w:val="28"/>
          <w:szCs w:val="28"/>
        </w:rPr>
        <w:t xml:space="preserve"> 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>физическим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Pr="008A769C">
        <w:rPr>
          <w:rFonts w:ascii="Times New Roman" w:hAnsi="Times New Roman"/>
          <w:sz w:val="28"/>
          <w:szCs w:val="28"/>
        </w:rPr>
        <w:t>лицам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3B4168">
        <w:rPr>
          <w:rFonts w:ascii="Times New Roman" w:hAnsi="Times New Roman"/>
          <w:sz w:val="28"/>
          <w:szCs w:val="28"/>
        </w:rPr>
        <w:t>–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производителям 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="003B4168">
        <w:rPr>
          <w:rFonts w:ascii="Times New Roman" w:hAnsi="Times New Roman"/>
          <w:sz w:val="28"/>
          <w:szCs w:val="28"/>
        </w:rPr>
        <w:t xml:space="preserve">   </w:t>
      </w:r>
      <w:r w:rsidRPr="008A769C">
        <w:rPr>
          <w:rFonts w:ascii="Times New Roman" w:hAnsi="Times New Roman"/>
          <w:sz w:val="28"/>
          <w:szCs w:val="28"/>
        </w:rPr>
        <w:t xml:space="preserve">товаров, 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работ,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услуг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в</w:t>
      </w:r>
      <w:r w:rsidR="003B4168">
        <w:rPr>
          <w:rFonts w:ascii="Times New Roman" w:hAnsi="Times New Roman"/>
          <w:sz w:val="28"/>
          <w:szCs w:val="28"/>
        </w:rPr>
        <w:t xml:space="preserve">    </w:t>
      </w:r>
      <w:r w:rsidRPr="008A769C">
        <w:rPr>
          <w:rFonts w:ascii="Times New Roman" w:hAnsi="Times New Roman"/>
          <w:sz w:val="28"/>
          <w:szCs w:val="28"/>
        </w:rPr>
        <w:t xml:space="preserve"> целях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возмещения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="008E4175" w:rsidRPr="008A769C">
        <w:rPr>
          <w:rFonts w:ascii="Times New Roman" w:hAnsi="Times New Roman"/>
          <w:sz w:val="28"/>
          <w:szCs w:val="28"/>
        </w:rPr>
        <w:t>затрат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связанных </w:t>
      </w:r>
    </w:p>
    <w:p w:rsidR="00B41668" w:rsidRDefault="00CD1E7B" w:rsidP="00B416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1668">
        <w:rPr>
          <w:rFonts w:ascii="Times New Roman" w:hAnsi="Times New Roman"/>
          <w:sz w:val="28"/>
          <w:szCs w:val="28"/>
        </w:rPr>
        <w:t>с выполнением работ</w:t>
      </w:r>
      <w:r w:rsidR="00081604" w:rsidRPr="00B41668">
        <w:rPr>
          <w:rFonts w:ascii="Times New Roman" w:hAnsi="Times New Roman"/>
          <w:sz w:val="28"/>
          <w:szCs w:val="28"/>
        </w:rPr>
        <w:t xml:space="preserve">   </w:t>
      </w:r>
      <w:r w:rsidR="005631F0" w:rsidRPr="00B41668">
        <w:rPr>
          <w:rFonts w:ascii="Times New Roman" w:hAnsi="Times New Roman"/>
          <w:sz w:val="28"/>
          <w:szCs w:val="28"/>
        </w:rPr>
        <w:t xml:space="preserve"> </w:t>
      </w:r>
      <w:r w:rsidR="00B41668" w:rsidRPr="00B41668">
        <w:rPr>
          <w:rFonts w:ascii="Times New Roman" w:hAnsi="Times New Roman"/>
          <w:sz w:val="28"/>
          <w:szCs w:val="28"/>
        </w:rPr>
        <w:t>по организации вывоза мусора,</w:t>
      </w:r>
    </w:p>
    <w:p w:rsidR="00B41668" w:rsidRDefault="00B41668" w:rsidP="00B416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1668">
        <w:rPr>
          <w:rFonts w:ascii="Times New Roman" w:hAnsi="Times New Roman"/>
          <w:sz w:val="28"/>
          <w:szCs w:val="28"/>
        </w:rPr>
        <w:t>ликвидации несанкционированных свалок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668">
        <w:rPr>
          <w:rFonts w:ascii="Times New Roman" w:hAnsi="Times New Roman"/>
          <w:sz w:val="28"/>
          <w:szCs w:val="28"/>
        </w:rPr>
        <w:t>территории</w:t>
      </w:r>
    </w:p>
    <w:p w:rsidR="00CD1E7B" w:rsidRPr="00B41668" w:rsidRDefault="00B41668" w:rsidP="00B416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1668">
        <w:rPr>
          <w:rFonts w:ascii="Times New Roman" w:hAnsi="Times New Roman"/>
          <w:sz w:val="28"/>
          <w:szCs w:val="28"/>
        </w:rPr>
        <w:t>г. Соль-Илецка Соль-Илецкого городского округа</w:t>
      </w:r>
    </w:p>
    <w:p w:rsidR="00AF1D11" w:rsidRPr="008A769C" w:rsidRDefault="00AF1D11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7C0" w:rsidRPr="008A769C" w:rsidRDefault="008007C0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69C">
        <w:rPr>
          <w:rFonts w:ascii="Times New Roman" w:hAnsi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236D39" w:rsidRPr="008A769C">
        <w:rPr>
          <w:rFonts w:ascii="Times New Roman" w:hAnsi="Times New Roman"/>
          <w:sz w:val="28"/>
          <w:szCs w:val="28"/>
        </w:rPr>
        <w:t>,</w:t>
      </w:r>
      <w:r w:rsidR="0092164C" w:rsidRPr="008A769C">
        <w:rPr>
          <w:rFonts w:ascii="Times New Roman" w:hAnsi="Times New Roman"/>
          <w:sz w:val="28"/>
          <w:szCs w:val="28"/>
        </w:rPr>
        <w:t xml:space="preserve"> ст. 78 Бюджетного кодекса,</w:t>
      </w:r>
      <w:r w:rsidR="00D956BB">
        <w:rPr>
          <w:rFonts w:ascii="Times New Roman" w:hAnsi="Times New Roman"/>
          <w:sz w:val="28"/>
          <w:szCs w:val="28"/>
        </w:rPr>
        <w:t xml:space="preserve"> </w:t>
      </w:r>
      <w:r w:rsidR="00A76A05" w:rsidRPr="008A769C">
        <w:rPr>
          <w:rFonts w:ascii="Times New Roman" w:hAnsi="Times New Roman"/>
          <w:sz w:val="28"/>
          <w:szCs w:val="28"/>
        </w:rPr>
        <w:t>Решением Совета депутатов</w:t>
      </w:r>
      <w:r w:rsidR="00D956B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76A05" w:rsidRPr="008A769C">
        <w:rPr>
          <w:rFonts w:ascii="Times New Roman" w:hAnsi="Times New Roman"/>
          <w:sz w:val="28"/>
          <w:szCs w:val="28"/>
        </w:rPr>
        <w:t xml:space="preserve"> Соль-Илецкий городской округ №</w:t>
      </w:r>
      <w:r w:rsidR="00133B08">
        <w:rPr>
          <w:rFonts w:ascii="Times New Roman" w:hAnsi="Times New Roman"/>
          <w:sz w:val="28"/>
          <w:szCs w:val="28"/>
        </w:rPr>
        <w:t xml:space="preserve"> </w:t>
      </w:r>
      <w:r w:rsidR="00A76A05" w:rsidRPr="008A769C">
        <w:rPr>
          <w:rFonts w:ascii="Times New Roman" w:hAnsi="Times New Roman"/>
          <w:sz w:val="28"/>
          <w:szCs w:val="28"/>
        </w:rPr>
        <w:t>53 от 11.12.2015 г. «О бюджете муниципального образования Соль-Илецкий городской округ на 2016 год», постановлени</w:t>
      </w:r>
      <w:r w:rsidR="0092164C" w:rsidRPr="008A769C">
        <w:rPr>
          <w:rFonts w:ascii="Times New Roman" w:hAnsi="Times New Roman"/>
          <w:sz w:val="28"/>
          <w:szCs w:val="28"/>
        </w:rPr>
        <w:t>ем</w:t>
      </w:r>
      <w:r w:rsidR="00D956B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A76A05" w:rsidRPr="008A769C">
        <w:rPr>
          <w:rFonts w:ascii="Times New Roman" w:hAnsi="Times New Roman"/>
          <w:sz w:val="28"/>
          <w:szCs w:val="28"/>
        </w:rPr>
        <w:t xml:space="preserve"> Соль-Илецкий городской округ №</w:t>
      </w:r>
      <w:r w:rsidR="00B262D7" w:rsidRPr="00B262D7">
        <w:rPr>
          <w:rFonts w:ascii="Times New Roman" w:hAnsi="Times New Roman"/>
          <w:sz w:val="28"/>
          <w:szCs w:val="28"/>
        </w:rPr>
        <w:t xml:space="preserve"> </w:t>
      </w:r>
      <w:r w:rsidR="00656933" w:rsidRPr="008A769C">
        <w:rPr>
          <w:rFonts w:ascii="Times New Roman" w:hAnsi="Times New Roman"/>
          <w:sz w:val="28"/>
          <w:szCs w:val="28"/>
        </w:rPr>
        <w:t>31-п</w:t>
      </w:r>
      <w:r w:rsidR="00A76A05" w:rsidRPr="008A769C">
        <w:rPr>
          <w:rFonts w:ascii="Times New Roman" w:hAnsi="Times New Roman"/>
          <w:sz w:val="28"/>
          <w:szCs w:val="28"/>
        </w:rPr>
        <w:t xml:space="preserve"> от </w:t>
      </w:r>
      <w:r w:rsidR="00656933" w:rsidRPr="008A769C">
        <w:rPr>
          <w:rFonts w:ascii="Times New Roman" w:hAnsi="Times New Roman"/>
          <w:sz w:val="28"/>
          <w:szCs w:val="28"/>
        </w:rPr>
        <w:t>22.01.2016 г.</w:t>
      </w:r>
      <w:r w:rsidR="00A76A05" w:rsidRPr="008A769C">
        <w:rPr>
          <w:rFonts w:ascii="Times New Roman" w:hAnsi="Times New Roman"/>
          <w:sz w:val="28"/>
          <w:szCs w:val="28"/>
        </w:rPr>
        <w:t xml:space="preserve"> «Об утверждении </w:t>
      </w:r>
      <w:r w:rsidR="00630F7E" w:rsidRPr="008A769C">
        <w:rPr>
          <w:rFonts w:ascii="Times New Roman" w:hAnsi="Times New Roman"/>
          <w:sz w:val="28"/>
          <w:szCs w:val="28"/>
        </w:rPr>
        <w:t>Положения о предоставлении</w:t>
      </w:r>
      <w:proofErr w:type="gramEnd"/>
      <w:r w:rsidR="00630F7E" w:rsidRPr="008A769C">
        <w:rPr>
          <w:rFonts w:ascii="Times New Roman" w:hAnsi="Times New Roman"/>
          <w:sz w:val="28"/>
          <w:szCs w:val="28"/>
        </w:rPr>
        <w:t xml:space="preserve"> субсидий юридическим</w:t>
      </w:r>
      <w:r w:rsidR="004E3543">
        <w:rPr>
          <w:rFonts w:ascii="Times New Roman" w:hAnsi="Times New Roman"/>
          <w:sz w:val="28"/>
          <w:szCs w:val="28"/>
        </w:rPr>
        <w:t xml:space="preserve"> </w:t>
      </w:r>
      <w:r w:rsidR="00630F7E" w:rsidRPr="008A769C">
        <w:rPr>
          <w:rFonts w:ascii="Times New Roman" w:hAnsi="Times New Roman"/>
          <w:sz w:val="28"/>
          <w:szCs w:val="28"/>
        </w:rPr>
        <w:t>лица</w:t>
      </w:r>
      <w:r w:rsidR="0092164C" w:rsidRPr="008A769C">
        <w:rPr>
          <w:rFonts w:ascii="Times New Roman" w:hAnsi="Times New Roman"/>
          <w:sz w:val="28"/>
          <w:szCs w:val="28"/>
        </w:rPr>
        <w:t>м</w:t>
      </w:r>
      <w:r w:rsidR="00630F7E" w:rsidRPr="008A769C">
        <w:rPr>
          <w:rFonts w:ascii="Times New Roman" w:hAnsi="Times New Roman"/>
          <w:sz w:val="28"/>
          <w:szCs w:val="28"/>
        </w:rPr>
        <w:t xml:space="preserve"> (за исключением субсидий государственным (</w:t>
      </w:r>
      <w:proofErr w:type="gramStart"/>
      <w:r w:rsidR="00630F7E" w:rsidRPr="008A769C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="00630F7E" w:rsidRPr="008A769C">
        <w:rPr>
          <w:rFonts w:ascii="Times New Roman" w:hAnsi="Times New Roman"/>
          <w:sz w:val="28"/>
          <w:szCs w:val="28"/>
        </w:rPr>
        <w:t>) учреждениям), индивидуальным предпринимателям, а так же физическим лицам – производителям товаров, работ, услуг за счет средств бюджета Соль-Илецкого городского округа»</w:t>
      </w:r>
      <w:r w:rsidRPr="008A769C">
        <w:rPr>
          <w:rFonts w:ascii="Times New Roman" w:hAnsi="Times New Roman"/>
          <w:sz w:val="28"/>
          <w:szCs w:val="28"/>
        </w:rPr>
        <w:t>:</w:t>
      </w:r>
    </w:p>
    <w:p w:rsidR="00AF1D11" w:rsidRPr="008A769C" w:rsidRDefault="00AF1D11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1D11" w:rsidRPr="00B41668" w:rsidRDefault="000A14AD" w:rsidP="002C6B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07C0" w:rsidRPr="008A769C">
        <w:rPr>
          <w:rFonts w:ascii="Times New Roman" w:hAnsi="Times New Roman"/>
          <w:sz w:val="28"/>
          <w:szCs w:val="28"/>
        </w:rPr>
        <w:t>1.</w:t>
      </w:r>
      <w:r w:rsidR="008007C0" w:rsidRPr="008A769C">
        <w:rPr>
          <w:rFonts w:ascii="Times New Roman" w:hAnsi="Times New Roman"/>
          <w:sz w:val="28"/>
          <w:szCs w:val="28"/>
        </w:rPr>
        <w:tab/>
      </w:r>
      <w:proofErr w:type="gramStart"/>
      <w:r w:rsidR="00A76A05" w:rsidRPr="008A769C">
        <w:rPr>
          <w:rFonts w:ascii="Times New Roman" w:hAnsi="Times New Roman"/>
          <w:sz w:val="28"/>
          <w:szCs w:val="28"/>
        </w:rPr>
        <w:t xml:space="preserve">Утвердить порядок проведения </w:t>
      </w:r>
      <w:r w:rsidR="000A6B2D" w:rsidRPr="008A769C">
        <w:rPr>
          <w:rFonts w:ascii="Times New Roman" w:hAnsi="Times New Roman"/>
          <w:sz w:val="28"/>
          <w:szCs w:val="28"/>
        </w:rPr>
        <w:t>конкурса</w:t>
      </w:r>
      <w:r w:rsidR="00A76A05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для предоставления из бюджета муниципального образования </w:t>
      </w:r>
      <w:r w:rsidR="00A76A05" w:rsidRPr="008A769C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769C">
        <w:rPr>
          <w:rFonts w:ascii="Times New Roman" w:hAnsi="Times New Roman"/>
          <w:sz w:val="28"/>
          <w:szCs w:val="28"/>
        </w:rPr>
        <w:t>затрат</w:t>
      </w:r>
      <w:r w:rsidR="00A76A05" w:rsidRPr="008A769C">
        <w:rPr>
          <w:rFonts w:ascii="Times New Roman" w:hAnsi="Times New Roman"/>
          <w:sz w:val="28"/>
          <w:szCs w:val="28"/>
        </w:rPr>
        <w:t xml:space="preserve"> связанных </w:t>
      </w:r>
      <w:r w:rsidRPr="008A769C">
        <w:rPr>
          <w:rFonts w:ascii="Times New Roman" w:hAnsi="Times New Roman"/>
          <w:sz w:val="28"/>
          <w:szCs w:val="28"/>
        </w:rPr>
        <w:t>с выполнением работ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="00B41668" w:rsidRPr="00B41668">
        <w:rPr>
          <w:rFonts w:ascii="Times New Roman" w:hAnsi="Times New Roman"/>
          <w:sz w:val="28"/>
          <w:szCs w:val="28"/>
        </w:rPr>
        <w:t>по организации вывоза мусора, ликвидации несанкционированных свалок  на территории   г. Соль-Илецка Соль-Илецкого городского округа</w:t>
      </w:r>
      <w:r w:rsidR="002C6B3C" w:rsidRPr="00B41668">
        <w:rPr>
          <w:rFonts w:ascii="Times New Roman" w:hAnsi="Times New Roman"/>
          <w:sz w:val="28"/>
          <w:szCs w:val="28"/>
        </w:rPr>
        <w:t xml:space="preserve"> </w:t>
      </w:r>
      <w:r w:rsidR="00A76A05" w:rsidRPr="00B41668">
        <w:rPr>
          <w:rFonts w:ascii="Times New Roman" w:hAnsi="Times New Roman"/>
          <w:sz w:val="28"/>
          <w:szCs w:val="28"/>
        </w:rPr>
        <w:t>(Приложение №1).</w:t>
      </w:r>
      <w:proofErr w:type="gramEnd"/>
    </w:p>
    <w:p w:rsidR="00A76A05" w:rsidRPr="00B41668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1D11" w:rsidRPr="008A769C">
        <w:rPr>
          <w:rFonts w:ascii="Times New Roman" w:hAnsi="Times New Roman"/>
          <w:sz w:val="28"/>
          <w:szCs w:val="28"/>
        </w:rPr>
        <w:t>2.</w:t>
      </w:r>
      <w:r w:rsidR="00AF1D11" w:rsidRPr="008A769C">
        <w:rPr>
          <w:rFonts w:ascii="Times New Roman" w:hAnsi="Times New Roman"/>
          <w:sz w:val="28"/>
          <w:szCs w:val="28"/>
        </w:rPr>
        <w:tab/>
      </w:r>
      <w:proofErr w:type="gramStart"/>
      <w:r w:rsidR="00AF1D11" w:rsidRPr="008A769C">
        <w:rPr>
          <w:rFonts w:ascii="Times New Roman" w:hAnsi="Times New Roman"/>
          <w:sz w:val="28"/>
          <w:szCs w:val="28"/>
        </w:rPr>
        <w:t xml:space="preserve">Утвердить состав комиссии по проведению </w:t>
      </w:r>
      <w:r w:rsidR="000A6B2D" w:rsidRPr="008A769C">
        <w:rPr>
          <w:rFonts w:ascii="Times New Roman" w:hAnsi="Times New Roman"/>
          <w:sz w:val="28"/>
          <w:szCs w:val="28"/>
        </w:rPr>
        <w:t>конкурса</w:t>
      </w:r>
      <w:r w:rsidR="00AF1D11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для предоставления из бюджета муниципального образования </w:t>
      </w:r>
      <w:r w:rsidR="00AF1D11" w:rsidRPr="008A769C">
        <w:rPr>
          <w:rFonts w:ascii="Times New Roman" w:hAnsi="Times New Roman"/>
          <w:sz w:val="28"/>
          <w:szCs w:val="28"/>
        </w:rPr>
        <w:t xml:space="preserve"> Соль-Илецкий городской округ, субсидий юридическим лицам (за исключением субсидий </w:t>
      </w:r>
      <w:r w:rsidR="00AF1D11" w:rsidRPr="008A769C">
        <w:rPr>
          <w:rFonts w:ascii="Times New Roman" w:hAnsi="Times New Roman"/>
          <w:sz w:val="28"/>
          <w:szCs w:val="28"/>
        </w:rPr>
        <w:lastRenderedPageBreak/>
        <w:t xml:space="preserve">государственным (муниципальным) учреждениям), индивидуальным предпринимателям, физическим лицам - производителям товаров, работ, услуг в </w:t>
      </w:r>
      <w:r w:rsidR="00AF1D11" w:rsidRPr="00B41668">
        <w:rPr>
          <w:rFonts w:ascii="Times New Roman" w:hAnsi="Times New Roman"/>
          <w:sz w:val="28"/>
          <w:szCs w:val="28"/>
        </w:rPr>
        <w:t xml:space="preserve">целях возмещения затрат связанных </w:t>
      </w:r>
      <w:r w:rsidRPr="00B41668">
        <w:rPr>
          <w:rFonts w:ascii="Times New Roman" w:hAnsi="Times New Roman"/>
          <w:sz w:val="28"/>
          <w:szCs w:val="28"/>
        </w:rPr>
        <w:t xml:space="preserve">с выполнением работ </w:t>
      </w:r>
      <w:r w:rsidR="00B41668" w:rsidRPr="00B41668">
        <w:rPr>
          <w:rFonts w:ascii="Times New Roman" w:hAnsi="Times New Roman"/>
          <w:sz w:val="28"/>
          <w:szCs w:val="28"/>
        </w:rPr>
        <w:t>по организации вывоза мусора, ликвидации несанкционированных свалок  на территории   г. Соль-Илецка Соль-Илецкого городского округа</w:t>
      </w:r>
      <w:r w:rsidR="002C6B3C" w:rsidRPr="00B41668">
        <w:rPr>
          <w:rFonts w:ascii="Times New Roman" w:hAnsi="Times New Roman"/>
          <w:sz w:val="28"/>
          <w:szCs w:val="28"/>
        </w:rPr>
        <w:t xml:space="preserve"> </w:t>
      </w:r>
      <w:r w:rsidR="00AF1D11" w:rsidRPr="00B41668">
        <w:rPr>
          <w:rFonts w:ascii="Times New Roman" w:hAnsi="Times New Roman"/>
          <w:sz w:val="28"/>
          <w:szCs w:val="28"/>
        </w:rPr>
        <w:t>(Приложение №</w:t>
      </w:r>
      <w:r w:rsidR="006640C4" w:rsidRPr="00B41668">
        <w:rPr>
          <w:rFonts w:ascii="Times New Roman" w:hAnsi="Times New Roman"/>
          <w:sz w:val="28"/>
          <w:szCs w:val="28"/>
        </w:rPr>
        <w:t>2</w:t>
      </w:r>
      <w:r w:rsidR="00AF1D11" w:rsidRPr="00B41668">
        <w:rPr>
          <w:rFonts w:ascii="Times New Roman" w:hAnsi="Times New Roman"/>
          <w:sz w:val="28"/>
          <w:szCs w:val="28"/>
        </w:rPr>
        <w:t>).</w:t>
      </w:r>
      <w:proofErr w:type="gramEnd"/>
    </w:p>
    <w:p w:rsidR="00A76A05" w:rsidRPr="008A769C" w:rsidRDefault="000A14AD" w:rsidP="00F6553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1D11" w:rsidRPr="008A769C">
        <w:rPr>
          <w:rFonts w:ascii="Times New Roman" w:hAnsi="Times New Roman"/>
          <w:sz w:val="28"/>
          <w:szCs w:val="28"/>
        </w:rPr>
        <w:t>3</w:t>
      </w:r>
      <w:r w:rsidR="008007C0" w:rsidRPr="008A769C">
        <w:rPr>
          <w:rFonts w:ascii="Times New Roman" w:hAnsi="Times New Roman"/>
          <w:sz w:val="28"/>
          <w:szCs w:val="28"/>
        </w:rPr>
        <w:t>.</w:t>
      </w:r>
      <w:r w:rsidR="008007C0" w:rsidRPr="008A769C">
        <w:rPr>
          <w:rFonts w:ascii="Times New Roman" w:hAnsi="Times New Roman"/>
          <w:sz w:val="28"/>
          <w:szCs w:val="28"/>
        </w:rPr>
        <w:tab/>
        <w:t>Установить, что настоящее постановление вступает в силу со дня его официального опубликования (обнародования).</w:t>
      </w:r>
    </w:p>
    <w:p w:rsidR="008007C0" w:rsidRPr="008A769C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1D11" w:rsidRPr="008A769C">
        <w:rPr>
          <w:rFonts w:ascii="Times New Roman" w:hAnsi="Times New Roman"/>
          <w:sz w:val="28"/>
          <w:szCs w:val="28"/>
        </w:rPr>
        <w:t>4</w:t>
      </w:r>
      <w:r w:rsidR="008007C0" w:rsidRPr="008A769C">
        <w:rPr>
          <w:rFonts w:ascii="Times New Roman" w:hAnsi="Times New Roman"/>
          <w:sz w:val="28"/>
          <w:szCs w:val="28"/>
        </w:rPr>
        <w:t xml:space="preserve">.  </w:t>
      </w:r>
      <w:r w:rsidR="00A76A05" w:rsidRPr="008A769C">
        <w:rPr>
          <w:rFonts w:ascii="Times New Roman" w:hAnsi="Times New Roman"/>
          <w:sz w:val="28"/>
          <w:szCs w:val="28"/>
        </w:rPr>
        <w:tab/>
      </w:r>
      <w:proofErr w:type="gramStart"/>
      <w:r w:rsidR="008007C0" w:rsidRPr="008A769C">
        <w:rPr>
          <w:rFonts w:ascii="Times New Roman" w:hAnsi="Times New Roman"/>
          <w:sz w:val="28"/>
          <w:szCs w:val="28"/>
        </w:rPr>
        <w:t xml:space="preserve">Контроль </w:t>
      </w:r>
      <w:r w:rsidR="00A76A05" w:rsidRPr="008A769C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007C0" w:rsidRPr="008A769C">
        <w:rPr>
          <w:rFonts w:ascii="Times New Roman" w:hAnsi="Times New Roman"/>
          <w:sz w:val="28"/>
          <w:szCs w:val="28"/>
        </w:rPr>
        <w:t>исполнени</w:t>
      </w:r>
      <w:r w:rsidR="00A76A05" w:rsidRPr="008A769C">
        <w:rPr>
          <w:rFonts w:ascii="Times New Roman" w:hAnsi="Times New Roman"/>
          <w:sz w:val="28"/>
          <w:szCs w:val="28"/>
        </w:rPr>
        <w:t>ем</w:t>
      </w:r>
      <w:r w:rsidR="008007C0" w:rsidRPr="008A769C">
        <w:rPr>
          <w:rFonts w:ascii="Times New Roman" w:hAnsi="Times New Roman"/>
          <w:sz w:val="28"/>
          <w:szCs w:val="28"/>
        </w:rPr>
        <w:t xml:space="preserve"> настоящего </w:t>
      </w:r>
      <w:r w:rsidR="00A76A05" w:rsidRPr="008A769C">
        <w:rPr>
          <w:rFonts w:ascii="Times New Roman" w:hAnsi="Times New Roman"/>
          <w:sz w:val="28"/>
          <w:szCs w:val="28"/>
        </w:rPr>
        <w:t xml:space="preserve">постановления </w:t>
      </w:r>
      <w:r w:rsidR="008A769C">
        <w:rPr>
          <w:rFonts w:ascii="Times New Roman" w:hAnsi="Times New Roman"/>
          <w:sz w:val="28"/>
          <w:szCs w:val="28"/>
        </w:rPr>
        <w:t xml:space="preserve">возложить на </w:t>
      </w:r>
      <w:r w:rsidR="00242239">
        <w:rPr>
          <w:rFonts w:ascii="Times New Roman" w:hAnsi="Times New Roman"/>
          <w:sz w:val="28"/>
          <w:szCs w:val="28"/>
        </w:rPr>
        <w:t xml:space="preserve">и.о. </w:t>
      </w:r>
      <w:r w:rsidR="008A769C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AC7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Соль-Илецкого городского округа </w:t>
      </w:r>
      <w:r w:rsidR="00AC7775">
        <w:rPr>
          <w:rFonts w:ascii="Times New Roman" w:hAnsi="Times New Roman"/>
          <w:sz w:val="28"/>
          <w:szCs w:val="28"/>
        </w:rPr>
        <w:t>по строительству, транспорту, благоустройству и ЖКХ</w:t>
      </w:r>
      <w:r>
        <w:rPr>
          <w:rFonts w:ascii="Times New Roman" w:hAnsi="Times New Roman"/>
          <w:sz w:val="28"/>
          <w:szCs w:val="28"/>
        </w:rPr>
        <w:t xml:space="preserve"> - </w:t>
      </w:r>
      <w:r w:rsidR="008A769C">
        <w:rPr>
          <w:rFonts w:ascii="Times New Roman" w:hAnsi="Times New Roman"/>
          <w:sz w:val="28"/>
          <w:szCs w:val="28"/>
        </w:rPr>
        <w:t xml:space="preserve"> </w:t>
      </w:r>
      <w:r w:rsidR="00242239">
        <w:rPr>
          <w:rFonts w:ascii="Times New Roman" w:hAnsi="Times New Roman"/>
          <w:sz w:val="28"/>
          <w:szCs w:val="28"/>
        </w:rPr>
        <w:t>Ф.Ф. Назипов</w:t>
      </w:r>
      <w:r w:rsidR="00294B61">
        <w:rPr>
          <w:rFonts w:ascii="Times New Roman" w:hAnsi="Times New Roman"/>
          <w:sz w:val="28"/>
          <w:szCs w:val="28"/>
        </w:rPr>
        <w:t>у</w:t>
      </w:r>
      <w:r w:rsidR="0092164C" w:rsidRPr="008A769C">
        <w:rPr>
          <w:rFonts w:ascii="Times New Roman" w:hAnsi="Times New Roman"/>
          <w:sz w:val="28"/>
          <w:szCs w:val="28"/>
        </w:rPr>
        <w:t>.</w:t>
      </w:r>
    </w:p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933" w:rsidRDefault="00656933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933" w:rsidRDefault="00656933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AB8" w:rsidRDefault="00CA0AB8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AB8" w:rsidRDefault="00CA0AB8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AB8" w:rsidRDefault="00CA0AB8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AB8" w:rsidRDefault="00CA0AB8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AB8" w:rsidRDefault="00CA0AB8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239" w:rsidRPr="00242239" w:rsidRDefault="00242239" w:rsidP="008A76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42239">
        <w:rPr>
          <w:rFonts w:ascii="Times New Roman" w:hAnsi="Times New Roman"/>
          <w:sz w:val="28"/>
          <w:szCs w:val="20"/>
        </w:rPr>
        <w:t xml:space="preserve">Временно </w:t>
      </w:r>
      <w:proofErr w:type="gramStart"/>
      <w:r w:rsidRPr="00242239">
        <w:rPr>
          <w:rFonts w:ascii="Times New Roman" w:hAnsi="Times New Roman"/>
          <w:sz w:val="28"/>
          <w:szCs w:val="20"/>
        </w:rPr>
        <w:t>исполняющий</w:t>
      </w:r>
      <w:proofErr w:type="gramEnd"/>
      <w:r w:rsidRPr="00242239">
        <w:rPr>
          <w:rFonts w:ascii="Times New Roman" w:hAnsi="Times New Roman"/>
          <w:sz w:val="28"/>
          <w:szCs w:val="20"/>
        </w:rPr>
        <w:t xml:space="preserve"> полномочия </w:t>
      </w:r>
    </w:p>
    <w:p w:rsidR="008A769C" w:rsidRPr="00242239" w:rsidRDefault="00242239" w:rsidP="008A76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42239">
        <w:rPr>
          <w:rFonts w:ascii="Times New Roman" w:hAnsi="Times New Roman"/>
          <w:sz w:val="28"/>
          <w:szCs w:val="20"/>
        </w:rPr>
        <w:t>г</w:t>
      </w:r>
      <w:r w:rsidR="008A769C" w:rsidRPr="00242239">
        <w:rPr>
          <w:rFonts w:ascii="Times New Roman" w:hAnsi="Times New Roman"/>
          <w:sz w:val="28"/>
          <w:szCs w:val="20"/>
        </w:rPr>
        <w:t>лав</w:t>
      </w:r>
      <w:r w:rsidRPr="00242239">
        <w:rPr>
          <w:rFonts w:ascii="Times New Roman" w:hAnsi="Times New Roman"/>
          <w:sz w:val="28"/>
          <w:szCs w:val="20"/>
        </w:rPr>
        <w:t>ы</w:t>
      </w:r>
      <w:r w:rsidR="008A769C" w:rsidRPr="0024223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8A769C" w:rsidRPr="008A769C" w:rsidRDefault="008A769C" w:rsidP="00611A1E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42239">
        <w:rPr>
          <w:rFonts w:ascii="Times New Roman" w:hAnsi="Times New Roman"/>
          <w:sz w:val="28"/>
          <w:szCs w:val="20"/>
        </w:rPr>
        <w:t>Соль-Илецкий городской округ</w:t>
      </w:r>
      <w:r w:rsidR="003A0F8F" w:rsidRPr="00242239">
        <w:rPr>
          <w:rFonts w:ascii="Times New Roman" w:hAnsi="Times New Roman"/>
          <w:sz w:val="28"/>
          <w:szCs w:val="20"/>
        </w:rPr>
        <w:tab/>
      </w:r>
      <w:r w:rsidR="003A0F8F" w:rsidRPr="00242239">
        <w:rPr>
          <w:rFonts w:ascii="Times New Roman" w:hAnsi="Times New Roman"/>
          <w:sz w:val="28"/>
          <w:szCs w:val="20"/>
        </w:rPr>
        <w:tab/>
      </w:r>
      <w:r w:rsidR="003A0F8F" w:rsidRPr="00242239">
        <w:rPr>
          <w:rFonts w:ascii="Times New Roman" w:hAnsi="Times New Roman"/>
          <w:sz w:val="28"/>
          <w:szCs w:val="20"/>
        </w:rPr>
        <w:tab/>
      </w:r>
      <w:r w:rsidR="003A0F8F" w:rsidRPr="00242239">
        <w:rPr>
          <w:rFonts w:ascii="Times New Roman" w:hAnsi="Times New Roman"/>
          <w:sz w:val="28"/>
          <w:szCs w:val="20"/>
        </w:rPr>
        <w:tab/>
      </w:r>
      <w:r w:rsidR="003A0F8F" w:rsidRPr="00242239">
        <w:rPr>
          <w:rFonts w:ascii="Times New Roman" w:hAnsi="Times New Roman"/>
          <w:sz w:val="28"/>
          <w:szCs w:val="20"/>
        </w:rPr>
        <w:tab/>
      </w:r>
      <w:r w:rsidR="00113F52">
        <w:rPr>
          <w:rFonts w:ascii="Times New Roman" w:hAnsi="Times New Roman"/>
          <w:sz w:val="28"/>
          <w:szCs w:val="20"/>
        </w:rPr>
        <w:t xml:space="preserve">           </w:t>
      </w:r>
      <w:r w:rsidR="00242239">
        <w:rPr>
          <w:rFonts w:ascii="Times New Roman" w:hAnsi="Times New Roman"/>
          <w:sz w:val="28"/>
          <w:szCs w:val="20"/>
        </w:rPr>
        <w:t xml:space="preserve">В.М. </w:t>
      </w:r>
      <w:proofErr w:type="spellStart"/>
      <w:r w:rsidR="00242239">
        <w:rPr>
          <w:rFonts w:ascii="Times New Roman" w:hAnsi="Times New Roman"/>
          <w:sz w:val="28"/>
          <w:szCs w:val="20"/>
        </w:rPr>
        <w:t>Немич</w:t>
      </w:r>
      <w:proofErr w:type="spellEnd"/>
    </w:p>
    <w:p w:rsidR="00611A1E" w:rsidRDefault="00611A1E" w:rsidP="008A769C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A0F8F" w:rsidRDefault="003A0F8F" w:rsidP="008A769C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A0F8F" w:rsidRDefault="003A0F8F" w:rsidP="008A769C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13F52" w:rsidRDefault="00113F52" w:rsidP="008A769C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13F52" w:rsidRDefault="00113F52" w:rsidP="008A769C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057B2" w:rsidRDefault="006057B2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057B2" w:rsidRDefault="006057B2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057B2" w:rsidRDefault="006057B2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0F8F" w:rsidRDefault="003A0F8F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AB8" w:rsidRDefault="00CA0AB8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695" w:rsidRPr="003E2695" w:rsidRDefault="003E2695" w:rsidP="003E2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2695">
        <w:rPr>
          <w:rFonts w:ascii="Times New Roman" w:hAnsi="Times New Roman"/>
          <w:sz w:val="20"/>
          <w:szCs w:val="20"/>
        </w:rPr>
        <w:t xml:space="preserve">Разослано: в прокуратуру Соль-Илецкого района, управление делами, финансовому управлению, МКУ </w:t>
      </w:r>
    </w:p>
    <w:p w:rsidR="003E2695" w:rsidRPr="003E2695" w:rsidRDefault="003E2695" w:rsidP="003E2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2695">
        <w:rPr>
          <w:rFonts w:ascii="Times New Roman" w:hAnsi="Times New Roman"/>
          <w:sz w:val="20"/>
          <w:szCs w:val="20"/>
        </w:rPr>
        <w:t xml:space="preserve">                    по централизованной бухгалтерии, отделу по строительству, транспорту, ЖКХ, дорожному   </w:t>
      </w:r>
    </w:p>
    <w:p w:rsidR="003E2695" w:rsidRPr="003E2695" w:rsidRDefault="003E2695" w:rsidP="003E2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2695">
        <w:rPr>
          <w:rFonts w:ascii="Times New Roman" w:hAnsi="Times New Roman"/>
          <w:sz w:val="20"/>
          <w:szCs w:val="20"/>
        </w:rPr>
        <w:t xml:space="preserve">                    хозяйству,  газификации и связи.</w:t>
      </w:r>
    </w:p>
    <w:p w:rsidR="00243524" w:rsidRPr="008A0BD0" w:rsidRDefault="008A0BD0" w:rsidP="008A0BD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243524" w:rsidRPr="008A0BD0">
        <w:rPr>
          <w:rFonts w:ascii="Times New Roman" w:hAnsi="Times New Roman"/>
          <w:sz w:val="28"/>
          <w:szCs w:val="28"/>
        </w:rPr>
        <w:t>Приложение</w:t>
      </w:r>
      <w:r w:rsidR="00AC7775" w:rsidRPr="008A0BD0">
        <w:rPr>
          <w:rFonts w:ascii="Times New Roman" w:hAnsi="Times New Roman"/>
          <w:sz w:val="28"/>
          <w:szCs w:val="28"/>
        </w:rPr>
        <w:t>№1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  </w:t>
      </w:r>
      <w:r w:rsidRPr="008A0BD0">
        <w:rPr>
          <w:rFonts w:ascii="Times New Roman" w:hAnsi="Times New Roman"/>
          <w:sz w:val="28"/>
          <w:szCs w:val="28"/>
        </w:rPr>
        <w:t>к постановлению</w:t>
      </w:r>
      <w:r w:rsidR="008A0BD0">
        <w:rPr>
          <w:rFonts w:ascii="Times New Roman" w:hAnsi="Times New Roman"/>
          <w:sz w:val="28"/>
          <w:szCs w:val="28"/>
        </w:rPr>
        <w:t xml:space="preserve">   </w:t>
      </w:r>
      <w:r w:rsidRPr="008A0BD0">
        <w:rPr>
          <w:rFonts w:ascii="Times New Roman" w:hAnsi="Times New Roman"/>
          <w:sz w:val="28"/>
          <w:szCs w:val="28"/>
        </w:rPr>
        <w:t>администрации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</w:t>
      </w:r>
      <w:r w:rsidRPr="008A0BD0">
        <w:rPr>
          <w:rFonts w:ascii="Times New Roman" w:hAnsi="Times New Roman"/>
          <w:sz w:val="28"/>
          <w:szCs w:val="28"/>
        </w:rPr>
        <w:t>Соль-Илецкого городского округа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  </w:t>
      </w:r>
      <w:r w:rsidR="00242239">
        <w:rPr>
          <w:rFonts w:ascii="Times New Roman" w:hAnsi="Times New Roman"/>
          <w:sz w:val="28"/>
          <w:szCs w:val="28"/>
        </w:rPr>
        <w:t>о</w:t>
      </w:r>
      <w:r w:rsidRPr="008A0BD0">
        <w:rPr>
          <w:rFonts w:ascii="Times New Roman" w:hAnsi="Times New Roman"/>
          <w:sz w:val="28"/>
          <w:szCs w:val="28"/>
        </w:rPr>
        <w:t>т</w:t>
      </w:r>
      <w:r w:rsidR="00242239">
        <w:rPr>
          <w:rFonts w:ascii="Times New Roman" w:hAnsi="Times New Roman"/>
          <w:sz w:val="28"/>
          <w:szCs w:val="28"/>
        </w:rPr>
        <w:t xml:space="preserve"> </w:t>
      </w:r>
      <w:r w:rsidR="00D67110">
        <w:rPr>
          <w:rFonts w:ascii="Times New Roman" w:hAnsi="Times New Roman"/>
          <w:sz w:val="28"/>
          <w:szCs w:val="28"/>
        </w:rPr>
        <w:t>17.10.</w:t>
      </w:r>
      <w:r w:rsidR="00294B61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2016</w:t>
      </w:r>
      <w:r w:rsidR="00242239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 xml:space="preserve"> №</w:t>
      </w:r>
      <w:r w:rsidR="00D67110">
        <w:rPr>
          <w:rFonts w:ascii="Times New Roman" w:hAnsi="Times New Roman"/>
          <w:sz w:val="28"/>
          <w:szCs w:val="28"/>
        </w:rPr>
        <w:t xml:space="preserve"> 3119-п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color w:val="3A3A3A"/>
          <w:sz w:val="28"/>
          <w:szCs w:val="28"/>
        </w:rPr>
        <w:t>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ПОРЯДОК</w:t>
      </w:r>
    </w:p>
    <w:p w:rsidR="007E2246" w:rsidRPr="00F255B7" w:rsidRDefault="007E2246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A0BD0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</w:t>
      </w:r>
      <w:r w:rsidR="00294B61">
        <w:rPr>
          <w:rFonts w:ascii="Times New Roman" w:hAnsi="Times New Roman"/>
          <w:sz w:val="28"/>
          <w:szCs w:val="28"/>
        </w:rPr>
        <w:t xml:space="preserve">                     </w:t>
      </w:r>
      <w:r w:rsidRPr="008A0BD0">
        <w:rPr>
          <w:rFonts w:ascii="Times New Roman" w:hAnsi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0BD0">
        <w:rPr>
          <w:rFonts w:ascii="Times New Roman" w:hAnsi="Times New Roman"/>
          <w:sz w:val="28"/>
          <w:szCs w:val="28"/>
        </w:rPr>
        <w:t>затрат</w:t>
      </w:r>
      <w:r w:rsidRPr="008A0BD0">
        <w:rPr>
          <w:rFonts w:ascii="Times New Roman" w:hAnsi="Times New Roman"/>
          <w:sz w:val="28"/>
          <w:szCs w:val="28"/>
        </w:rPr>
        <w:t xml:space="preserve"> связанных с </w:t>
      </w:r>
      <w:r w:rsidR="000A14AD" w:rsidRPr="008A0BD0">
        <w:rPr>
          <w:rFonts w:ascii="Times New Roman" w:hAnsi="Times New Roman"/>
          <w:sz w:val="28"/>
          <w:szCs w:val="28"/>
        </w:rPr>
        <w:t xml:space="preserve">выполнением работ </w:t>
      </w:r>
      <w:r w:rsidR="00F255B7" w:rsidRPr="00F255B7">
        <w:rPr>
          <w:rFonts w:ascii="Times New Roman" w:hAnsi="Times New Roman"/>
          <w:sz w:val="28"/>
          <w:szCs w:val="28"/>
        </w:rPr>
        <w:t xml:space="preserve">по организации вывоза мусора, ликвидации несанкционированных свалок  на территории   </w:t>
      </w:r>
      <w:proofErr w:type="gramStart"/>
      <w:r w:rsidR="00F255B7" w:rsidRPr="00F255B7">
        <w:rPr>
          <w:rFonts w:ascii="Times New Roman" w:hAnsi="Times New Roman"/>
          <w:sz w:val="28"/>
          <w:szCs w:val="28"/>
        </w:rPr>
        <w:t>г</w:t>
      </w:r>
      <w:proofErr w:type="gramEnd"/>
      <w:r w:rsidR="00F255B7" w:rsidRPr="00F255B7">
        <w:rPr>
          <w:rFonts w:ascii="Times New Roman" w:hAnsi="Times New Roman"/>
          <w:sz w:val="28"/>
          <w:szCs w:val="28"/>
        </w:rPr>
        <w:t>. Соль-Илецка Соль-Илецкого городского округа</w:t>
      </w:r>
    </w:p>
    <w:p w:rsidR="00AC67E1" w:rsidRPr="008A0BD0" w:rsidRDefault="00AC67E1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Default="00167D6E" w:rsidP="00294B61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Общие положения</w:t>
      </w:r>
      <w:r w:rsidR="00294B61">
        <w:rPr>
          <w:rFonts w:ascii="Times New Roman" w:hAnsi="Times New Roman"/>
          <w:sz w:val="28"/>
          <w:szCs w:val="28"/>
        </w:rPr>
        <w:t xml:space="preserve"> </w:t>
      </w:r>
    </w:p>
    <w:p w:rsidR="00294B61" w:rsidRPr="008A0BD0" w:rsidRDefault="00294B61" w:rsidP="00294B61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54780" w:rsidRPr="00F255B7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  1.1. </w:t>
      </w:r>
      <w:proofErr w:type="gramStart"/>
      <w:r w:rsidRPr="008A0BD0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7E2246" w:rsidRPr="008A0BD0">
        <w:rPr>
          <w:rFonts w:ascii="Times New Roman" w:hAnsi="Times New Roman"/>
          <w:sz w:val="28"/>
          <w:szCs w:val="28"/>
        </w:rPr>
        <w:t xml:space="preserve">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7E2246" w:rsidRPr="008A0BD0">
        <w:rPr>
          <w:rFonts w:ascii="Times New Roman" w:hAnsi="Times New Roman"/>
          <w:sz w:val="28"/>
          <w:szCs w:val="28"/>
        </w:rPr>
        <w:t xml:space="preserve">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E4175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="007E2246" w:rsidRPr="008A0BD0">
        <w:rPr>
          <w:rFonts w:ascii="Times New Roman" w:hAnsi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F255B7">
        <w:rPr>
          <w:rFonts w:ascii="Times New Roman" w:hAnsi="Times New Roman"/>
          <w:sz w:val="28"/>
          <w:szCs w:val="28"/>
        </w:rPr>
        <w:t>затрат</w:t>
      </w:r>
      <w:r w:rsidR="007E2246" w:rsidRPr="00F255B7">
        <w:rPr>
          <w:rFonts w:ascii="Times New Roman" w:hAnsi="Times New Roman"/>
          <w:sz w:val="28"/>
          <w:szCs w:val="28"/>
        </w:rPr>
        <w:t xml:space="preserve"> связанных </w:t>
      </w:r>
      <w:r w:rsidR="000A14AD" w:rsidRPr="00F255B7">
        <w:rPr>
          <w:rFonts w:ascii="Times New Roman" w:hAnsi="Times New Roman"/>
          <w:sz w:val="28"/>
          <w:szCs w:val="28"/>
        </w:rPr>
        <w:t xml:space="preserve">с выполнением работ </w:t>
      </w:r>
      <w:r w:rsidR="00F255B7" w:rsidRPr="00F255B7">
        <w:rPr>
          <w:rFonts w:ascii="Times New Roman" w:hAnsi="Times New Roman"/>
          <w:sz w:val="28"/>
          <w:szCs w:val="28"/>
        </w:rPr>
        <w:t xml:space="preserve">по организации вывоза мусора, ликвидации несанкционированных свалок  на территории   г. Соль-Илецка Соль-Илецкого городского округа </w:t>
      </w:r>
      <w:r w:rsidRPr="00F255B7">
        <w:rPr>
          <w:rFonts w:ascii="Times New Roman" w:hAnsi="Times New Roman"/>
          <w:sz w:val="28"/>
          <w:szCs w:val="28"/>
        </w:rPr>
        <w:t>(далее соответственно – Порядок, субсидия) определяет</w:t>
      </w:r>
      <w:r w:rsidR="00854780" w:rsidRPr="00F255B7">
        <w:rPr>
          <w:rFonts w:ascii="Times New Roman" w:hAnsi="Times New Roman"/>
          <w:sz w:val="28"/>
          <w:szCs w:val="28"/>
        </w:rPr>
        <w:t>:</w:t>
      </w:r>
      <w:proofErr w:type="gramEnd"/>
    </w:p>
    <w:p w:rsidR="00854780" w:rsidRPr="008A0BD0" w:rsidRDefault="00167D6E" w:rsidP="00294B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требования к </w:t>
      </w:r>
      <w:r w:rsidR="00854780" w:rsidRPr="008A0BD0">
        <w:rPr>
          <w:rFonts w:ascii="Times New Roman" w:hAnsi="Times New Roman"/>
          <w:sz w:val="28"/>
          <w:szCs w:val="28"/>
        </w:rPr>
        <w:t>юридическим лицам</w:t>
      </w:r>
      <w:r w:rsidRPr="008A0BD0">
        <w:rPr>
          <w:rFonts w:ascii="Times New Roman" w:hAnsi="Times New Roman"/>
          <w:sz w:val="28"/>
          <w:szCs w:val="28"/>
        </w:rPr>
        <w:t>, индивидуальным предпринимателям, физическим лицам - производителям товаров, работ, услуг</w:t>
      </w:r>
      <w:r w:rsidR="00854780" w:rsidRPr="008A0BD0">
        <w:rPr>
          <w:rFonts w:ascii="Times New Roman" w:hAnsi="Times New Roman"/>
          <w:sz w:val="28"/>
          <w:szCs w:val="28"/>
        </w:rPr>
        <w:t>;</w:t>
      </w:r>
    </w:p>
    <w:p w:rsidR="00167D6E" w:rsidRPr="008A0BD0" w:rsidRDefault="00167D6E" w:rsidP="00294B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проведени</w:t>
      </w:r>
      <w:r w:rsidR="00854780" w:rsidRPr="008A0BD0">
        <w:rPr>
          <w:rFonts w:ascii="Times New Roman" w:hAnsi="Times New Roman"/>
          <w:sz w:val="28"/>
          <w:szCs w:val="28"/>
        </w:rPr>
        <w:t>е</w:t>
      </w:r>
      <w:r w:rsidR="00D908FE">
        <w:rPr>
          <w:rFonts w:ascii="Times New Roman" w:hAnsi="Times New Roman"/>
          <w:sz w:val="28"/>
          <w:szCs w:val="28"/>
        </w:rPr>
        <w:t xml:space="preserve">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получателей субсидий. </w:t>
      </w:r>
    </w:p>
    <w:p w:rsidR="00167D6E" w:rsidRPr="00F255B7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294B61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 xml:space="preserve">1.2.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 для </w:t>
      </w:r>
      <w:r w:rsidR="007B30F2" w:rsidRPr="008A0BD0">
        <w:rPr>
          <w:rFonts w:ascii="Times New Roman" w:hAnsi="Times New Roman"/>
          <w:sz w:val="28"/>
          <w:szCs w:val="28"/>
        </w:rPr>
        <w:t>предоставления</w:t>
      </w:r>
      <w:r w:rsidRPr="008A0BD0">
        <w:rPr>
          <w:rFonts w:ascii="Times New Roman" w:hAnsi="Times New Roman"/>
          <w:sz w:val="28"/>
          <w:szCs w:val="28"/>
        </w:rPr>
        <w:t xml:space="preserve"> субсидии на возмещение </w:t>
      </w:r>
      <w:r w:rsidR="00630F7E" w:rsidRPr="008A0BD0">
        <w:rPr>
          <w:rFonts w:ascii="Times New Roman" w:hAnsi="Times New Roman"/>
          <w:sz w:val="28"/>
          <w:szCs w:val="28"/>
        </w:rPr>
        <w:t>затрат</w:t>
      </w:r>
      <w:r w:rsidR="000A14AD" w:rsidRPr="008A0BD0">
        <w:rPr>
          <w:rFonts w:ascii="Times New Roman" w:hAnsi="Times New Roman"/>
          <w:sz w:val="28"/>
          <w:szCs w:val="28"/>
        </w:rPr>
        <w:t xml:space="preserve"> связанных </w:t>
      </w:r>
      <w:r w:rsidR="000A14AD" w:rsidRPr="00F255B7">
        <w:rPr>
          <w:rFonts w:ascii="Times New Roman" w:hAnsi="Times New Roman"/>
          <w:sz w:val="28"/>
          <w:szCs w:val="28"/>
        </w:rPr>
        <w:t xml:space="preserve">с выполнением работ </w:t>
      </w:r>
      <w:r w:rsidR="00F255B7" w:rsidRPr="00F255B7">
        <w:rPr>
          <w:rFonts w:ascii="Times New Roman" w:hAnsi="Times New Roman"/>
          <w:sz w:val="28"/>
          <w:szCs w:val="28"/>
        </w:rPr>
        <w:t xml:space="preserve">по организации вывоза мусора, ликвидации несанкционированных свалок  на территории   </w:t>
      </w:r>
      <w:proofErr w:type="gramStart"/>
      <w:r w:rsidR="00F255B7" w:rsidRPr="00F255B7">
        <w:rPr>
          <w:rFonts w:ascii="Times New Roman" w:hAnsi="Times New Roman"/>
          <w:sz w:val="28"/>
          <w:szCs w:val="28"/>
        </w:rPr>
        <w:t>г</w:t>
      </w:r>
      <w:proofErr w:type="gramEnd"/>
      <w:r w:rsidR="00F255B7" w:rsidRPr="00F255B7">
        <w:rPr>
          <w:rFonts w:ascii="Times New Roman" w:hAnsi="Times New Roman"/>
          <w:sz w:val="28"/>
          <w:szCs w:val="28"/>
        </w:rPr>
        <w:t>. Соль-Илецка Соль-Илецкого городского округа</w:t>
      </w:r>
      <w:r w:rsidR="00E26F93" w:rsidRPr="00F255B7">
        <w:rPr>
          <w:rFonts w:ascii="Times New Roman" w:hAnsi="Times New Roman"/>
          <w:sz w:val="28"/>
          <w:szCs w:val="28"/>
        </w:rPr>
        <w:t xml:space="preserve"> </w:t>
      </w:r>
      <w:r w:rsidR="000A14AD" w:rsidRPr="00F255B7">
        <w:rPr>
          <w:rFonts w:ascii="Times New Roman" w:hAnsi="Times New Roman"/>
          <w:sz w:val="28"/>
          <w:szCs w:val="28"/>
        </w:rPr>
        <w:t xml:space="preserve"> </w:t>
      </w:r>
      <w:r w:rsidRPr="00F255B7">
        <w:rPr>
          <w:rFonts w:ascii="Times New Roman" w:hAnsi="Times New Roman"/>
          <w:sz w:val="28"/>
          <w:szCs w:val="28"/>
        </w:rPr>
        <w:t xml:space="preserve">(далее – </w:t>
      </w:r>
      <w:r w:rsidR="000A6B2D" w:rsidRPr="00F255B7">
        <w:rPr>
          <w:rFonts w:ascii="Times New Roman" w:hAnsi="Times New Roman"/>
          <w:sz w:val="28"/>
          <w:szCs w:val="28"/>
        </w:rPr>
        <w:t>Конкурс</w:t>
      </w:r>
      <w:r w:rsidRPr="00F255B7">
        <w:rPr>
          <w:rFonts w:ascii="Times New Roman" w:hAnsi="Times New Roman"/>
          <w:sz w:val="28"/>
          <w:szCs w:val="28"/>
        </w:rPr>
        <w:t xml:space="preserve">) </w:t>
      </w:r>
      <w:r w:rsidR="000A6B2D" w:rsidRPr="00F255B7">
        <w:rPr>
          <w:rFonts w:ascii="Times New Roman" w:hAnsi="Times New Roman"/>
          <w:sz w:val="28"/>
          <w:szCs w:val="28"/>
        </w:rPr>
        <w:t>проводит</w:t>
      </w:r>
      <w:r w:rsidRPr="00F255B7">
        <w:rPr>
          <w:rFonts w:ascii="Times New Roman" w:hAnsi="Times New Roman"/>
          <w:sz w:val="28"/>
          <w:szCs w:val="28"/>
        </w:rPr>
        <w:t xml:space="preserve"> комиссия по </w:t>
      </w:r>
      <w:r w:rsidR="007B30F2" w:rsidRPr="00F255B7">
        <w:rPr>
          <w:rFonts w:ascii="Times New Roman" w:hAnsi="Times New Roman"/>
          <w:sz w:val="28"/>
          <w:szCs w:val="28"/>
        </w:rPr>
        <w:t>предоставлению субсидии</w:t>
      </w:r>
      <w:r w:rsidRPr="00F255B7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E50428" w:rsidRPr="00F255B7" w:rsidRDefault="00E50428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          1.3. Настоящий порядок разработан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A0BD0">
        <w:rPr>
          <w:rFonts w:ascii="Times New Roman" w:hAnsi="Times New Roman"/>
          <w:sz w:val="28"/>
          <w:szCs w:val="28"/>
        </w:rPr>
        <w:t xml:space="preserve">Соль-Илецкий городской округ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Pr="00F255B7">
        <w:rPr>
          <w:rFonts w:ascii="Times New Roman" w:hAnsi="Times New Roman"/>
          <w:sz w:val="28"/>
          <w:szCs w:val="28"/>
        </w:rPr>
        <w:t xml:space="preserve">затрат </w:t>
      </w:r>
      <w:r w:rsidR="000A14AD" w:rsidRPr="00F255B7">
        <w:rPr>
          <w:rFonts w:ascii="Times New Roman" w:hAnsi="Times New Roman"/>
          <w:sz w:val="28"/>
          <w:szCs w:val="28"/>
        </w:rPr>
        <w:t xml:space="preserve">с выполнением работ </w:t>
      </w:r>
      <w:r w:rsidR="00F255B7" w:rsidRPr="00F255B7">
        <w:rPr>
          <w:rFonts w:ascii="Times New Roman" w:hAnsi="Times New Roman"/>
          <w:sz w:val="28"/>
          <w:szCs w:val="28"/>
        </w:rPr>
        <w:t xml:space="preserve">по организации вывоза мусора, ликвидации несанкционированных свалок  на территории   </w:t>
      </w:r>
      <w:proofErr w:type="gramStart"/>
      <w:r w:rsidR="00F255B7" w:rsidRPr="00F255B7">
        <w:rPr>
          <w:rFonts w:ascii="Times New Roman" w:hAnsi="Times New Roman"/>
          <w:sz w:val="28"/>
          <w:szCs w:val="28"/>
        </w:rPr>
        <w:t>г</w:t>
      </w:r>
      <w:proofErr w:type="gramEnd"/>
      <w:r w:rsidR="00F255B7" w:rsidRPr="00F255B7">
        <w:rPr>
          <w:rFonts w:ascii="Times New Roman" w:hAnsi="Times New Roman"/>
          <w:sz w:val="28"/>
          <w:szCs w:val="28"/>
        </w:rPr>
        <w:t>. Соль-Илецка Соль-Илецкого городского округа</w:t>
      </w:r>
      <w:r w:rsidR="007641AC" w:rsidRPr="00F255B7">
        <w:rPr>
          <w:rFonts w:ascii="Times New Roman" w:hAnsi="Times New Roman"/>
          <w:sz w:val="28"/>
          <w:szCs w:val="28"/>
        </w:rPr>
        <w:t>.</w:t>
      </w:r>
    </w:p>
    <w:p w:rsidR="00167D6E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2. </w:t>
      </w:r>
      <w:r w:rsidR="00854780" w:rsidRPr="008A0BD0">
        <w:rPr>
          <w:rFonts w:ascii="Times New Roman" w:hAnsi="Times New Roman"/>
          <w:sz w:val="28"/>
          <w:szCs w:val="28"/>
        </w:rPr>
        <w:t>Порядок</w:t>
      </w:r>
      <w:r w:rsidRPr="008A0BD0">
        <w:rPr>
          <w:rFonts w:ascii="Times New Roman" w:hAnsi="Times New Roman"/>
          <w:sz w:val="28"/>
          <w:szCs w:val="28"/>
        </w:rPr>
        <w:t xml:space="preserve"> организации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</w:p>
    <w:p w:rsidR="00294B61" w:rsidRPr="008A0BD0" w:rsidRDefault="00294B61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2.1. </w:t>
      </w:r>
      <w:r w:rsidR="00854780" w:rsidRPr="008A0BD0">
        <w:rPr>
          <w:rFonts w:ascii="Times New Roman" w:hAnsi="Times New Roman"/>
          <w:sz w:val="28"/>
          <w:szCs w:val="28"/>
        </w:rPr>
        <w:t>Информация</w:t>
      </w:r>
      <w:r w:rsidRPr="008A0BD0">
        <w:rPr>
          <w:rFonts w:ascii="Times New Roman" w:hAnsi="Times New Roman"/>
          <w:sz w:val="28"/>
          <w:szCs w:val="28"/>
        </w:rPr>
        <w:t xml:space="preserve"> о пр</w:t>
      </w:r>
      <w:r w:rsidR="008007C0" w:rsidRPr="008A0BD0">
        <w:rPr>
          <w:rFonts w:ascii="Times New Roman" w:hAnsi="Times New Roman"/>
          <w:sz w:val="28"/>
          <w:szCs w:val="28"/>
        </w:rPr>
        <w:t xml:space="preserve">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размещается в информационно-телекоммуникационной сети Интернет на официальном сайте администрации</w:t>
      </w:r>
      <w:r w:rsidR="003C61A9" w:rsidRPr="008A0BD0">
        <w:rPr>
          <w:rFonts w:ascii="Times New Roman" w:hAnsi="Times New Roman"/>
          <w:sz w:val="28"/>
          <w:szCs w:val="28"/>
        </w:rPr>
        <w:t xml:space="preserve"> (</w:t>
      </w:r>
      <w:r w:rsidR="003C61A9" w:rsidRPr="008A0BD0">
        <w:rPr>
          <w:rFonts w:ascii="Times New Roman" w:hAnsi="Times New Roman"/>
          <w:sz w:val="28"/>
          <w:szCs w:val="28"/>
          <w:lang w:val="en-US"/>
        </w:rPr>
        <w:t>www</w:t>
      </w:r>
      <w:r w:rsidR="003C61A9" w:rsidRPr="008A0BD0">
        <w:rPr>
          <w:rFonts w:ascii="Times New Roman" w:hAnsi="Times New Roman"/>
          <w:sz w:val="28"/>
          <w:szCs w:val="28"/>
        </w:rPr>
        <w:t>.</w:t>
      </w:r>
      <w:proofErr w:type="spellStart"/>
      <w:r w:rsidR="003C61A9" w:rsidRPr="008A0BD0">
        <w:rPr>
          <w:rFonts w:ascii="Times New Roman" w:hAnsi="Times New Roman"/>
          <w:sz w:val="28"/>
          <w:szCs w:val="28"/>
          <w:lang w:val="en-US"/>
        </w:rPr>
        <w:t>soliletsk</w:t>
      </w:r>
      <w:proofErr w:type="spellEnd"/>
      <w:r w:rsidR="003C61A9" w:rsidRPr="008A0BD0">
        <w:rPr>
          <w:rFonts w:ascii="Times New Roman" w:hAnsi="Times New Roman"/>
          <w:sz w:val="28"/>
          <w:szCs w:val="28"/>
        </w:rPr>
        <w:t>.</w:t>
      </w:r>
      <w:proofErr w:type="spellStart"/>
      <w:r w:rsidR="003C61A9" w:rsidRPr="008A0BD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C61A9" w:rsidRPr="008A0BD0">
        <w:rPr>
          <w:rFonts w:ascii="Times New Roman" w:hAnsi="Times New Roman"/>
          <w:sz w:val="28"/>
          <w:szCs w:val="28"/>
        </w:rPr>
        <w:t>)</w:t>
      </w:r>
      <w:r w:rsidR="008007C0" w:rsidRPr="008A0BD0">
        <w:rPr>
          <w:rFonts w:ascii="Times New Roman" w:hAnsi="Times New Roman"/>
          <w:sz w:val="28"/>
          <w:szCs w:val="28"/>
        </w:rPr>
        <w:t xml:space="preserve">, </w:t>
      </w:r>
      <w:r w:rsidRPr="008A0BD0">
        <w:rPr>
          <w:rFonts w:ascii="Times New Roman" w:hAnsi="Times New Roman"/>
          <w:sz w:val="28"/>
          <w:szCs w:val="28"/>
        </w:rPr>
        <w:t xml:space="preserve">не позднее, чем за </w:t>
      </w:r>
      <w:r w:rsidR="00656933" w:rsidRPr="008A0BD0">
        <w:rPr>
          <w:rFonts w:ascii="Times New Roman" w:hAnsi="Times New Roman"/>
          <w:sz w:val="28"/>
          <w:szCs w:val="28"/>
        </w:rPr>
        <w:t>5</w:t>
      </w:r>
      <w:r w:rsidRPr="008A0BD0">
        <w:rPr>
          <w:rFonts w:ascii="Times New Roman" w:hAnsi="Times New Roman"/>
          <w:sz w:val="28"/>
          <w:szCs w:val="28"/>
        </w:rPr>
        <w:t xml:space="preserve"> дней до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7B30F2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lastRenderedPageBreak/>
        <w:t xml:space="preserve">         </w:t>
      </w:r>
      <w:r w:rsidR="00294B61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2.2. Информация</w:t>
      </w:r>
      <w:r w:rsidR="00167D6E" w:rsidRPr="008A0BD0">
        <w:rPr>
          <w:rFonts w:ascii="Times New Roman" w:hAnsi="Times New Roman"/>
          <w:sz w:val="28"/>
          <w:szCs w:val="28"/>
        </w:rPr>
        <w:t xml:space="preserve"> о проведении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310947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должна содержать</w:t>
      </w:r>
      <w:r w:rsidR="00167D6E" w:rsidRPr="008A0BD0">
        <w:rPr>
          <w:rFonts w:ascii="Times New Roman" w:hAnsi="Times New Roman"/>
          <w:sz w:val="28"/>
          <w:szCs w:val="28"/>
        </w:rPr>
        <w:t>: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дата, время, место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дата и время начала и окончания подачи заявок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, форма заявки;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место и время приема заявок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, адрес электронной почты, номер контактного телефона;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критерии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="007E25B2">
        <w:rPr>
          <w:rFonts w:ascii="Times New Roman" w:hAnsi="Times New Roman"/>
          <w:sz w:val="28"/>
          <w:szCs w:val="28"/>
        </w:rPr>
        <w:t xml:space="preserve"> </w:t>
      </w:r>
      <w:r w:rsidR="007B30F2" w:rsidRPr="008A0BD0">
        <w:rPr>
          <w:rFonts w:ascii="Times New Roman" w:hAnsi="Times New Roman"/>
          <w:sz w:val="28"/>
          <w:szCs w:val="28"/>
        </w:rPr>
        <w:t>юр</w:t>
      </w:r>
      <w:proofErr w:type="gramStart"/>
      <w:r w:rsidR="007B30F2" w:rsidRPr="008A0BD0">
        <w:rPr>
          <w:rFonts w:ascii="Times New Roman" w:hAnsi="Times New Roman"/>
          <w:sz w:val="28"/>
          <w:szCs w:val="28"/>
        </w:rPr>
        <w:t>.л</w:t>
      </w:r>
      <w:proofErr w:type="gramEnd"/>
      <w:r w:rsidR="007B30F2" w:rsidRPr="008A0BD0">
        <w:rPr>
          <w:rFonts w:ascii="Times New Roman" w:hAnsi="Times New Roman"/>
          <w:sz w:val="28"/>
          <w:szCs w:val="28"/>
        </w:rPr>
        <w:t>иц, индивидуальных предпринимателей, физических лиц</w:t>
      </w:r>
      <w:r w:rsidR="00574476" w:rsidRPr="008A0BD0">
        <w:rPr>
          <w:rFonts w:ascii="Times New Roman" w:hAnsi="Times New Roman"/>
          <w:sz w:val="28"/>
          <w:szCs w:val="28"/>
        </w:rPr>
        <w:t xml:space="preserve"> имеющих право на </w:t>
      </w:r>
      <w:r w:rsidRPr="008A0BD0">
        <w:rPr>
          <w:rFonts w:ascii="Times New Roman" w:hAnsi="Times New Roman"/>
          <w:sz w:val="28"/>
          <w:szCs w:val="28"/>
        </w:rPr>
        <w:t>получени</w:t>
      </w:r>
      <w:r w:rsidR="00574476" w:rsidRPr="008A0BD0">
        <w:rPr>
          <w:rFonts w:ascii="Times New Roman" w:hAnsi="Times New Roman"/>
          <w:sz w:val="28"/>
          <w:szCs w:val="28"/>
        </w:rPr>
        <w:t>е</w:t>
      </w:r>
      <w:r w:rsidRPr="008A0BD0">
        <w:rPr>
          <w:rFonts w:ascii="Times New Roman" w:hAnsi="Times New Roman"/>
          <w:sz w:val="28"/>
          <w:szCs w:val="28"/>
        </w:rPr>
        <w:t xml:space="preserve"> субсидии;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перечень документов для участия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B005C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порядок и сроки уведомления о результатах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B005CE" w:rsidRPr="008A0BD0">
        <w:rPr>
          <w:rFonts w:ascii="Times New Roman" w:hAnsi="Times New Roman"/>
          <w:sz w:val="28"/>
          <w:szCs w:val="28"/>
        </w:rPr>
        <w:t>;</w:t>
      </w:r>
    </w:p>
    <w:p w:rsidR="00167D6E" w:rsidRPr="008A0BD0" w:rsidRDefault="00B005C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Срок подачи заявок для целей участия в конкурсе, который  не может быть менее 3 календарных дней с момента размещения информации о проведении конкурса</w:t>
      </w:r>
      <w:r w:rsidR="00167D6E"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294B61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7D6E" w:rsidRPr="008A0BD0">
        <w:rPr>
          <w:rFonts w:ascii="Times New Roman" w:hAnsi="Times New Roman"/>
          <w:sz w:val="28"/>
          <w:szCs w:val="28"/>
        </w:rPr>
        <w:t xml:space="preserve">2.3. Заявка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="00167D6E" w:rsidRPr="008A0BD0">
        <w:rPr>
          <w:rFonts w:ascii="Times New Roman" w:hAnsi="Times New Roman"/>
          <w:sz w:val="28"/>
          <w:szCs w:val="28"/>
        </w:rPr>
        <w:t xml:space="preserve"> подается в срок, указанный в </w:t>
      </w:r>
      <w:r w:rsidR="00574476" w:rsidRPr="008A0BD0">
        <w:rPr>
          <w:rFonts w:ascii="Times New Roman" w:hAnsi="Times New Roman"/>
          <w:sz w:val="28"/>
          <w:szCs w:val="28"/>
        </w:rPr>
        <w:t>информации</w:t>
      </w:r>
      <w:r w:rsidR="00167D6E" w:rsidRPr="008A0BD0">
        <w:rPr>
          <w:rFonts w:ascii="Times New Roman" w:hAnsi="Times New Roman"/>
          <w:sz w:val="28"/>
          <w:szCs w:val="28"/>
        </w:rPr>
        <w:t xml:space="preserve"> о проведении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167D6E" w:rsidRPr="008A0BD0">
        <w:rPr>
          <w:rFonts w:ascii="Times New Roman" w:hAnsi="Times New Roman"/>
          <w:sz w:val="28"/>
          <w:szCs w:val="28"/>
        </w:rPr>
        <w:t xml:space="preserve"> и должна содержать заявление, составленное по форме, указанной в приложении 1 к настоящему Порядку, и следующие документы: </w:t>
      </w:r>
    </w:p>
    <w:p w:rsidR="00B005CE" w:rsidRPr="008A0BD0" w:rsidRDefault="00B005CE" w:rsidP="00294B61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заявление о предоставлении субсидии в целях возмещения недополученных доходов с указанием конкретных целей;</w:t>
      </w:r>
    </w:p>
    <w:p w:rsidR="00B005CE" w:rsidRPr="008A0BD0" w:rsidRDefault="00B005CE" w:rsidP="00294B61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заверенные копии учредительных документов организации;</w:t>
      </w:r>
    </w:p>
    <w:p w:rsidR="00B005CE" w:rsidRPr="008A0BD0" w:rsidRDefault="00B005CE" w:rsidP="00294B61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 или нотариально заверенную копию такой </w:t>
      </w:r>
      <w:proofErr w:type="gramStart"/>
      <w:r w:rsidRPr="008A0BD0">
        <w:rPr>
          <w:rFonts w:ascii="Times New Roman" w:hAnsi="Times New Roman"/>
          <w:sz w:val="28"/>
          <w:szCs w:val="28"/>
        </w:rPr>
        <w:t>выписки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 выданную органом, осуществляющим государственную регистрацию юридических лиц и индивидуальных предпринимателей, не ранее чем за один месяц до дня подачи заявления о предоставлении Субсидии;</w:t>
      </w:r>
    </w:p>
    <w:p w:rsidR="00B005CE" w:rsidRPr="008A0BD0" w:rsidRDefault="00B005CE" w:rsidP="00294B61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копию паспорта (с предъявлением подлинного документа)</w:t>
      </w:r>
      <w:r w:rsidR="00294B61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для</w:t>
      </w:r>
      <w:r w:rsidR="00294B61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 xml:space="preserve"> физических лиц;</w:t>
      </w:r>
    </w:p>
    <w:p w:rsidR="00B005CE" w:rsidRPr="008A0BD0" w:rsidRDefault="00B005CE" w:rsidP="00294B61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B005CE" w:rsidRPr="008A0BD0" w:rsidRDefault="00B005CE" w:rsidP="00294B61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деятельности, объемах оказания услуг за последний год работы и содержащую расчеты затрат на оказание соответствующих услуг;</w:t>
      </w:r>
    </w:p>
    <w:p w:rsidR="00B005CE" w:rsidRPr="008A0BD0" w:rsidRDefault="00B005CE" w:rsidP="00294B61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копии документов, подтверждающих наличие опыта оказания соответствующих услуг (договоров, актов, иных документов);</w:t>
      </w:r>
    </w:p>
    <w:p w:rsidR="00B005CE" w:rsidRPr="008A0BD0" w:rsidRDefault="00B005CE" w:rsidP="00294B61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справку (за подписью руководителя юридического лица, индивидуального предпринимателя, физического лица, претендующего на получение субсидии), подтверждающую наличие персонала (работников), имеющих </w:t>
      </w:r>
      <w:r w:rsidRPr="008A0BD0">
        <w:rPr>
          <w:rFonts w:ascii="Times New Roman" w:hAnsi="Times New Roman"/>
          <w:sz w:val="28"/>
          <w:szCs w:val="28"/>
        </w:rPr>
        <w:lastRenderedPageBreak/>
        <w:t>профессиональную квалификацию, необходимую для обеспечения деятельности по оказанию соответствующих услуг;</w:t>
      </w:r>
    </w:p>
    <w:p w:rsidR="00B005CE" w:rsidRPr="008A0BD0" w:rsidRDefault="00B005CE" w:rsidP="00294B61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копии документов, подтверждающих наличие имущества, оборудования и </w:t>
      </w:r>
      <w:proofErr w:type="gramStart"/>
      <w:r w:rsidRPr="008A0BD0">
        <w:rPr>
          <w:rFonts w:ascii="Times New Roman" w:hAnsi="Times New Roman"/>
          <w:sz w:val="28"/>
          <w:szCs w:val="28"/>
        </w:rPr>
        <w:t>техники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необходимых для оказания соответствующих услуг (договоров, актов, выписок из единого государственного реестра прав на недвижимое имущество и сделок с ним);</w:t>
      </w:r>
    </w:p>
    <w:p w:rsidR="00B005CE" w:rsidRPr="008A0BD0" w:rsidRDefault="00294B61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71D64" w:rsidRPr="008A0BD0">
        <w:rPr>
          <w:rFonts w:ascii="Times New Roman" w:hAnsi="Times New Roman"/>
          <w:sz w:val="28"/>
          <w:szCs w:val="28"/>
        </w:rPr>
        <w:t>2.4.</w:t>
      </w:r>
      <w:r w:rsidR="00B005CE" w:rsidRPr="008A0BD0">
        <w:rPr>
          <w:rFonts w:ascii="Times New Roman" w:hAnsi="Times New Roman"/>
          <w:sz w:val="28"/>
          <w:szCs w:val="28"/>
        </w:rPr>
        <w:t xml:space="preserve"> Заявление о предоставлении субсидии предоставляется юридическим лицом, индивидуальным предпринимателем, физическим лицом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005CE" w:rsidRPr="008A0BD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005CE" w:rsidRPr="008A0BD0">
        <w:rPr>
          <w:rFonts w:ascii="Times New Roman" w:hAnsi="Times New Roman"/>
          <w:sz w:val="28"/>
          <w:szCs w:val="28"/>
        </w:rPr>
        <w:t>производи</w:t>
      </w:r>
      <w:r>
        <w:rPr>
          <w:rFonts w:ascii="Times New Roman" w:hAnsi="Times New Roman"/>
          <w:sz w:val="28"/>
          <w:szCs w:val="28"/>
        </w:rPr>
        <w:t>-</w:t>
      </w:r>
      <w:r w:rsidR="00B005CE" w:rsidRPr="008A0BD0">
        <w:rPr>
          <w:rFonts w:ascii="Times New Roman" w:hAnsi="Times New Roman"/>
          <w:sz w:val="28"/>
          <w:szCs w:val="28"/>
        </w:rPr>
        <w:t>телем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005CE" w:rsidRPr="008A0BD0">
        <w:rPr>
          <w:rFonts w:ascii="Times New Roman" w:hAnsi="Times New Roman"/>
          <w:sz w:val="28"/>
          <w:szCs w:val="28"/>
        </w:rPr>
        <w:t xml:space="preserve"> товаров, работ, услуг в срок</w:t>
      </w:r>
      <w:r>
        <w:rPr>
          <w:rFonts w:ascii="Times New Roman" w:hAnsi="Times New Roman"/>
          <w:sz w:val="28"/>
          <w:szCs w:val="28"/>
        </w:rPr>
        <w:t>,</w:t>
      </w:r>
      <w:r w:rsidR="00B005CE" w:rsidRPr="008A0BD0">
        <w:rPr>
          <w:rFonts w:ascii="Times New Roman" w:hAnsi="Times New Roman"/>
          <w:sz w:val="28"/>
          <w:szCs w:val="28"/>
        </w:rPr>
        <w:t xml:space="preserve"> установленный соответствующим информационным сообщением о проведении </w:t>
      </w:r>
      <w:r w:rsidR="00071D64" w:rsidRPr="008A0BD0">
        <w:rPr>
          <w:rFonts w:ascii="Times New Roman" w:hAnsi="Times New Roman"/>
          <w:sz w:val="28"/>
          <w:szCs w:val="28"/>
        </w:rPr>
        <w:t>конкурса</w:t>
      </w:r>
      <w:r w:rsidR="00B005CE" w:rsidRPr="008A0BD0">
        <w:rPr>
          <w:rFonts w:ascii="Times New Roman" w:hAnsi="Times New Roman"/>
          <w:sz w:val="28"/>
          <w:szCs w:val="28"/>
        </w:rPr>
        <w:t xml:space="preserve">. </w:t>
      </w:r>
    </w:p>
    <w:p w:rsidR="000872DC" w:rsidRDefault="00294B61" w:rsidP="000872DC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7D6E" w:rsidRPr="008A0BD0">
        <w:rPr>
          <w:rFonts w:ascii="Times New Roman" w:hAnsi="Times New Roman"/>
          <w:sz w:val="28"/>
          <w:szCs w:val="28"/>
        </w:rPr>
        <w:t>2.</w:t>
      </w:r>
      <w:r w:rsidR="00071D64" w:rsidRPr="008A0BD0">
        <w:rPr>
          <w:rFonts w:ascii="Times New Roman" w:hAnsi="Times New Roman"/>
          <w:sz w:val="28"/>
          <w:szCs w:val="28"/>
        </w:rPr>
        <w:t>5</w:t>
      </w:r>
      <w:r w:rsidR="00167D6E" w:rsidRPr="008A0BD0">
        <w:rPr>
          <w:rFonts w:ascii="Times New Roman" w:hAnsi="Times New Roman"/>
          <w:sz w:val="28"/>
          <w:szCs w:val="28"/>
        </w:rPr>
        <w:t xml:space="preserve">. Заявление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="00167D6E" w:rsidRPr="008A0BD0">
        <w:rPr>
          <w:rFonts w:ascii="Times New Roman" w:hAnsi="Times New Roman"/>
          <w:sz w:val="28"/>
          <w:szCs w:val="28"/>
        </w:rPr>
        <w:t xml:space="preserve"> и представляемые документы должны быть подписаны (заверены) руководителем или </w:t>
      </w:r>
      <w:r w:rsidR="005B7D14" w:rsidRPr="008A0BD0">
        <w:rPr>
          <w:rFonts w:ascii="Times New Roman" w:hAnsi="Times New Roman"/>
          <w:sz w:val="28"/>
          <w:szCs w:val="28"/>
        </w:rPr>
        <w:t xml:space="preserve">уполномоченным </w:t>
      </w:r>
      <w:r w:rsidR="00167D6E" w:rsidRPr="008A0BD0">
        <w:rPr>
          <w:rFonts w:ascii="Times New Roman" w:hAnsi="Times New Roman"/>
          <w:sz w:val="28"/>
          <w:szCs w:val="28"/>
        </w:rPr>
        <w:t>лицом, (с приложением документов, подтверждающих его полномочия в соответствии с действующим законодательством), документы должны быть запечатаны в конверт. </w:t>
      </w:r>
    </w:p>
    <w:p w:rsidR="00167D6E" w:rsidRPr="008A0BD0" w:rsidRDefault="00294B61" w:rsidP="000872DC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7D6E" w:rsidRPr="008A0BD0">
        <w:rPr>
          <w:rFonts w:ascii="Times New Roman" w:hAnsi="Times New Roman"/>
          <w:sz w:val="28"/>
          <w:szCs w:val="28"/>
        </w:rPr>
        <w:t>2.</w:t>
      </w:r>
      <w:r w:rsidR="00071D64" w:rsidRPr="008A0BD0">
        <w:rPr>
          <w:rFonts w:ascii="Times New Roman" w:hAnsi="Times New Roman"/>
          <w:sz w:val="28"/>
          <w:szCs w:val="28"/>
        </w:rPr>
        <w:t>6</w:t>
      </w:r>
      <w:r w:rsidR="00167D6E" w:rsidRPr="008A0BD0">
        <w:rPr>
          <w:rFonts w:ascii="Times New Roman" w:hAnsi="Times New Roman"/>
          <w:sz w:val="28"/>
          <w:szCs w:val="28"/>
        </w:rPr>
        <w:t xml:space="preserve">.  </w:t>
      </w:r>
      <w:r w:rsidR="005B7D14" w:rsidRPr="008A0BD0">
        <w:rPr>
          <w:rFonts w:ascii="Times New Roman" w:hAnsi="Times New Roman"/>
          <w:sz w:val="28"/>
          <w:szCs w:val="28"/>
        </w:rPr>
        <w:t>Заявитель</w:t>
      </w:r>
      <w:r w:rsidR="00167D6E" w:rsidRPr="008A0BD0">
        <w:rPr>
          <w:rFonts w:ascii="Times New Roman" w:hAnsi="Times New Roman"/>
          <w:sz w:val="28"/>
          <w:szCs w:val="28"/>
        </w:rPr>
        <w:t xml:space="preserve"> вправе отозвать поданную заявку не позднее дня окончания срока подачи заявок.  </w:t>
      </w:r>
    </w:p>
    <w:p w:rsidR="00167D6E" w:rsidRDefault="00AF1D11" w:rsidP="00294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B5E">
        <w:rPr>
          <w:rFonts w:ascii="Times New Roman" w:hAnsi="Times New Roman"/>
          <w:sz w:val="28"/>
          <w:szCs w:val="28"/>
        </w:rPr>
        <w:t>3</w:t>
      </w:r>
      <w:r w:rsidR="00167D6E" w:rsidRPr="004B1B5E">
        <w:rPr>
          <w:rFonts w:ascii="Times New Roman" w:hAnsi="Times New Roman"/>
          <w:sz w:val="28"/>
          <w:szCs w:val="28"/>
        </w:rPr>
        <w:t xml:space="preserve">. Порядок оценки участников </w:t>
      </w:r>
      <w:r w:rsidR="000A6B2D" w:rsidRPr="004B1B5E">
        <w:rPr>
          <w:rFonts w:ascii="Times New Roman" w:hAnsi="Times New Roman"/>
          <w:sz w:val="28"/>
          <w:szCs w:val="28"/>
        </w:rPr>
        <w:t>конкурса</w:t>
      </w:r>
      <w:r w:rsidR="00167D6E" w:rsidRPr="004B1B5E">
        <w:rPr>
          <w:rFonts w:ascii="Times New Roman" w:hAnsi="Times New Roman"/>
          <w:sz w:val="28"/>
          <w:szCs w:val="28"/>
        </w:rPr>
        <w:t xml:space="preserve"> и определения победителя </w:t>
      </w:r>
      <w:r w:rsidR="000A6B2D" w:rsidRPr="004B1B5E">
        <w:rPr>
          <w:rFonts w:ascii="Times New Roman" w:hAnsi="Times New Roman"/>
          <w:sz w:val="28"/>
          <w:szCs w:val="28"/>
        </w:rPr>
        <w:t>конкурса</w:t>
      </w:r>
    </w:p>
    <w:p w:rsidR="00294B61" w:rsidRPr="004B1B5E" w:rsidRDefault="00294B61" w:rsidP="00294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A3A3A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.1. Оценка участников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осуществляется комиссией в соответствии с критериями оценки, указанными в приложении </w:t>
      </w:r>
      <w:r w:rsidR="00971CEA" w:rsidRPr="008A0BD0">
        <w:rPr>
          <w:rFonts w:ascii="Times New Roman" w:hAnsi="Times New Roman"/>
          <w:sz w:val="28"/>
          <w:szCs w:val="28"/>
        </w:rPr>
        <w:t>2</w:t>
      </w:r>
      <w:r w:rsidRPr="008A0BD0">
        <w:rPr>
          <w:rFonts w:ascii="Times New Roman" w:hAnsi="Times New Roman"/>
          <w:sz w:val="28"/>
          <w:szCs w:val="28"/>
        </w:rPr>
        <w:t xml:space="preserve"> к настоящему Порядку.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      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.2. Результаты оценки заносятся в оценочный лист, форма которого устанавливается приложением </w:t>
      </w:r>
      <w:r w:rsidR="00971CEA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 к настоящему Порядку.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.3. Участника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соответствующего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набравшего наибольшее количество баллов по результатам оценки, комиссия признает победителем и принимает решение о предоставлении субсидии.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      </w:t>
      </w:r>
      <w:r w:rsidR="00294B61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 xml:space="preserve">При наличии двух или более участников, соответствующих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набравших одинаковое наибольшее количество баллов, п</w:t>
      </w:r>
      <w:r w:rsidR="000A6B2D" w:rsidRPr="008A0BD0">
        <w:rPr>
          <w:rFonts w:ascii="Times New Roman" w:hAnsi="Times New Roman"/>
          <w:sz w:val="28"/>
          <w:szCs w:val="28"/>
        </w:rPr>
        <w:t>обедителем признается участник конкурса</w:t>
      </w:r>
      <w:r w:rsidRPr="008A0BD0">
        <w:rPr>
          <w:rFonts w:ascii="Times New Roman" w:hAnsi="Times New Roman"/>
          <w:sz w:val="28"/>
          <w:szCs w:val="28"/>
        </w:rPr>
        <w:t xml:space="preserve">, первым подавший заявку на участие в </w:t>
      </w:r>
      <w:r w:rsidR="005B7D14" w:rsidRPr="008A0BD0">
        <w:rPr>
          <w:rFonts w:ascii="Times New Roman" w:hAnsi="Times New Roman"/>
          <w:sz w:val="28"/>
          <w:szCs w:val="28"/>
        </w:rPr>
        <w:t>К</w:t>
      </w:r>
      <w:r w:rsidR="000A6B2D" w:rsidRPr="008A0BD0">
        <w:rPr>
          <w:rFonts w:ascii="Times New Roman" w:hAnsi="Times New Roman"/>
          <w:sz w:val="28"/>
          <w:szCs w:val="28"/>
        </w:rPr>
        <w:t>онкурсе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.4. Комиссия не вправе принять решение о предоставлении субсидии в отношении участника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не соответствующего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>.  </w:t>
      </w:r>
    </w:p>
    <w:p w:rsidR="00167D6E" w:rsidRPr="008A0BD0" w:rsidRDefault="007641AC" w:rsidP="00F655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="00167D6E" w:rsidRPr="008A0BD0">
        <w:rPr>
          <w:rFonts w:ascii="Times New Roman" w:hAnsi="Times New Roman"/>
          <w:sz w:val="28"/>
          <w:szCs w:val="28"/>
        </w:rPr>
        <w:t>.5. Претенденту на получение субсидии может быть отказано в ее предоставлении в случае: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отсутствие  (недостаточность)  в бюджете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8A0BD0">
        <w:rPr>
          <w:rFonts w:ascii="Times New Roman" w:hAnsi="Times New Roman"/>
          <w:sz w:val="28"/>
          <w:szCs w:val="28"/>
        </w:rPr>
        <w:t xml:space="preserve"> </w:t>
      </w:r>
      <w:r w:rsidR="00457AD3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бюджетных  средств  на эти цели;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несоответствие претендента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>.</w:t>
      </w:r>
    </w:p>
    <w:p w:rsidR="00971CEA" w:rsidRPr="008A0BD0" w:rsidRDefault="00971CEA" w:rsidP="00F65533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В случае отказа в предоставлении субсидии по результатам проведенного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457AD3">
        <w:rPr>
          <w:rFonts w:ascii="Times New Roman" w:hAnsi="Times New Roman"/>
          <w:sz w:val="28"/>
          <w:szCs w:val="28"/>
        </w:rPr>
        <w:t>, секретарь комиссии в течение</w:t>
      </w:r>
      <w:r w:rsidRPr="008A0BD0">
        <w:rPr>
          <w:rFonts w:ascii="Times New Roman" w:hAnsi="Times New Roman"/>
          <w:sz w:val="28"/>
          <w:szCs w:val="28"/>
        </w:rPr>
        <w:t xml:space="preserve"> трех рабочих дней, со дня объявления результатов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направляет уведомление об отказе в выдаче субсидии по соответствующим основаниям.  </w:t>
      </w:r>
    </w:p>
    <w:p w:rsidR="007641AC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lastRenderedPageBreak/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="00457AD3">
        <w:rPr>
          <w:rFonts w:ascii="Times New Roman" w:hAnsi="Times New Roman"/>
          <w:sz w:val="28"/>
          <w:szCs w:val="28"/>
        </w:rPr>
        <w:t>.6. В случае</w:t>
      </w:r>
      <w:r w:rsidRPr="008A0BD0">
        <w:rPr>
          <w:rFonts w:ascii="Times New Roman" w:hAnsi="Times New Roman"/>
          <w:sz w:val="28"/>
          <w:szCs w:val="28"/>
        </w:rPr>
        <w:t xml:space="preserve"> если имеется только один участник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соответствующий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, комиссия принимает решение о предоставлении субсидии указанному участнику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.7. В случае если единственный участник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не соответствует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, решение о предоставлении субсидии не принимается и объявляется новый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. </w:t>
      </w:r>
    </w:p>
    <w:p w:rsidR="00167D6E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B5E" w:rsidRPr="008A0BD0" w:rsidRDefault="004B1B5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AB8" w:rsidRDefault="00CA0AB8" w:rsidP="00CA0AB8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294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</w:p>
    <w:p w:rsidR="000A14AD" w:rsidRPr="00F255B7" w:rsidRDefault="00CA0AB8" w:rsidP="00350FD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Порядку проведения</w:t>
      </w:r>
      <w:r w:rsidR="00167D6E" w:rsidRPr="000872DC">
        <w:rPr>
          <w:rFonts w:ascii="Times New Roman" w:hAnsi="Times New Roman"/>
          <w:sz w:val="28"/>
          <w:szCs w:val="28"/>
        </w:rPr>
        <w:t xml:space="preserve"> </w:t>
      </w:r>
      <w:r w:rsidR="000A6B2D" w:rsidRPr="000872DC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167D6E" w:rsidRPr="000872DC">
        <w:rPr>
          <w:rFonts w:ascii="Times New Roman" w:hAnsi="Times New Roman"/>
          <w:sz w:val="28"/>
          <w:szCs w:val="28"/>
        </w:rPr>
        <w:t xml:space="preserve"> предоставления из бюджета </w:t>
      </w:r>
      <w:r w:rsidR="005631F0" w:rsidRPr="000872D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0872DC">
        <w:rPr>
          <w:rFonts w:ascii="Times New Roman" w:hAnsi="Times New Roman"/>
          <w:sz w:val="28"/>
          <w:szCs w:val="28"/>
        </w:rPr>
        <w:t>Соль-Илецкий городской округ</w:t>
      </w:r>
      <w:r w:rsidR="00167D6E" w:rsidRPr="000872DC">
        <w:rPr>
          <w:rFonts w:ascii="Times New Roman" w:hAnsi="Times New Roman"/>
          <w:sz w:val="28"/>
          <w:szCs w:val="28"/>
        </w:rPr>
        <w:t xml:space="preserve">, субсидий юридическим лицам (за исключением субсидий государственным (муниципальным) учреждениям), индивидуальным </w:t>
      </w:r>
      <w:proofErr w:type="spellStart"/>
      <w:r w:rsidR="00167D6E" w:rsidRPr="000872DC">
        <w:rPr>
          <w:rFonts w:ascii="Times New Roman" w:hAnsi="Times New Roman"/>
          <w:sz w:val="28"/>
          <w:szCs w:val="28"/>
        </w:rPr>
        <w:t>предприни</w:t>
      </w:r>
      <w:r w:rsidR="00294B61">
        <w:rPr>
          <w:rFonts w:ascii="Times New Roman" w:hAnsi="Times New Roman"/>
          <w:sz w:val="28"/>
          <w:szCs w:val="28"/>
        </w:rPr>
        <w:t>-</w:t>
      </w:r>
      <w:r w:rsidR="00167D6E" w:rsidRPr="000872DC">
        <w:rPr>
          <w:rFonts w:ascii="Times New Roman" w:hAnsi="Times New Roman"/>
          <w:sz w:val="28"/>
          <w:szCs w:val="28"/>
        </w:rPr>
        <w:t>мателям</w:t>
      </w:r>
      <w:proofErr w:type="spellEnd"/>
      <w:r w:rsidR="00167D6E" w:rsidRPr="000872DC">
        <w:rPr>
          <w:rFonts w:ascii="Times New Roman" w:hAnsi="Times New Roman"/>
          <w:sz w:val="28"/>
          <w:szCs w:val="28"/>
        </w:rPr>
        <w:t xml:space="preserve">, физическим лицам - производителям товаров, работ, услуг в целях возмещения </w:t>
      </w:r>
      <w:r w:rsidR="00167D6E" w:rsidRPr="00F255B7">
        <w:rPr>
          <w:rFonts w:ascii="Times New Roman" w:hAnsi="Times New Roman"/>
          <w:sz w:val="28"/>
          <w:szCs w:val="28"/>
        </w:rPr>
        <w:t>затрат</w:t>
      </w:r>
      <w:r w:rsidR="005B7D14" w:rsidRPr="00F255B7">
        <w:rPr>
          <w:rFonts w:ascii="Times New Roman" w:hAnsi="Times New Roman"/>
          <w:sz w:val="28"/>
          <w:szCs w:val="28"/>
        </w:rPr>
        <w:t xml:space="preserve"> связанных </w:t>
      </w:r>
      <w:r w:rsidR="000A14AD" w:rsidRPr="00F255B7">
        <w:rPr>
          <w:rFonts w:ascii="Times New Roman" w:hAnsi="Times New Roman"/>
          <w:sz w:val="28"/>
          <w:szCs w:val="28"/>
        </w:rPr>
        <w:t xml:space="preserve">с выполнением работ </w:t>
      </w:r>
      <w:r w:rsidR="00F255B7" w:rsidRPr="00F255B7">
        <w:rPr>
          <w:rFonts w:ascii="Times New Roman" w:hAnsi="Times New Roman"/>
          <w:sz w:val="28"/>
          <w:szCs w:val="28"/>
        </w:rPr>
        <w:t xml:space="preserve">по организации вывоза мусора, ликвидации несанкционированных свалок  на территории </w:t>
      </w:r>
      <w:r w:rsidR="00294B61">
        <w:rPr>
          <w:rFonts w:ascii="Times New Roman" w:hAnsi="Times New Roman"/>
          <w:sz w:val="28"/>
          <w:szCs w:val="28"/>
        </w:rPr>
        <w:t xml:space="preserve">            </w:t>
      </w:r>
      <w:r w:rsidR="00F255B7" w:rsidRPr="00F255B7">
        <w:rPr>
          <w:rFonts w:ascii="Times New Roman" w:hAnsi="Times New Roman"/>
          <w:sz w:val="28"/>
          <w:szCs w:val="28"/>
        </w:rPr>
        <w:t>г. Соль-Илецка Соль-Илецкого городского округа</w:t>
      </w:r>
      <w:proofErr w:type="gramEnd"/>
    </w:p>
    <w:p w:rsidR="000A14AD" w:rsidRPr="008A0BD0" w:rsidRDefault="000A14AD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D6E" w:rsidRPr="007641AC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ЗАЯВЛЕНИЕ</w:t>
      </w:r>
    </w:p>
    <w:p w:rsidR="00AC67E1" w:rsidRPr="00F255B7" w:rsidRDefault="00071D64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на</w:t>
      </w:r>
      <w:r w:rsidR="00167D6E" w:rsidRPr="007641AC">
        <w:rPr>
          <w:rFonts w:ascii="Times New Roman" w:hAnsi="Times New Roman"/>
          <w:sz w:val="28"/>
          <w:szCs w:val="28"/>
        </w:rPr>
        <w:t xml:space="preserve"> участи</w:t>
      </w:r>
      <w:r w:rsidRPr="007641AC">
        <w:rPr>
          <w:rFonts w:ascii="Times New Roman" w:hAnsi="Times New Roman"/>
          <w:sz w:val="28"/>
          <w:szCs w:val="28"/>
        </w:rPr>
        <w:t>е</w:t>
      </w:r>
      <w:r w:rsidR="00167D6E" w:rsidRPr="007641AC">
        <w:rPr>
          <w:rFonts w:ascii="Times New Roman" w:hAnsi="Times New Roman"/>
          <w:sz w:val="28"/>
          <w:szCs w:val="28"/>
        </w:rPr>
        <w:t xml:space="preserve"> в </w:t>
      </w:r>
      <w:r w:rsidR="000A6B2D" w:rsidRPr="007641AC">
        <w:rPr>
          <w:rFonts w:ascii="Times New Roman" w:hAnsi="Times New Roman"/>
          <w:sz w:val="28"/>
          <w:szCs w:val="28"/>
        </w:rPr>
        <w:t>конкурсе</w:t>
      </w:r>
      <w:r w:rsidR="00167D6E" w:rsidRPr="007641AC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4F5131" w:rsidRPr="007641AC">
        <w:rPr>
          <w:rFonts w:ascii="Times New Roman" w:hAnsi="Times New Roman"/>
          <w:sz w:val="28"/>
          <w:szCs w:val="28"/>
        </w:rPr>
        <w:t xml:space="preserve">из бюджета </w:t>
      </w:r>
      <w:r w:rsidR="005631F0" w:rsidRPr="007641A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7641AC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</w:t>
      </w:r>
      <w:r w:rsidR="00294B61">
        <w:rPr>
          <w:rFonts w:ascii="Times New Roman" w:hAnsi="Times New Roman"/>
          <w:sz w:val="28"/>
          <w:szCs w:val="28"/>
        </w:rPr>
        <w:t xml:space="preserve">                   </w:t>
      </w:r>
      <w:r w:rsidR="004F5131" w:rsidRPr="007641AC">
        <w:rPr>
          <w:rFonts w:ascii="Times New Roman" w:hAnsi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- производителям </w:t>
      </w:r>
      <w:r w:rsidR="004F5131" w:rsidRPr="00F255B7">
        <w:rPr>
          <w:rFonts w:ascii="Times New Roman" w:hAnsi="Times New Roman"/>
          <w:sz w:val="28"/>
          <w:szCs w:val="28"/>
        </w:rPr>
        <w:t xml:space="preserve">товаров, работ, услуг в целях возмещения затрат </w:t>
      </w:r>
      <w:r w:rsidR="00F255B7" w:rsidRPr="00F255B7">
        <w:rPr>
          <w:rFonts w:ascii="Times New Roman" w:hAnsi="Times New Roman"/>
          <w:sz w:val="28"/>
          <w:szCs w:val="28"/>
        </w:rPr>
        <w:t xml:space="preserve">по организации вывоза мусора, ликвидации несанкционированных свалок  на территории   </w:t>
      </w:r>
      <w:proofErr w:type="gramStart"/>
      <w:r w:rsidR="00F255B7" w:rsidRPr="00F255B7">
        <w:rPr>
          <w:rFonts w:ascii="Times New Roman" w:hAnsi="Times New Roman"/>
          <w:sz w:val="28"/>
          <w:szCs w:val="28"/>
        </w:rPr>
        <w:t>г</w:t>
      </w:r>
      <w:proofErr w:type="gramEnd"/>
      <w:r w:rsidR="00F255B7" w:rsidRPr="00F255B7">
        <w:rPr>
          <w:rFonts w:ascii="Times New Roman" w:hAnsi="Times New Roman"/>
          <w:sz w:val="28"/>
          <w:szCs w:val="28"/>
        </w:rPr>
        <w:t>. Соль-Илецка Соль-Илецкого городского округа</w:t>
      </w:r>
    </w:p>
    <w:p w:rsidR="004F5131" w:rsidRPr="008A0BD0" w:rsidRDefault="004F5131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«_</w:t>
      </w:r>
      <w:r w:rsidR="00294B61">
        <w:rPr>
          <w:rFonts w:ascii="Times New Roman" w:hAnsi="Times New Roman"/>
          <w:sz w:val="28"/>
          <w:szCs w:val="28"/>
        </w:rPr>
        <w:t>_</w:t>
      </w:r>
      <w:r w:rsidRPr="008A0BD0">
        <w:rPr>
          <w:rFonts w:ascii="Times New Roman" w:hAnsi="Times New Roman"/>
          <w:sz w:val="28"/>
          <w:szCs w:val="28"/>
        </w:rPr>
        <w:t>_»_________ 20__ г.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C2" w:rsidRPr="00F255B7" w:rsidRDefault="00167D6E" w:rsidP="007468C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b/>
          <w:sz w:val="28"/>
          <w:szCs w:val="28"/>
        </w:rPr>
        <w:t xml:space="preserve">         </w:t>
      </w:r>
      <w:proofErr w:type="gramStart"/>
      <w:r w:rsidRPr="008A0BD0">
        <w:rPr>
          <w:rFonts w:ascii="Times New Roman" w:hAnsi="Times New Roman"/>
          <w:sz w:val="28"/>
          <w:szCs w:val="28"/>
        </w:rPr>
        <w:t xml:space="preserve">Изучив  Порядок 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для   предоставления </w:t>
      </w:r>
      <w:r w:rsidR="005631F0" w:rsidRPr="008A0BD0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4F5131" w:rsidRPr="00F255B7">
        <w:rPr>
          <w:rFonts w:ascii="Times New Roman" w:hAnsi="Times New Roman"/>
          <w:sz w:val="28"/>
          <w:szCs w:val="28"/>
        </w:rPr>
        <w:t xml:space="preserve">затрат </w:t>
      </w:r>
      <w:r w:rsidR="005B7D14" w:rsidRPr="00F255B7">
        <w:rPr>
          <w:rFonts w:ascii="Times New Roman" w:hAnsi="Times New Roman"/>
          <w:sz w:val="28"/>
          <w:szCs w:val="28"/>
        </w:rPr>
        <w:t xml:space="preserve">связанных с выполнением работ </w:t>
      </w:r>
      <w:r w:rsidR="00F255B7" w:rsidRPr="00F255B7">
        <w:rPr>
          <w:rFonts w:ascii="Times New Roman" w:hAnsi="Times New Roman"/>
          <w:sz w:val="28"/>
          <w:szCs w:val="28"/>
        </w:rPr>
        <w:t>по организации вывоза мусора, ликвидации несанкционированных свалок  на территории   г. Соль-Илецка Соль-Илецкого городского округа</w:t>
      </w:r>
      <w:r w:rsidR="007641AC" w:rsidRPr="00F255B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_____________________________________________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</w:t>
      </w:r>
    </w:p>
    <w:p w:rsidR="00167D6E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94B61">
        <w:rPr>
          <w:rFonts w:ascii="Times New Roman" w:hAnsi="Times New Roman"/>
          <w:sz w:val="16"/>
          <w:szCs w:val="16"/>
        </w:rPr>
        <w:t xml:space="preserve">(полное наименование </w:t>
      </w:r>
      <w:r w:rsidR="005B7D14" w:rsidRPr="00294B61">
        <w:rPr>
          <w:rFonts w:ascii="Times New Roman" w:hAnsi="Times New Roman"/>
          <w:sz w:val="16"/>
          <w:szCs w:val="16"/>
        </w:rPr>
        <w:t>заявителя (юр</w:t>
      </w:r>
      <w:proofErr w:type="gramStart"/>
      <w:r w:rsidR="005B7D14" w:rsidRPr="00294B61">
        <w:rPr>
          <w:rFonts w:ascii="Times New Roman" w:hAnsi="Times New Roman"/>
          <w:sz w:val="16"/>
          <w:szCs w:val="16"/>
        </w:rPr>
        <w:t>.л</w:t>
      </w:r>
      <w:proofErr w:type="gramEnd"/>
      <w:r w:rsidR="005B7D14" w:rsidRPr="00294B61">
        <w:rPr>
          <w:rFonts w:ascii="Times New Roman" w:hAnsi="Times New Roman"/>
          <w:sz w:val="16"/>
          <w:szCs w:val="16"/>
        </w:rPr>
        <w:t>ица, ИП, физ.лица)</w:t>
      </w:r>
      <w:r w:rsidRPr="00294B61">
        <w:rPr>
          <w:rFonts w:ascii="Times New Roman" w:hAnsi="Times New Roman"/>
          <w:sz w:val="16"/>
          <w:szCs w:val="16"/>
        </w:rPr>
        <w:t>)</w:t>
      </w:r>
    </w:p>
    <w:p w:rsidR="00C11C19" w:rsidRPr="00C11C19" w:rsidRDefault="00C11C19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468C2" w:rsidRPr="00294B61" w:rsidRDefault="007468C2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67D6E" w:rsidRPr="008A0BD0" w:rsidRDefault="00167D6E" w:rsidP="007468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A3A3A"/>
          <w:sz w:val="28"/>
          <w:szCs w:val="28"/>
        </w:rPr>
      </w:pPr>
      <w:proofErr w:type="gramStart"/>
      <w:r w:rsidRPr="008A0BD0">
        <w:rPr>
          <w:rFonts w:ascii="Times New Roman" w:hAnsi="Times New Roman"/>
          <w:sz w:val="28"/>
          <w:szCs w:val="28"/>
        </w:rPr>
        <w:t xml:space="preserve">подает заявку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 xml:space="preserve"> для получения субсидии на </w:t>
      </w:r>
      <w:r w:rsidR="00D06A05" w:rsidRPr="008A0BD0">
        <w:rPr>
          <w:rFonts w:ascii="Times New Roman" w:hAnsi="Times New Roman"/>
          <w:sz w:val="28"/>
          <w:szCs w:val="28"/>
        </w:rPr>
        <w:t xml:space="preserve">возмещение затрат связанных с выполнением работ по </w:t>
      </w:r>
      <w:r w:rsidR="00294B61" w:rsidRPr="00F255B7">
        <w:rPr>
          <w:rFonts w:ascii="Times New Roman" w:hAnsi="Times New Roman"/>
          <w:sz w:val="28"/>
          <w:szCs w:val="28"/>
        </w:rPr>
        <w:t xml:space="preserve">организации вывоза мусора, </w:t>
      </w:r>
      <w:r w:rsidR="00294B61" w:rsidRPr="00F255B7">
        <w:rPr>
          <w:rFonts w:ascii="Times New Roman" w:hAnsi="Times New Roman"/>
          <w:sz w:val="28"/>
          <w:szCs w:val="28"/>
        </w:rPr>
        <w:lastRenderedPageBreak/>
        <w:t>ликвидации несанкционированных свалок  на территории   г. Соль-Илецка</w:t>
      </w:r>
      <w:r w:rsidR="007641AC">
        <w:rPr>
          <w:rFonts w:ascii="Times New Roman" w:hAnsi="Times New Roman"/>
          <w:sz w:val="28"/>
          <w:szCs w:val="28"/>
        </w:rPr>
        <w:t xml:space="preserve"> </w:t>
      </w:r>
      <w:r w:rsidR="007468C2" w:rsidRPr="008A0BD0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 xml:space="preserve">на  условиях,  изложенных  в Порядке      предоставления из бюджета </w:t>
      </w:r>
      <w:proofErr w:type="spellStart"/>
      <w:r w:rsidR="005631F0" w:rsidRPr="008A0BD0">
        <w:rPr>
          <w:rFonts w:ascii="Times New Roman" w:hAnsi="Times New Roman"/>
          <w:sz w:val="28"/>
          <w:szCs w:val="28"/>
        </w:rPr>
        <w:t>муниципаль</w:t>
      </w:r>
      <w:r w:rsidR="00294B61">
        <w:rPr>
          <w:rFonts w:ascii="Times New Roman" w:hAnsi="Times New Roman"/>
          <w:sz w:val="28"/>
          <w:szCs w:val="28"/>
        </w:rPr>
        <w:t>-</w:t>
      </w:r>
      <w:r w:rsidR="005631F0" w:rsidRPr="008A0BD0">
        <w:rPr>
          <w:rFonts w:ascii="Times New Roman" w:hAnsi="Times New Roman"/>
          <w:sz w:val="28"/>
          <w:szCs w:val="28"/>
        </w:rPr>
        <w:t>ного</w:t>
      </w:r>
      <w:proofErr w:type="spellEnd"/>
      <w:r w:rsidR="005631F0" w:rsidRPr="008A0BD0">
        <w:rPr>
          <w:rFonts w:ascii="Times New Roman" w:hAnsi="Times New Roman"/>
          <w:sz w:val="28"/>
          <w:szCs w:val="28"/>
        </w:rPr>
        <w:t xml:space="preserve">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="00D06A05" w:rsidRPr="008A0BD0">
        <w:rPr>
          <w:rFonts w:ascii="Times New Roman" w:hAnsi="Times New Roman"/>
          <w:sz w:val="28"/>
          <w:szCs w:val="28"/>
        </w:rPr>
        <w:t xml:space="preserve">,  </w:t>
      </w:r>
      <w:r w:rsidRPr="008A0BD0">
        <w:rPr>
          <w:rFonts w:ascii="Times New Roman" w:hAnsi="Times New Roman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</w:t>
      </w:r>
      <w:r w:rsidRPr="00F255B7">
        <w:rPr>
          <w:rFonts w:ascii="Times New Roman" w:hAnsi="Times New Roman"/>
          <w:sz w:val="28"/>
          <w:szCs w:val="28"/>
        </w:rPr>
        <w:t xml:space="preserve">товаров, работ, услуг в целях </w:t>
      </w:r>
      <w:r w:rsidR="00D06A05" w:rsidRPr="00F255B7">
        <w:rPr>
          <w:rFonts w:ascii="Times New Roman" w:hAnsi="Times New Roman"/>
          <w:sz w:val="28"/>
          <w:szCs w:val="28"/>
        </w:rPr>
        <w:t>возмещения</w:t>
      </w:r>
      <w:proofErr w:type="gramEnd"/>
      <w:r w:rsidR="00D06A05" w:rsidRPr="00F255B7">
        <w:rPr>
          <w:rFonts w:ascii="Times New Roman" w:hAnsi="Times New Roman"/>
          <w:sz w:val="28"/>
          <w:szCs w:val="28"/>
        </w:rPr>
        <w:t xml:space="preserve"> затрат связанных с выполнением работ</w:t>
      </w:r>
      <w:r w:rsidR="007468C2" w:rsidRPr="00F255B7">
        <w:rPr>
          <w:rFonts w:ascii="Times New Roman" w:hAnsi="Times New Roman"/>
          <w:sz w:val="28"/>
          <w:szCs w:val="28"/>
        </w:rPr>
        <w:t xml:space="preserve"> </w:t>
      </w:r>
      <w:r w:rsidR="00F255B7" w:rsidRPr="00F255B7">
        <w:rPr>
          <w:rFonts w:ascii="Times New Roman" w:hAnsi="Times New Roman"/>
          <w:sz w:val="28"/>
          <w:szCs w:val="28"/>
        </w:rPr>
        <w:t xml:space="preserve">по организации вывоза мусора, ликвидации несанкционированных свалок  на территории   </w:t>
      </w:r>
      <w:proofErr w:type="gramStart"/>
      <w:r w:rsidR="00F255B7" w:rsidRPr="00F255B7">
        <w:rPr>
          <w:rFonts w:ascii="Times New Roman" w:hAnsi="Times New Roman"/>
          <w:sz w:val="28"/>
          <w:szCs w:val="28"/>
        </w:rPr>
        <w:t>г</w:t>
      </w:r>
      <w:proofErr w:type="gramEnd"/>
      <w:r w:rsidR="00F255B7" w:rsidRPr="00F255B7">
        <w:rPr>
          <w:rFonts w:ascii="Times New Roman" w:hAnsi="Times New Roman"/>
          <w:sz w:val="28"/>
          <w:szCs w:val="28"/>
        </w:rPr>
        <w:t>. Соль-Илецка Соль-Илецкого городского округа</w:t>
      </w:r>
      <w:r w:rsidR="00CA0AB8">
        <w:rPr>
          <w:rFonts w:ascii="Times New Roman" w:hAnsi="Times New Roman"/>
          <w:sz w:val="28"/>
          <w:szCs w:val="28"/>
        </w:rPr>
        <w:t>.</w:t>
      </w:r>
      <w:r w:rsidR="0039714C" w:rsidRPr="00F255B7">
        <w:rPr>
          <w:rFonts w:ascii="Times New Roman" w:hAnsi="Times New Roman"/>
          <w:sz w:val="28"/>
          <w:szCs w:val="28"/>
        </w:rPr>
        <w:t xml:space="preserve"> </w:t>
      </w:r>
      <w:r w:rsidR="00E26F93" w:rsidRPr="00F255B7">
        <w:rPr>
          <w:rFonts w:ascii="Times New Roman" w:hAnsi="Times New Roman"/>
          <w:sz w:val="28"/>
          <w:szCs w:val="28"/>
        </w:rPr>
        <w:t xml:space="preserve"> </w:t>
      </w:r>
      <w:r w:rsidR="007468C2" w:rsidRPr="00F255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6A05" w:rsidRPr="00F255B7">
        <w:rPr>
          <w:rFonts w:ascii="Times New Roman" w:hAnsi="Times New Roman"/>
          <w:sz w:val="28"/>
          <w:szCs w:val="28"/>
        </w:rPr>
        <w:t>Положении о предоставлении субсидии</w:t>
      </w:r>
      <w:r w:rsidR="00D06A05" w:rsidRPr="008A0BD0">
        <w:rPr>
          <w:rFonts w:ascii="Times New Roman" w:hAnsi="Times New Roman"/>
          <w:sz w:val="28"/>
          <w:szCs w:val="28"/>
        </w:rPr>
        <w:t xml:space="preserve"> юридическим лицам (за исключением субсидий государственным</w:t>
      </w:r>
      <w:r w:rsidR="00E5466D">
        <w:rPr>
          <w:rFonts w:ascii="Times New Roman" w:hAnsi="Times New Roman"/>
          <w:sz w:val="28"/>
          <w:szCs w:val="28"/>
        </w:rPr>
        <w:t xml:space="preserve"> </w:t>
      </w:r>
      <w:r w:rsidR="00D06A05" w:rsidRPr="008A0BD0">
        <w:rPr>
          <w:rFonts w:ascii="Times New Roman" w:hAnsi="Times New Roman"/>
          <w:sz w:val="28"/>
          <w:szCs w:val="28"/>
        </w:rPr>
        <w:t>(муниципальным) учреждениям), индивидуальным предпринимателям, а так же физическим лицам – производителям товаров, работ, услуг за с</w:t>
      </w:r>
      <w:r w:rsidR="007E25B2">
        <w:rPr>
          <w:rFonts w:ascii="Times New Roman" w:hAnsi="Times New Roman"/>
          <w:sz w:val="28"/>
          <w:szCs w:val="28"/>
        </w:rPr>
        <w:t>ч</w:t>
      </w:r>
      <w:r w:rsidR="00D06A05" w:rsidRPr="008A0BD0">
        <w:rPr>
          <w:rFonts w:ascii="Times New Roman" w:hAnsi="Times New Roman"/>
          <w:sz w:val="28"/>
          <w:szCs w:val="28"/>
        </w:rPr>
        <w:t>ет средств бюджета муниципального образования Соль-Илецкий городской округ</w:t>
      </w:r>
      <w:r w:rsidR="00E5466D">
        <w:rPr>
          <w:rFonts w:ascii="Times New Roman" w:hAnsi="Times New Roman"/>
          <w:sz w:val="28"/>
          <w:szCs w:val="28"/>
        </w:rPr>
        <w:t>,</w:t>
      </w:r>
      <w:r w:rsidR="00D06A05" w:rsidRPr="008A0BD0">
        <w:rPr>
          <w:rFonts w:ascii="Times New Roman" w:hAnsi="Times New Roman"/>
          <w:sz w:val="28"/>
          <w:szCs w:val="28"/>
        </w:rPr>
        <w:t xml:space="preserve"> утвержденным постановлением администрации муниципального образования Соль-Илецкий городской округ №</w:t>
      </w:r>
      <w:r w:rsidR="00E5466D">
        <w:rPr>
          <w:rFonts w:ascii="Times New Roman" w:hAnsi="Times New Roman"/>
          <w:sz w:val="28"/>
          <w:szCs w:val="28"/>
        </w:rPr>
        <w:t xml:space="preserve"> </w:t>
      </w:r>
      <w:r w:rsidR="00D06A05" w:rsidRPr="008A0BD0">
        <w:rPr>
          <w:rFonts w:ascii="Times New Roman" w:hAnsi="Times New Roman"/>
          <w:sz w:val="28"/>
          <w:szCs w:val="28"/>
        </w:rPr>
        <w:t>31-п от 22.01.2016 г.</w:t>
      </w:r>
      <w:proofErr w:type="gramEnd"/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В случае прохождения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_____________________________</w:t>
      </w:r>
    </w:p>
    <w:p w:rsidR="00D06A05" w:rsidRDefault="00D06A05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5466D">
        <w:rPr>
          <w:rFonts w:ascii="Times New Roman" w:hAnsi="Times New Roman"/>
          <w:sz w:val="16"/>
          <w:szCs w:val="16"/>
        </w:rPr>
        <w:t>(полное наименование заявителя (юр</w:t>
      </w:r>
      <w:proofErr w:type="gramStart"/>
      <w:r w:rsidRPr="00E5466D">
        <w:rPr>
          <w:rFonts w:ascii="Times New Roman" w:hAnsi="Times New Roman"/>
          <w:sz w:val="16"/>
          <w:szCs w:val="16"/>
        </w:rPr>
        <w:t>.л</w:t>
      </w:r>
      <w:proofErr w:type="gramEnd"/>
      <w:r w:rsidRPr="00E5466D">
        <w:rPr>
          <w:rFonts w:ascii="Times New Roman" w:hAnsi="Times New Roman"/>
          <w:sz w:val="16"/>
          <w:szCs w:val="16"/>
        </w:rPr>
        <w:t>ица, ИП, физ.лица))</w:t>
      </w:r>
    </w:p>
    <w:p w:rsidR="00E5466D" w:rsidRPr="00E5466D" w:rsidRDefault="00E5466D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0BD0">
        <w:rPr>
          <w:rFonts w:ascii="Times New Roman" w:hAnsi="Times New Roman"/>
          <w:sz w:val="28"/>
          <w:szCs w:val="28"/>
        </w:rPr>
        <w:t>обязуется подписать договор</w:t>
      </w:r>
      <w:r w:rsidR="004F5131" w:rsidRPr="008A0BD0">
        <w:rPr>
          <w:rFonts w:ascii="Times New Roman" w:hAnsi="Times New Roman"/>
          <w:sz w:val="28"/>
          <w:szCs w:val="28"/>
        </w:rPr>
        <w:t xml:space="preserve"> (соглашение)</w:t>
      </w:r>
      <w:r w:rsidRPr="008A0BD0">
        <w:rPr>
          <w:rFonts w:ascii="Times New Roman" w:hAnsi="Times New Roman"/>
          <w:sz w:val="28"/>
          <w:szCs w:val="28"/>
        </w:rPr>
        <w:t xml:space="preserve">  о предоставлении субсидии на условиях и в  сроки, указанные в </w:t>
      </w:r>
      <w:r w:rsidR="00071D64" w:rsidRPr="008A0BD0">
        <w:rPr>
          <w:rFonts w:ascii="Times New Roman" w:hAnsi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государственным</w:t>
      </w:r>
      <w:r w:rsidR="00E5466D">
        <w:rPr>
          <w:rFonts w:ascii="Times New Roman" w:hAnsi="Times New Roman"/>
          <w:sz w:val="28"/>
          <w:szCs w:val="28"/>
        </w:rPr>
        <w:t xml:space="preserve"> </w:t>
      </w:r>
      <w:r w:rsidR="00071D64" w:rsidRPr="008A0BD0">
        <w:rPr>
          <w:rFonts w:ascii="Times New Roman" w:hAnsi="Times New Roman"/>
          <w:sz w:val="28"/>
          <w:szCs w:val="28"/>
        </w:rPr>
        <w:t>(муниципальным) учреждениям), индивидуальным предпринимателям, а так же физическим лицам – производителям товаров, работ, услуг за сет средств бюджета муниципального образования Соль-Илецкий городской округ</w:t>
      </w:r>
      <w:r w:rsidR="00E5466D">
        <w:rPr>
          <w:rFonts w:ascii="Times New Roman" w:hAnsi="Times New Roman"/>
          <w:sz w:val="28"/>
          <w:szCs w:val="28"/>
        </w:rPr>
        <w:t>,</w:t>
      </w:r>
      <w:r w:rsidR="00071D64" w:rsidRPr="008A0BD0">
        <w:rPr>
          <w:rFonts w:ascii="Times New Roman" w:hAnsi="Times New Roman"/>
          <w:sz w:val="28"/>
          <w:szCs w:val="28"/>
        </w:rPr>
        <w:t xml:space="preserve"> утвержденным постановлением администрации муниципального образования Соль-Илецкий городской округ №</w:t>
      </w:r>
      <w:r w:rsidR="00E5466D">
        <w:rPr>
          <w:rFonts w:ascii="Times New Roman" w:hAnsi="Times New Roman"/>
          <w:sz w:val="28"/>
          <w:szCs w:val="28"/>
        </w:rPr>
        <w:t xml:space="preserve"> </w:t>
      </w:r>
      <w:r w:rsidR="00071D64" w:rsidRPr="008A0BD0">
        <w:rPr>
          <w:rFonts w:ascii="Times New Roman" w:hAnsi="Times New Roman"/>
          <w:sz w:val="28"/>
          <w:szCs w:val="28"/>
        </w:rPr>
        <w:t>31-п от 22.01.2016 г.</w:t>
      </w:r>
      <w:r w:rsidRPr="008A0BD0">
        <w:rPr>
          <w:rFonts w:ascii="Times New Roman" w:hAnsi="Times New Roman"/>
          <w:sz w:val="28"/>
          <w:szCs w:val="28"/>
        </w:rPr>
        <w:t xml:space="preserve">:  </w:t>
      </w:r>
      <w:proofErr w:type="gramEnd"/>
    </w:p>
    <w:p w:rsidR="007641AC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8A0BD0">
        <w:rPr>
          <w:rFonts w:ascii="Times New Roman" w:hAnsi="Times New Roman"/>
          <w:sz w:val="28"/>
          <w:szCs w:val="28"/>
        </w:rPr>
        <w:t> </w:t>
      </w:r>
      <w:r w:rsidRPr="007641AC">
        <w:rPr>
          <w:rFonts w:ascii="Times New Roman" w:hAnsi="Times New Roman"/>
        </w:rPr>
        <w:t>________________________________________</w:t>
      </w:r>
      <w:r w:rsidR="007641AC" w:rsidRPr="007641AC">
        <w:rPr>
          <w:rFonts w:ascii="Times New Roman" w:hAnsi="Times New Roman"/>
        </w:rPr>
        <w:t>_________________________</w:t>
      </w:r>
      <w:r w:rsidR="00E5466D">
        <w:rPr>
          <w:rFonts w:ascii="Times New Roman" w:hAnsi="Times New Roman"/>
        </w:rPr>
        <w:t>___________</w:t>
      </w:r>
      <w:r w:rsidR="007641AC" w:rsidRPr="007641AC">
        <w:rPr>
          <w:rFonts w:ascii="Times New Roman" w:hAnsi="Times New Roman"/>
        </w:rPr>
        <w:t>_____</w:t>
      </w:r>
    </w:p>
    <w:p w:rsidR="00D06A05" w:rsidRDefault="007641AC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167D6E" w:rsidRPr="007641AC">
        <w:rPr>
          <w:rFonts w:ascii="Times New Roman" w:hAnsi="Times New Roman"/>
        </w:rPr>
        <w:t> </w:t>
      </w:r>
      <w:r w:rsidR="00D06A05" w:rsidRPr="007641AC">
        <w:rPr>
          <w:rFonts w:ascii="Times New Roman" w:hAnsi="Times New Roman"/>
        </w:rPr>
        <w:t>(полное наименование заявителя (юр</w:t>
      </w:r>
      <w:proofErr w:type="gramStart"/>
      <w:r w:rsidR="00D06A05" w:rsidRPr="007641AC">
        <w:rPr>
          <w:rFonts w:ascii="Times New Roman" w:hAnsi="Times New Roman"/>
        </w:rPr>
        <w:t>.л</w:t>
      </w:r>
      <w:proofErr w:type="gramEnd"/>
      <w:r w:rsidR="00D06A05" w:rsidRPr="007641AC">
        <w:rPr>
          <w:rFonts w:ascii="Times New Roman" w:hAnsi="Times New Roman"/>
        </w:rPr>
        <w:t>ица, ИП, физ.лица))</w:t>
      </w:r>
    </w:p>
    <w:p w:rsidR="00E5466D" w:rsidRPr="007641AC" w:rsidRDefault="00E5466D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подтверждает, что: </w:t>
      </w:r>
    </w:p>
    <w:p w:rsidR="00167D6E" w:rsidRPr="008A0BD0" w:rsidRDefault="00167D6E" w:rsidP="00F6553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</w:t>
      </w:r>
      <w:r w:rsidR="00D06A05" w:rsidRPr="008A0BD0">
        <w:rPr>
          <w:rFonts w:ascii="Times New Roman" w:hAnsi="Times New Roman"/>
          <w:sz w:val="28"/>
          <w:szCs w:val="28"/>
        </w:rPr>
        <w:t xml:space="preserve"> (для юр. лиц)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деятельность  не  приостановлена  в  порядке,   предусмотренном Кодексом Российской Федерации об административных правонарушениях</w:t>
      </w:r>
      <w:r w:rsidR="00D06A05" w:rsidRPr="008A0BD0">
        <w:rPr>
          <w:rFonts w:ascii="Times New Roman" w:hAnsi="Times New Roman"/>
          <w:sz w:val="28"/>
          <w:szCs w:val="28"/>
        </w:rPr>
        <w:t xml:space="preserve"> (для юр. лиц)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Сведения </w:t>
      </w:r>
      <w:r w:rsidR="00D06A05" w:rsidRPr="008A0BD0">
        <w:rPr>
          <w:rFonts w:ascii="Times New Roman" w:hAnsi="Times New Roman"/>
          <w:sz w:val="28"/>
          <w:szCs w:val="28"/>
        </w:rPr>
        <w:t>о заявителе</w:t>
      </w:r>
      <w:r w:rsidRPr="008A0BD0">
        <w:rPr>
          <w:rFonts w:ascii="Times New Roman" w:hAnsi="Times New Roman"/>
          <w:sz w:val="28"/>
          <w:szCs w:val="28"/>
        </w:rPr>
        <w:t>: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Полное и сокращенное наименование </w:t>
      </w:r>
      <w:r w:rsidR="00C14508" w:rsidRPr="008A0BD0">
        <w:rPr>
          <w:rFonts w:ascii="Times New Roman" w:hAnsi="Times New Roman"/>
          <w:sz w:val="28"/>
          <w:szCs w:val="28"/>
        </w:rPr>
        <w:t>для юр. лиц.</w:t>
      </w:r>
      <w:r w:rsidRPr="008A0BD0">
        <w:rPr>
          <w:rFonts w:ascii="Times New Roman" w:hAnsi="Times New Roman"/>
          <w:sz w:val="28"/>
          <w:szCs w:val="28"/>
        </w:rPr>
        <w:t xml:space="preserve">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Юридический адрес </w:t>
      </w:r>
      <w:r w:rsidR="00C14508" w:rsidRPr="008A0BD0">
        <w:rPr>
          <w:rFonts w:ascii="Times New Roman" w:hAnsi="Times New Roman"/>
          <w:sz w:val="28"/>
          <w:szCs w:val="28"/>
        </w:rPr>
        <w:t>для юр. лиц.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Фактический адрес </w:t>
      </w:r>
      <w:r w:rsidR="00C14508" w:rsidRPr="008A0BD0">
        <w:rPr>
          <w:rFonts w:ascii="Times New Roman" w:hAnsi="Times New Roman"/>
          <w:sz w:val="28"/>
          <w:szCs w:val="28"/>
        </w:rPr>
        <w:t>заявителя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Почтовый адрес организации</w:t>
      </w:r>
      <w:r w:rsidR="00C14508" w:rsidRPr="008A0BD0">
        <w:rPr>
          <w:rFonts w:ascii="Times New Roman" w:hAnsi="Times New Roman"/>
          <w:sz w:val="28"/>
          <w:szCs w:val="28"/>
        </w:rPr>
        <w:t xml:space="preserve"> заявителя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Дата  государственной регистрации в качестве юридического лица, номер свидетельства о регистрации</w:t>
      </w:r>
      <w:r w:rsidR="00C14508" w:rsidRPr="008A0BD0">
        <w:rPr>
          <w:rFonts w:ascii="Times New Roman" w:hAnsi="Times New Roman"/>
          <w:sz w:val="28"/>
          <w:szCs w:val="28"/>
        </w:rPr>
        <w:t xml:space="preserve"> для ИП и юр. лиц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Контактные телефоны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Идентификационный номер налогоплательщика; КПП; Расчетные </w:t>
      </w:r>
      <w:r w:rsidR="0084584E">
        <w:rPr>
          <w:rFonts w:ascii="Times New Roman" w:hAnsi="Times New Roman"/>
          <w:sz w:val="28"/>
          <w:szCs w:val="28"/>
        </w:rPr>
        <w:t>счета</w:t>
      </w:r>
      <w:r w:rsidRPr="008A0BD0">
        <w:rPr>
          <w:rFonts w:ascii="Times New Roman" w:hAnsi="Times New Roman"/>
          <w:sz w:val="28"/>
          <w:szCs w:val="28"/>
        </w:rPr>
        <w:t>             </w:t>
      </w:r>
    </w:p>
    <w:p w:rsidR="0084584E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lastRenderedPageBreak/>
        <w:t>ФИО  руководителя, должность</w:t>
      </w:r>
      <w:r w:rsidR="00C14508" w:rsidRPr="008A0BD0">
        <w:rPr>
          <w:rFonts w:ascii="Times New Roman" w:hAnsi="Times New Roman"/>
          <w:sz w:val="28"/>
          <w:szCs w:val="28"/>
        </w:rPr>
        <w:t xml:space="preserve"> (для юр. лица)</w:t>
      </w:r>
      <w:r w:rsidRPr="008A0BD0">
        <w:rPr>
          <w:rFonts w:ascii="Times New Roman" w:hAnsi="Times New Roman"/>
          <w:sz w:val="28"/>
          <w:szCs w:val="28"/>
        </w:rPr>
        <w:t xml:space="preserve">; </w:t>
      </w:r>
    </w:p>
    <w:p w:rsidR="0084584E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Наименование налоговой инспекции, в которой </w:t>
      </w:r>
      <w:r w:rsidR="00C14508" w:rsidRPr="008A0BD0">
        <w:rPr>
          <w:rFonts w:ascii="Times New Roman" w:hAnsi="Times New Roman"/>
          <w:sz w:val="28"/>
          <w:szCs w:val="28"/>
        </w:rPr>
        <w:t xml:space="preserve">заявитель </w:t>
      </w:r>
      <w:r w:rsidRPr="008A0BD0">
        <w:rPr>
          <w:rFonts w:ascii="Times New Roman" w:hAnsi="Times New Roman"/>
          <w:sz w:val="28"/>
          <w:szCs w:val="28"/>
        </w:rPr>
        <w:t xml:space="preserve">состоит на </w:t>
      </w:r>
      <w:r w:rsidR="0084584E">
        <w:rPr>
          <w:rFonts w:ascii="Times New Roman" w:hAnsi="Times New Roman"/>
          <w:sz w:val="28"/>
          <w:szCs w:val="28"/>
        </w:rPr>
        <w:t>учете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Перечень прилагаемых документов: </w:t>
      </w:r>
    </w:p>
    <w:p w:rsidR="004B1B5E" w:rsidRDefault="004B1B5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D3" w:rsidRDefault="00C14508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Заявитель</w:t>
      </w:r>
      <w:r w:rsidR="00167D6E" w:rsidRPr="008A0BD0">
        <w:rPr>
          <w:rFonts w:ascii="Times New Roman" w:hAnsi="Times New Roman"/>
          <w:sz w:val="28"/>
          <w:szCs w:val="28"/>
        </w:rPr>
        <w:t xml:space="preserve">  ______</w:t>
      </w:r>
      <w:r w:rsidR="00457AD3">
        <w:rPr>
          <w:rFonts w:ascii="Times New Roman" w:hAnsi="Times New Roman"/>
          <w:sz w:val="28"/>
          <w:szCs w:val="28"/>
        </w:rPr>
        <w:t>_____________    _</w:t>
      </w:r>
      <w:r w:rsidR="0084584E">
        <w:rPr>
          <w:rFonts w:ascii="Times New Roman" w:hAnsi="Times New Roman"/>
          <w:sz w:val="28"/>
          <w:szCs w:val="28"/>
        </w:rPr>
        <w:t>______________</w:t>
      </w:r>
      <w:r w:rsidR="00457AD3">
        <w:rPr>
          <w:rFonts w:ascii="Times New Roman" w:hAnsi="Times New Roman"/>
          <w:sz w:val="28"/>
          <w:szCs w:val="28"/>
        </w:rPr>
        <w:t>________       ____________</w:t>
      </w:r>
    </w:p>
    <w:p w:rsidR="00167D6E" w:rsidRPr="0084584E" w:rsidRDefault="00457AD3" w:rsidP="00F65533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М.П.           </w:t>
      </w:r>
      <w:r w:rsidR="0084584E">
        <w:rPr>
          <w:rFonts w:ascii="Times New Roman" w:hAnsi="Times New Roman"/>
          <w:sz w:val="28"/>
          <w:szCs w:val="28"/>
        </w:rPr>
        <w:t xml:space="preserve">            </w:t>
      </w:r>
      <w:r w:rsidR="00167D6E" w:rsidRPr="0084584E">
        <w:rPr>
          <w:rFonts w:ascii="Times New Roman" w:hAnsi="Times New Roman"/>
          <w:sz w:val="16"/>
          <w:szCs w:val="16"/>
        </w:rPr>
        <w:t>/И.О. Фамилия/ </w:t>
      </w:r>
      <w:r w:rsidRPr="0084584E">
        <w:rPr>
          <w:rFonts w:ascii="Times New Roman" w:hAnsi="Times New Roman"/>
          <w:sz w:val="16"/>
          <w:szCs w:val="16"/>
        </w:rPr>
        <w:t xml:space="preserve">          </w:t>
      </w:r>
      <w:r w:rsidR="0084584E"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84584E">
        <w:rPr>
          <w:rFonts w:ascii="Times New Roman" w:hAnsi="Times New Roman"/>
          <w:sz w:val="16"/>
          <w:szCs w:val="16"/>
        </w:rPr>
        <w:t xml:space="preserve">  </w:t>
      </w:r>
      <w:r w:rsidR="00167D6E" w:rsidRPr="0084584E">
        <w:rPr>
          <w:rFonts w:ascii="Times New Roman" w:hAnsi="Times New Roman"/>
          <w:sz w:val="16"/>
          <w:szCs w:val="16"/>
        </w:rPr>
        <w:t xml:space="preserve"> (должнос</w:t>
      </w:r>
      <w:r w:rsidRPr="0084584E">
        <w:rPr>
          <w:rFonts w:ascii="Times New Roman" w:hAnsi="Times New Roman"/>
          <w:sz w:val="16"/>
          <w:szCs w:val="16"/>
        </w:rPr>
        <w:t>ть)     </w:t>
      </w:r>
      <w:r w:rsidR="0084584E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="00167D6E" w:rsidRPr="0084584E">
        <w:rPr>
          <w:rFonts w:ascii="Times New Roman" w:hAnsi="Times New Roman"/>
          <w:sz w:val="16"/>
          <w:szCs w:val="16"/>
        </w:rPr>
        <w:t>    (подпись)</w:t>
      </w:r>
    </w:p>
    <w:p w:rsidR="009656B6" w:rsidRDefault="009656B6" w:rsidP="00CA0AB8">
      <w:pPr>
        <w:pStyle w:val="a4"/>
        <w:shd w:val="clear" w:color="auto" w:fill="FFFFFF"/>
        <w:jc w:val="right"/>
        <w:rPr>
          <w:sz w:val="28"/>
          <w:szCs w:val="28"/>
        </w:rPr>
      </w:pPr>
    </w:p>
    <w:p w:rsidR="00CA0AB8" w:rsidRPr="009656B6" w:rsidRDefault="00167D6E" w:rsidP="00CA0AB8">
      <w:pPr>
        <w:pStyle w:val="a4"/>
        <w:shd w:val="clear" w:color="auto" w:fill="FFFFFF"/>
        <w:jc w:val="right"/>
        <w:rPr>
          <w:sz w:val="28"/>
          <w:szCs w:val="28"/>
        </w:rPr>
      </w:pPr>
      <w:r w:rsidRPr="009656B6">
        <w:rPr>
          <w:sz w:val="28"/>
          <w:szCs w:val="28"/>
        </w:rPr>
        <w:t xml:space="preserve">Приложение № </w:t>
      </w:r>
      <w:r w:rsidR="00971CEA" w:rsidRPr="009656B6">
        <w:rPr>
          <w:sz w:val="28"/>
          <w:szCs w:val="28"/>
        </w:rPr>
        <w:t>2</w:t>
      </w:r>
    </w:p>
    <w:p w:rsidR="00167D6E" w:rsidRPr="009656B6" w:rsidRDefault="00CA0AB8" w:rsidP="00350FD9">
      <w:pPr>
        <w:pStyle w:val="a4"/>
        <w:shd w:val="clear" w:color="auto" w:fill="FFFFFF"/>
        <w:ind w:left="3540"/>
        <w:jc w:val="both"/>
        <w:rPr>
          <w:sz w:val="28"/>
          <w:szCs w:val="28"/>
        </w:rPr>
      </w:pPr>
      <w:proofErr w:type="gramStart"/>
      <w:r w:rsidRPr="009656B6">
        <w:rPr>
          <w:sz w:val="28"/>
          <w:szCs w:val="28"/>
        </w:rPr>
        <w:t xml:space="preserve">к Порядку </w:t>
      </w:r>
      <w:r w:rsidR="00167D6E" w:rsidRPr="009656B6">
        <w:rPr>
          <w:sz w:val="28"/>
          <w:szCs w:val="28"/>
        </w:rPr>
        <w:t xml:space="preserve">проведения </w:t>
      </w:r>
      <w:r w:rsidR="00BC7F76" w:rsidRPr="009656B6">
        <w:rPr>
          <w:sz w:val="28"/>
          <w:szCs w:val="28"/>
        </w:rPr>
        <w:t>конкурса</w:t>
      </w:r>
      <w:r w:rsidRPr="009656B6">
        <w:rPr>
          <w:sz w:val="28"/>
          <w:szCs w:val="28"/>
        </w:rPr>
        <w:t xml:space="preserve"> для </w:t>
      </w:r>
      <w:r w:rsidR="00167D6E" w:rsidRPr="009656B6">
        <w:rPr>
          <w:sz w:val="28"/>
          <w:szCs w:val="28"/>
        </w:rPr>
        <w:t xml:space="preserve">предоставления из бюджета </w:t>
      </w:r>
      <w:r w:rsidR="005631F0" w:rsidRPr="009656B6">
        <w:rPr>
          <w:sz w:val="28"/>
          <w:szCs w:val="28"/>
        </w:rPr>
        <w:t xml:space="preserve">муниципального образования </w:t>
      </w:r>
      <w:r w:rsidR="0034760E" w:rsidRPr="009656B6">
        <w:rPr>
          <w:sz w:val="28"/>
          <w:szCs w:val="28"/>
        </w:rPr>
        <w:t xml:space="preserve"> Соль-Илецкий городской округ</w:t>
      </w:r>
      <w:r w:rsidRPr="009656B6">
        <w:rPr>
          <w:sz w:val="28"/>
          <w:szCs w:val="28"/>
        </w:rPr>
        <w:t xml:space="preserve">, </w:t>
      </w:r>
      <w:r w:rsidR="00167D6E" w:rsidRPr="009656B6">
        <w:rPr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350FD9">
        <w:rPr>
          <w:sz w:val="28"/>
          <w:szCs w:val="28"/>
        </w:rPr>
        <w:t>–</w:t>
      </w:r>
      <w:r w:rsidR="00167D6E" w:rsidRPr="009656B6">
        <w:rPr>
          <w:sz w:val="28"/>
          <w:szCs w:val="28"/>
        </w:rPr>
        <w:t xml:space="preserve"> </w:t>
      </w:r>
      <w:proofErr w:type="spellStart"/>
      <w:r w:rsidR="00167D6E" w:rsidRPr="009656B6">
        <w:rPr>
          <w:sz w:val="28"/>
          <w:szCs w:val="28"/>
        </w:rPr>
        <w:t>производи</w:t>
      </w:r>
      <w:r w:rsidR="00350FD9">
        <w:rPr>
          <w:sz w:val="28"/>
          <w:szCs w:val="28"/>
        </w:rPr>
        <w:t>-</w:t>
      </w:r>
      <w:r w:rsidR="00167D6E" w:rsidRPr="009656B6">
        <w:rPr>
          <w:sz w:val="28"/>
          <w:szCs w:val="28"/>
        </w:rPr>
        <w:t>телям</w:t>
      </w:r>
      <w:proofErr w:type="spellEnd"/>
      <w:r w:rsidR="00167D6E" w:rsidRPr="009656B6">
        <w:rPr>
          <w:sz w:val="28"/>
          <w:szCs w:val="28"/>
        </w:rPr>
        <w:t xml:space="preserve"> товаров, работ, услуг в целях возмещения затрат </w:t>
      </w:r>
      <w:r w:rsidR="00D06A05" w:rsidRPr="009656B6">
        <w:rPr>
          <w:sz w:val="28"/>
          <w:szCs w:val="28"/>
        </w:rPr>
        <w:t xml:space="preserve">связанных с выполнением </w:t>
      </w:r>
      <w:r w:rsidR="00F255B7" w:rsidRPr="009656B6">
        <w:rPr>
          <w:sz w:val="28"/>
          <w:szCs w:val="28"/>
        </w:rPr>
        <w:t>по организации вывоза мусора, ликвидации несанкциони</w:t>
      </w:r>
      <w:r w:rsidRPr="009656B6">
        <w:rPr>
          <w:sz w:val="28"/>
          <w:szCs w:val="28"/>
        </w:rPr>
        <w:t>рованных свалок  на территории</w:t>
      </w:r>
      <w:r w:rsidR="00F255B7" w:rsidRPr="009656B6">
        <w:rPr>
          <w:sz w:val="28"/>
          <w:szCs w:val="28"/>
        </w:rPr>
        <w:t xml:space="preserve"> г. Соль-Илецка</w:t>
      </w:r>
      <w:r w:rsidR="00350FD9">
        <w:rPr>
          <w:sz w:val="28"/>
          <w:szCs w:val="28"/>
        </w:rPr>
        <w:t xml:space="preserve"> </w:t>
      </w:r>
      <w:r w:rsidR="00F255B7" w:rsidRPr="009656B6">
        <w:rPr>
          <w:sz w:val="28"/>
          <w:szCs w:val="28"/>
        </w:rPr>
        <w:t xml:space="preserve"> Соль-Илецкого городского округа</w:t>
      </w:r>
      <w:proofErr w:type="gramEnd"/>
    </w:p>
    <w:p w:rsidR="00167D6E" w:rsidRPr="007641AC" w:rsidRDefault="00167D6E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 </w:t>
      </w:r>
    </w:p>
    <w:p w:rsidR="00167D6E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КРИТЕРИИ ОЦЕНКИ</w:t>
      </w:r>
    </w:p>
    <w:p w:rsidR="00350FD9" w:rsidRPr="007641AC" w:rsidRDefault="00350FD9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195"/>
        <w:gridCol w:w="1926"/>
        <w:gridCol w:w="2551"/>
      </w:tblGrid>
      <w:tr w:rsidR="00192836" w:rsidRPr="007641AC" w:rsidTr="00350FD9">
        <w:trPr>
          <w:trHeight w:val="418"/>
          <w:jc w:val="center"/>
        </w:trPr>
        <w:tc>
          <w:tcPr>
            <w:tcW w:w="851" w:type="dxa"/>
          </w:tcPr>
          <w:p w:rsidR="00192836" w:rsidRPr="00350FD9" w:rsidRDefault="0019283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D9">
              <w:rPr>
                <w:rFonts w:ascii="Times New Roman" w:hAnsi="Times New Roman"/>
                <w:sz w:val="20"/>
                <w:szCs w:val="20"/>
              </w:rPr>
              <w:t>№</w:t>
            </w:r>
            <w:r w:rsidR="00350FD9" w:rsidRPr="00350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0F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50FD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50F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95" w:type="dxa"/>
          </w:tcPr>
          <w:p w:rsidR="00192836" w:rsidRPr="00350FD9" w:rsidRDefault="0019283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D9">
              <w:rPr>
                <w:rFonts w:ascii="Times New Roman" w:hAnsi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1926" w:type="dxa"/>
          </w:tcPr>
          <w:p w:rsidR="00192836" w:rsidRPr="00350FD9" w:rsidRDefault="0019283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D9">
              <w:rPr>
                <w:rFonts w:ascii="Times New Roman" w:hAnsi="Times New Roman"/>
                <w:sz w:val="20"/>
                <w:szCs w:val="20"/>
              </w:rPr>
              <w:t>Единица измерения критерия</w:t>
            </w:r>
          </w:p>
        </w:tc>
        <w:tc>
          <w:tcPr>
            <w:tcW w:w="2551" w:type="dxa"/>
          </w:tcPr>
          <w:p w:rsidR="00192836" w:rsidRPr="00350FD9" w:rsidRDefault="0019283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D9">
              <w:rPr>
                <w:rFonts w:ascii="Times New Roman" w:hAnsi="Times New Roman"/>
                <w:sz w:val="20"/>
                <w:szCs w:val="20"/>
              </w:rPr>
              <w:t>Оценка в баллах</w:t>
            </w:r>
          </w:p>
        </w:tc>
      </w:tr>
      <w:tr w:rsidR="00D165E1" w:rsidRPr="007641AC" w:rsidTr="00350FD9">
        <w:trPr>
          <w:trHeight w:val="610"/>
          <w:jc w:val="center"/>
        </w:trPr>
        <w:tc>
          <w:tcPr>
            <w:tcW w:w="851" w:type="dxa"/>
          </w:tcPr>
          <w:p w:rsidR="00D165E1" w:rsidRPr="007641AC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D165E1" w:rsidRPr="007641AC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Период осуществления деятельности</w:t>
            </w:r>
          </w:p>
        </w:tc>
        <w:tc>
          <w:tcPr>
            <w:tcW w:w="1926" w:type="dxa"/>
          </w:tcPr>
          <w:p w:rsidR="00D165E1" w:rsidRPr="007641AC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D165E1" w:rsidRPr="007641AC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5 баллов за каждый год осуществления деятельности</w:t>
            </w:r>
          </w:p>
        </w:tc>
      </w:tr>
      <w:tr w:rsidR="00D165E1" w:rsidRPr="007641AC" w:rsidTr="00350FD9">
        <w:trPr>
          <w:trHeight w:val="557"/>
          <w:jc w:val="center"/>
        </w:trPr>
        <w:tc>
          <w:tcPr>
            <w:tcW w:w="851" w:type="dxa"/>
          </w:tcPr>
          <w:p w:rsidR="00D165E1" w:rsidRPr="007641AC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D165E1" w:rsidRPr="007641AC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опыта работы</w:t>
            </w:r>
          </w:p>
          <w:p w:rsidR="00D165E1" w:rsidRPr="007641AC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165E1" w:rsidRPr="007641AC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2551" w:type="dxa"/>
          </w:tcPr>
          <w:p w:rsidR="00D165E1" w:rsidRPr="007641AC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3 балла за каждый договор</w:t>
            </w:r>
          </w:p>
        </w:tc>
      </w:tr>
      <w:tr w:rsidR="00D165E1" w:rsidRPr="007641AC" w:rsidTr="00350FD9">
        <w:trPr>
          <w:trHeight w:val="458"/>
          <w:jc w:val="center"/>
        </w:trPr>
        <w:tc>
          <w:tcPr>
            <w:tcW w:w="851" w:type="dxa"/>
          </w:tcPr>
          <w:p w:rsidR="00D165E1" w:rsidRPr="007641AC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350FD9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 xml:space="preserve">Наличие техники и механизмов, </w:t>
            </w:r>
          </w:p>
          <w:p w:rsidR="00D165E1" w:rsidRPr="007641AC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26" w:type="dxa"/>
          </w:tcPr>
          <w:p w:rsidR="00D165E1" w:rsidRPr="007641AC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65E1" w:rsidRPr="007641AC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6B6" w:rsidRPr="007641AC" w:rsidTr="00350FD9">
        <w:trPr>
          <w:trHeight w:val="339"/>
          <w:jc w:val="center"/>
        </w:trPr>
        <w:tc>
          <w:tcPr>
            <w:tcW w:w="851" w:type="dxa"/>
          </w:tcPr>
          <w:p w:rsidR="009656B6" w:rsidRPr="007641AC" w:rsidRDefault="009656B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9656B6" w:rsidRDefault="009656B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МТЗ-82 (892.2) с прицепом</w:t>
            </w:r>
          </w:p>
        </w:tc>
        <w:tc>
          <w:tcPr>
            <w:tcW w:w="1926" w:type="dxa"/>
          </w:tcPr>
          <w:p w:rsidR="009656B6" w:rsidRDefault="009656B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551" w:type="dxa"/>
          </w:tcPr>
          <w:p w:rsidR="009656B6" w:rsidRPr="007641AC" w:rsidRDefault="009656B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балл за 1 ед. изм.</w:t>
            </w:r>
          </w:p>
        </w:tc>
      </w:tr>
      <w:tr w:rsidR="009656B6" w:rsidRPr="007641AC" w:rsidTr="00350FD9">
        <w:trPr>
          <w:trHeight w:val="339"/>
          <w:jc w:val="center"/>
        </w:trPr>
        <w:tc>
          <w:tcPr>
            <w:tcW w:w="851" w:type="dxa"/>
          </w:tcPr>
          <w:p w:rsidR="009656B6" w:rsidRDefault="009656B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95" w:type="dxa"/>
          </w:tcPr>
          <w:p w:rsidR="009656B6" w:rsidRDefault="009656B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Погрузчик МТЗ-82ЭО</w:t>
            </w:r>
          </w:p>
        </w:tc>
        <w:tc>
          <w:tcPr>
            <w:tcW w:w="1926" w:type="dxa"/>
          </w:tcPr>
          <w:p w:rsidR="009656B6" w:rsidRDefault="009656B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551" w:type="dxa"/>
          </w:tcPr>
          <w:p w:rsidR="009656B6" w:rsidRPr="007641AC" w:rsidRDefault="009656B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балл за 1 ед. изм.</w:t>
            </w:r>
          </w:p>
        </w:tc>
      </w:tr>
      <w:tr w:rsidR="00D165E1" w:rsidRPr="007641AC" w:rsidTr="00350FD9">
        <w:trPr>
          <w:trHeight w:val="502"/>
          <w:jc w:val="center"/>
        </w:trPr>
        <w:tc>
          <w:tcPr>
            <w:tcW w:w="851" w:type="dxa"/>
          </w:tcPr>
          <w:p w:rsidR="00D165E1" w:rsidRPr="007641AC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</w:tcPr>
          <w:p w:rsidR="00D165E1" w:rsidRPr="007641AC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1926" w:type="dxa"/>
          </w:tcPr>
          <w:p w:rsidR="00D165E1" w:rsidRPr="007641AC" w:rsidRDefault="009656B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551" w:type="dxa"/>
          </w:tcPr>
          <w:p w:rsidR="00D165E1" w:rsidRPr="007641AC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ИТР 3 балла  за человека;</w:t>
            </w:r>
          </w:p>
          <w:p w:rsidR="00D165E1" w:rsidRPr="007641AC" w:rsidRDefault="00D165E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рабочий 1 балл за человека</w:t>
            </w:r>
          </w:p>
        </w:tc>
      </w:tr>
      <w:tr w:rsidR="00192836" w:rsidRPr="007641AC" w:rsidTr="00350FD9">
        <w:trPr>
          <w:trHeight w:val="394"/>
          <w:jc w:val="center"/>
        </w:trPr>
        <w:tc>
          <w:tcPr>
            <w:tcW w:w="851" w:type="dxa"/>
          </w:tcPr>
          <w:p w:rsidR="00192836" w:rsidRPr="007641AC" w:rsidRDefault="0019283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5" w:type="dxa"/>
          </w:tcPr>
          <w:p w:rsidR="00192836" w:rsidRPr="007641AC" w:rsidRDefault="0019283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926" w:type="dxa"/>
          </w:tcPr>
          <w:p w:rsidR="00192836" w:rsidRPr="007641AC" w:rsidRDefault="002D1A4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551" w:type="dxa"/>
          </w:tcPr>
          <w:p w:rsidR="00192836" w:rsidRPr="007641AC" w:rsidRDefault="0019283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Да 15 баллов;</w:t>
            </w:r>
          </w:p>
          <w:p w:rsidR="00192836" w:rsidRPr="007641AC" w:rsidRDefault="0019283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Нет 0 баллов</w:t>
            </w:r>
          </w:p>
        </w:tc>
      </w:tr>
      <w:tr w:rsidR="00192836" w:rsidRPr="007641AC" w:rsidTr="00350FD9">
        <w:trPr>
          <w:trHeight w:val="258"/>
          <w:jc w:val="center"/>
        </w:trPr>
        <w:tc>
          <w:tcPr>
            <w:tcW w:w="851" w:type="dxa"/>
          </w:tcPr>
          <w:p w:rsidR="00192836" w:rsidRPr="007641AC" w:rsidRDefault="0019283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5" w:type="dxa"/>
          </w:tcPr>
          <w:p w:rsidR="00192836" w:rsidRPr="007641AC" w:rsidRDefault="0019283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гаража для хранения техники, в том числе ремонтная база, в границах террито</w:t>
            </w:r>
            <w:r w:rsidR="005631F0" w:rsidRPr="007641AC">
              <w:rPr>
                <w:rFonts w:ascii="Times New Roman" w:hAnsi="Times New Roman"/>
                <w:sz w:val="24"/>
                <w:szCs w:val="24"/>
              </w:rPr>
              <w:t>рии  Соль-Илецкого городского округа</w:t>
            </w:r>
          </w:p>
        </w:tc>
        <w:tc>
          <w:tcPr>
            <w:tcW w:w="1926" w:type="dxa"/>
          </w:tcPr>
          <w:p w:rsidR="00192836" w:rsidRPr="007641AC" w:rsidRDefault="002D1A41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551" w:type="dxa"/>
          </w:tcPr>
          <w:p w:rsidR="00192836" w:rsidRPr="007641AC" w:rsidRDefault="0019283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Да 25  баллов;</w:t>
            </w:r>
          </w:p>
          <w:p w:rsidR="00192836" w:rsidRPr="007641AC" w:rsidRDefault="00192836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Нет 0 баллов</w:t>
            </w:r>
          </w:p>
        </w:tc>
      </w:tr>
    </w:tbl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            В случае если у двух и более претендентов, соответствующих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набравших одинаковое наибольшее количество баллов   победителем признается участник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первым подавший заявку на участие в </w:t>
      </w:r>
      <w:r w:rsidR="00BC7F76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9656B6" w:rsidRDefault="009656B6" w:rsidP="009656B6">
      <w:pPr>
        <w:pStyle w:val="a4"/>
        <w:shd w:val="clear" w:color="auto" w:fill="FFFFFF"/>
        <w:jc w:val="right"/>
        <w:rPr>
          <w:sz w:val="28"/>
          <w:szCs w:val="28"/>
        </w:rPr>
      </w:pPr>
    </w:p>
    <w:p w:rsidR="009656B6" w:rsidRPr="009656B6" w:rsidRDefault="009656B6" w:rsidP="009656B6">
      <w:pPr>
        <w:pStyle w:val="a4"/>
        <w:shd w:val="clear" w:color="auto" w:fill="FFFFFF"/>
        <w:jc w:val="right"/>
        <w:rPr>
          <w:sz w:val="28"/>
          <w:szCs w:val="28"/>
        </w:rPr>
      </w:pPr>
      <w:r w:rsidRPr="009656B6">
        <w:rPr>
          <w:sz w:val="28"/>
          <w:szCs w:val="28"/>
        </w:rPr>
        <w:lastRenderedPageBreak/>
        <w:t>Приложение № 3</w:t>
      </w:r>
    </w:p>
    <w:p w:rsidR="009656B6" w:rsidRPr="009656B6" w:rsidRDefault="009656B6" w:rsidP="00350FD9">
      <w:pPr>
        <w:pStyle w:val="a4"/>
        <w:shd w:val="clear" w:color="auto" w:fill="FFFFFF"/>
        <w:ind w:left="2552"/>
        <w:jc w:val="both"/>
        <w:rPr>
          <w:sz w:val="28"/>
          <w:szCs w:val="28"/>
        </w:rPr>
      </w:pPr>
      <w:proofErr w:type="gramStart"/>
      <w:r w:rsidRPr="009656B6">
        <w:rPr>
          <w:sz w:val="28"/>
          <w:szCs w:val="28"/>
        </w:rPr>
        <w:t>к Порядку проведения конкурса для предоставления из бюджета муниципального образования  Соль-Илецкий городской округ,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по организации вывоза мусора, ликвидации несанкционированных свалок  на территории г. Соль-Илецка Соль-Илецкого городского округа</w:t>
      </w:r>
      <w:proofErr w:type="gramEnd"/>
    </w:p>
    <w:p w:rsidR="009656B6" w:rsidRPr="008A0BD0" w:rsidRDefault="009656B6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ОЦЕНОЧНЫЙ ЛИСТ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_____________________________________________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_________________________</w:t>
      </w:r>
    </w:p>
    <w:p w:rsidR="00167D6E" w:rsidRPr="00350FD9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50FD9">
        <w:rPr>
          <w:rFonts w:ascii="Times New Roman" w:hAnsi="Times New Roman"/>
          <w:sz w:val="16"/>
          <w:szCs w:val="16"/>
        </w:rPr>
        <w:t xml:space="preserve">(полное наименование участника </w:t>
      </w:r>
      <w:r w:rsidR="00BC7F76" w:rsidRPr="00350FD9">
        <w:rPr>
          <w:rFonts w:ascii="Times New Roman" w:hAnsi="Times New Roman"/>
          <w:sz w:val="16"/>
          <w:szCs w:val="16"/>
        </w:rPr>
        <w:t>конкурса</w:t>
      </w:r>
      <w:r w:rsidRPr="00350FD9">
        <w:rPr>
          <w:rFonts w:ascii="Times New Roman" w:hAnsi="Times New Roman"/>
          <w:sz w:val="16"/>
          <w:szCs w:val="16"/>
        </w:rPr>
        <w:t>)</w:t>
      </w:r>
    </w:p>
    <w:p w:rsidR="00350FD9" w:rsidRDefault="00350FD9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0FD9" w:rsidRPr="008A0BD0" w:rsidRDefault="00350FD9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686"/>
        <w:gridCol w:w="1984"/>
        <w:gridCol w:w="2268"/>
        <w:gridCol w:w="992"/>
      </w:tblGrid>
      <w:tr w:rsidR="006107D5" w:rsidRPr="00350FD9" w:rsidTr="00350FD9">
        <w:trPr>
          <w:trHeight w:val="427"/>
        </w:trPr>
        <w:tc>
          <w:tcPr>
            <w:tcW w:w="851" w:type="dxa"/>
          </w:tcPr>
          <w:p w:rsidR="006107D5" w:rsidRPr="00350FD9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6107D5" w:rsidRPr="00350F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6107D5" w:rsidRPr="00350FD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107D5" w:rsidRPr="00350F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</w:tcPr>
          <w:p w:rsidR="006107D5" w:rsidRPr="00350FD9" w:rsidRDefault="006107D5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D9">
              <w:rPr>
                <w:rFonts w:ascii="Times New Roman" w:hAnsi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1984" w:type="dxa"/>
          </w:tcPr>
          <w:p w:rsidR="006107D5" w:rsidRPr="00350FD9" w:rsidRDefault="006107D5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D9">
              <w:rPr>
                <w:rFonts w:ascii="Times New Roman" w:hAnsi="Times New Roman"/>
                <w:sz w:val="20"/>
                <w:szCs w:val="20"/>
              </w:rPr>
              <w:t>Единица измерения критерия</w:t>
            </w:r>
          </w:p>
        </w:tc>
        <w:tc>
          <w:tcPr>
            <w:tcW w:w="2268" w:type="dxa"/>
          </w:tcPr>
          <w:p w:rsidR="006107D5" w:rsidRPr="00350FD9" w:rsidRDefault="006107D5" w:rsidP="00350FD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D9">
              <w:rPr>
                <w:rFonts w:ascii="Times New Roman" w:hAnsi="Times New Roman"/>
                <w:sz w:val="20"/>
                <w:szCs w:val="20"/>
              </w:rPr>
              <w:t>Оценка в баллах</w:t>
            </w:r>
          </w:p>
        </w:tc>
        <w:tc>
          <w:tcPr>
            <w:tcW w:w="992" w:type="dxa"/>
          </w:tcPr>
          <w:p w:rsidR="006107D5" w:rsidRPr="00350FD9" w:rsidRDefault="006107D5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D9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</w:tc>
      </w:tr>
      <w:tr w:rsidR="00350FD9" w:rsidRPr="007641AC" w:rsidTr="00350FD9">
        <w:trPr>
          <w:trHeight w:val="610"/>
        </w:trPr>
        <w:tc>
          <w:tcPr>
            <w:tcW w:w="851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Период осуществления деятельности</w:t>
            </w:r>
          </w:p>
        </w:tc>
        <w:tc>
          <w:tcPr>
            <w:tcW w:w="1984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5 баллов за каждый год осуществления деятельности</w:t>
            </w:r>
          </w:p>
        </w:tc>
        <w:tc>
          <w:tcPr>
            <w:tcW w:w="992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D9" w:rsidRPr="007641AC" w:rsidTr="00350FD9">
        <w:trPr>
          <w:trHeight w:val="557"/>
        </w:trPr>
        <w:tc>
          <w:tcPr>
            <w:tcW w:w="851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опыта работы</w:t>
            </w:r>
          </w:p>
        </w:tc>
        <w:tc>
          <w:tcPr>
            <w:tcW w:w="1984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3 балла за каждый договор</w:t>
            </w:r>
          </w:p>
        </w:tc>
        <w:tc>
          <w:tcPr>
            <w:tcW w:w="992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D9" w:rsidRPr="007641AC" w:rsidTr="00350FD9">
        <w:trPr>
          <w:trHeight w:val="458"/>
        </w:trPr>
        <w:tc>
          <w:tcPr>
            <w:tcW w:w="851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техники и механизмов, в том числе:</w:t>
            </w:r>
          </w:p>
        </w:tc>
        <w:tc>
          <w:tcPr>
            <w:tcW w:w="1984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D9" w:rsidRPr="007641AC" w:rsidTr="00350FD9">
        <w:trPr>
          <w:trHeight w:val="339"/>
        </w:trPr>
        <w:tc>
          <w:tcPr>
            <w:tcW w:w="851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764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50FD9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МТЗ-82 (892.2) с прицепом</w:t>
            </w:r>
          </w:p>
        </w:tc>
        <w:tc>
          <w:tcPr>
            <w:tcW w:w="1984" w:type="dxa"/>
          </w:tcPr>
          <w:p w:rsidR="00350FD9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балл за 1 ед. изм.</w:t>
            </w:r>
          </w:p>
        </w:tc>
        <w:tc>
          <w:tcPr>
            <w:tcW w:w="992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D9" w:rsidRPr="007641AC" w:rsidTr="00350FD9">
        <w:trPr>
          <w:trHeight w:val="339"/>
        </w:trPr>
        <w:tc>
          <w:tcPr>
            <w:tcW w:w="851" w:type="dxa"/>
          </w:tcPr>
          <w:p w:rsidR="00350FD9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:rsidR="00350FD9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Погрузчик МТЗ-82ЭО</w:t>
            </w:r>
          </w:p>
        </w:tc>
        <w:tc>
          <w:tcPr>
            <w:tcW w:w="1984" w:type="dxa"/>
          </w:tcPr>
          <w:p w:rsidR="00350FD9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1 балл за 1 ед. изм.</w:t>
            </w:r>
          </w:p>
        </w:tc>
        <w:tc>
          <w:tcPr>
            <w:tcW w:w="992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D9" w:rsidRPr="007641AC" w:rsidTr="00350FD9">
        <w:trPr>
          <w:trHeight w:val="112"/>
        </w:trPr>
        <w:tc>
          <w:tcPr>
            <w:tcW w:w="851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1984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ИТР 3 балла  за человека;</w:t>
            </w:r>
          </w:p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рабочий 1 балл за человека</w:t>
            </w:r>
          </w:p>
        </w:tc>
        <w:tc>
          <w:tcPr>
            <w:tcW w:w="992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D9" w:rsidRPr="007641AC" w:rsidTr="00350FD9">
        <w:trPr>
          <w:trHeight w:val="125"/>
        </w:trPr>
        <w:tc>
          <w:tcPr>
            <w:tcW w:w="851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984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Да 15 баллов;</w:t>
            </w:r>
          </w:p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Нет 0 баллов</w:t>
            </w:r>
          </w:p>
        </w:tc>
        <w:tc>
          <w:tcPr>
            <w:tcW w:w="992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D9" w:rsidRPr="007641AC" w:rsidTr="00350FD9">
        <w:trPr>
          <w:trHeight w:val="92"/>
        </w:trPr>
        <w:tc>
          <w:tcPr>
            <w:tcW w:w="851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Наличие гаража для хранения техники, в том числе ремонтная база, в границах территории г</w:t>
            </w:r>
            <w:proofErr w:type="gramStart"/>
            <w:r w:rsidRPr="007641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641AC">
              <w:rPr>
                <w:rFonts w:ascii="Times New Roman" w:hAnsi="Times New Roman"/>
                <w:sz w:val="24"/>
                <w:szCs w:val="24"/>
              </w:rPr>
              <w:t>оль-Илецка</w:t>
            </w:r>
          </w:p>
        </w:tc>
        <w:tc>
          <w:tcPr>
            <w:tcW w:w="1984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Да 25  баллов;</w:t>
            </w:r>
          </w:p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Нет 0 баллов</w:t>
            </w:r>
          </w:p>
        </w:tc>
        <w:tc>
          <w:tcPr>
            <w:tcW w:w="992" w:type="dxa"/>
          </w:tcPr>
          <w:p w:rsidR="00350FD9" w:rsidRPr="007641AC" w:rsidRDefault="00350FD9" w:rsidP="00350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D9" w:rsidRPr="007641AC" w:rsidTr="00350FD9">
        <w:trPr>
          <w:trHeight w:val="281"/>
        </w:trPr>
        <w:tc>
          <w:tcPr>
            <w:tcW w:w="851" w:type="dxa"/>
          </w:tcPr>
          <w:p w:rsidR="00350FD9" w:rsidRPr="007641AC" w:rsidRDefault="00350FD9" w:rsidP="00350FD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4"/>
          </w:tcPr>
          <w:p w:rsidR="00350FD9" w:rsidRPr="007641AC" w:rsidRDefault="00350FD9" w:rsidP="00350FD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A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</w:tbl>
    <w:p w:rsidR="00350FD9" w:rsidRDefault="00350FD9" w:rsidP="00F65533">
      <w:pPr>
        <w:pStyle w:val="a4"/>
        <w:shd w:val="clear" w:color="auto" w:fill="FFFFFF"/>
        <w:rPr>
          <w:sz w:val="28"/>
          <w:szCs w:val="28"/>
        </w:rPr>
      </w:pPr>
    </w:p>
    <w:p w:rsidR="00167D6E" w:rsidRPr="008A0BD0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8A0BD0">
        <w:rPr>
          <w:sz w:val="28"/>
          <w:szCs w:val="28"/>
        </w:rPr>
        <w:t>Председатель комиссии: ____________ _________________________________ </w:t>
      </w:r>
    </w:p>
    <w:p w:rsidR="00167D6E" w:rsidRPr="00350FD9" w:rsidRDefault="00167D6E" w:rsidP="00F65533">
      <w:pPr>
        <w:pStyle w:val="a4"/>
        <w:shd w:val="clear" w:color="auto" w:fill="FFFFFF"/>
        <w:rPr>
          <w:sz w:val="20"/>
          <w:szCs w:val="20"/>
        </w:rPr>
      </w:pPr>
      <w:r w:rsidRPr="00350FD9">
        <w:rPr>
          <w:sz w:val="20"/>
          <w:szCs w:val="20"/>
        </w:rPr>
        <w:t>                                              </w:t>
      </w:r>
      <w:r w:rsidR="00350FD9">
        <w:rPr>
          <w:sz w:val="20"/>
          <w:szCs w:val="20"/>
        </w:rPr>
        <w:t xml:space="preserve">                     </w:t>
      </w:r>
      <w:r w:rsidRPr="00350FD9">
        <w:rPr>
          <w:sz w:val="20"/>
          <w:szCs w:val="20"/>
        </w:rPr>
        <w:t xml:space="preserve"> </w:t>
      </w:r>
      <w:r w:rsidR="00350FD9">
        <w:rPr>
          <w:sz w:val="20"/>
          <w:szCs w:val="20"/>
        </w:rPr>
        <w:t>(</w:t>
      </w:r>
      <w:r w:rsidRPr="00350FD9">
        <w:rPr>
          <w:sz w:val="20"/>
          <w:szCs w:val="20"/>
        </w:rPr>
        <w:t>подпись)                     </w:t>
      </w:r>
      <w:r w:rsidR="00350FD9">
        <w:rPr>
          <w:sz w:val="20"/>
          <w:szCs w:val="20"/>
        </w:rPr>
        <w:t xml:space="preserve">          </w:t>
      </w:r>
      <w:r w:rsidRPr="00350FD9">
        <w:rPr>
          <w:sz w:val="20"/>
          <w:szCs w:val="20"/>
        </w:rPr>
        <w:t xml:space="preserve">   (фамилия, имя, отчество) </w:t>
      </w:r>
    </w:p>
    <w:p w:rsidR="00167D6E" w:rsidRPr="008A0BD0" w:rsidRDefault="00167D6E" w:rsidP="00F65533">
      <w:pPr>
        <w:pStyle w:val="a4"/>
        <w:shd w:val="clear" w:color="auto" w:fill="FFFFFF"/>
        <w:rPr>
          <w:sz w:val="28"/>
          <w:szCs w:val="28"/>
        </w:rPr>
      </w:pPr>
      <w:r w:rsidRPr="008A0BD0">
        <w:rPr>
          <w:sz w:val="28"/>
          <w:szCs w:val="28"/>
        </w:rPr>
        <w:t>Секретарь комиссии: ____________ ____________________________________ </w:t>
      </w:r>
    </w:p>
    <w:p w:rsidR="00167D6E" w:rsidRDefault="00167D6E" w:rsidP="00F65533">
      <w:pPr>
        <w:pStyle w:val="a4"/>
        <w:shd w:val="clear" w:color="auto" w:fill="FFFFFF"/>
        <w:rPr>
          <w:sz w:val="20"/>
          <w:szCs w:val="20"/>
        </w:rPr>
      </w:pPr>
      <w:r w:rsidRPr="00350FD9">
        <w:rPr>
          <w:sz w:val="20"/>
          <w:szCs w:val="20"/>
        </w:rPr>
        <w:t>                                          </w:t>
      </w:r>
      <w:r w:rsidR="00350FD9">
        <w:rPr>
          <w:sz w:val="20"/>
          <w:szCs w:val="20"/>
        </w:rPr>
        <w:t xml:space="preserve">                       </w:t>
      </w:r>
      <w:r w:rsidRPr="00350FD9">
        <w:rPr>
          <w:sz w:val="20"/>
          <w:szCs w:val="20"/>
        </w:rPr>
        <w:t>    (подпись)                      </w:t>
      </w:r>
      <w:r w:rsidR="00350FD9">
        <w:rPr>
          <w:sz w:val="20"/>
          <w:szCs w:val="20"/>
        </w:rPr>
        <w:t xml:space="preserve">          </w:t>
      </w:r>
      <w:r w:rsidRPr="00350FD9">
        <w:rPr>
          <w:sz w:val="20"/>
          <w:szCs w:val="20"/>
        </w:rPr>
        <w:t>  (фамилия, имя, отчество) </w:t>
      </w:r>
    </w:p>
    <w:p w:rsidR="00350FD9" w:rsidRPr="00350FD9" w:rsidRDefault="00350FD9" w:rsidP="00F65533">
      <w:pPr>
        <w:pStyle w:val="a4"/>
        <w:shd w:val="clear" w:color="auto" w:fill="FFFFFF"/>
        <w:rPr>
          <w:sz w:val="20"/>
          <w:szCs w:val="20"/>
        </w:rPr>
      </w:pPr>
    </w:p>
    <w:p w:rsidR="00FC0AEF" w:rsidRDefault="00167D6E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C0AEF">
        <w:rPr>
          <w:rFonts w:ascii="Times New Roman" w:hAnsi="Times New Roman"/>
          <w:sz w:val="28"/>
          <w:szCs w:val="28"/>
        </w:rPr>
        <w:t>« ___»  ___________ 20__ год</w:t>
      </w:r>
    </w:p>
    <w:p w:rsidR="00E04176" w:rsidRDefault="00FC0AEF" w:rsidP="00FC0AE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FC0AEF" w:rsidRDefault="00E04176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Приложение №2</w:t>
      </w:r>
    </w:p>
    <w:p w:rsidR="00243524" w:rsidRPr="008A0BD0" w:rsidRDefault="00FC0AEF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           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к постановлению администрации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  <w:t xml:space="preserve"> </w:t>
      </w:r>
      <w:r w:rsidR="004A16E1" w:rsidRPr="008A0BD0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Соль-Илецкого городского округа</w:t>
      </w:r>
    </w:p>
    <w:p w:rsidR="00243524" w:rsidRPr="008A0BD0" w:rsidRDefault="00243524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="004A16E1" w:rsidRPr="008A0BD0">
        <w:rPr>
          <w:rFonts w:ascii="Times New Roman" w:eastAsia="Arial Unicode MS" w:hAnsi="Times New Roman"/>
          <w:sz w:val="28"/>
          <w:szCs w:val="28"/>
        </w:rPr>
        <w:t xml:space="preserve">                                          </w:t>
      </w:r>
      <w:r w:rsidRPr="008A0BD0">
        <w:rPr>
          <w:rFonts w:ascii="Times New Roman" w:eastAsia="Arial Unicode MS" w:hAnsi="Times New Roman"/>
          <w:sz w:val="28"/>
          <w:szCs w:val="28"/>
        </w:rPr>
        <w:t>от</w:t>
      </w:r>
      <w:r w:rsidR="004B4743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A0BD0">
        <w:rPr>
          <w:rFonts w:ascii="Times New Roman" w:eastAsia="Arial Unicode MS" w:hAnsi="Times New Roman"/>
          <w:sz w:val="28"/>
          <w:szCs w:val="28"/>
        </w:rPr>
        <w:t>__________</w:t>
      </w:r>
      <w:r w:rsidR="004B4743">
        <w:rPr>
          <w:rFonts w:ascii="Times New Roman" w:eastAsia="Arial Unicode MS" w:hAnsi="Times New Roman"/>
          <w:sz w:val="28"/>
          <w:szCs w:val="28"/>
        </w:rPr>
        <w:t xml:space="preserve">  2</w:t>
      </w:r>
      <w:r w:rsidRPr="008A0BD0">
        <w:rPr>
          <w:rFonts w:ascii="Times New Roman" w:eastAsia="Arial Unicode MS" w:hAnsi="Times New Roman"/>
          <w:sz w:val="28"/>
          <w:szCs w:val="28"/>
        </w:rPr>
        <w:t>016</w:t>
      </w:r>
      <w:r w:rsidR="004B4743">
        <w:rPr>
          <w:rFonts w:ascii="Times New Roman" w:eastAsia="Arial Unicode MS" w:hAnsi="Times New Roman"/>
          <w:sz w:val="28"/>
          <w:szCs w:val="28"/>
        </w:rPr>
        <w:t xml:space="preserve">  </w:t>
      </w:r>
      <w:r w:rsidRPr="008A0BD0">
        <w:rPr>
          <w:rFonts w:ascii="Times New Roman" w:eastAsia="Arial Unicode MS" w:hAnsi="Times New Roman"/>
          <w:sz w:val="28"/>
          <w:szCs w:val="28"/>
        </w:rPr>
        <w:t xml:space="preserve"> №________</w:t>
      </w:r>
    </w:p>
    <w:p w:rsidR="006640C4" w:rsidRPr="008A0BD0" w:rsidRDefault="006640C4" w:rsidP="00F65533">
      <w:pPr>
        <w:shd w:val="clear" w:color="auto" w:fill="FFFFFF"/>
        <w:rPr>
          <w:sz w:val="28"/>
          <w:szCs w:val="28"/>
        </w:rPr>
      </w:pPr>
    </w:p>
    <w:p w:rsidR="004A16E1" w:rsidRPr="00FC0AEF" w:rsidRDefault="00935510" w:rsidP="004A16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C0AEF">
        <w:rPr>
          <w:rFonts w:ascii="Times New Roman" w:hAnsi="Times New Roman"/>
          <w:sz w:val="28"/>
          <w:szCs w:val="28"/>
        </w:rPr>
        <w:t>С</w:t>
      </w:r>
      <w:r w:rsidR="006640C4" w:rsidRPr="00FC0AEF">
        <w:rPr>
          <w:rFonts w:ascii="Times New Roman" w:hAnsi="Times New Roman"/>
          <w:sz w:val="28"/>
          <w:szCs w:val="28"/>
        </w:rPr>
        <w:t xml:space="preserve">остав комиссии по проведению </w:t>
      </w:r>
      <w:r w:rsidR="00BC7F76" w:rsidRPr="00FC0AEF">
        <w:rPr>
          <w:rFonts w:ascii="Times New Roman" w:hAnsi="Times New Roman"/>
          <w:sz w:val="28"/>
          <w:szCs w:val="28"/>
        </w:rPr>
        <w:t>конкурса</w:t>
      </w:r>
      <w:r w:rsidR="006640C4" w:rsidRPr="00FC0AEF">
        <w:rPr>
          <w:rFonts w:ascii="Times New Roman" w:hAnsi="Times New Roman"/>
          <w:sz w:val="28"/>
          <w:szCs w:val="28"/>
        </w:rPr>
        <w:t xml:space="preserve"> д</w:t>
      </w:r>
      <w:r w:rsidR="006107D5" w:rsidRPr="00FC0AEF">
        <w:rPr>
          <w:rFonts w:ascii="Times New Roman" w:hAnsi="Times New Roman"/>
          <w:sz w:val="28"/>
          <w:szCs w:val="28"/>
        </w:rPr>
        <w:t xml:space="preserve">ля предоставления из бюджета муниципального образования </w:t>
      </w:r>
      <w:r w:rsidR="006640C4" w:rsidRPr="00FC0AEF">
        <w:rPr>
          <w:rFonts w:ascii="Times New Roman" w:hAnsi="Times New Roman"/>
          <w:sz w:val="28"/>
          <w:szCs w:val="28"/>
        </w:rPr>
        <w:t xml:space="preserve">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F255B7" w:rsidRPr="00F255B7">
        <w:rPr>
          <w:rFonts w:ascii="Times New Roman" w:hAnsi="Times New Roman"/>
          <w:sz w:val="28"/>
          <w:szCs w:val="28"/>
        </w:rPr>
        <w:t>по организации вывоза мусора, ликвидации несанкционированных свалок  на территории   г. Соль-Илецка</w:t>
      </w:r>
      <w:r w:rsidR="004B4743">
        <w:rPr>
          <w:rFonts w:ascii="Times New Roman" w:hAnsi="Times New Roman"/>
          <w:sz w:val="28"/>
          <w:szCs w:val="28"/>
        </w:rPr>
        <w:t xml:space="preserve">                  </w:t>
      </w:r>
      <w:r w:rsidR="00F255B7" w:rsidRPr="00F255B7">
        <w:rPr>
          <w:rFonts w:ascii="Times New Roman" w:hAnsi="Times New Roman"/>
          <w:sz w:val="28"/>
          <w:szCs w:val="28"/>
        </w:rPr>
        <w:t xml:space="preserve"> Соль-Илецкого городского округа</w:t>
      </w:r>
      <w:proofErr w:type="gramEnd"/>
    </w:p>
    <w:p w:rsidR="006640C4" w:rsidRPr="00FC0AEF" w:rsidRDefault="006640C4" w:rsidP="006640C4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Председатель комиссии:</w:t>
      </w:r>
    </w:p>
    <w:p w:rsidR="001F70CC" w:rsidRDefault="00386186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Ф.Ф. Назипова</w:t>
      </w:r>
      <w:r w:rsidR="0039714C" w:rsidRPr="008A0BD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39714C" w:rsidRPr="008A0BD0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="0039714C" w:rsidRPr="008A0BD0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081604">
        <w:rPr>
          <w:rFonts w:ascii="Times New Roman" w:hAnsi="Times New Roman"/>
          <w:sz w:val="28"/>
          <w:szCs w:val="28"/>
        </w:rPr>
        <w:t xml:space="preserve">Соль-Илецкого городского округа </w:t>
      </w:r>
      <w:r w:rsidR="0039714C" w:rsidRPr="008A0BD0">
        <w:rPr>
          <w:rFonts w:ascii="Times New Roman" w:hAnsi="Times New Roman"/>
          <w:sz w:val="28"/>
          <w:szCs w:val="28"/>
        </w:rPr>
        <w:t>по строительству,</w:t>
      </w:r>
      <w:r w:rsidR="00081604">
        <w:rPr>
          <w:rFonts w:ascii="Times New Roman" w:hAnsi="Times New Roman"/>
          <w:sz w:val="28"/>
          <w:szCs w:val="28"/>
        </w:rPr>
        <w:t xml:space="preserve"> т</w:t>
      </w:r>
      <w:r w:rsidR="0039714C" w:rsidRPr="008A0BD0">
        <w:rPr>
          <w:rFonts w:ascii="Times New Roman" w:hAnsi="Times New Roman"/>
          <w:sz w:val="28"/>
          <w:szCs w:val="28"/>
        </w:rPr>
        <w:t>ранспорту, благоустройству и ЖКХ</w:t>
      </w:r>
      <w:r w:rsidR="00081604">
        <w:rPr>
          <w:rFonts w:ascii="Times New Roman" w:hAnsi="Times New Roman"/>
          <w:sz w:val="28"/>
          <w:szCs w:val="28"/>
        </w:rPr>
        <w:t>.</w:t>
      </w:r>
    </w:p>
    <w:p w:rsidR="00386186" w:rsidRDefault="00386186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1F70CC" w:rsidRDefault="0039714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714C">
        <w:rPr>
          <w:rFonts w:ascii="Times New Roman" w:hAnsi="Times New Roman"/>
          <w:sz w:val="28"/>
          <w:szCs w:val="28"/>
        </w:rPr>
        <w:t>Сахацкий</w:t>
      </w:r>
      <w:proofErr w:type="spellEnd"/>
      <w:r w:rsidRPr="0039714C">
        <w:rPr>
          <w:rFonts w:ascii="Times New Roman" w:hAnsi="Times New Roman"/>
          <w:sz w:val="28"/>
          <w:szCs w:val="28"/>
        </w:rPr>
        <w:t xml:space="preserve"> Н.Н. – заместитель главы администрации Соль-Илецкого городского округа по экономике, бюджетным отношениям и инвестиционной политике</w:t>
      </w:r>
      <w:r w:rsidR="00386186">
        <w:rPr>
          <w:rFonts w:ascii="Times New Roman" w:hAnsi="Times New Roman"/>
          <w:sz w:val="28"/>
          <w:szCs w:val="28"/>
        </w:rPr>
        <w:t>.</w:t>
      </w:r>
    </w:p>
    <w:p w:rsidR="00386186" w:rsidRPr="0039714C" w:rsidRDefault="00386186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Секретарь комиссии:</w:t>
      </w:r>
    </w:p>
    <w:p w:rsidR="001F70CC" w:rsidRPr="008A0BD0" w:rsidRDefault="00386186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О.Г. Назарова </w:t>
      </w:r>
      <w:r w:rsidR="00D16D67" w:rsidRPr="008A0BD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</w:t>
      </w:r>
      <w:r w:rsidR="00D16D67" w:rsidRPr="008A0BD0">
        <w:rPr>
          <w:rFonts w:ascii="Times New Roman" w:hAnsi="Times New Roman"/>
          <w:sz w:val="28"/>
          <w:szCs w:val="28"/>
        </w:rPr>
        <w:t xml:space="preserve"> специалист отдела по строительству, транспорту, </w:t>
      </w:r>
      <w:r w:rsidR="00BC7F76" w:rsidRPr="008A0BD0">
        <w:rPr>
          <w:rFonts w:ascii="Times New Roman" w:hAnsi="Times New Roman"/>
          <w:sz w:val="28"/>
          <w:szCs w:val="28"/>
        </w:rPr>
        <w:t>ЖКХ</w:t>
      </w:r>
      <w:r w:rsidR="00D16D67" w:rsidRPr="008A0BD0">
        <w:rPr>
          <w:rFonts w:ascii="Times New Roman" w:hAnsi="Times New Roman"/>
          <w:sz w:val="28"/>
          <w:szCs w:val="28"/>
        </w:rPr>
        <w:t>, дорожному хозяйству, газификации и связи</w:t>
      </w:r>
      <w:r>
        <w:rPr>
          <w:rFonts w:ascii="Times New Roman" w:hAnsi="Times New Roman"/>
          <w:sz w:val="28"/>
          <w:szCs w:val="28"/>
        </w:rPr>
        <w:t>.</w:t>
      </w:r>
    </w:p>
    <w:p w:rsidR="0039714C" w:rsidRDefault="0039714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F70CC" w:rsidRPr="008A0BD0" w:rsidRDefault="001F70CC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Члены комиссии:</w:t>
      </w:r>
    </w:p>
    <w:p w:rsidR="00D16D67" w:rsidRDefault="00E04176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Ковылина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</w:t>
      </w:r>
      <w:r w:rsidR="00BC7F76" w:rsidRPr="008A0BD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и.о. н</w:t>
      </w:r>
      <w:r w:rsidR="00BC7F76" w:rsidRPr="008A0BD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BC7F76" w:rsidRPr="008A0BD0">
        <w:rPr>
          <w:rFonts w:ascii="Times New Roman" w:hAnsi="Times New Roman"/>
          <w:sz w:val="28"/>
          <w:szCs w:val="28"/>
        </w:rPr>
        <w:t xml:space="preserve"> отдела по строительству, транспорту, ЖКХ, дорожному хозяйству, газификации и связи</w:t>
      </w:r>
      <w:r w:rsidR="00386186">
        <w:rPr>
          <w:rFonts w:ascii="Times New Roman" w:hAnsi="Times New Roman"/>
          <w:sz w:val="28"/>
          <w:szCs w:val="28"/>
        </w:rPr>
        <w:t>;</w:t>
      </w:r>
    </w:p>
    <w:p w:rsidR="002C6E63" w:rsidRPr="008A0BD0" w:rsidRDefault="00081604" w:rsidP="0039714C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1604">
        <w:rPr>
          <w:rFonts w:ascii="Times New Roman" w:hAnsi="Times New Roman"/>
          <w:sz w:val="28"/>
          <w:szCs w:val="28"/>
        </w:rPr>
        <w:t>Шарипов</w:t>
      </w:r>
      <w:proofErr w:type="spellEnd"/>
      <w:r w:rsidRPr="00081604">
        <w:rPr>
          <w:rFonts w:ascii="Times New Roman" w:hAnsi="Times New Roman"/>
          <w:sz w:val="28"/>
          <w:szCs w:val="28"/>
        </w:rPr>
        <w:t xml:space="preserve"> Р.Р.</w:t>
      </w:r>
      <w:r w:rsidR="002C6E63" w:rsidRPr="00081604">
        <w:rPr>
          <w:rFonts w:ascii="Times New Roman" w:hAnsi="Times New Roman"/>
          <w:sz w:val="28"/>
          <w:szCs w:val="28"/>
        </w:rPr>
        <w:t xml:space="preserve"> – </w:t>
      </w:r>
      <w:r w:rsidRPr="00081604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юридического отдела.</w:t>
      </w:r>
      <w:r w:rsidR="002C6E63">
        <w:rPr>
          <w:rFonts w:ascii="Times New Roman" w:hAnsi="Times New Roman"/>
          <w:sz w:val="28"/>
          <w:szCs w:val="28"/>
        </w:rPr>
        <w:t xml:space="preserve"> </w:t>
      </w:r>
    </w:p>
    <w:sectPr w:rsidR="002C6E63" w:rsidRPr="008A0BD0" w:rsidSect="00B416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3AEA"/>
    <w:multiLevelType w:val="hybridMultilevel"/>
    <w:tmpl w:val="06C647D6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0219B"/>
    <w:multiLevelType w:val="hybridMultilevel"/>
    <w:tmpl w:val="82F2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0DFC"/>
    <w:multiLevelType w:val="hybridMultilevel"/>
    <w:tmpl w:val="D1FE8BEC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56793"/>
    <w:rsid w:val="00061BFE"/>
    <w:rsid w:val="00061C41"/>
    <w:rsid w:val="00062A71"/>
    <w:rsid w:val="00064279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604"/>
    <w:rsid w:val="00081702"/>
    <w:rsid w:val="0008285E"/>
    <w:rsid w:val="00085838"/>
    <w:rsid w:val="00086134"/>
    <w:rsid w:val="000869C4"/>
    <w:rsid w:val="00087236"/>
    <w:rsid w:val="000872DC"/>
    <w:rsid w:val="00090927"/>
    <w:rsid w:val="0009276C"/>
    <w:rsid w:val="00095F4D"/>
    <w:rsid w:val="0009623B"/>
    <w:rsid w:val="000973E2"/>
    <w:rsid w:val="000A14AD"/>
    <w:rsid w:val="000A4874"/>
    <w:rsid w:val="000A6B2D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8E7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3F52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3B08"/>
    <w:rsid w:val="00136AF9"/>
    <w:rsid w:val="00142876"/>
    <w:rsid w:val="0014289C"/>
    <w:rsid w:val="0014389A"/>
    <w:rsid w:val="0014695F"/>
    <w:rsid w:val="00147EC5"/>
    <w:rsid w:val="00150C9D"/>
    <w:rsid w:val="00150EEB"/>
    <w:rsid w:val="001523E0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2CDA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2239"/>
    <w:rsid w:val="00243524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485"/>
    <w:rsid w:val="002879D3"/>
    <w:rsid w:val="002906CE"/>
    <w:rsid w:val="00290BEF"/>
    <w:rsid w:val="0029185B"/>
    <w:rsid w:val="00294122"/>
    <w:rsid w:val="00294B61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C6B3C"/>
    <w:rsid w:val="002C6E63"/>
    <w:rsid w:val="002D0C26"/>
    <w:rsid w:val="002D13AB"/>
    <w:rsid w:val="002D14FA"/>
    <w:rsid w:val="002D1673"/>
    <w:rsid w:val="002D1A41"/>
    <w:rsid w:val="002D2A05"/>
    <w:rsid w:val="002D3E2E"/>
    <w:rsid w:val="002D487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947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5882"/>
    <w:rsid w:val="0034760E"/>
    <w:rsid w:val="003501DC"/>
    <w:rsid w:val="00350DCC"/>
    <w:rsid w:val="00350FD9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186"/>
    <w:rsid w:val="00386853"/>
    <w:rsid w:val="00387FD6"/>
    <w:rsid w:val="00393B8F"/>
    <w:rsid w:val="00393FBD"/>
    <w:rsid w:val="003968E8"/>
    <w:rsid w:val="00397042"/>
    <w:rsid w:val="0039714C"/>
    <w:rsid w:val="00397687"/>
    <w:rsid w:val="003A077C"/>
    <w:rsid w:val="003A0F8F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4168"/>
    <w:rsid w:val="003B612A"/>
    <w:rsid w:val="003B625D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695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57AD3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6E4D"/>
    <w:rsid w:val="0049748A"/>
    <w:rsid w:val="004A047A"/>
    <w:rsid w:val="004A16E1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1B5E"/>
    <w:rsid w:val="004B2F9C"/>
    <w:rsid w:val="004B4743"/>
    <w:rsid w:val="004B5885"/>
    <w:rsid w:val="004B716C"/>
    <w:rsid w:val="004C13FE"/>
    <w:rsid w:val="004C1A7F"/>
    <w:rsid w:val="004C26A7"/>
    <w:rsid w:val="004C3B38"/>
    <w:rsid w:val="004C6094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3543"/>
    <w:rsid w:val="004E4466"/>
    <w:rsid w:val="004E5B2A"/>
    <w:rsid w:val="004E76C7"/>
    <w:rsid w:val="004F0BBA"/>
    <w:rsid w:val="004F134A"/>
    <w:rsid w:val="004F30A2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31F0"/>
    <w:rsid w:val="00564572"/>
    <w:rsid w:val="005647A0"/>
    <w:rsid w:val="00564C26"/>
    <w:rsid w:val="00565214"/>
    <w:rsid w:val="0056553A"/>
    <w:rsid w:val="00565AAD"/>
    <w:rsid w:val="00574476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4C41"/>
    <w:rsid w:val="005B52ED"/>
    <w:rsid w:val="005B5BFC"/>
    <w:rsid w:val="005B639F"/>
    <w:rsid w:val="005B7AA8"/>
    <w:rsid w:val="005B7D14"/>
    <w:rsid w:val="005C3D88"/>
    <w:rsid w:val="005C4628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057B2"/>
    <w:rsid w:val="006107D5"/>
    <w:rsid w:val="00611A1E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10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848"/>
    <w:rsid w:val="006C4A4D"/>
    <w:rsid w:val="006C518F"/>
    <w:rsid w:val="006C6319"/>
    <w:rsid w:val="006C69B3"/>
    <w:rsid w:val="006C7D07"/>
    <w:rsid w:val="006D0FD6"/>
    <w:rsid w:val="006D1B5B"/>
    <w:rsid w:val="006D3629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68C2"/>
    <w:rsid w:val="00747345"/>
    <w:rsid w:val="00747D4B"/>
    <w:rsid w:val="00751125"/>
    <w:rsid w:val="0075189E"/>
    <w:rsid w:val="007519DE"/>
    <w:rsid w:val="0075392B"/>
    <w:rsid w:val="00755E5E"/>
    <w:rsid w:val="00756E28"/>
    <w:rsid w:val="007573AB"/>
    <w:rsid w:val="00763D34"/>
    <w:rsid w:val="00763FC6"/>
    <w:rsid w:val="007641AC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2235"/>
    <w:rsid w:val="007B30F2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25B2"/>
    <w:rsid w:val="007E481B"/>
    <w:rsid w:val="007E6EA7"/>
    <w:rsid w:val="007E7529"/>
    <w:rsid w:val="007E75C0"/>
    <w:rsid w:val="007E7EA2"/>
    <w:rsid w:val="007F473E"/>
    <w:rsid w:val="007F512F"/>
    <w:rsid w:val="007F57BC"/>
    <w:rsid w:val="008007C0"/>
    <w:rsid w:val="00800E3C"/>
    <w:rsid w:val="00802094"/>
    <w:rsid w:val="00802A8B"/>
    <w:rsid w:val="00803C93"/>
    <w:rsid w:val="008046A8"/>
    <w:rsid w:val="0080486C"/>
    <w:rsid w:val="00807CA7"/>
    <w:rsid w:val="0081054F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584E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7F"/>
    <w:rsid w:val="00860F32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6A65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0BD0"/>
    <w:rsid w:val="008A2EE1"/>
    <w:rsid w:val="008A4932"/>
    <w:rsid w:val="008A545B"/>
    <w:rsid w:val="008A5EA2"/>
    <w:rsid w:val="008A74A1"/>
    <w:rsid w:val="008A769C"/>
    <w:rsid w:val="008B0C65"/>
    <w:rsid w:val="008B19FE"/>
    <w:rsid w:val="008B21D5"/>
    <w:rsid w:val="008B2C2D"/>
    <w:rsid w:val="008B6A1D"/>
    <w:rsid w:val="008C3D9C"/>
    <w:rsid w:val="008C79E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55C2"/>
    <w:rsid w:val="009558B1"/>
    <w:rsid w:val="00956D93"/>
    <w:rsid w:val="009609B0"/>
    <w:rsid w:val="009617C1"/>
    <w:rsid w:val="009622F3"/>
    <w:rsid w:val="009624A1"/>
    <w:rsid w:val="00962B0D"/>
    <w:rsid w:val="00965092"/>
    <w:rsid w:val="00965576"/>
    <w:rsid w:val="009656B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1E19"/>
    <w:rsid w:val="009922E8"/>
    <w:rsid w:val="0099276E"/>
    <w:rsid w:val="0099332F"/>
    <w:rsid w:val="00993373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2873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66D08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C67E1"/>
    <w:rsid w:val="00AC7775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25C36"/>
    <w:rsid w:val="00B262D7"/>
    <w:rsid w:val="00B32F3B"/>
    <w:rsid w:val="00B33761"/>
    <w:rsid w:val="00B35365"/>
    <w:rsid w:val="00B41668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3449"/>
    <w:rsid w:val="00B9495D"/>
    <w:rsid w:val="00B94D49"/>
    <w:rsid w:val="00B95942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3FAD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1C19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67F90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61DA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0AB8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5E1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64CA"/>
    <w:rsid w:val="00D67110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08FE"/>
    <w:rsid w:val="00D9166E"/>
    <w:rsid w:val="00D92A97"/>
    <w:rsid w:val="00D92F45"/>
    <w:rsid w:val="00D936AE"/>
    <w:rsid w:val="00D950E5"/>
    <w:rsid w:val="00D956BB"/>
    <w:rsid w:val="00D9674F"/>
    <w:rsid w:val="00DA039C"/>
    <w:rsid w:val="00DA134D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C0307"/>
    <w:rsid w:val="00DC05C9"/>
    <w:rsid w:val="00DC098B"/>
    <w:rsid w:val="00DC23C8"/>
    <w:rsid w:val="00DC34F8"/>
    <w:rsid w:val="00DC3A08"/>
    <w:rsid w:val="00DC3C43"/>
    <w:rsid w:val="00DC3F19"/>
    <w:rsid w:val="00DC47DE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4176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26F93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66D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C699A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55B7"/>
    <w:rsid w:val="00F26D5B"/>
    <w:rsid w:val="00F2747B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4E16"/>
    <w:rsid w:val="00F6549F"/>
    <w:rsid w:val="00F65533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F02"/>
    <w:rsid w:val="00FC0AEF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F01D-0F98-42EE-A93F-49AD327B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-</cp:lastModifiedBy>
  <cp:revision>2</cp:revision>
  <cp:lastPrinted>2016-10-18T05:52:00Z</cp:lastPrinted>
  <dcterms:created xsi:type="dcterms:W3CDTF">2016-10-20T03:37:00Z</dcterms:created>
  <dcterms:modified xsi:type="dcterms:W3CDTF">2016-10-20T03:37:00Z</dcterms:modified>
</cp:coreProperties>
</file>