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0E0" w:rsidRPr="00045651" w:rsidRDefault="000F436C" w:rsidP="000F436C">
      <w:pPr>
        <w:rPr>
          <w:b/>
          <w:sz w:val="28"/>
          <w:szCs w:val="28"/>
        </w:rPr>
      </w:pPr>
      <w:r>
        <w:rPr>
          <w:b/>
          <w:sz w:val="28"/>
          <w:szCs w:val="28"/>
        </w:rPr>
        <w:t xml:space="preserve">           </w:t>
      </w:r>
      <w:r w:rsidR="008060E0" w:rsidRPr="00045651">
        <w:rPr>
          <w:b/>
          <w:sz w:val="28"/>
          <w:szCs w:val="28"/>
        </w:rPr>
        <w:t>АДМИНИСТРАЦИЯ</w:t>
      </w:r>
    </w:p>
    <w:p w:rsidR="008060E0" w:rsidRPr="00045651" w:rsidRDefault="000F436C" w:rsidP="000F436C">
      <w:pPr>
        <w:rPr>
          <w:b/>
          <w:sz w:val="28"/>
          <w:szCs w:val="28"/>
        </w:rPr>
      </w:pPr>
      <w:r>
        <w:rPr>
          <w:b/>
          <w:sz w:val="28"/>
          <w:szCs w:val="28"/>
        </w:rPr>
        <w:t xml:space="preserve">         </w:t>
      </w:r>
      <w:r w:rsidR="008060E0" w:rsidRPr="00045651">
        <w:rPr>
          <w:b/>
          <w:sz w:val="28"/>
          <w:szCs w:val="28"/>
        </w:rPr>
        <w:t>МУНИЦИПАЛЬНОГО</w:t>
      </w:r>
    </w:p>
    <w:p w:rsidR="008060E0" w:rsidRPr="00045651" w:rsidRDefault="000F436C" w:rsidP="000F436C">
      <w:pPr>
        <w:rPr>
          <w:b/>
          <w:sz w:val="28"/>
          <w:szCs w:val="28"/>
        </w:rPr>
      </w:pPr>
      <w:r>
        <w:rPr>
          <w:b/>
          <w:sz w:val="28"/>
          <w:szCs w:val="28"/>
        </w:rPr>
        <w:t xml:space="preserve">              </w:t>
      </w:r>
      <w:r w:rsidR="008060E0" w:rsidRPr="00045651">
        <w:rPr>
          <w:b/>
          <w:sz w:val="28"/>
          <w:szCs w:val="28"/>
        </w:rPr>
        <w:t>ОБРАЗОВАНИЯ</w:t>
      </w:r>
    </w:p>
    <w:p w:rsidR="008060E0" w:rsidRPr="00045651" w:rsidRDefault="000F436C" w:rsidP="000F436C">
      <w:pPr>
        <w:rPr>
          <w:b/>
          <w:sz w:val="28"/>
          <w:szCs w:val="28"/>
        </w:rPr>
      </w:pPr>
      <w:r>
        <w:rPr>
          <w:b/>
          <w:sz w:val="28"/>
          <w:szCs w:val="28"/>
        </w:rPr>
        <w:t xml:space="preserve">            </w:t>
      </w:r>
      <w:r w:rsidR="008060E0" w:rsidRPr="00045651">
        <w:rPr>
          <w:b/>
          <w:sz w:val="28"/>
          <w:szCs w:val="28"/>
        </w:rPr>
        <w:t>СОЛЬ-ИЛЕЦКИЙ</w:t>
      </w:r>
    </w:p>
    <w:p w:rsidR="008060E0" w:rsidRPr="00045651" w:rsidRDefault="000F436C" w:rsidP="000F436C">
      <w:pPr>
        <w:rPr>
          <w:b/>
          <w:sz w:val="28"/>
          <w:szCs w:val="28"/>
        </w:rPr>
      </w:pPr>
      <w:r>
        <w:rPr>
          <w:b/>
          <w:sz w:val="28"/>
          <w:szCs w:val="28"/>
        </w:rPr>
        <w:t xml:space="preserve">         </w:t>
      </w:r>
      <w:r w:rsidR="008060E0" w:rsidRPr="00045651">
        <w:rPr>
          <w:b/>
          <w:sz w:val="28"/>
          <w:szCs w:val="28"/>
        </w:rPr>
        <w:t>ГОРОДСКОЙ ОКРУГ</w:t>
      </w:r>
    </w:p>
    <w:p w:rsidR="008060E0" w:rsidRPr="00045651" w:rsidRDefault="000F436C" w:rsidP="000F436C">
      <w:pPr>
        <w:rPr>
          <w:b/>
          <w:sz w:val="28"/>
          <w:szCs w:val="28"/>
        </w:rPr>
      </w:pPr>
      <w:r>
        <w:rPr>
          <w:b/>
          <w:sz w:val="28"/>
          <w:szCs w:val="28"/>
        </w:rPr>
        <w:t xml:space="preserve"> </w:t>
      </w:r>
      <w:r w:rsidR="008060E0" w:rsidRPr="00045651">
        <w:rPr>
          <w:b/>
          <w:sz w:val="28"/>
          <w:szCs w:val="28"/>
        </w:rPr>
        <w:t>ОРЕНБУРГСКОЙ ОБЛАСТИ</w:t>
      </w:r>
    </w:p>
    <w:p w:rsidR="003C0017" w:rsidRPr="00F2614A" w:rsidRDefault="003C0017" w:rsidP="003C0017">
      <w:pPr>
        <w:rPr>
          <w:b/>
          <w:sz w:val="28"/>
          <w:szCs w:val="28"/>
        </w:rPr>
      </w:pPr>
      <w:r>
        <w:rPr>
          <w:b/>
          <w:sz w:val="28"/>
          <w:szCs w:val="28"/>
        </w:rPr>
        <w:t xml:space="preserve">           </w:t>
      </w:r>
      <w:r w:rsidRPr="00F2614A">
        <w:rPr>
          <w:b/>
          <w:sz w:val="28"/>
          <w:szCs w:val="28"/>
        </w:rPr>
        <w:t>ПОСТАНОВЛЕНИЕ</w:t>
      </w:r>
    </w:p>
    <w:p w:rsidR="008F3A88" w:rsidRPr="00573A53" w:rsidRDefault="008F3A88" w:rsidP="003C0017">
      <w:pPr>
        <w:rPr>
          <w:b/>
          <w:sz w:val="20"/>
        </w:rPr>
      </w:pPr>
    </w:p>
    <w:p w:rsidR="008060E0" w:rsidRPr="00045651" w:rsidRDefault="008060E0" w:rsidP="00045651">
      <w:pPr>
        <w:rPr>
          <w:sz w:val="28"/>
          <w:szCs w:val="28"/>
        </w:rPr>
      </w:pPr>
      <w:r w:rsidRPr="00573A53">
        <w:rPr>
          <w:b/>
          <w:sz w:val="20"/>
        </w:rPr>
        <w:t xml:space="preserve">     </w:t>
      </w:r>
      <w:r w:rsidR="00386A80">
        <w:rPr>
          <w:b/>
          <w:sz w:val="20"/>
        </w:rPr>
        <w:t xml:space="preserve">           </w:t>
      </w:r>
      <w:r w:rsidR="00386A80">
        <w:rPr>
          <w:sz w:val="28"/>
          <w:szCs w:val="28"/>
        </w:rPr>
        <w:t>30.11.</w:t>
      </w:r>
      <w:r w:rsidRPr="00045651">
        <w:rPr>
          <w:sz w:val="28"/>
          <w:szCs w:val="28"/>
        </w:rPr>
        <w:t xml:space="preserve">2017  № </w:t>
      </w:r>
      <w:r w:rsidR="00386A80">
        <w:rPr>
          <w:sz w:val="28"/>
          <w:szCs w:val="28"/>
        </w:rPr>
        <w:t>3112-п</w:t>
      </w:r>
    </w:p>
    <w:p w:rsidR="008060E0" w:rsidRPr="00045651" w:rsidRDefault="008060E0" w:rsidP="00045651">
      <w:pPr>
        <w:jc w:val="center"/>
        <w:rPr>
          <w:b/>
          <w:sz w:val="20"/>
        </w:rPr>
      </w:pPr>
    </w:p>
    <w:p w:rsidR="001C058B" w:rsidRPr="00045651" w:rsidRDefault="00A73331" w:rsidP="005C21B9">
      <w:pPr>
        <w:jc w:val="both"/>
        <w:rPr>
          <w:sz w:val="28"/>
          <w:szCs w:val="28"/>
        </w:rPr>
      </w:pPr>
      <w:r w:rsidRPr="00045651">
        <w:rPr>
          <w:sz w:val="28"/>
          <w:szCs w:val="28"/>
        </w:rPr>
        <w:t xml:space="preserve">«Об утверждении Порядка организации </w:t>
      </w:r>
    </w:p>
    <w:p w:rsidR="00F41591" w:rsidRDefault="00A73331" w:rsidP="005C21B9">
      <w:pPr>
        <w:jc w:val="both"/>
        <w:rPr>
          <w:sz w:val="28"/>
          <w:szCs w:val="28"/>
        </w:rPr>
      </w:pPr>
      <w:r w:rsidRPr="00045651">
        <w:rPr>
          <w:sz w:val="28"/>
          <w:szCs w:val="28"/>
        </w:rPr>
        <w:t>и проведения аукцион</w:t>
      </w:r>
      <w:r w:rsidR="00FE030A">
        <w:rPr>
          <w:sz w:val="28"/>
          <w:szCs w:val="28"/>
        </w:rPr>
        <w:t>а</w:t>
      </w:r>
      <w:r w:rsidRPr="00045651">
        <w:rPr>
          <w:sz w:val="28"/>
          <w:szCs w:val="28"/>
        </w:rPr>
        <w:t xml:space="preserve"> по продаже права </w:t>
      </w:r>
    </w:p>
    <w:p w:rsidR="00F41591" w:rsidRDefault="00A73331" w:rsidP="005C21B9">
      <w:pPr>
        <w:jc w:val="both"/>
        <w:rPr>
          <w:sz w:val="28"/>
          <w:szCs w:val="28"/>
        </w:rPr>
      </w:pPr>
      <w:r w:rsidRPr="00045651">
        <w:rPr>
          <w:sz w:val="28"/>
          <w:szCs w:val="28"/>
        </w:rPr>
        <w:t xml:space="preserve">на размещение нестационарных торговых </w:t>
      </w:r>
    </w:p>
    <w:p w:rsidR="00F41591" w:rsidRDefault="00A73331" w:rsidP="005C21B9">
      <w:pPr>
        <w:jc w:val="both"/>
        <w:rPr>
          <w:sz w:val="28"/>
          <w:szCs w:val="28"/>
        </w:rPr>
      </w:pPr>
      <w:r w:rsidRPr="00045651">
        <w:rPr>
          <w:sz w:val="28"/>
          <w:szCs w:val="28"/>
        </w:rPr>
        <w:t>объектов на территории муниципального</w:t>
      </w:r>
    </w:p>
    <w:p w:rsidR="00A73331" w:rsidRPr="00045651" w:rsidRDefault="00A73331" w:rsidP="005C21B9">
      <w:pPr>
        <w:jc w:val="both"/>
        <w:rPr>
          <w:sz w:val="28"/>
          <w:szCs w:val="28"/>
        </w:rPr>
      </w:pPr>
      <w:r w:rsidRPr="00045651">
        <w:rPr>
          <w:sz w:val="28"/>
          <w:szCs w:val="28"/>
        </w:rPr>
        <w:t>образовани</w:t>
      </w:r>
      <w:r w:rsidR="00045651" w:rsidRPr="00045651">
        <w:rPr>
          <w:sz w:val="28"/>
          <w:szCs w:val="28"/>
        </w:rPr>
        <w:t>я Соль-Илецкий городской округ»</w:t>
      </w:r>
    </w:p>
    <w:p w:rsidR="0058546C" w:rsidRPr="00045651" w:rsidRDefault="0058546C" w:rsidP="004D2101">
      <w:pPr>
        <w:spacing w:line="276" w:lineRule="auto"/>
        <w:jc w:val="both"/>
        <w:rPr>
          <w:sz w:val="28"/>
          <w:szCs w:val="28"/>
        </w:rPr>
      </w:pPr>
    </w:p>
    <w:p w:rsidR="00A73331" w:rsidRPr="00045651" w:rsidRDefault="00A73331" w:rsidP="004D2101">
      <w:pPr>
        <w:spacing w:line="276" w:lineRule="auto"/>
        <w:jc w:val="both"/>
        <w:rPr>
          <w:sz w:val="28"/>
          <w:szCs w:val="28"/>
        </w:rPr>
      </w:pPr>
      <w:r w:rsidRPr="00045651">
        <w:rPr>
          <w:sz w:val="28"/>
          <w:szCs w:val="28"/>
        </w:rPr>
        <w:t xml:space="preserve">   </w:t>
      </w:r>
      <w:r w:rsidR="0058546C" w:rsidRPr="00045651">
        <w:rPr>
          <w:sz w:val="28"/>
          <w:szCs w:val="28"/>
        </w:rPr>
        <w:t xml:space="preserve">   </w:t>
      </w:r>
      <w:r w:rsidR="001A63B7">
        <w:rPr>
          <w:sz w:val="28"/>
          <w:szCs w:val="28"/>
        </w:rPr>
        <w:t xml:space="preserve">   </w:t>
      </w:r>
      <w:r w:rsidR="0047095A">
        <w:rPr>
          <w:sz w:val="28"/>
          <w:szCs w:val="28"/>
        </w:rPr>
        <w:t>Р</w:t>
      </w:r>
      <w:r w:rsidRPr="00045651">
        <w:rPr>
          <w:sz w:val="28"/>
          <w:szCs w:val="28"/>
        </w:rPr>
        <w:t>уководствуясь  Гражданским кодексом Российской Федерации, Земельным кодексом Российской Федерации, федеральными законами от 06.10.2003 №131-ФЗ «Об общих принципах организации местного самоупр</w:t>
      </w:r>
      <w:r w:rsidR="004F2AD8" w:rsidRPr="00045651">
        <w:rPr>
          <w:sz w:val="28"/>
          <w:szCs w:val="28"/>
        </w:rPr>
        <w:t>авления в Российской  Федерации»</w:t>
      </w:r>
      <w:r w:rsidR="0047095A">
        <w:rPr>
          <w:sz w:val="28"/>
          <w:szCs w:val="28"/>
        </w:rPr>
        <w:t>,</w:t>
      </w:r>
      <w:r w:rsidR="004F2AD8" w:rsidRPr="00045651">
        <w:rPr>
          <w:sz w:val="28"/>
          <w:szCs w:val="28"/>
        </w:rPr>
        <w:t xml:space="preserve"> </w:t>
      </w:r>
      <w:r w:rsidRPr="00045651">
        <w:rPr>
          <w:sz w:val="28"/>
          <w:szCs w:val="28"/>
        </w:rPr>
        <w:t>от 28.12.2009 №381</w:t>
      </w:r>
      <w:r w:rsidR="0047095A">
        <w:rPr>
          <w:sz w:val="28"/>
          <w:szCs w:val="28"/>
        </w:rPr>
        <w:t>-</w:t>
      </w:r>
      <w:r w:rsidRPr="00045651">
        <w:rPr>
          <w:sz w:val="28"/>
          <w:szCs w:val="28"/>
        </w:rPr>
        <w:t xml:space="preserve">ФЗ «Об основах государственного регулирования торговой деятельности в Российской </w:t>
      </w:r>
      <w:r w:rsidR="0058546C" w:rsidRPr="00045651">
        <w:rPr>
          <w:sz w:val="28"/>
          <w:szCs w:val="28"/>
        </w:rPr>
        <w:t>Федерации»,</w:t>
      </w:r>
      <w:r w:rsidR="00324AE0">
        <w:rPr>
          <w:sz w:val="28"/>
          <w:szCs w:val="28"/>
        </w:rPr>
        <w:t xml:space="preserve"> </w:t>
      </w:r>
      <w:r w:rsidR="0058546C" w:rsidRPr="00045651">
        <w:rPr>
          <w:sz w:val="28"/>
          <w:szCs w:val="28"/>
        </w:rPr>
        <w:t>постановляю:</w:t>
      </w:r>
    </w:p>
    <w:p w:rsidR="001C058B" w:rsidRDefault="00FE6C44" w:rsidP="00FE6C44">
      <w:pPr>
        <w:jc w:val="both"/>
        <w:rPr>
          <w:sz w:val="28"/>
          <w:szCs w:val="28"/>
        </w:rPr>
      </w:pPr>
      <w:r>
        <w:rPr>
          <w:sz w:val="28"/>
          <w:szCs w:val="28"/>
        </w:rPr>
        <w:t xml:space="preserve">          </w:t>
      </w:r>
      <w:r w:rsidR="00F91744">
        <w:rPr>
          <w:sz w:val="28"/>
          <w:szCs w:val="28"/>
        </w:rPr>
        <w:t>1.</w:t>
      </w:r>
      <w:r w:rsidR="001C058B" w:rsidRPr="00045651">
        <w:rPr>
          <w:sz w:val="28"/>
          <w:szCs w:val="28"/>
        </w:rPr>
        <w:t xml:space="preserve">Утвердить </w:t>
      </w:r>
      <w:r w:rsidRPr="00FE6C44">
        <w:rPr>
          <w:sz w:val="28"/>
          <w:szCs w:val="28"/>
        </w:rPr>
        <w:t>Порядок</w:t>
      </w:r>
      <w:r>
        <w:rPr>
          <w:sz w:val="28"/>
          <w:szCs w:val="28"/>
        </w:rPr>
        <w:t xml:space="preserve">  </w:t>
      </w:r>
      <w:r w:rsidRPr="00045651">
        <w:rPr>
          <w:sz w:val="28"/>
          <w:szCs w:val="28"/>
        </w:rPr>
        <w:t>организации и проведения аукцион</w:t>
      </w:r>
      <w:r w:rsidR="00FE030A">
        <w:rPr>
          <w:sz w:val="28"/>
          <w:szCs w:val="28"/>
        </w:rPr>
        <w:t>а</w:t>
      </w:r>
      <w:r w:rsidRPr="00045651">
        <w:rPr>
          <w:sz w:val="28"/>
          <w:szCs w:val="28"/>
        </w:rPr>
        <w:t xml:space="preserve"> по продаже права</w:t>
      </w:r>
      <w:r>
        <w:rPr>
          <w:sz w:val="28"/>
          <w:szCs w:val="28"/>
        </w:rPr>
        <w:t xml:space="preserve"> </w:t>
      </w:r>
      <w:r w:rsidRPr="00045651">
        <w:rPr>
          <w:sz w:val="28"/>
          <w:szCs w:val="28"/>
        </w:rPr>
        <w:t>на размещение нестационарных торговых объектов на</w:t>
      </w:r>
      <w:r>
        <w:rPr>
          <w:sz w:val="28"/>
          <w:szCs w:val="28"/>
        </w:rPr>
        <w:t xml:space="preserve"> </w:t>
      </w:r>
      <w:r w:rsidRPr="00045651">
        <w:rPr>
          <w:sz w:val="28"/>
          <w:szCs w:val="28"/>
        </w:rPr>
        <w:t>территории муниципального образован</w:t>
      </w:r>
      <w:r>
        <w:rPr>
          <w:sz w:val="28"/>
          <w:szCs w:val="28"/>
        </w:rPr>
        <w:t>ия Соль-Илецкий городской округ</w:t>
      </w:r>
      <w:r w:rsidR="001C058B" w:rsidRPr="00045651">
        <w:rPr>
          <w:sz w:val="28"/>
          <w:szCs w:val="28"/>
        </w:rPr>
        <w:t xml:space="preserve">, согласно </w:t>
      </w:r>
      <w:r>
        <w:rPr>
          <w:sz w:val="28"/>
          <w:szCs w:val="28"/>
        </w:rPr>
        <w:t xml:space="preserve"> </w:t>
      </w:r>
      <w:r w:rsidR="001C058B" w:rsidRPr="00045651">
        <w:rPr>
          <w:sz w:val="28"/>
          <w:szCs w:val="28"/>
        </w:rPr>
        <w:t>приложению</w:t>
      </w:r>
      <w:r>
        <w:rPr>
          <w:sz w:val="28"/>
          <w:szCs w:val="28"/>
        </w:rPr>
        <w:t xml:space="preserve"> №1</w:t>
      </w:r>
      <w:r w:rsidR="001C058B" w:rsidRPr="00045651">
        <w:rPr>
          <w:sz w:val="28"/>
          <w:szCs w:val="28"/>
        </w:rPr>
        <w:t>.</w:t>
      </w:r>
    </w:p>
    <w:p w:rsidR="007F1511" w:rsidRDefault="007F1511" w:rsidP="000E0B3B">
      <w:pPr>
        <w:tabs>
          <w:tab w:val="left" w:pos="851"/>
        </w:tabs>
        <w:jc w:val="both"/>
        <w:rPr>
          <w:sz w:val="28"/>
          <w:szCs w:val="28"/>
        </w:rPr>
      </w:pPr>
      <w:r>
        <w:rPr>
          <w:sz w:val="28"/>
          <w:szCs w:val="28"/>
        </w:rPr>
        <w:t xml:space="preserve">      </w:t>
      </w:r>
      <w:r w:rsidR="000E0B3B">
        <w:rPr>
          <w:sz w:val="28"/>
          <w:szCs w:val="28"/>
        </w:rPr>
        <w:t xml:space="preserve">  </w:t>
      </w:r>
      <w:r>
        <w:rPr>
          <w:sz w:val="28"/>
          <w:szCs w:val="28"/>
        </w:rPr>
        <w:t xml:space="preserve">  </w:t>
      </w:r>
      <w:r w:rsidR="00F91744">
        <w:rPr>
          <w:sz w:val="28"/>
          <w:szCs w:val="28"/>
        </w:rPr>
        <w:t xml:space="preserve"> 2.</w:t>
      </w:r>
      <w:r w:rsidR="00FE6C44" w:rsidRPr="00045651">
        <w:rPr>
          <w:sz w:val="28"/>
          <w:szCs w:val="28"/>
        </w:rPr>
        <w:t>Утвердить</w:t>
      </w:r>
      <w:r>
        <w:rPr>
          <w:sz w:val="28"/>
          <w:szCs w:val="28"/>
        </w:rPr>
        <w:t xml:space="preserve"> </w:t>
      </w:r>
      <w:r w:rsidRPr="00FE6C44">
        <w:rPr>
          <w:sz w:val="28"/>
          <w:szCs w:val="28"/>
        </w:rPr>
        <w:t>Порядок</w:t>
      </w:r>
      <w:r>
        <w:rPr>
          <w:sz w:val="28"/>
          <w:szCs w:val="28"/>
        </w:rPr>
        <w:t xml:space="preserve"> </w:t>
      </w:r>
      <w:r w:rsidRPr="00045651">
        <w:rPr>
          <w:sz w:val="28"/>
          <w:szCs w:val="28"/>
        </w:rPr>
        <w:t xml:space="preserve">организации и проведения </w:t>
      </w:r>
      <w:r w:rsidR="0047095A" w:rsidRPr="00045651">
        <w:rPr>
          <w:sz w:val="28"/>
          <w:szCs w:val="28"/>
        </w:rPr>
        <w:t xml:space="preserve">электронного </w:t>
      </w:r>
      <w:r w:rsidRPr="00045651">
        <w:rPr>
          <w:sz w:val="28"/>
          <w:szCs w:val="28"/>
        </w:rPr>
        <w:t>аукциона по продаже права</w:t>
      </w:r>
      <w:r w:rsidR="0047095A">
        <w:rPr>
          <w:sz w:val="28"/>
          <w:szCs w:val="28"/>
        </w:rPr>
        <w:t xml:space="preserve"> </w:t>
      </w:r>
      <w:r w:rsidRPr="00045651">
        <w:rPr>
          <w:sz w:val="28"/>
          <w:szCs w:val="28"/>
        </w:rPr>
        <w:t>на размещение нестационарных торговых объектов на</w:t>
      </w:r>
      <w:r>
        <w:rPr>
          <w:sz w:val="28"/>
          <w:szCs w:val="28"/>
        </w:rPr>
        <w:t xml:space="preserve"> </w:t>
      </w:r>
      <w:r w:rsidRPr="00045651">
        <w:rPr>
          <w:sz w:val="28"/>
          <w:szCs w:val="28"/>
        </w:rPr>
        <w:t xml:space="preserve">территории </w:t>
      </w:r>
      <w:r>
        <w:rPr>
          <w:sz w:val="28"/>
          <w:szCs w:val="28"/>
        </w:rPr>
        <w:t>м</w:t>
      </w:r>
      <w:r w:rsidRPr="00045651">
        <w:rPr>
          <w:sz w:val="28"/>
          <w:szCs w:val="28"/>
        </w:rPr>
        <w:t>униципального образован</w:t>
      </w:r>
      <w:r>
        <w:rPr>
          <w:sz w:val="28"/>
          <w:szCs w:val="28"/>
        </w:rPr>
        <w:t>ия Соль-Илецкий городской округ</w:t>
      </w:r>
      <w:r w:rsidRPr="00045651">
        <w:rPr>
          <w:sz w:val="28"/>
          <w:szCs w:val="28"/>
        </w:rPr>
        <w:t xml:space="preserve">, согласно </w:t>
      </w:r>
      <w:r>
        <w:rPr>
          <w:sz w:val="28"/>
          <w:szCs w:val="28"/>
        </w:rPr>
        <w:t xml:space="preserve"> </w:t>
      </w:r>
      <w:r w:rsidRPr="00045651">
        <w:rPr>
          <w:sz w:val="28"/>
          <w:szCs w:val="28"/>
        </w:rPr>
        <w:t>приложению</w:t>
      </w:r>
      <w:r>
        <w:rPr>
          <w:sz w:val="28"/>
          <w:szCs w:val="28"/>
        </w:rPr>
        <w:t xml:space="preserve"> №2</w:t>
      </w:r>
      <w:r w:rsidRPr="00045651">
        <w:rPr>
          <w:sz w:val="28"/>
          <w:szCs w:val="28"/>
        </w:rPr>
        <w:t>.</w:t>
      </w:r>
    </w:p>
    <w:p w:rsidR="006B16F8" w:rsidRDefault="00F91744" w:rsidP="006B16F8">
      <w:pPr>
        <w:jc w:val="both"/>
        <w:rPr>
          <w:sz w:val="28"/>
          <w:szCs w:val="28"/>
        </w:rPr>
      </w:pPr>
      <w:r>
        <w:rPr>
          <w:sz w:val="28"/>
          <w:szCs w:val="28"/>
        </w:rPr>
        <w:t xml:space="preserve">       </w:t>
      </w:r>
      <w:r w:rsidR="000E0B3B">
        <w:rPr>
          <w:sz w:val="28"/>
          <w:szCs w:val="28"/>
        </w:rPr>
        <w:t xml:space="preserve">  </w:t>
      </w:r>
      <w:r>
        <w:rPr>
          <w:sz w:val="28"/>
          <w:szCs w:val="28"/>
        </w:rPr>
        <w:t xml:space="preserve"> 3.</w:t>
      </w:r>
      <w:r w:rsidR="007F1511" w:rsidRPr="00045651">
        <w:rPr>
          <w:sz w:val="28"/>
          <w:szCs w:val="28"/>
        </w:rPr>
        <w:t>Утвердить</w:t>
      </w:r>
      <w:r>
        <w:rPr>
          <w:sz w:val="28"/>
          <w:szCs w:val="28"/>
        </w:rPr>
        <w:t xml:space="preserve"> состав </w:t>
      </w:r>
      <w:r w:rsidRPr="00045651">
        <w:rPr>
          <w:sz w:val="28"/>
          <w:szCs w:val="28"/>
        </w:rPr>
        <w:t>аукционной комиссии по проведению торгов по продаже права</w:t>
      </w:r>
      <w:r>
        <w:rPr>
          <w:sz w:val="28"/>
          <w:szCs w:val="28"/>
        </w:rPr>
        <w:t xml:space="preserve"> </w:t>
      </w:r>
      <w:r w:rsidRPr="00045651">
        <w:rPr>
          <w:sz w:val="28"/>
          <w:szCs w:val="28"/>
        </w:rPr>
        <w:t>на размещение нестационарных торговых объектов</w:t>
      </w:r>
      <w:r>
        <w:rPr>
          <w:sz w:val="28"/>
          <w:szCs w:val="28"/>
        </w:rPr>
        <w:t xml:space="preserve"> </w:t>
      </w:r>
      <w:r w:rsidRPr="00045651">
        <w:rPr>
          <w:sz w:val="28"/>
          <w:szCs w:val="28"/>
        </w:rPr>
        <w:t>на территории муниципального образования Соль-Илецкий городской округ</w:t>
      </w:r>
      <w:r w:rsidR="006B16F8">
        <w:rPr>
          <w:sz w:val="28"/>
          <w:szCs w:val="28"/>
        </w:rPr>
        <w:t xml:space="preserve">, </w:t>
      </w:r>
      <w:r w:rsidR="006B16F8" w:rsidRPr="00045651">
        <w:rPr>
          <w:sz w:val="28"/>
          <w:szCs w:val="28"/>
        </w:rPr>
        <w:t xml:space="preserve">согласно </w:t>
      </w:r>
      <w:r w:rsidR="006B16F8">
        <w:rPr>
          <w:sz w:val="28"/>
          <w:szCs w:val="28"/>
        </w:rPr>
        <w:t xml:space="preserve"> </w:t>
      </w:r>
      <w:r w:rsidR="006B16F8" w:rsidRPr="00045651">
        <w:rPr>
          <w:sz w:val="28"/>
          <w:szCs w:val="28"/>
        </w:rPr>
        <w:t>приложению</w:t>
      </w:r>
      <w:r w:rsidR="006B16F8">
        <w:rPr>
          <w:sz w:val="28"/>
          <w:szCs w:val="28"/>
        </w:rPr>
        <w:t xml:space="preserve"> №3</w:t>
      </w:r>
      <w:r w:rsidR="006B16F8" w:rsidRPr="00045651">
        <w:rPr>
          <w:sz w:val="28"/>
          <w:szCs w:val="28"/>
        </w:rPr>
        <w:t>.</w:t>
      </w:r>
    </w:p>
    <w:p w:rsidR="00F8259C" w:rsidRDefault="00F8259C" w:rsidP="000E0B3B">
      <w:pPr>
        <w:tabs>
          <w:tab w:val="left" w:pos="851"/>
        </w:tabs>
        <w:jc w:val="both"/>
        <w:rPr>
          <w:sz w:val="28"/>
          <w:szCs w:val="28"/>
        </w:rPr>
      </w:pPr>
      <w:r>
        <w:rPr>
          <w:sz w:val="28"/>
          <w:szCs w:val="28"/>
        </w:rPr>
        <w:t xml:space="preserve">       </w:t>
      </w:r>
      <w:r w:rsidR="000E0B3B">
        <w:rPr>
          <w:sz w:val="28"/>
          <w:szCs w:val="28"/>
        </w:rPr>
        <w:t xml:space="preserve"> </w:t>
      </w:r>
      <w:r>
        <w:rPr>
          <w:sz w:val="28"/>
          <w:szCs w:val="28"/>
        </w:rPr>
        <w:t xml:space="preserve">  4.</w:t>
      </w:r>
      <w:r w:rsidR="00990A53">
        <w:rPr>
          <w:sz w:val="28"/>
          <w:szCs w:val="28"/>
        </w:rPr>
        <w:t>П</w:t>
      </w:r>
      <w:r w:rsidR="00990A53" w:rsidRPr="006462E7">
        <w:rPr>
          <w:sz w:val="28"/>
          <w:szCs w:val="28"/>
        </w:rPr>
        <w:t>ризнать утратившим силу</w:t>
      </w:r>
      <w:r w:rsidR="00990A53">
        <w:rPr>
          <w:sz w:val="28"/>
          <w:szCs w:val="28"/>
        </w:rPr>
        <w:t xml:space="preserve"> п</w:t>
      </w:r>
      <w:r>
        <w:rPr>
          <w:sz w:val="28"/>
          <w:szCs w:val="28"/>
        </w:rPr>
        <w:t>остановление администрации Соль-Илецкого городского округа от 24.03.2017 №829-п «Об утверждении Порядка организации и проведения аукциона по продаже права на размещение нестационарных торговых объектов на территории муниципального образования Соль-Илецкий городской округ»</w:t>
      </w:r>
      <w:r w:rsidR="004A0EEF" w:rsidRPr="006462E7">
        <w:rPr>
          <w:sz w:val="28"/>
          <w:szCs w:val="28"/>
        </w:rPr>
        <w:t>.</w:t>
      </w:r>
    </w:p>
    <w:p w:rsidR="00F91744" w:rsidRPr="00045651" w:rsidRDefault="0047095A" w:rsidP="00F91744">
      <w:pPr>
        <w:tabs>
          <w:tab w:val="left" w:pos="709"/>
        </w:tabs>
        <w:autoSpaceDE w:val="0"/>
        <w:autoSpaceDN w:val="0"/>
        <w:adjustRightInd w:val="0"/>
        <w:jc w:val="both"/>
        <w:rPr>
          <w:sz w:val="28"/>
          <w:szCs w:val="28"/>
        </w:rPr>
      </w:pPr>
      <w:r>
        <w:rPr>
          <w:sz w:val="28"/>
          <w:szCs w:val="28"/>
        </w:rPr>
        <w:t xml:space="preserve">         </w:t>
      </w:r>
      <w:r w:rsidR="00E0743C">
        <w:rPr>
          <w:sz w:val="28"/>
          <w:szCs w:val="28"/>
        </w:rPr>
        <w:t>5</w:t>
      </w:r>
      <w:r>
        <w:rPr>
          <w:sz w:val="28"/>
          <w:szCs w:val="28"/>
        </w:rPr>
        <w:t xml:space="preserve">. Ответственность за исполнение </w:t>
      </w:r>
      <w:r w:rsidRPr="00045651">
        <w:rPr>
          <w:sz w:val="28"/>
          <w:szCs w:val="28"/>
        </w:rPr>
        <w:t>настоящего</w:t>
      </w:r>
      <w:r>
        <w:rPr>
          <w:sz w:val="28"/>
          <w:szCs w:val="28"/>
        </w:rPr>
        <w:t xml:space="preserve"> постановления возложить на председателя комитета экономического анализа и прогнозирования администрации Соль-Илецкого городского округа Тулаева С.А.</w:t>
      </w:r>
    </w:p>
    <w:p w:rsidR="00FC6BFB" w:rsidRPr="00045651" w:rsidRDefault="00FC6BFB" w:rsidP="004D2101">
      <w:pPr>
        <w:spacing w:line="276" w:lineRule="auto"/>
        <w:jc w:val="both"/>
        <w:rPr>
          <w:sz w:val="28"/>
          <w:szCs w:val="28"/>
        </w:rPr>
      </w:pPr>
      <w:r w:rsidRPr="00045651">
        <w:rPr>
          <w:sz w:val="28"/>
          <w:szCs w:val="28"/>
        </w:rPr>
        <w:t xml:space="preserve">      </w:t>
      </w:r>
      <w:r w:rsidR="00EF44FF">
        <w:rPr>
          <w:sz w:val="28"/>
          <w:szCs w:val="28"/>
        </w:rPr>
        <w:t xml:space="preserve"> </w:t>
      </w:r>
      <w:r w:rsidRPr="00045651">
        <w:rPr>
          <w:sz w:val="28"/>
          <w:szCs w:val="28"/>
        </w:rPr>
        <w:t xml:space="preserve">  </w:t>
      </w:r>
      <w:r w:rsidR="00E0743C">
        <w:rPr>
          <w:sz w:val="28"/>
          <w:szCs w:val="28"/>
        </w:rPr>
        <w:t>6</w:t>
      </w:r>
      <w:r w:rsidRPr="00045651">
        <w:rPr>
          <w:sz w:val="28"/>
          <w:szCs w:val="28"/>
        </w:rPr>
        <w:t xml:space="preserve">.Контроль за исполнением настоящего постановления возложить на заместителя главы муниципального образования Соль-Илецкий городской округ </w:t>
      </w:r>
      <w:r w:rsidRPr="00045651">
        <w:rPr>
          <w:sz w:val="28"/>
          <w:szCs w:val="28"/>
        </w:rPr>
        <w:lastRenderedPageBreak/>
        <w:t>по экономике, бюджетным отношениям и инвестиционной политике   Слепченко Ю.В.</w:t>
      </w:r>
    </w:p>
    <w:p w:rsidR="004E08C3" w:rsidRPr="00045651" w:rsidRDefault="00FC6BFB" w:rsidP="00F91744">
      <w:pPr>
        <w:tabs>
          <w:tab w:val="left" w:pos="709"/>
        </w:tabs>
        <w:spacing w:line="276" w:lineRule="auto"/>
        <w:jc w:val="both"/>
        <w:rPr>
          <w:sz w:val="28"/>
          <w:szCs w:val="28"/>
        </w:rPr>
      </w:pPr>
      <w:r w:rsidRPr="00045651">
        <w:rPr>
          <w:sz w:val="28"/>
          <w:szCs w:val="28"/>
        </w:rPr>
        <w:t xml:space="preserve">     </w:t>
      </w:r>
      <w:r w:rsidR="00EF44FF">
        <w:rPr>
          <w:sz w:val="28"/>
          <w:szCs w:val="28"/>
        </w:rPr>
        <w:t xml:space="preserve">  </w:t>
      </w:r>
      <w:r w:rsidR="00F91744">
        <w:rPr>
          <w:sz w:val="28"/>
          <w:szCs w:val="28"/>
        </w:rPr>
        <w:t xml:space="preserve">  </w:t>
      </w:r>
      <w:r w:rsidR="00E0743C">
        <w:rPr>
          <w:sz w:val="28"/>
          <w:szCs w:val="28"/>
        </w:rPr>
        <w:t>7</w:t>
      </w:r>
      <w:r w:rsidRPr="00045651">
        <w:rPr>
          <w:sz w:val="28"/>
          <w:szCs w:val="28"/>
        </w:rPr>
        <w:t>.Постановление вступает в силу после его официального опубликования  (обнародования).</w:t>
      </w:r>
      <w:r w:rsidR="004E08C3" w:rsidRPr="00045651">
        <w:rPr>
          <w:sz w:val="28"/>
          <w:szCs w:val="28"/>
        </w:rPr>
        <w:t xml:space="preserve">   </w:t>
      </w:r>
    </w:p>
    <w:p w:rsidR="004E08C3" w:rsidRPr="00045651" w:rsidRDefault="004E08C3" w:rsidP="004D2101">
      <w:pPr>
        <w:spacing w:line="276" w:lineRule="auto"/>
        <w:jc w:val="both"/>
        <w:rPr>
          <w:sz w:val="28"/>
          <w:szCs w:val="28"/>
        </w:rPr>
      </w:pPr>
    </w:p>
    <w:p w:rsidR="00FC6BFB" w:rsidRPr="00045651" w:rsidRDefault="00FC6BFB" w:rsidP="004D2101">
      <w:pPr>
        <w:spacing w:line="276" w:lineRule="auto"/>
        <w:jc w:val="both"/>
        <w:rPr>
          <w:sz w:val="28"/>
          <w:szCs w:val="28"/>
        </w:rPr>
      </w:pPr>
    </w:p>
    <w:p w:rsidR="004E08C3" w:rsidRPr="00045651" w:rsidRDefault="004E08C3" w:rsidP="00831384">
      <w:pPr>
        <w:tabs>
          <w:tab w:val="left" w:pos="709"/>
        </w:tabs>
        <w:spacing w:line="276" w:lineRule="auto"/>
        <w:jc w:val="both"/>
        <w:rPr>
          <w:sz w:val="28"/>
          <w:szCs w:val="28"/>
        </w:rPr>
      </w:pPr>
    </w:p>
    <w:p w:rsidR="00E0743C" w:rsidRPr="009B7786" w:rsidRDefault="00E0743C" w:rsidP="00E0743C">
      <w:pPr>
        <w:pStyle w:val="ConsNormal"/>
        <w:ind w:firstLine="0"/>
        <w:jc w:val="both"/>
        <w:rPr>
          <w:rFonts w:ascii="Times New Roman" w:hAnsi="Times New Roman"/>
          <w:sz w:val="28"/>
          <w:szCs w:val="28"/>
        </w:rPr>
      </w:pPr>
      <w:r>
        <w:rPr>
          <w:rFonts w:ascii="Times New Roman" w:hAnsi="Times New Roman"/>
          <w:sz w:val="28"/>
          <w:szCs w:val="28"/>
        </w:rPr>
        <w:t>Первый з</w:t>
      </w:r>
      <w:r w:rsidRPr="009B7786">
        <w:rPr>
          <w:rFonts w:ascii="Times New Roman" w:hAnsi="Times New Roman"/>
          <w:sz w:val="28"/>
          <w:szCs w:val="28"/>
        </w:rPr>
        <w:t>аместител</w:t>
      </w:r>
      <w:r>
        <w:rPr>
          <w:rFonts w:ascii="Times New Roman" w:hAnsi="Times New Roman"/>
          <w:sz w:val="28"/>
          <w:szCs w:val="28"/>
        </w:rPr>
        <w:t>ь</w:t>
      </w:r>
      <w:r w:rsidRPr="009B7786">
        <w:rPr>
          <w:rFonts w:ascii="Times New Roman" w:hAnsi="Times New Roman"/>
          <w:sz w:val="28"/>
          <w:szCs w:val="28"/>
        </w:rPr>
        <w:t xml:space="preserve"> главы администрации  </w:t>
      </w:r>
    </w:p>
    <w:p w:rsidR="00E0743C" w:rsidRDefault="00E0743C" w:rsidP="00E0743C">
      <w:pPr>
        <w:pStyle w:val="ConsNormal"/>
        <w:ind w:firstLine="0"/>
        <w:jc w:val="both"/>
        <w:rPr>
          <w:rFonts w:ascii="Times New Roman" w:hAnsi="Times New Roman"/>
          <w:sz w:val="28"/>
          <w:szCs w:val="28"/>
        </w:rPr>
      </w:pPr>
      <w:r w:rsidRPr="009B7786">
        <w:rPr>
          <w:rFonts w:ascii="Times New Roman" w:hAnsi="Times New Roman"/>
          <w:sz w:val="28"/>
          <w:szCs w:val="28"/>
        </w:rPr>
        <w:t>городско</w:t>
      </w:r>
      <w:r>
        <w:rPr>
          <w:rFonts w:ascii="Times New Roman" w:hAnsi="Times New Roman"/>
          <w:sz w:val="28"/>
          <w:szCs w:val="28"/>
        </w:rPr>
        <w:t>го</w:t>
      </w:r>
      <w:r w:rsidRPr="009B7786">
        <w:rPr>
          <w:rFonts w:ascii="Times New Roman" w:hAnsi="Times New Roman"/>
          <w:sz w:val="28"/>
          <w:szCs w:val="28"/>
        </w:rPr>
        <w:t xml:space="preserve"> округ</w:t>
      </w:r>
      <w:r>
        <w:rPr>
          <w:rFonts w:ascii="Times New Roman" w:hAnsi="Times New Roman"/>
          <w:sz w:val="28"/>
          <w:szCs w:val="28"/>
        </w:rPr>
        <w:t xml:space="preserve">а – заместитель главы </w:t>
      </w:r>
    </w:p>
    <w:p w:rsidR="00E0743C" w:rsidRDefault="00E0743C" w:rsidP="00E0743C">
      <w:pPr>
        <w:pStyle w:val="ConsNormal"/>
        <w:ind w:firstLine="0"/>
        <w:jc w:val="both"/>
        <w:rPr>
          <w:rFonts w:ascii="Times New Roman" w:hAnsi="Times New Roman"/>
          <w:sz w:val="28"/>
          <w:szCs w:val="28"/>
        </w:rPr>
      </w:pPr>
      <w:r>
        <w:rPr>
          <w:rFonts w:ascii="Times New Roman" w:hAnsi="Times New Roman"/>
          <w:sz w:val="28"/>
          <w:szCs w:val="28"/>
        </w:rPr>
        <w:t xml:space="preserve">администрации городского округа </w:t>
      </w:r>
    </w:p>
    <w:p w:rsidR="00E0743C" w:rsidRDefault="00E0743C" w:rsidP="00E0743C">
      <w:pPr>
        <w:pStyle w:val="ConsNormal"/>
        <w:ind w:firstLine="0"/>
        <w:jc w:val="both"/>
        <w:rPr>
          <w:rFonts w:ascii="Times New Roman" w:hAnsi="Times New Roman"/>
          <w:sz w:val="28"/>
          <w:szCs w:val="28"/>
        </w:rPr>
      </w:pPr>
      <w:r>
        <w:rPr>
          <w:rFonts w:ascii="Times New Roman" w:hAnsi="Times New Roman"/>
          <w:sz w:val="28"/>
          <w:szCs w:val="28"/>
        </w:rPr>
        <w:t xml:space="preserve">по строительству, транспорту, </w:t>
      </w:r>
    </w:p>
    <w:p w:rsidR="00E0743C" w:rsidRPr="009B7786" w:rsidRDefault="00E0743C" w:rsidP="00E0743C">
      <w:pPr>
        <w:pStyle w:val="ConsNormal"/>
        <w:ind w:firstLine="0"/>
        <w:jc w:val="both"/>
        <w:rPr>
          <w:sz w:val="28"/>
          <w:szCs w:val="28"/>
        </w:rPr>
      </w:pPr>
      <w:r>
        <w:rPr>
          <w:rFonts w:ascii="Times New Roman" w:hAnsi="Times New Roman"/>
          <w:sz w:val="28"/>
          <w:szCs w:val="28"/>
        </w:rPr>
        <w:t>благоустройству и ЖКХ</w:t>
      </w:r>
      <w:r w:rsidRPr="009B7786">
        <w:rPr>
          <w:rFonts w:ascii="Times New Roman" w:hAnsi="Times New Roman"/>
          <w:sz w:val="28"/>
          <w:szCs w:val="28"/>
        </w:rPr>
        <w:tab/>
      </w:r>
      <w:r>
        <w:rPr>
          <w:rFonts w:ascii="Times New Roman" w:hAnsi="Times New Roman"/>
          <w:sz w:val="28"/>
          <w:szCs w:val="28"/>
        </w:rPr>
        <w:t xml:space="preserve">                                                                   В.П. Вдовкин</w:t>
      </w:r>
      <w:r w:rsidRPr="009B7786">
        <w:rPr>
          <w:rFonts w:ascii="Times New Roman" w:hAnsi="Times New Roman"/>
          <w:sz w:val="28"/>
          <w:szCs w:val="28"/>
        </w:rPr>
        <w:t xml:space="preserve">                                            </w:t>
      </w:r>
    </w:p>
    <w:p w:rsidR="004D2101" w:rsidRDefault="004D2101" w:rsidP="004D2101">
      <w:pPr>
        <w:spacing w:line="276" w:lineRule="auto"/>
        <w:jc w:val="both"/>
        <w:rPr>
          <w:sz w:val="28"/>
          <w:szCs w:val="28"/>
        </w:rPr>
      </w:pPr>
    </w:p>
    <w:p w:rsidR="004F2AD8" w:rsidRDefault="004F2AD8" w:rsidP="004D2101">
      <w:pPr>
        <w:spacing w:line="276" w:lineRule="auto"/>
        <w:jc w:val="both"/>
        <w:rPr>
          <w:sz w:val="28"/>
          <w:szCs w:val="28"/>
        </w:rPr>
      </w:pPr>
    </w:p>
    <w:p w:rsidR="00E0743C" w:rsidRDefault="00E0743C" w:rsidP="004D2101">
      <w:pPr>
        <w:spacing w:line="276" w:lineRule="auto"/>
        <w:jc w:val="both"/>
        <w:rPr>
          <w:sz w:val="28"/>
          <w:szCs w:val="28"/>
        </w:rPr>
      </w:pPr>
    </w:p>
    <w:p w:rsidR="00E0743C" w:rsidRDefault="00E0743C" w:rsidP="004D2101">
      <w:pPr>
        <w:spacing w:line="276" w:lineRule="auto"/>
        <w:jc w:val="both"/>
        <w:rPr>
          <w:sz w:val="28"/>
          <w:szCs w:val="28"/>
        </w:rPr>
      </w:pPr>
    </w:p>
    <w:p w:rsidR="004F2AD8" w:rsidRDefault="004F2AD8" w:rsidP="004D2101">
      <w:pPr>
        <w:spacing w:line="276" w:lineRule="auto"/>
        <w:jc w:val="both"/>
        <w:rPr>
          <w:sz w:val="28"/>
          <w:szCs w:val="28"/>
        </w:rPr>
      </w:pPr>
    </w:p>
    <w:p w:rsidR="004D2101" w:rsidRDefault="004D2101" w:rsidP="004D2101">
      <w:pPr>
        <w:spacing w:line="276" w:lineRule="auto"/>
        <w:jc w:val="both"/>
        <w:rPr>
          <w:sz w:val="28"/>
          <w:szCs w:val="28"/>
        </w:rPr>
      </w:pPr>
    </w:p>
    <w:p w:rsidR="004D2101" w:rsidRDefault="004D2101" w:rsidP="004D2101">
      <w:pPr>
        <w:spacing w:line="276" w:lineRule="auto"/>
        <w:jc w:val="both"/>
        <w:rPr>
          <w:sz w:val="28"/>
          <w:szCs w:val="28"/>
        </w:rPr>
      </w:pPr>
    </w:p>
    <w:p w:rsidR="004D2101" w:rsidRDefault="004D2101" w:rsidP="004D2101">
      <w:pPr>
        <w:spacing w:line="276" w:lineRule="auto"/>
        <w:jc w:val="both"/>
        <w:rPr>
          <w:sz w:val="28"/>
          <w:szCs w:val="28"/>
        </w:rPr>
      </w:pPr>
    </w:p>
    <w:p w:rsidR="004D2101" w:rsidRDefault="004D2101" w:rsidP="004D2101">
      <w:pPr>
        <w:spacing w:line="276" w:lineRule="auto"/>
        <w:jc w:val="both"/>
        <w:rPr>
          <w:sz w:val="28"/>
          <w:szCs w:val="28"/>
        </w:rPr>
      </w:pPr>
    </w:p>
    <w:p w:rsidR="004D2101" w:rsidRDefault="004D2101" w:rsidP="004D2101">
      <w:pPr>
        <w:spacing w:line="276" w:lineRule="auto"/>
        <w:jc w:val="both"/>
        <w:rPr>
          <w:sz w:val="28"/>
          <w:szCs w:val="28"/>
        </w:rPr>
      </w:pPr>
    </w:p>
    <w:p w:rsidR="004D2101" w:rsidRDefault="004D2101" w:rsidP="004D2101">
      <w:pPr>
        <w:spacing w:line="276" w:lineRule="auto"/>
        <w:jc w:val="both"/>
        <w:rPr>
          <w:sz w:val="28"/>
          <w:szCs w:val="28"/>
        </w:rPr>
      </w:pPr>
    </w:p>
    <w:p w:rsidR="004D2101" w:rsidRDefault="004D2101" w:rsidP="004D2101">
      <w:pPr>
        <w:spacing w:line="276" w:lineRule="auto"/>
        <w:jc w:val="both"/>
        <w:rPr>
          <w:sz w:val="28"/>
          <w:szCs w:val="28"/>
        </w:rPr>
      </w:pPr>
    </w:p>
    <w:p w:rsidR="004D2101" w:rsidRDefault="004D2101" w:rsidP="004D2101">
      <w:pPr>
        <w:spacing w:line="276" w:lineRule="auto"/>
        <w:jc w:val="both"/>
        <w:rPr>
          <w:sz w:val="28"/>
          <w:szCs w:val="28"/>
        </w:rPr>
      </w:pPr>
    </w:p>
    <w:p w:rsidR="004D2101" w:rsidRDefault="004D2101" w:rsidP="004D2101">
      <w:pPr>
        <w:spacing w:line="276" w:lineRule="auto"/>
        <w:jc w:val="both"/>
        <w:rPr>
          <w:sz w:val="28"/>
          <w:szCs w:val="28"/>
        </w:rPr>
      </w:pPr>
    </w:p>
    <w:p w:rsidR="004D2101" w:rsidRDefault="004D2101" w:rsidP="004D2101">
      <w:pPr>
        <w:spacing w:line="276" w:lineRule="auto"/>
        <w:jc w:val="both"/>
        <w:rPr>
          <w:sz w:val="28"/>
          <w:szCs w:val="28"/>
        </w:rPr>
      </w:pPr>
    </w:p>
    <w:p w:rsidR="004D2101" w:rsidRDefault="004D2101" w:rsidP="004D2101">
      <w:pPr>
        <w:spacing w:line="276" w:lineRule="auto"/>
        <w:jc w:val="both"/>
        <w:rPr>
          <w:sz w:val="28"/>
          <w:szCs w:val="28"/>
        </w:rPr>
      </w:pPr>
    </w:p>
    <w:p w:rsidR="004D2101" w:rsidRDefault="004D2101" w:rsidP="004D2101">
      <w:pPr>
        <w:spacing w:line="276" w:lineRule="auto"/>
        <w:jc w:val="both"/>
        <w:rPr>
          <w:sz w:val="28"/>
          <w:szCs w:val="28"/>
        </w:rPr>
      </w:pPr>
    </w:p>
    <w:p w:rsidR="004D2101" w:rsidRDefault="004D2101" w:rsidP="004D2101">
      <w:pPr>
        <w:spacing w:line="276" w:lineRule="auto"/>
        <w:jc w:val="both"/>
        <w:rPr>
          <w:sz w:val="28"/>
          <w:szCs w:val="28"/>
        </w:rPr>
      </w:pPr>
    </w:p>
    <w:p w:rsidR="004D2101" w:rsidRDefault="004D2101" w:rsidP="004D2101">
      <w:pPr>
        <w:spacing w:line="276" w:lineRule="auto"/>
        <w:jc w:val="both"/>
        <w:rPr>
          <w:sz w:val="28"/>
          <w:szCs w:val="28"/>
        </w:rPr>
      </w:pPr>
    </w:p>
    <w:p w:rsidR="004D2101" w:rsidRDefault="004D2101" w:rsidP="004D2101">
      <w:pPr>
        <w:spacing w:line="276" w:lineRule="auto"/>
        <w:jc w:val="both"/>
        <w:rPr>
          <w:sz w:val="28"/>
          <w:szCs w:val="28"/>
        </w:rPr>
      </w:pPr>
    </w:p>
    <w:p w:rsidR="00F059B0" w:rsidRDefault="00F059B0" w:rsidP="004D2101">
      <w:pPr>
        <w:spacing w:line="276" w:lineRule="auto"/>
        <w:jc w:val="both"/>
        <w:rPr>
          <w:sz w:val="28"/>
          <w:szCs w:val="28"/>
        </w:rPr>
      </w:pPr>
    </w:p>
    <w:p w:rsidR="00F059B0" w:rsidRDefault="00F059B0" w:rsidP="004D2101">
      <w:pPr>
        <w:spacing w:line="276" w:lineRule="auto"/>
        <w:jc w:val="both"/>
        <w:rPr>
          <w:sz w:val="28"/>
          <w:szCs w:val="28"/>
        </w:rPr>
      </w:pPr>
    </w:p>
    <w:p w:rsidR="0083740E" w:rsidRDefault="0083740E" w:rsidP="00045651">
      <w:pPr>
        <w:jc w:val="both"/>
        <w:rPr>
          <w:sz w:val="28"/>
          <w:szCs w:val="28"/>
        </w:rPr>
      </w:pPr>
    </w:p>
    <w:p w:rsidR="00FE030A" w:rsidRDefault="00FE030A" w:rsidP="00045651">
      <w:pPr>
        <w:jc w:val="both"/>
        <w:rPr>
          <w:sz w:val="28"/>
          <w:szCs w:val="28"/>
        </w:rPr>
      </w:pPr>
    </w:p>
    <w:p w:rsidR="00FE6C44" w:rsidRDefault="00FE6C44" w:rsidP="00045651">
      <w:pPr>
        <w:jc w:val="both"/>
        <w:rPr>
          <w:sz w:val="28"/>
          <w:szCs w:val="28"/>
        </w:rPr>
      </w:pPr>
    </w:p>
    <w:p w:rsidR="006F5FFE" w:rsidRDefault="006F5FFE" w:rsidP="00045651">
      <w:pPr>
        <w:jc w:val="both"/>
        <w:rPr>
          <w:sz w:val="28"/>
          <w:szCs w:val="28"/>
        </w:rPr>
      </w:pPr>
    </w:p>
    <w:p w:rsidR="004F2AD8" w:rsidRPr="00045651" w:rsidRDefault="004F2AD8" w:rsidP="00045651">
      <w:pPr>
        <w:jc w:val="both"/>
        <w:rPr>
          <w:sz w:val="28"/>
          <w:szCs w:val="28"/>
        </w:rPr>
      </w:pPr>
    </w:p>
    <w:p w:rsidR="00253A6A" w:rsidRDefault="004F2AD8" w:rsidP="00F40183">
      <w:pPr>
        <w:suppressAutoHyphens/>
        <w:jc w:val="both"/>
        <w:rPr>
          <w:sz w:val="18"/>
          <w:szCs w:val="18"/>
        </w:rPr>
      </w:pPr>
      <w:r w:rsidRPr="00045651">
        <w:rPr>
          <w:sz w:val="18"/>
          <w:szCs w:val="18"/>
        </w:rPr>
        <w:t>Разослано:</w:t>
      </w:r>
      <w:r w:rsidR="004E08C3" w:rsidRPr="00045651">
        <w:rPr>
          <w:sz w:val="18"/>
          <w:szCs w:val="18"/>
        </w:rPr>
        <w:t xml:space="preserve"> </w:t>
      </w:r>
      <w:r w:rsidRPr="00045651">
        <w:rPr>
          <w:sz w:val="18"/>
          <w:szCs w:val="18"/>
        </w:rPr>
        <w:t>в прокуратуру Соль-Илецкого района, организационный отдел, структурные подразделения администрации Соль-Илецкого городского округа.</w:t>
      </w:r>
      <w:r w:rsidR="00253A6A" w:rsidRPr="00045651">
        <w:rPr>
          <w:sz w:val="18"/>
          <w:szCs w:val="18"/>
        </w:rPr>
        <w:t xml:space="preserve">  </w:t>
      </w:r>
    </w:p>
    <w:p w:rsidR="005C7170" w:rsidRDefault="005C7170" w:rsidP="00F40183">
      <w:pPr>
        <w:suppressAutoHyphens/>
        <w:jc w:val="both"/>
        <w:rPr>
          <w:sz w:val="18"/>
          <w:szCs w:val="18"/>
        </w:rPr>
      </w:pPr>
    </w:p>
    <w:p w:rsidR="005C7170" w:rsidRPr="00045651" w:rsidRDefault="005C7170" w:rsidP="005C7170">
      <w:pPr>
        <w:rPr>
          <w:sz w:val="28"/>
          <w:szCs w:val="28"/>
        </w:rPr>
      </w:pPr>
      <w:r w:rsidRPr="00045651">
        <w:rPr>
          <w:sz w:val="28"/>
          <w:szCs w:val="28"/>
        </w:rPr>
        <w:t xml:space="preserve">                                                               </w:t>
      </w:r>
      <w:r>
        <w:rPr>
          <w:sz w:val="28"/>
          <w:szCs w:val="28"/>
        </w:rPr>
        <w:t xml:space="preserve">                   </w:t>
      </w:r>
      <w:r w:rsidRPr="00045651">
        <w:rPr>
          <w:sz w:val="28"/>
          <w:szCs w:val="28"/>
        </w:rPr>
        <w:t xml:space="preserve"> Приложение </w:t>
      </w:r>
      <w:r>
        <w:rPr>
          <w:sz w:val="28"/>
          <w:szCs w:val="28"/>
        </w:rPr>
        <w:t>1</w:t>
      </w:r>
    </w:p>
    <w:p w:rsidR="005C7170" w:rsidRPr="00045651" w:rsidRDefault="005C7170" w:rsidP="005C7170">
      <w:pPr>
        <w:rPr>
          <w:sz w:val="28"/>
          <w:szCs w:val="28"/>
        </w:rPr>
      </w:pPr>
      <w:r w:rsidRPr="00045651">
        <w:rPr>
          <w:sz w:val="28"/>
          <w:szCs w:val="28"/>
        </w:rPr>
        <w:t xml:space="preserve">                                                                                   к постановлению администрации</w:t>
      </w:r>
    </w:p>
    <w:p w:rsidR="005C7170" w:rsidRPr="00045651" w:rsidRDefault="005C7170" w:rsidP="005C7170">
      <w:pPr>
        <w:rPr>
          <w:sz w:val="28"/>
          <w:szCs w:val="28"/>
        </w:rPr>
      </w:pPr>
      <w:r w:rsidRPr="00045651">
        <w:rPr>
          <w:sz w:val="28"/>
          <w:szCs w:val="28"/>
        </w:rPr>
        <w:t xml:space="preserve">                                                                                   Соль-Илекц</w:t>
      </w:r>
      <w:r w:rsidR="00E0743C">
        <w:rPr>
          <w:sz w:val="28"/>
          <w:szCs w:val="28"/>
        </w:rPr>
        <w:t>ого</w:t>
      </w:r>
      <w:r w:rsidRPr="00045651">
        <w:rPr>
          <w:sz w:val="28"/>
          <w:szCs w:val="28"/>
        </w:rPr>
        <w:t xml:space="preserve"> городско</w:t>
      </w:r>
      <w:r w:rsidR="00E0743C">
        <w:rPr>
          <w:sz w:val="28"/>
          <w:szCs w:val="28"/>
        </w:rPr>
        <w:t>го</w:t>
      </w:r>
      <w:r w:rsidRPr="00045651">
        <w:rPr>
          <w:sz w:val="28"/>
          <w:szCs w:val="28"/>
        </w:rPr>
        <w:t xml:space="preserve"> округ</w:t>
      </w:r>
      <w:r w:rsidR="00E0743C">
        <w:rPr>
          <w:sz w:val="28"/>
          <w:szCs w:val="28"/>
        </w:rPr>
        <w:t>а</w:t>
      </w:r>
    </w:p>
    <w:p w:rsidR="005C7170" w:rsidRPr="00045651" w:rsidRDefault="005C7170" w:rsidP="005C7170">
      <w:pPr>
        <w:autoSpaceDE w:val="0"/>
        <w:autoSpaceDN w:val="0"/>
        <w:adjustRightInd w:val="0"/>
        <w:jc w:val="center"/>
        <w:outlineLvl w:val="1"/>
        <w:rPr>
          <w:sz w:val="28"/>
          <w:szCs w:val="28"/>
        </w:rPr>
      </w:pPr>
      <w:r w:rsidRPr="00045651">
        <w:rPr>
          <w:sz w:val="28"/>
          <w:szCs w:val="28"/>
        </w:rPr>
        <w:t xml:space="preserve">                                                                </w:t>
      </w:r>
      <w:r w:rsidR="00386A80">
        <w:rPr>
          <w:sz w:val="28"/>
          <w:szCs w:val="28"/>
        </w:rPr>
        <w:t>о</w:t>
      </w:r>
      <w:r w:rsidRPr="00045651">
        <w:rPr>
          <w:sz w:val="28"/>
          <w:szCs w:val="28"/>
        </w:rPr>
        <w:t>т</w:t>
      </w:r>
      <w:r w:rsidR="00386A80">
        <w:rPr>
          <w:sz w:val="28"/>
          <w:szCs w:val="28"/>
        </w:rPr>
        <w:t xml:space="preserve">  30.11.</w:t>
      </w:r>
      <w:r w:rsidR="00386A80" w:rsidRPr="00045651">
        <w:rPr>
          <w:sz w:val="28"/>
          <w:szCs w:val="28"/>
        </w:rPr>
        <w:t xml:space="preserve">2017  № </w:t>
      </w:r>
      <w:r w:rsidR="00386A80">
        <w:rPr>
          <w:sz w:val="28"/>
          <w:szCs w:val="28"/>
        </w:rPr>
        <w:t>3112-п</w:t>
      </w:r>
    </w:p>
    <w:p w:rsidR="000A389A" w:rsidRDefault="000A389A" w:rsidP="005C7170">
      <w:pPr>
        <w:jc w:val="center"/>
        <w:rPr>
          <w:sz w:val="28"/>
          <w:szCs w:val="28"/>
        </w:rPr>
      </w:pPr>
      <w:bookmarkStart w:id="0" w:name="Par93"/>
      <w:bookmarkEnd w:id="0"/>
    </w:p>
    <w:p w:rsidR="005C7170" w:rsidRPr="00FE6C44" w:rsidRDefault="005C7170" w:rsidP="005C7170">
      <w:pPr>
        <w:jc w:val="center"/>
        <w:rPr>
          <w:sz w:val="28"/>
          <w:szCs w:val="28"/>
        </w:rPr>
      </w:pPr>
      <w:r w:rsidRPr="00FE6C44">
        <w:rPr>
          <w:sz w:val="28"/>
          <w:szCs w:val="28"/>
        </w:rPr>
        <w:t>Порядок</w:t>
      </w:r>
    </w:p>
    <w:p w:rsidR="005C7170" w:rsidRPr="00045651" w:rsidRDefault="005C7170" w:rsidP="005C7170">
      <w:pPr>
        <w:jc w:val="center"/>
        <w:rPr>
          <w:sz w:val="28"/>
          <w:szCs w:val="28"/>
        </w:rPr>
      </w:pPr>
      <w:r w:rsidRPr="00045651">
        <w:rPr>
          <w:sz w:val="28"/>
          <w:szCs w:val="28"/>
        </w:rPr>
        <w:t>организации и проведения аукциона по продаже права</w:t>
      </w:r>
    </w:p>
    <w:p w:rsidR="005C7170" w:rsidRDefault="005C7170" w:rsidP="005C7170">
      <w:pPr>
        <w:jc w:val="center"/>
        <w:rPr>
          <w:sz w:val="28"/>
          <w:szCs w:val="28"/>
        </w:rPr>
      </w:pPr>
      <w:r w:rsidRPr="00045651">
        <w:rPr>
          <w:sz w:val="28"/>
          <w:szCs w:val="28"/>
        </w:rPr>
        <w:t xml:space="preserve">на размещение нестационарных торговых объектов </w:t>
      </w:r>
    </w:p>
    <w:p w:rsidR="005C7170" w:rsidRPr="00045651" w:rsidRDefault="005C7170" w:rsidP="005C7170">
      <w:pPr>
        <w:jc w:val="center"/>
        <w:rPr>
          <w:sz w:val="28"/>
          <w:szCs w:val="28"/>
        </w:rPr>
      </w:pPr>
      <w:r w:rsidRPr="00045651">
        <w:rPr>
          <w:sz w:val="28"/>
          <w:szCs w:val="28"/>
        </w:rPr>
        <w:t>на</w:t>
      </w:r>
      <w:r>
        <w:rPr>
          <w:sz w:val="28"/>
          <w:szCs w:val="28"/>
        </w:rPr>
        <w:t xml:space="preserve"> </w:t>
      </w:r>
      <w:r w:rsidRPr="00045651">
        <w:rPr>
          <w:sz w:val="28"/>
          <w:szCs w:val="28"/>
        </w:rPr>
        <w:t>территории муниципального образован</w:t>
      </w:r>
      <w:r>
        <w:rPr>
          <w:sz w:val="28"/>
          <w:szCs w:val="28"/>
        </w:rPr>
        <w:t>ия Соль-Илецкий городской округ</w:t>
      </w:r>
    </w:p>
    <w:p w:rsidR="005C7170" w:rsidRPr="00045651" w:rsidRDefault="005C7170" w:rsidP="005C7170">
      <w:pPr>
        <w:autoSpaceDE w:val="0"/>
        <w:autoSpaceDN w:val="0"/>
        <w:adjustRightInd w:val="0"/>
        <w:jc w:val="center"/>
        <w:rPr>
          <w:sz w:val="28"/>
          <w:szCs w:val="28"/>
        </w:rPr>
      </w:pPr>
      <w:r w:rsidRPr="00045651">
        <w:rPr>
          <w:sz w:val="28"/>
          <w:szCs w:val="28"/>
        </w:rPr>
        <w:t xml:space="preserve"> (далее - </w:t>
      </w:r>
      <w:r>
        <w:rPr>
          <w:sz w:val="28"/>
          <w:szCs w:val="28"/>
        </w:rPr>
        <w:t>Порядок</w:t>
      </w:r>
      <w:r w:rsidRPr="00045651">
        <w:rPr>
          <w:sz w:val="28"/>
          <w:szCs w:val="28"/>
        </w:rPr>
        <w:t>)</w:t>
      </w:r>
    </w:p>
    <w:p w:rsidR="005C7170" w:rsidRPr="00045651" w:rsidRDefault="005C7170" w:rsidP="005C7170">
      <w:pPr>
        <w:autoSpaceDE w:val="0"/>
        <w:autoSpaceDN w:val="0"/>
        <w:adjustRightInd w:val="0"/>
        <w:jc w:val="both"/>
        <w:rPr>
          <w:sz w:val="28"/>
          <w:szCs w:val="28"/>
        </w:rPr>
      </w:pPr>
    </w:p>
    <w:p w:rsidR="005C7170" w:rsidRPr="00C5407D" w:rsidRDefault="005C7170" w:rsidP="005C7170">
      <w:pPr>
        <w:pStyle w:val="a8"/>
        <w:numPr>
          <w:ilvl w:val="0"/>
          <w:numId w:val="1"/>
        </w:numPr>
        <w:autoSpaceDE w:val="0"/>
        <w:autoSpaceDN w:val="0"/>
        <w:adjustRightInd w:val="0"/>
        <w:jc w:val="center"/>
        <w:outlineLvl w:val="2"/>
        <w:rPr>
          <w:sz w:val="28"/>
          <w:szCs w:val="28"/>
        </w:rPr>
      </w:pPr>
      <w:r w:rsidRPr="00C5407D">
        <w:rPr>
          <w:sz w:val="28"/>
          <w:szCs w:val="28"/>
        </w:rPr>
        <w:t>Общие положения.</w:t>
      </w:r>
    </w:p>
    <w:p w:rsidR="005C7170" w:rsidRPr="00C5407D" w:rsidRDefault="005C7170" w:rsidP="005C7170">
      <w:pPr>
        <w:pStyle w:val="a8"/>
        <w:autoSpaceDE w:val="0"/>
        <w:autoSpaceDN w:val="0"/>
        <w:adjustRightInd w:val="0"/>
        <w:outlineLvl w:val="2"/>
        <w:rPr>
          <w:sz w:val="28"/>
          <w:szCs w:val="28"/>
        </w:rPr>
      </w:pPr>
    </w:p>
    <w:p w:rsidR="005C7170" w:rsidRDefault="005C7170" w:rsidP="005C7170">
      <w:pPr>
        <w:autoSpaceDE w:val="0"/>
        <w:autoSpaceDN w:val="0"/>
        <w:adjustRightInd w:val="0"/>
        <w:ind w:firstLine="540"/>
        <w:jc w:val="both"/>
        <w:rPr>
          <w:sz w:val="28"/>
          <w:szCs w:val="28"/>
        </w:rPr>
      </w:pPr>
      <w:r w:rsidRPr="00045651">
        <w:rPr>
          <w:sz w:val="28"/>
          <w:szCs w:val="28"/>
        </w:rPr>
        <w:t xml:space="preserve">1.1. Настоящие правила регламентируют порядок организации и проведения аукциона по продаже права на размещение нестационарных торговых объектов на территории муниципального образования Соль-Илецкий городской округ (далее - </w:t>
      </w:r>
      <w:r>
        <w:rPr>
          <w:sz w:val="28"/>
          <w:szCs w:val="28"/>
        </w:rPr>
        <w:t>аукцион</w:t>
      </w:r>
      <w:r w:rsidRPr="00045651">
        <w:rPr>
          <w:sz w:val="28"/>
          <w:szCs w:val="28"/>
        </w:rPr>
        <w:t>).</w:t>
      </w:r>
    </w:p>
    <w:p w:rsidR="005C7170" w:rsidRPr="00045651" w:rsidRDefault="005C7170" w:rsidP="005C7170">
      <w:pPr>
        <w:autoSpaceDE w:val="0"/>
        <w:autoSpaceDN w:val="0"/>
        <w:adjustRightInd w:val="0"/>
        <w:ind w:firstLine="540"/>
        <w:jc w:val="both"/>
        <w:rPr>
          <w:sz w:val="28"/>
          <w:szCs w:val="28"/>
        </w:rPr>
      </w:pPr>
      <w:r w:rsidRPr="00045651">
        <w:rPr>
          <w:sz w:val="28"/>
          <w:szCs w:val="28"/>
        </w:rPr>
        <w:t>1.2. Основными принципами организации и проведения аукциона являются равные условия для всех претендентов: открытость, гласность проведения аукциона и состязательность участников.</w:t>
      </w:r>
    </w:p>
    <w:p w:rsidR="005C7170" w:rsidRPr="00045651" w:rsidRDefault="005C7170" w:rsidP="005C7170">
      <w:pPr>
        <w:autoSpaceDE w:val="0"/>
        <w:autoSpaceDN w:val="0"/>
        <w:adjustRightInd w:val="0"/>
        <w:ind w:firstLine="540"/>
        <w:jc w:val="both"/>
        <w:rPr>
          <w:sz w:val="28"/>
          <w:szCs w:val="28"/>
        </w:rPr>
      </w:pPr>
      <w:r w:rsidRPr="00045651">
        <w:rPr>
          <w:sz w:val="28"/>
          <w:szCs w:val="28"/>
        </w:rPr>
        <w:t>1.3. Предметом аукциона является право на размещение нестационарных торговых объектов на территории муниципального образования  Соль-Илецкий городской округ (далее - право).</w:t>
      </w:r>
    </w:p>
    <w:p w:rsidR="005C7170" w:rsidRPr="00045651" w:rsidRDefault="005C7170" w:rsidP="005C7170">
      <w:pPr>
        <w:autoSpaceDE w:val="0"/>
        <w:autoSpaceDN w:val="0"/>
        <w:adjustRightInd w:val="0"/>
        <w:ind w:firstLine="540"/>
        <w:jc w:val="both"/>
        <w:rPr>
          <w:sz w:val="28"/>
          <w:szCs w:val="28"/>
        </w:rPr>
      </w:pPr>
      <w:r w:rsidRPr="00045651">
        <w:rPr>
          <w:sz w:val="28"/>
          <w:szCs w:val="28"/>
        </w:rPr>
        <w:t xml:space="preserve">1.4. Продавцом права является администрация </w:t>
      </w:r>
      <w:r>
        <w:rPr>
          <w:sz w:val="28"/>
          <w:szCs w:val="28"/>
        </w:rPr>
        <w:t>муниципального образования Соль-Илецкий городской округ</w:t>
      </w:r>
      <w:r w:rsidRPr="00045651">
        <w:rPr>
          <w:sz w:val="28"/>
          <w:szCs w:val="28"/>
        </w:rPr>
        <w:t>.</w:t>
      </w:r>
    </w:p>
    <w:p w:rsidR="005C7170" w:rsidRPr="00045651" w:rsidRDefault="005C7170" w:rsidP="005C7170">
      <w:pPr>
        <w:autoSpaceDE w:val="0"/>
        <w:autoSpaceDN w:val="0"/>
        <w:adjustRightInd w:val="0"/>
        <w:ind w:firstLine="540"/>
        <w:jc w:val="both"/>
        <w:rPr>
          <w:sz w:val="28"/>
          <w:szCs w:val="28"/>
        </w:rPr>
      </w:pPr>
      <w:r w:rsidRPr="00045651">
        <w:rPr>
          <w:sz w:val="28"/>
          <w:szCs w:val="28"/>
        </w:rPr>
        <w:t>1.5. Торги проводятся в форме открытого аукциона. Критерием определения победителя аукциона является предложение максимальной цены за право на размещение нестационарных торговых объектов на территории муниципального образования  Соль-Илецкий городской округ.</w:t>
      </w:r>
    </w:p>
    <w:p w:rsidR="005C7170" w:rsidRPr="00045651" w:rsidRDefault="005C7170" w:rsidP="005C7170">
      <w:pPr>
        <w:autoSpaceDE w:val="0"/>
        <w:autoSpaceDN w:val="0"/>
        <w:adjustRightInd w:val="0"/>
        <w:ind w:firstLine="540"/>
        <w:jc w:val="both"/>
        <w:rPr>
          <w:sz w:val="28"/>
          <w:szCs w:val="28"/>
        </w:rPr>
      </w:pPr>
      <w:r w:rsidRPr="00045651">
        <w:rPr>
          <w:sz w:val="28"/>
          <w:szCs w:val="28"/>
        </w:rPr>
        <w:t>1.6. Вид торговли и перечень реализуемых товаров, подлежащих размещению в результате заключения договора по итогам проведения аукциона, указываются в информационном сообщении о проведении аукциона.</w:t>
      </w:r>
    </w:p>
    <w:p w:rsidR="005C7170" w:rsidRPr="00045651" w:rsidRDefault="005C7170" w:rsidP="005C7170">
      <w:pPr>
        <w:autoSpaceDE w:val="0"/>
        <w:autoSpaceDN w:val="0"/>
        <w:adjustRightInd w:val="0"/>
        <w:ind w:firstLine="540"/>
        <w:jc w:val="both"/>
        <w:rPr>
          <w:sz w:val="28"/>
          <w:szCs w:val="28"/>
        </w:rPr>
      </w:pPr>
      <w:r w:rsidRPr="00045651">
        <w:rPr>
          <w:sz w:val="28"/>
          <w:szCs w:val="28"/>
        </w:rPr>
        <w:t xml:space="preserve">1.7. Начальная цена предмета аукциона </w:t>
      </w:r>
      <w:r>
        <w:rPr>
          <w:sz w:val="28"/>
          <w:szCs w:val="28"/>
        </w:rPr>
        <w:t xml:space="preserve">по определению рыночной </w:t>
      </w:r>
      <w:r w:rsidRPr="00045651">
        <w:rPr>
          <w:sz w:val="28"/>
          <w:szCs w:val="28"/>
        </w:rPr>
        <w:t xml:space="preserve">стоимости права размещения нестационарного торгового объекта, </w:t>
      </w:r>
      <w:r>
        <w:rPr>
          <w:sz w:val="28"/>
          <w:szCs w:val="28"/>
        </w:rPr>
        <w:t>определяется экспертной организацией, осуществляющей оценку.</w:t>
      </w:r>
    </w:p>
    <w:p w:rsidR="005C7170" w:rsidRPr="00045651" w:rsidRDefault="005C7170" w:rsidP="005C7170">
      <w:pPr>
        <w:autoSpaceDE w:val="0"/>
        <w:autoSpaceDN w:val="0"/>
        <w:adjustRightInd w:val="0"/>
        <w:ind w:firstLine="540"/>
        <w:jc w:val="both"/>
        <w:rPr>
          <w:sz w:val="28"/>
          <w:szCs w:val="28"/>
        </w:rPr>
      </w:pPr>
      <w:r w:rsidRPr="00045651">
        <w:rPr>
          <w:sz w:val="28"/>
          <w:szCs w:val="28"/>
        </w:rPr>
        <w:t xml:space="preserve">Задаток составляет </w:t>
      </w:r>
      <w:r>
        <w:rPr>
          <w:sz w:val="28"/>
          <w:szCs w:val="28"/>
        </w:rPr>
        <w:t>2</w:t>
      </w:r>
      <w:r w:rsidRPr="00045651">
        <w:rPr>
          <w:sz w:val="28"/>
          <w:szCs w:val="28"/>
        </w:rPr>
        <w:t>0 % от начальной цены предмета аукциона.</w:t>
      </w:r>
    </w:p>
    <w:p w:rsidR="005C7170" w:rsidRDefault="005C7170" w:rsidP="005C7170">
      <w:pPr>
        <w:autoSpaceDE w:val="0"/>
        <w:autoSpaceDN w:val="0"/>
        <w:adjustRightInd w:val="0"/>
        <w:ind w:firstLine="540"/>
        <w:jc w:val="both"/>
        <w:rPr>
          <w:sz w:val="28"/>
          <w:szCs w:val="28"/>
        </w:rPr>
      </w:pPr>
      <w:r w:rsidRPr="00045651">
        <w:rPr>
          <w:sz w:val="28"/>
          <w:szCs w:val="28"/>
        </w:rPr>
        <w:t>Шаг аукциона устанавливается в пределах от 5 до 100 процентов начальной цены.</w:t>
      </w:r>
    </w:p>
    <w:p w:rsidR="00E0743C" w:rsidRDefault="00E0743C" w:rsidP="005C7170">
      <w:pPr>
        <w:autoSpaceDE w:val="0"/>
        <w:autoSpaceDN w:val="0"/>
        <w:adjustRightInd w:val="0"/>
        <w:ind w:firstLine="540"/>
        <w:jc w:val="both"/>
        <w:rPr>
          <w:sz w:val="28"/>
          <w:szCs w:val="28"/>
        </w:rPr>
      </w:pPr>
    </w:p>
    <w:p w:rsidR="005C7170" w:rsidRPr="00033260" w:rsidRDefault="005C7170" w:rsidP="00033260">
      <w:pPr>
        <w:pStyle w:val="a8"/>
        <w:numPr>
          <w:ilvl w:val="0"/>
          <w:numId w:val="1"/>
        </w:numPr>
        <w:autoSpaceDE w:val="0"/>
        <w:autoSpaceDN w:val="0"/>
        <w:adjustRightInd w:val="0"/>
        <w:jc w:val="center"/>
        <w:outlineLvl w:val="2"/>
        <w:rPr>
          <w:sz w:val="28"/>
          <w:szCs w:val="28"/>
        </w:rPr>
      </w:pPr>
      <w:r w:rsidRPr="00033260">
        <w:rPr>
          <w:sz w:val="28"/>
          <w:szCs w:val="28"/>
        </w:rPr>
        <w:t>Организатор аукциона.</w:t>
      </w:r>
    </w:p>
    <w:p w:rsidR="00033260" w:rsidRPr="00033260" w:rsidRDefault="00033260" w:rsidP="00033260">
      <w:pPr>
        <w:pStyle w:val="a8"/>
        <w:autoSpaceDE w:val="0"/>
        <w:autoSpaceDN w:val="0"/>
        <w:adjustRightInd w:val="0"/>
        <w:outlineLvl w:val="2"/>
        <w:rPr>
          <w:sz w:val="28"/>
          <w:szCs w:val="28"/>
        </w:rPr>
      </w:pPr>
    </w:p>
    <w:p w:rsidR="00E47D45" w:rsidRDefault="005C7170" w:rsidP="005C7170">
      <w:pPr>
        <w:autoSpaceDE w:val="0"/>
        <w:autoSpaceDN w:val="0"/>
        <w:adjustRightInd w:val="0"/>
        <w:ind w:firstLine="540"/>
        <w:jc w:val="both"/>
        <w:rPr>
          <w:sz w:val="28"/>
          <w:szCs w:val="28"/>
        </w:rPr>
      </w:pPr>
      <w:r w:rsidRPr="00045651">
        <w:rPr>
          <w:sz w:val="28"/>
          <w:szCs w:val="28"/>
        </w:rPr>
        <w:t>2.1. Организатором аукциона от имени администрации муниципального образовани</w:t>
      </w:r>
      <w:r>
        <w:rPr>
          <w:sz w:val="28"/>
          <w:szCs w:val="28"/>
        </w:rPr>
        <w:t xml:space="preserve">я  Соль-Илецкий городской округ </w:t>
      </w:r>
      <w:r w:rsidRPr="00045651">
        <w:rPr>
          <w:sz w:val="28"/>
          <w:szCs w:val="28"/>
        </w:rPr>
        <w:t xml:space="preserve"> выступает </w:t>
      </w:r>
      <w:r>
        <w:rPr>
          <w:sz w:val="28"/>
          <w:szCs w:val="28"/>
        </w:rPr>
        <w:t>комитет экономического анализа и прогнозирования</w:t>
      </w:r>
      <w:r w:rsidR="00B130BE" w:rsidRPr="00B130BE">
        <w:rPr>
          <w:sz w:val="28"/>
          <w:szCs w:val="28"/>
        </w:rPr>
        <w:t xml:space="preserve"> </w:t>
      </w:r>
      <w:r w:rsidR="00B130BE">
        <w:rPr>
          <w:sz w:val="28"/>
          <w:szCs w:val="28"/>
        </w:rPr>
        <w:t xml:space="preserve">(далее - </w:t>
      </w:r>
      <w:r w:rsidR="00B130BE" w:rsidRPr="00045651">
        <w:rPr>
          <w:sz w:val="28"/>
          <w:szCs w:val="28"/>
        </w:rPr>
        <w:t>Организатор аукциона</w:t>
      </w:r>
      <w:r w:rsidR="00B130BE">
        <w:rPr>
          <w:sz w:val="28"/>
          <w:szCs w:val="28"/>
        </w:rPr>
        <w:t>)</w:t>
      </w:r>
      <w:r w:rsidRPr="00045651">
        <w:rPr>
          <w:sz w:val="28"/>
          <w:szCs w:val="28"/>
        </w:rPr>
        <w:t xml:space="preserve">. </w:t>
      </w:r>
    </w:p>
    <w:p w:rsidR="005C7170" w:rsidRDefault="005C7170" w:rsidP="005C7170">
      <w:pPr>
        <w:autoSpaceDE w:val="0"/>
        <w:autoSpaceDN w:val="0"/>
        <w:adjustRightInd w:val="0"/>
        <w:ind w:firstLine="540"/>
        <w:jc w:val="both"/>
        <w:rPr>
          <w:sz w:val="28"/>
          <w:szCs w:val="28"/>
        </w:rPr>
      </w:pPr>
      <w:r w:rsidRPr="00045651">
        <w:rPr>
          <w:sz w:val="28"/>
          <w:szCs w:val="28"/>
        </w:rPr>
        <w:lastRenderedPageBreak/>
        <w:t>Организатор аукциона:</w:t>
      </w:r>
    </w:p>
    <w:p w:rsidR="009A433A" w:rsidRPr="00045651" w:rsidRDefault="009A433A" w:rsidP="009A433A">
      <w:pPr>
        <w:jc w:val="both"/>
        <w:rPr>
          <w:sz w:val="28"/>
          <w:szCs w:val="28"/>
        </w:rPr>
      </w:pPr>
      <w:r w:rsidRPr="00045651">
        <w:rPr>
          <w:sz w:val="28"/>
          <w:szCs w:val="28"/>
        </w:rPr>
        <w:t xml:space="preserve">       2.1.1. </w:t>
      </w:r>
      <w:r>
        <w:rPr>
          <w:sz w:val="28"/>
          <w:szCs w:val="28"/>
        </w:rPr>
        <w:t>Ф</w:t>
      </w:r>
      <w:r w:rsidRPr="00045651">
        <w:rPr>
          <w:sz w:val="28"/>
          <w:szCs w:val="28"/>
        </w:rPr>
        <w:t>ормирует аукционную комиссию, которая принимает решение о допуске заяви</w:t>
      </w:r>
      <w:r>
        <w:rPr>
          <w:sz w:val="28"/>
          <w:szCs w:val="28"/>
        </w:rPr>
        <w:t xml:space="preserve">теля к участию в </w:t>
      </w:r>
      <w:r w:rsidRPr="00045651">
        <w:rPr>
          <w:sz w:val="28"/>
          <w:szCs w:val="28"/>
        </w:rPr>
        <w:t>аукционе либо об отказе в допуске к участию в  электронном аукционе;</w:t>
      </w:r>
    </w:p>
    <w:p w:rsidR="009A433A" w:rsidRPr="00045651" w:rsidRDefault="009A433A" w:rsidP="009A433A">
      <w:pPr>
        <w:jc w:val="both"/>
        <w:rPr>
          <w:sz w:val="28"/>
          <w:szCs w:val="28"/>
        </w:rPr>
      </w:pPr>
      <w:r w:rsidRPr="00045651">
        <w:rPr>
          <w:sz w:val="28"/>
          <w:szCs w:val="28"/>
        </w:rPr>
        <w:t xml:space="preserve">       2.1.</w:t>
      </w:r>
      <w:r>
        <w:rPr>
          <w:sz w:val="28"/>
          <w:szCs w:val="28"/>
        </w:rPr>
        <w:t>2</w:t>
      </w:r>
      <w:r w:rsidRPr="00045651">
        <w:rPr>
          <w:sz w:val="28"/>
          <w:szCs w:val="28"/>
        </w:rPr>
        <w:t xml:space="preserve">. </w:t>
      </w:r>
      <w:r>
        <w:rPr>
          <w:sz w:val="28"/>
          <w:szCs w:val="28"/>
        </w:rPr>
        <w:t>О</w:t>
      </w:r>
      <w:r w:rsidRPr="00045651">
        <w:rPr>
          <w:sz w:val="28"/>
          <w:szCs w:val="28"/>
        </w:rPr>
        <w:t xml:space="preserve">формляет протокол результатов  проведения аукциона, который подписывается членами аукционной комиссии и </w:t>
      </w:r>
      <w:r w:rsidRPr="00905ED0">
        <w:rPr>
          <w:sz w:val="28"/>
          <w:szCs w:val="28"/>
        </w:rPr>
        <w:t>размещ</w:t>
      </w:r>
      <w:r>
        <w:rPr>
          <w:sz w:val="28"/>
          <w:szCs w:val="28"/>
        </w:rPr>
        <w:t>ается</w:t>
      </w:r>
      <w:r w:rsidRPr="00905ED0">
        <w:rPr>
          <w:sz w:val="28"/>
          <w:szCs w:val="28"/>
        </w:rPr>
        <w:t xml:space="preserve"> на официальном интернет-сайте муниципального образования  Соль-Илецкий городской округ</w:t>
      </w:r>
      <w:r w:rsidRPr="00045651">
        <w:rPr>
          <w:sz w:val="28"/>
          <w:szCs w:val="28"/>
        </w:rPr>
        <w:t>.</w:t>
      </w:r>
    </w:p>
    <w:p w:rsidR="005C7170" w:rsidRDefault="005C7170" w:rsidP="005C7170">
      <w:pPr>
        <w:autoSpaceDE w:val="0"/>
        <w:autoSpaceDN w:val="0"/>
        <w:adjustRightInd w:val="0"/>
        <w:ind w:firstLine="540"/>
        <w:jc w:val="both"/>
        <w:rPr>
          <w:sz w:val="28"/>
          <w:szCs w:val="28"/>
        </w:rPr>
      </w:pPr>
      <w:r w:rsidRPr="00045651">
        <w:rPr>
          <w:sz w:val="28"/>
          <w:szCs w:val="28"/>
        </w:rPr>
        <w:t>2.1.</w:t>
      </w:r>
      <w:r w:rsidR="00E67BAD">
        <w:rPr>
          <w:sz w:val="28"/>
          <w:szCs w:val="28"/>
        </w:rPr>
        <w:t>3</w:t>
      </w:r>
      <w:r w:rsidRPr="00045651">
        <w:rPr>
          <w:sz w:val="28"/>
          <w:szCs w:val="28"/>
        </w:rPr>
        <w:t xml:space="preserve">. Определяет количество и площадь нестационарных торговых объектов, возможных к размещению на торговых площадях, определенных </w:t>
      </w:r>
      <w:hyperlink r:id="rId8" w:history="1">
        <w:r w:rsidRPr="003101EC">
          <w:rPr>
            <w:sz w:val="28"/>
            <w:szCs w:val="28"/>
          </w:rPr>
          <w:t>схемой</w:t>
        </w:r>
      </w:hyperlink>
      <w:r w:rsidRPr="00045651">
        <w:rPr>
          <w:sz w:val="28"/>
          <w:szCs w:val="28"/>
        </w:rPr>
        <w:t xml:space="preserve"> размещения нестационарных торговых объектов на территории муниципального образован</w:t>
      </w:r>
      <w:r w:rsidR="009A433A">
        <w:rPr>
          <w:sz w:val="28"/>
          <w:szCs w:val="28"/>
        </w:rPr>
        <w:t>ия Соль-Илецкий городской округ</w:t>
      </w:r>
      <w:r w:rsidRPr="00842D45">
        <w:rPr>
          <w:sz w:val="28"/>
          <w:szCs w:val="28"/>
        </w:rPr>
        <w:t>;</w:t>
      </w:r>
    </w:p>
    <w:p w:rsidR="00DD02B8" w:rsidRDefault="00DD02B8" w:rsidP="00DD02B8">
      <w:pPr>
        <w:autoSpaceDE w:val="0"/>
        <w:autoSpaceDN w:val="0"/>
        <w:adjustRightInd w:val="0"/>
        <w:ind w:firstLine="540"/>
        <w:jc w:val="both"/>
        <w:rPr>
          <w:sz w:val="28"/>
          <w:szCs w:val="28"/>
        </w:rPr>
      </w:pPr>
      <w:r w:rsidRPr="00905ED0">
        <w:rPr>
          <w:sz w:val="28"/>
          <w:szCs w:val="28"/>
        </w:rPr>
        <w:t>2.1.</w:t>
      </w:r>
      <w:r w:rsidR="00E67BAD">
        <w:rPr>
          <w:sz w:val="28"/>
          <w:szCs w:val="28"/>
        </w:rPr>
        <w:t>4</w:t>
      </w:r>
      <w:r w:rsidRPr="00905ED0">
        <w:rPr>
          <w:sz w:val="28"/>
          <w:szCs w:val="28"/>
        </w:rPr>
        <w:t xml:space="preserve">. Определяет дату, время и место проведения </w:t>
      </w:r>
      <w:r w:rsidRPr="00045651">
        <w:rPr>
          <w:sz w:val="28"/>
          <w:szCs w:val="28"/>
        </w:rPr>
        <w:t>аукциона</w:t>
      </w:r>
      <w:r w:rsidRPr="00905ED0">
        <w:rPr>
          <w:sz w:val="28"/>
          <w:szCs w:val="28"/>
        </w:rPr>
        <w:t>;</w:t>
      </w:r>
    </w:p>
    <w:p w:rsidR="005C7170" w:rsidRPr="00905ED0" w:rsidRDefault="005C7170" w:rsidP="005C7170">
      <w:pPr>
        <w:autoSpaceDE w:val="0"/>
        <w:autoSpaceDN w:val="0"/>
        <w:adjustRightInd w:val="0"/>
        <w:ind w:firstLine="540"/>
        <w:jc w:val="both"/>
        <w:rPr>
          <w:sz w:val="28"/>
          <w:szCs w:val="28"/>
        </w:rPr>
      </w:pPr>
      <w:r w:rsidRPr="00905ED0">
        <w:rPr>
          <w:sz w:val="28"/>
          <w:szCs w:val="28"/>
        </w:rPr>
        <w:t>2.1.</w:t>
      </w:r>
      <w:r w:rsidR="00E67BAD">
        <w:rPr>
          <w:sz w:val="28"/>
          <w:szCs w:val="28"/>
        </w:rPr>
        <w:t>5</w:t>
      </w:r>
      <w:r w:rsidRPr="00905ED0">
        <w:rPr>
          <w:sz w:val="28"/>
          <w:szCs w:val="28"/>
        </w:rPr>
        <w:t>. Формирует лоты в соответствии с количеством определенных нестационарных торговых объектов;</w:t>
      </w:r>
    </w:p>
    <w:p w:rsidR="005C7170" w:rsidRDefault="005C7170" w:rsidP="005C7170">
      <w:pPr>
        <w:autoSpaceDE w:val="0"/>
        <w:autoSpaceDN w:val="0"/>
        <w:adjustRightInd w:val="0"/>
        <w:ind w:firstLine="540"/>
        <w:jc w:val="both"/>
        <w:rPr>
          <w:sz w:val="28"/>
          <w:szCs w:val="28"/>
        </w:rPr>
      </w:pPr>
      <w:r w:rsidRPr="00905ED0">
        <w:rPr>
          <w:sz w:val="28"/>
          <w:szCs w:val="28"/>
        </w:rPr>
        <w:t>2.1.</w:t>
      </w:r>
      <w:r w:rsidR="00E67BAD">
        <w:rPr>
          <w:sz w:val="28"/>
          <w:szCs w:val="28"/>
        </w:rPr>
        <w:t>6</w:t>
      </w:r>
      <w:r w:rsidRPr="00905ED0">
        <w:rPr>
          <w:sz w:val="28"/>
          <w:szCs w:val="28"/>
        </w:rPr>
        <w:t>. Рассчитывает шаг аукциона от начальной цены предмета торгов;</w:t>
      </w:r>
    </w:p>
    <w:p w:rsidR="005C7170" w:rsidRDefault="005C7170" w:rsidP="005C7170">
      <w:pPr>
        <w:autoSpaceDE w:val="0"/>
        <w:autoSpaceDN w:val="0"/>
        <w:adjustRightInd w:val="0"/>
        <w:ind w:firstLine="540"/>
        <w:jc w:val="both"/>
        <w:rPr>
          <w:sz w:val="28"/>
          <w:szCs w:val="28"/>
        </w:rPr>
      </w:pPr>
      <w:r w:rsidRPr="00905ED0">
        <w:rPr>
          <w:sz w:val="28"/>
          <w:szCs w:val="28"/>
        </w:rPr>
        <w:t>2.1.</w:t>
      </w:r>
      <w:r w:rsidR="00E67BAD">
        <w:rPr>
          <w:sz w:val="28"/>
          <w:szCs w:val="28"/>
        </w:rPr>
        <w:t>7</w:t>
      </w:r>
      <w:r w:rsidR="00842D45">
        <w:rPr>
          <w:sz w:val="28"/>
          <w:szCs w:val="28"/>
        </w:rPr>
        <w:t>. Рассчитывает сумму задатка</w:t>
      </w:r>
      <w:r w:rsidRPr="00842D45">
        <w:rPr>
          <w:sz w:val="28"/>
          <w:szCs w:val="28"/>
        </w:rPr>
        <w:t>;</w:t>
      </w:r>
    </w:p>
    <w:p w:rsidR="00265BF9" w:rsidRDefault="00265BF9" w:rsidP="00265BF9">
      <w:pPr>
        <w:autoSpaceDE w:val="0"/>
        <w:autoSpaceDN w:val="0"/>
        <w:adjustRightInd w:val="0"/>
        <w:ind w:firstLine="540"/>
        <w:jc w:val="both"/>
        <w:rPr>
          <w:sz w:val="28"/>
          <w:szCs w:val="28"/>
        </w:rPr>
      </w:pPr>
      <w:r w:rsidRPr="00905ED0">
        <w:rPr>
          <w:sz w:val="28"/>
          <w:szCs w:val="28"/>
        </w:rPr>
        <w:t>2.1.</w:t>
      </w:r>
      <w:r w:rsidR="00E67BAD">
        <w:rPr>
          <w:sz w:val="28"/>
          <w:szCs w:val="28"/>
        </w:rPr>
        <w:t>8</w:t>
      </w:r>
      <w:r w:rsidRPr="00905ED0">
        <w:rPr>
          <w:sz w:val="28"/>
          <w:szCs w:val="28"/>
        </w:rPr>
        <w:t xml:space="preserve">. Определяет место, даты начала и окончания приема заявок на участие в </w:t>
      </w:r>
      <w:r w:rsidRPr="00045651">
        <w:rPr>
          <w:sz w:val="28"/>
          <w:szCs w:val="28"/>
        </w:rPr>
        <w:t>аукцион</w:t>
      </w:r>
      <w:r>
        <w:rPr>
          <w:sz w:val="28"/>
          <w:szCs w:val="28"/>
        </w:rPr>
        <w:t>е</w:t>
      </w:r>
      <w:r w:rsidRPr="00905ED0">
        <w:rPr>
          <w:sz w:val="28"/>
          <w:szCs w:val="28"/>
        </w:rPr>
        <w:t>;</w:t>
      </w:r>
    </w:p>
    <w:p w:rsidR="00C573CD" w:rsidRDefault="00C573CD" w:rsidP="00C573CD">
      <w:pPr>
        <w:autoSpaceDE w:val="0"/>
        <w:autoSpaceDN w:val="0"/>
        <w:adjustRightInd w:val="0"/>
        <w:ind w:firstLine="540"/>
        <w:jc w:val="both"/>
        <w:rPr>
          <w:sz w:val="28"/>
          <w:szCs w:val="28"/>
        </w:rPr>
      </w:pPr>
      <w:r w:rsidRPr="00905ED0">
        <w:rPr>
          <w:sz w:val="28"/>
          <w:szCs w:val="28"/>
        </w:rPr>
        <w:t>2.1.</w:t>
      </w:r>
      <w:r w:rsidR="00E67BAD">
        <w:rPr>
          <w:sz w:val="28"/>
          <w:szCs w:val="28"/>
        </w:rPr>
        <w:t>9</w:t>
      </w:r>
      <w:r w:rsidRPr="00905ED0">
        <w:rPr>
          <w:sz w:val="28"/>
          <w:szCs w:val="28"/>
        </w:rPr>
        <w:t xml:space="preserve">. Организует подготовку информационного сообщения о проведении </w:t>
      </w:r>
      <w:r w:rsidRPr="00045651">
        <w:rPr>
          <w:sz w:val="28"/>
          <w:szCs w:val="28"/>
        </w:rPr>
        <w:t>аукциона</w:t>
      </w:r>
      <w:r w:rsidRPr="00905ED0">
        <w:rPr>
          <w:sz w:val="28"/>
          <w:szCs w:val="28"/>
        </w:rPr>
        <w:t>;</w:t>
      </w:r>
    </w:p>
    <w:p w:rsidR="00E47D45" w:rsidRPr="00905ED0" w:rsidRDefault="00E47D45" w:rsidP="00E47D45">
      <w:pPr>
        <w:autoSpaceDE w:val="0"/>
        <w:autoSpaceDN w:val="0"/>
        <w:adjustRightInd w:val="0"/>
        <w:ind w:firstLine="540"/>
        <w:jc w:val="both"/>
        <w:rPr>
          <w:sz w:val="28"/>
          <w:szCs w:val="28"/>
        </w:rPr>
      </w:pPr>
      <w:r w:rsidRPr="00905ED0">
        <w:rPr>
          <w:sz w:val="28"/>
          <w:szCs w:val="28"/>
        </w:rPr>
        <w:t>2.1.</w:t>
      </w:r>
      <w:r w:rsidR="00E67BAD">
        <w:rPr>
          <w:sz w:val="28"/>
          <w:szCs w:val="28"/>
        </w:rPr>
        <w:t>10</w:t>
      </w:r>
      <w:r w:rsidRPr="00905ED0">
        <w:rPr>
          <w:sz w:val="28"/>
          <w:szCs w:val="28"/>
        </w:rPr>
        <w:t>.</w:t>
      </w:r>
      <w:r>
        <w:rPr>
          <w:sz w:val="28"/>
          <w:szCs w:val="28"/>
        </w:rPr>
        <w:t xml:space="preserve"> </w:t>
      </w:r>
      <w:r w:rsidRPr="00905ED0">
        <w:rPr>
          <w:sz w:val="28"/>
          <w:szCs w:val="28"/>
        </w:rPr>
        <w:t xml:space="preserve">Принимает от претендентов заявки на участие в </w:t>
      </w:r>
      <w:r>
        <w:rPr>
          <w:sz w:val="28"/>
          <w:szCs w:val="28"/>
        </w:rPr>
        <w:t>аукционе</w:t>
      </w:r>
      <w:r w:rsidRPr="00905ED0">
        <w:rPr>
          <w:sz w:val="28"/>
          <w:szCs w:val="28"/>
        </w:rPr>
        <w:t xml:space="preserve"> и прилагаемые к ним документы;</w:t>
      </w:r>
    </w:p>
    <w:p w:rsidR="00E47D45" w:rsidRPr="00905ED0" w:rsidRDefault="00E47D45" w:rsidP="00E47D45">
      <w:pPr>
        <w:autoSpaceDE w:val="0"/>
        <w:autoSpaceDN w:val="0"/>
        <w:adjustRightInd w:val="0"/>
        <w:ind w:firstLine="540"/>
        <w:jc w:val="both"/>
        <w:rPr>
          <w:sz w:val="28"/>
          <w:szCs w:val="28"/>
        </w:rPr>
      </w:pPr>
      <w:r w:rsidRPr="00905ED0">
        <w:rPr>
          <w:sz w:val="28"/>
          <w:szCs w:val="28"/>
        </w:rPr>
        <w:t>2.1.</w:t>
      </w:r>
      <w:r w:rsidR="00E67BAD">
        <w:rPr>
          <w:sz w:val="28"/>
          <w:szCs w:val="28"/>
        </w:rPr>
        <w:t>11</w:t>
      </w:r>
      <w:r w:rsidRPr="00905ED0">
        <w:rPr>
          <w:sz w:val="28"/>
          <w:szCs w:val="28"/>
        </w:rPr>
        <w:t>. Регистрирует заявки по мере их поступления в журнале приема заявок;</w:t>
      </w:r>
    </w:p>
    <w:p w:rsidR="00E47D45" w:rsidRDefault="00E47D45" w:rsidP="00E47D45">
      <w:pPr>
        <w:autoSpaceDE w:val="0"/>
        <w:autoSpaceDN w:val="0"/>
        <w:adjustRightInd w:val="0"/>
        <w:ind w:firstLine="540"/>
        <w:jc w:val="both"/>
        <w:rPr>
          <w:sz w:val="28"/>
          <w:szCs w:val="28"/>
        </w:rPr>
      </w:pPr>
      <w:r w:rsidRPr="00905ED0">
        <w:rPr>
          <w:sz w:val="28"/>
          <w:szCs w:val="28"/>
        </w:rPr>
        <w:t>2.1.</w:t>
      </w:r>
      <w:r w:rsidR="00120A4B">
        <w:rPr>
          <w:sz w:val="28"/>
          <w:szCs w:val="28"/>
        </w:rPr>
        <w:t>1</w:t>
      </w:r>
      <w:r w:rsidR="00E67BAD">
        <w:rPr>
          <w:sz w:val="28"/>
          <w:szCs w:val="28"/>
        </w:rPr>
        <w:t>2</w:t>
      </w:r>
      <w:r w:rsidRPr="00905ED0">
        <w:rPr>
          <w:sz w:val="28"/>
          <w:szCs w:val="28"/>
        </w:rPr>
        <w:t>. Обеспечивает хранение зарегистрированных заявок и прилагаемых к ним документов, а также конфиденциальность содержащихся в них сведений до момента их рассмотрения;</w:t>
      </w:r>
    </w:p>
    <w:p w:rsidR="005C7170" w:rsidRPr="00905ED0" w:rsidRDefault="005C7170" w:rsidP="005C7170">
      <w:pPr>
        <w:autoSpaceDE w:val="0"/>
        <w:autoSpaceDN w:val="0"/>
        <w:adjustRightInd w:val="0"/>
        <w:ind w:firstLine="540"/>
        <w:jc w:val="both"/>
        <w:rPr>
          <w:sz w:val="28"/>
          <w:szCs w:val="28"/>
        </w:rPr>
      </w:pPr>
      <w:r w:rsidRPr="00905ED0">
        <w:rPr>
          <w:sz w:val="28"/>
          <w:szCs w:val="28"/>
        </w:rPr>
        <w:t>2.1.</w:t>
      </w:r>
      <w:r w:rsidR="00120A4B">
        <w:rPr>
          <w:sz w:val="28"/>
          <w:szCs w:val="28"/>
        </w:rPr>
        <w:t>1</w:t>
      </w:r>
      <w:r w:rsidR="00E67BAD">
        <w:rPr>
          <w:sz w:val="28"/>
          <w:szCs w:val="28"/>
        </w:rPr>
        <w:t>3</w:t>
      </w:r>
      <w:r w:rsidRPr="00905ED0">
        <w:rPr>
          <w:sz w:val="28"/>
          <w:szCs w:val="28"/>
        </w:rPr>
        <w:t xml:space="preserve">.Производит расчеты с претендентами, участниками и победителем </w:t>
      </w:r>
      <w:r w:rsidRPr="00045651">
        <w:rPr>
          <w:sz w:val="28"/>
          <w:szCs w:val="28"/>
        </w:rPr>
        <w:t>аукциона</w:t>
      </w:r>
      <w:r w:rsidRPr="00905ED0">
        <w:rPr>
          <w:sz w:val="28"/>
          <w:szCs w:val="28"/>
        </w:rPr>
        <w:t>;</w:t>
      </w:r>
    </w:p>
    <w:p w:rsidR="005C7170" w:rsidRDefault="005C7170" w:rsidP="005C7170">
      <w:pPr>
        <w:autoSpaceDE w:val="0"/>
        <w:autoSpaceDN w:val="0"/>
        <w:adjustRightInd w:val="0"/>
        <w:ind w:firstLine="540"/>
        <w:jc w:val="both"/>
        <w:rPr>
          <w:sz w:val="28"/>
          <w:szCs w:val="28"/>
        </w:rPr>
      </w:pPr>
      <w:r w:rsidRPr="00905ED0">
        <w:rPr>
          <w:sz w:val="28"/>
          <w:szCs w:val="28"/>
        </w:rPr>
        <w:t>2.1.1</w:t>
      </w:r>
      <w:r w:rsidR="00E67BAD">
        <w:rPr>
          <w:sz w:val="28"/>
          <w:szCs w:val="28"/>
        </w:rPr>
        <w:t>4</w:t>
      </w:r>
      <w:r w:rsidRPr="00905ED0">
        <w:rPr>
          <w:sz w:val="28"/>
          <w:szCs w:val="28"/>
        </w:rPr>
        <w:t>.</w:t>
      </w:r>
      <w:r w:rsidR="007D1668">
        <w:rPr>
          <w:sz w:val="28"/>
          <w:szCs w:val="28"/>
        </w:rPr>
        <w:t>В</w:t>
      </w:r>
      <w:r w:rsidR="00737D56" w:rsidRPr="00905ED0">
        <w:rPr>
          <w:sz w:val="28"/>
          <w:szCs w:val="28"/>
        </w:rPr>
        <w:t xml:space="preserve"> течени</w:t>
      </w:r>
      <w:r w:rsidR="007D1668">
        <w:rPr>
          <w:sz w:val="28"/>
          <w:szCs w:val="28"/>
        </w:rPr>
        <w:t xml:space="preserve">и </w:t>
      </w:r>
      <w:r w:rsidR="00737D56" w:rsidRPr="00905ED0">
        <w:rPr>
          <w:sz w:val="28"/>
          <w:szCs w:val="28"/>
        </w:rPr>
        <w:t>3-х рабочих дней</w:t>
      </w:r>
      <w:r w:rsidR="007D1668" w:rsidRPr="007D1668">
        <w:rPr>
          <w:sz w:val="28"/>
          <w:szCs w:val="28"/>
        </w:rPr>
        <w:t xml:space="preserve"> </w:t>
      </w:r>
      <w:r w:rsidR="007D1668">
        <w:rPr>
          <w:sz w:val="28"/>
          <w:szCs w:val="28"/>
        </w:rPr>
        <w:t xml:space="preserve">протокол о </w:t>
      </w:r>
      <w:r w:rsidR="007D1668" w:rsidRPr="00045651">
        <w:rPr>
          <w:sz w:val="28"/>
          <w:szCs w:val="28"/>
        </w:rPr>
        <w:t>результат</w:t>
      </w:r>
      <w:r w:rsidR="007D1668">
        <w:rPr>
          <w:sz w:val="28"/>
          <w:szCs w:val="28"/>
        </w:rPr>
        <w:t>ах</w:t>
      </w:r>
      <w:r w:rsidR="007D1668" w:rsidRPr="00045651">
        <w:rPr>
          <w:sz w:val="28"/>
          <w:szCs w:val="28"/>
        </w:rPr>
        <w:t xml:space="preserve"> проведения аукциона, </w:t>
      </w:r>
      <w:r w:rsidR="007D1668">
        <w:rPr>
          <w:sz w:val="28"/>
          <w:szCs w:val="28"/>
        </w:rPr>
        <w:t>подписанный</w:t>
      </w:r>
      <w:r w:rsidR="007D1668" w:rsidRPr="00045651">
        <w:rPr>
          <w:sz w:val="28"/>
          <w:szCs w:val="28"/>
        </w:rPr>
        <w:t xml:space="preserve"> членами аукционной комиссии</w:t>
      </w:r>
      <w:r w:rsidR="007D1668">
        <w:rPr>
          <w:sz w:val="28"/>
          <w:szCs w:val="28"/>
        </w:rPr>
        <w:t>, размещается</w:t>
      </w:r>
      <w:r w:rsidR="00737D56" w:rsidRPr="00905ED0">
        <w:rPr>
          <w:sz w:val="28"/>
          <w:szCs w:val="28"/>
        </w:rPr>
        <w:t xml:space="preserve"> </w:t>
      </w:r>
      <w:r w:rsidR="007D1668" w:rsidRPr="00905ED0">
        <w:rPr>
          <w:sz w:val="28"/>
          <w:szCs w:val="28"/>
        </w:rPr>
        <w:t>на официальном интернет-сайте муниципального образования  Соль-Илецкий городской округ</w:t>
      </w:r>
      <w:r w:rsidR="00737D56" w:rsidRPr="00905ED0">
        <w:rPr>
          <w:sz w:val="28"/>
          <w:szCs w:val="28"/>
        </w:rPr>
        <w:t>;</w:t>
      </w:r>
    </w:p>
    <w:p w:rsidR="005C7170" w:rsidRDefault="005C7170" w:rsidP="005C7170">
      <w:pPr>
        <w:autoSpaceDE w:val="0"/>
        <w:autoSpaceDN w:val="0"/>
        <w:adjustRightInd w:val="0"/>
        <w:ind w:firstLine="540"/>
        <w:jc w:val="both"/>
        <w:rPr>
          <w:sz w:val="28"/>
          <w:szCs w:val="28"/>
        </w:rPr>
      </w:pPr>
      <w:r w:rsidRPr="00905ED0">
        <w:rPr>
          <w:sz w:val="28"/>
          <w:szCs w:val="28"/>
        </w:rPr>
        <w:t>2.1.1</w:t>
      </w:r>
      <w:r w:rsidR="00E67BAD">
        <w:rPr>
          <w:sz w:val="28"/>
          <w:szCs w:val="28"/>
        </w:rPr>
        <w:t>5</w:t>
      </w:r>
      <w:r w:rsidRPr="00905ED0">
        <w:rPr>
          <w:sz w:val="28"/>
          <w:szCs w:val="28"/>
        </w:rPr>
        <w:t>.Уведомляет претендентов о принятом аукционной комиссией по проведению торгов (далее - аукционная комиссия) решении о допуске претендента к участию в аукционе либо об отказе в допуске к участию в аукционе размещением на официальном интернет-сайте муниципального образования  Соль-Илецкий городской округ протокола признания претендентов участниками аукциона не позднее одного рабочего дня, следующего за днем подписания аукционной комиссией соответствующего протокола;</w:t>
      </w:r>
    </w:p>
    <w:p w:rsidR="005C7170" w:rsidRDefault="005C7170" w:rsidP="005C7170">
      <w:pPr>
        <w:autoSpaceDE w:val="0"/>
        <w:autoSpaceDN w:val="0"/>
        <w:adjustRightInd w:val="0"/>
        <w:ind w:firstLine="540"/>
        <w:jc w:val="both"/>
        <w:rPr>
          <w:sz w:val="28"/>
          <w:szCs w:val="28"/>
        </w:rPr>
      </w:pPr>
      <w:r w:rsidRPr="00905ED0">
        <w:rPr>
          <w:sz w:val="28"/>
          <w:szCs w:val="28"/>
        </w:rPr>
        <w:t>2.1.1</w:t>
      </w:r>
      <w:r w:rsidR="00E67BAD">
        <w:rPr>
          <w:sz w:val="28"/>
          <w:szCs w:val="28"/>
        </w:rPr>
        <w:t>6</w:t>
      </w:r>
      <w:r w:rsidRPr="00905ED0">
        <w:rPr>
          <w:sz w:val="28"/>
          <w:szCs w:val="28"/>
        </w:rPr>
        <w:t>. Организует проведение аукциона.</w:t>
      </w:r>
    </w:p>
    <w:p w:rsidR="00E64090" w:rsidRDefault="00E64090" w:rsidP="005C7170">
      <w:pPr>
        <w:autoSpaceDE w:val="0"/>
        <w:autoSpaceDN w:val="0"/>
        <w:adjustRightInd w:val="0"/>
        <w:ind w:firstLine="540"/>
        <w:jc w:val="both"/>
        <w:rPr>
          <w:sz w:val="28"/>
          <w:szCs w:val="28"/>
        </w:rPr>
      </w:pPr>
    </w:p>
    <w:p w:rsidR="00E64090" w:rsidRDefault="00E64090" w:rsidP="005C7170">
      <w:pPr>
        <w:autoSpaceDE w:val="0"/>
        <w:autoSpaceDN w:val="0"/>
        <w:adjustRightInd w:val="0"/>
        <w:ind w:firstLine="540"/>
        <w:jc w:val="both"/>
        <w:rPr>
          <w:sz w:val="28"/>
          <w:szCs w:val="28"/>
        </w:rPr>
      </w:pPr>
    </w:p>
    <w:p w:rsidR="00E64090" w:rsidRDefault="00E64090" w:rsidP="005C7170">
      <w:pPr>
        <w:autoSpaceDE w:val="0"/>
        <w:autoSpaceDN w:val="0"/>
        <w:adjustRightInd w:val="0"/>
        <w:ind w:firstLine="540"/>
        <w:jc w:val="both"/>
        <w:rPr>
          <w:sz w:val="28"/>
          <w:szCs w:val="28"/>
        </w:rPr>
      </w:pPr>
    </w:p>
    <w:p w:rsidR="00737D56" w:rsidRPr="00905ED0" w:rsidRDefault="00737D56" w:rsidP="005C7170">
      <w:pPr>
        <w:autoSpaceDE w:val="0"/>
        <w:autoSpaceDN w:val="0"/>
        <w:adjustRightInd w:val="0"/>
        <w:ind w:firstLine="540"/>
        <w:jc w:val="both"/>
        <w:rPr>
          <w:sz w:val="28"/>
          <w:szCs w:val="28"/>
        </w:rPr>
      </w:pPr>
    </w:p>
    <w:p w:rsidR="005C7170" w:rsidRPr="000B1B5F" w:rsidRDefault="005C7170" w:rsidP="005C7170">
      <w:pPr>
        <w:pStyle w:val="a8"/>
        <w:numPr>
          <w:ilvl w:val="0"/>
          <w:numId w:val="2"/>
        </w:numPr>
        <w:autoSpaceDE w:val="0"/>
        <w:autoSpaceDN w:val="0"/>
        <w:adjustRightInd w:val="0"/>
        <w:jc w:val="center"/>
        <w:outlineLvl w:val="2"/>
        <w:rPr>
          <w:sz w:val="28"/>
          <w:szCs w:val="28"/>
        </w:rPr>
      </w:pPr>
      <w:r w:rsidRPr="000B1B5F">
        <w:rPr>
          <w:sz w:val="28"/>
          <w:szCs w:val="28"/>
        </w:rPr>
        <w:lastRenderedPageBreak/>
        <w:t>Аукционная комиссия.</w:t>
      </w:r>
    </w:p>
    <w:p w:rsidR="005C7170" w:rsidRPr="000B1B5F" w:rsidRDefault="005C7170" w:rsidP="005C7170">
      <w:pPr>
        <w:pStyle w:val="a8"/>
        <w:autoSpaceDE w:val="0"/>
        <w:autoSpaceDN w:val="0"/>
        <w:adjustRightInd w:val="0"/>
        <w:outlineLvl w:val="2"/>
        <w:rPr>
          <w:sz w:val="28"/>
          <w:szCs w:val="28"/>
        </w:rPr>
      </w:pPr>
    </w:p>
    <w:p w:rsidR="005C7170" w:rsidRDefault="005C7170" w:rsidP="005C7170">
      <w:pPr>
        <w:autoSpaceDE w:val="0"/>
        <w:autoSpaceDN w:val="0"/>
        <w:adjustRightInd w:val="0"/>
        <w:ind w:firstLine="540"/>
        <w:jc w:val="both"/>
        <w:rPr>
          <w:sz w:val="28"/>
          <w:szCs w:val="28"/>
        </w:rPr>
      </w:pPr>
      <w:r w:rsidRPr="00905ED0">
        <w:rPr>
          <w:sz w:val="28"/>
          <w:szCs w:val="28"/>
        </w:rPr>
        <w:t>3.1.Проведение торгов в форме аукциона в соответствии с настоящими правилами и выявление победителей осуществляет аукционная комиссия.</w:t>
      </w:r>
    </w:p>
    <w:p w:rsidR="005C7170" w:rsidRPr="00905ED0" w:rsidRDefault="005C7170" w:rsidP="005C7170">
      <w:pPr>
        <w:autoSpaceDE w:val="0"/>
        <w:autoSpaceDN w:val="0"/>
        <w:adjustRightInd w:val="0"/>
        <w:ind w:firstLine="540"/>
        <w:jc w:val="both"/>
        <w:rPr>
          <w:sz w:val="28"/>
          <w:szCs w:val="28"/>
        </w:rPr>
      </w:pPr>
      <w:r w:rsidRPr="00905ED0">
        <w:rPr>
          <w:sz w:val="28"/>
          <w:szCs w:val="28"/>
        </w:rPr>
        <w:t>3.2.Состав аукционной комиссии утверждается постановлением администрации муниципального образования  Соль-Илецкий городской округ.</w:t>
      </w:r>
    </w:p>
    <w:p w:rsidR="005C7170" w:rsidRPr="00905ED0" w:rsidRDefault="005C7170" w:rsidP="005C7170">
      <w:pPr>
        <w:autoSpaceDE w:val="0"/>
        <w:autoSpaceDN w:val="0"/>
        <w:adjustRightInd w:val="0"/>
        <w:ind w:firstLine="540"/>
        <w:jc w:val="both"/>
        <w:rPr>
          <w:sz w:val="28"/>
          <w:szCs w:val="28"/>
        </w:rPr>
      </w:pPr>
      <w:r w:rsidRPr="00905ED0">
        <w:rPr>
          <w:sz w:val="28"/>
          <w:szCs w:val="28"/>
        </w:rPr>
        <w:t>3.3.Аукционная комиссия:</w:t>
      </w:r>
    </w:p>
    <w:p w:rsidR="005C7170" w:rsidRPr="00905ED0" w:rsidRDefault="005C7170" w:rsidP="005C7170">
      <w:pPr>
        <w:autoSpaceDE w:val="0"/>
        <w:autoSpaceDN w:val="0"/>
        <w:adjustRightInd w:val="0"/>
        <w:ind w:firstLine="540"/>
        <w:jc w:val="both"/>
        <w:rPr>
          <w:sz w:val="28"/>
          <w:szCs w:val="28"/>
        </w:rPr>
      </w:pPr>
      <w:r w:rsidRPr="00905ED0">
        <w:rPr>
          <w:sz w:val="28"/>
          <w:szCs w:val="28"/>
        </w:rPr>
        <w:t>- в назначенный день рассматривает заявки претендентов и проверяет правильность оформления представленных претендентами документов, их соответствие требованиям законодательства Российской Федерации и перечню, опубликованному в информационном сообщении о проведении торгов;</w:t>
      </w:r>
    </w:p>
    <w:p w:rsidR="005C7170" w:rsidRPr="00905ED0" w:rsidRDefault="005C7170" w:rsidP="005C7170">
      <w:pPr>
        <w:autoSpaceDE w:val="0"/>
        <w:autoSpaceDN w:val="0"/>
        <w:adjustRightInd w:val="0"/>
        <w:ind w:firstLine="540"/>
        <w:jc w:val="both"/>
        <w:rPr>
          <w:sz w:val="28"/>
          <w:szCs w:val="28"/>
        </w:rPr>
      </w:pPr>
      <w:r w:rsidRPr="00905ED0">
        <w:rPr>
          <w:sz w:val="28"/>
          <w:szCs w:val="28"/>
        </w:rPr>
        <w:t>- по результатам рассмотрения заявок принимает решение и подписывает соответствующий протокол о признании претендентов участниками торгов либо об отказе в допуске к участию в торгах;</w:t>
      </w:r>
    </w:p>
    <w:p w:rsidR="005C7170" w:rsidRDefault="005C7170" w:rsidP="005C7170">
      <w:pPr>
        <w:autoSpaceDE w:val="0"/>
        <w:autoSpaceDN w:val="0"/>
        <w:adjustRightInd w:val="0"/>
        <w:ind w:firstLine="540"/>
        <w:jc w:val="both"/>
        <w:rPr>
          <w:sz w:val="28"/>
          <w:szCs w:val="28"/>
        </w:rPr>
      </w:pPr>
      <w:r w:rsidRPr="00905ED0">
        <w:rPr>
          <w:sz w:val="28"/>
          <w:szCs w:val="28"/>
        </w:rPr>
        <w:t>- присутствует при проведении торгов, по результатам проведения торгов определяет победителя торгов и подписывает протокол аукциона в день их проведения;</w:t>
      </w:r>
    </w:p>
    <w:p w:rsidR="00737D56" w:rsidRPr="00737D56" w:rsidRDefault="00737D56" w:rsidP="00737D56">
      <w:pPr>
        <w:autoSpaceDE w:val="0"/>
        <w:autoSpaceDN w:val="0"/>
        <w:adjustRightInd w:val="0"/>
        <w:ind w:firstLine="540"/>
        <w:jc w:val="both"/>
        <w:rPr>
          <w:sz w:val="28"/>
          <w:szCs w:val="28"/>
        </w:rPr>
      </w:pPr>
      <w:r>
        <w:rPr>
          <w:sz w:val="28"/>
          <w:szCs w:val="28"/>
        </w:rPr>
        <w:t>П</w:t>
      </w:r>
      <w:r w:rsidRPr="00905ED0">
        <w:rPr>
          <w:sz w:val="28"/>
          <w:szCs w:val="28"/>
        </w:rPr>
        <w:t xml:space="preserve">ринимает решение и подписывает протокол о признании </w:t>
      </w:r>
      <w:r w:rsidR="00E55B07">
        <w:rPr>
          <w:sz w:val="28"/>
          <w:szCs w:val="28"/>
        </w:rPr>
        <w:t xml:space="preserve">аукциона </w:t>
      </w:r>
      <w:r w:rsidRPr="00905ED0">
        <w:rPr>
          <w:sz w:val="28"/>
          <w:szCs w:val="28"/>
        </w:rPr>
        <w:t>несостоявшимся</w:t>
      </w:r>
      <w:r w:rsidR="00E55B07">
        <w:rPr>
          <w:sz w:val="28"/>
          <w:szCs w:val="28"/>
        </w:rPr>
        <w:t xml:space="preserve"> в случае, если</w:t>
      </w:r>
      <w:r w:rsidRPr="00737D56">
        <w:rPr>
          <w:sz w:val="28"/>
          <w:szCs w:val="28"/>
        </w:rPr>
        <w:t>:</w:t>
      </w:r>
    </w:p>
    <w:p w:rsidR="000441A3" w:rsidRPr="0065173C" w:rsidRDefault="000441A3" w:rsidP="000441A3">
      <w:pPr>
        <w:widowControl w:val="0"/>
        <w:ind w:firstLine="660"/>
        <w:jc w:val="both"/>
        <w:rPr>
          <w:sz w:val="28"/>
          <w:szCs w:val="28"/>
        </w:rPr>
      </w:pPr>
      <w:r w:rsidRPr="0065173C">
        <w:rPr>
          <w:sz w:val="28"/>
          <w:szCs w:val="28"/>
        </w:rPr>
        <w:t>- в аукционе участвовало менее двух участников. В этом случае Организатор аукциона обязан заключить договор на размещение нестационарного торгового объекта по начальной цене аукциона с единственным участником аукциона;</w:t>
      </w:r>
    </w:p>
    <w:p w:rsidR="000441A3" w:rsidRPr="0065173C" w:rsidRDefault="000441A3" w:rsidP="000441A3">
      <w:pPr>
        <w:widowControl w:val="0"/>
        <w:ind w:firstLine="660"/>
        <w:jc w:val="both"/>
        <w:rPr>
          <w:sz w:val="28"/>
          <w:szCs w:val="28"/>
        </w:rPr>
      </w:pPr>
      <w:r w:rsidRPr="0065173C">
        <w:rPr>
          <w:sz w:val="28"/>
          <w:szCs w:val="28"/>
        </w:rPr>
        <w:t>-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r w:rsidR="00B26D1C" w:rsidRPr="0065173C">
        <w:rPr>
          <w:sz w:val="28"/>
          <w:szCs w:val="28"/>
        </w:rPr>
        <w:t>;</w:t>
      </w:r>
    </w:p>
    <w:p w:rsidR="000441A3" w:rsidRPr="0065173C" w:rsidRDefault="000441A3" w:rsidP="000441A3">
      <w:pPr>
        <w:autoSpaceDE w:val="0"/>
        <w:autoSpaceDN w:val="0"/>
        <w:adjustRightInd w:val="0"/>
        <w:ind w:firstLine="540"/>
        <w:jc w:val="both"/>
        <w:rPr>
          <w:sz w:val="28"/>
          <w:szCs w:val="28"/>
        </w:rPr>
      </w:pPr>
      <w:r w:rsidRPr="0065173C">
        <w:rPr>
          <w:sz w:val="28"/>
          <w:szCs w:val="28"/>
        </w:rPr>
        <w:t>- победитель аукциона или, в случае его отказа, участник, сделавший предпоследнее предложение по цене лота, отказались от подписания договора</w:t>
      </w:r>
      <w:r w:rsidR="001F76C6" w:rsidRPr="0065173C">
        <w:rPr>
          <w:sz w:val="28"/>
          <w:szCs w:val="28"/>
        </w:rPr>
        <w:t>;</w:t>
      </w:r>
    </w:p>
    <w:p w:rsidR="000441A3" w:rsidRPr="0065173C" w:rsidRDefault="000441A3" w:rsidP="000441A3">
      <w:pPr>
        <w:widowControl w:val="0"/>
        <w:ind w:firstLine="660"/>
        <w:jc w:val="both"/>
        <w:rPr>
          <w:sz w:val="28"/>
          <w:szCs w:val="28"/>
        </w:rPr>
      </w:pPr>
      <w:r w:rsidRPr="0065173C">
        <w:rPr>
          <w:sz w:val="28"/>
          <w:szCs w:val="28"/>
        </w:rPr>
        <w:t>- на участие в аукционе не подана ни одна заявка либо, если по результатам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w:t>
      </w:r>
      <w:r w:rsidR="00CC5157">
        <w:rPr>
          <w:sz w:val="28"/>
          <w:szCs w:val="28"/>
        </w:rPr>
        <w:t>.</w:t>
      </w:r>
    </w:p>
    <w:p w:rsidR="005C7170" w:rsidRPr="00905ED0" w:rsidRDefault="005C7170" w:rsidP="005C7170">
      <w:pPr>
        <w:autoSpaceDE w:val="0"/>
        <w:autoSpaceDN w:val="0"/>
        <w:adjustRightInd w:val="0"/>
        <w:ind w:firstLine="540"/>
        <w:jc w:val="both"/>
        <w:rPr>
          <w:sz w:val="28"/>
          <w:szCs w:val="28"/>
        </w:rPr>
      </w:pPr>
      <w:r w:rsidRPr="00905ED0">
        <w:rPr>
          <w:sz w:val="28"/>
          <w:szCs w:val="28"/>
        </w:rPr>
        <w:t>3.4. Комиссия по проведению аукциона вправе принимать решения, если на ее заседании присутствует не менее 2/3 членов комиссии. Комиссия по проведению аукциона принимает решения по вопросам, входящим в ее компетенцию, большинством голосов от числа присутствующих членов комиссии. При равенстве голосов голос председателя комиссии является решающим.</w:t>
      </w:r>
    </w:p>
    <w:p w:rsidR="005C7170" w:rsidRPr="00905ED0" w:rsidRDefault="005C7170" w:rsidP="005C7170">
      <w:pPr>
        <w:autoSpaceDE w:val="0"/>
        <w:autoSpaceDN w:val="0"/>
        <w:adjustRightInd w:val="0"/>
        <w:jc w:val="both"/>
        <w:rPr>
          <w:sz w:val="28"/>
          <w:szCs w:val="28"/>
        </w:rPr>
      </w:pPr>
    </w:p>
    <w:p w:rsidR="005C7170" w:rsidRDefault="005C7170" w:rsidP="005C7170">
      <w:pPr>
        <w:autoSpaceDE w:val="0"/>
        <w:autoSpaceDN w:val="0"/>
        <w:adjustRightInd w:val="0"/>
        <w:jc w:val="center"/>
        <w:outlineLvl w:val="2"/>
        <w:rPr>
          <w:sz w:val="28"/>
          <w:szCs w:val="28"/>
        </w:rPr>
      </w:pPr>
      <w:r w:rsidRPr="00905ED0">
        <w:rPr>
          <w:sz w:val="28"/>
          <w:szCs w:val="28"/>
        </w:rPr>
        <w:t xml:space="preserve">4. Информационное сообщение о проведении </w:t>
      </w:r>
      <w:r w:rsidRPr="00045651">
        <w:rPr>
          <w:sz w:val="28"/>
          <w:szCs w:val="28"/>
        </w:rPr>
        <w:t>аукциона</w:t>
      </w:r>
      <w:r w:rsidRPr="00905ED0">
        <w:rPr>
          <w:sz w:val="28"/>
          <w:szCs w:val="28"/>
        </w:rPr>
        <w:t>.</w:t>
      </w:r>
    </w:p>
    <w:p w:rsidR="005C7170" w:rsidRPr="00905ED0" w:rsidRDefault="005C7170" w:rsidP="005C7170">
      <w:pPr>
        <w:autoSpaceDE w:val="0"/>
        <w:autoSpaceDN w:val="0"/>
        <w:adjustRightInd w:val="0"/>
        <w:jc w:val="center"/>
        <w:outlineLvl w:val="2"/>
        <w:rPr>
          <w:sz w:val="28"/>
          <w:szCs w:val="28"/>
        </w:rPr>
      </w:pPr>
    </w:p>
    <w:p w:rsidR="005C7170" w:rsidRDefault="005C7170" w:rsidP="004E5852">
      <w:pPr>
        <w:autoSpaceDE w:val="0"/>
        <w:autoSpaceDN w:val="0"/>
        <w:adjustRightInd w:val="0"/>
        <w:ind w:firstLine="540"/>
        <w:jc w:val="both"/>
        <w:rPr>
          <w:sz w:val="28"/>
          <w:szCs w:val="28"/>
        </w:rPr>
      </w:pPr>
      <w:r w:rsidRPr="00905ED0">
        <w:rPr>
          <w:sz w:val="28"/>
          <w:szCs w:val="28"/>
        </w:rPr>
        <w:t xml:space="preserve">4.1. Информационное сообщение о проведении </w:t>
      </w:r>
      <w:r w:rsidRPr="00045651">
        <w:rPr>
          <w:sz w:val="28"/>
          <w:szCs w:val="28"/>
        </w:rPr>
        <w:t>аукциона</w:t>
      </w:r>
      <w:r w:rsidRPr="00905ED0">
        <w:rPr>
          <w:sz w:val="28"/>
          <w:szCs w:val="28"/>
        </w:rPr>
        <w:t xml:space="preserve"> </w:t>
      </w:r>
      <w:r w:rsidR="0086048E">
        <w:rPr>
          <w:sz w:val="28"/>
          <w:szCs w:val="28"/>
        </w:rPr>
        <w:t>размещается</w:t>
      </w:r>
      <w:r w:rsidRPr="00905ED0">
        <w:rPr>
          <w:sz w:val="28"/>
          <w:szCs w:val="28"/>
        </w:rPr>
        <w:t xml:space="preserve"> на официальном интернет-сайте администрации </w:t>
      </w:r>
      <w:r>
        <w:rPr>
          <w:sz w:val="28"/>
          <w:szCs w:val="28"/>
        </w:rPr>
        <w:t>муниципального образования Соль-Илецкий городской округ</w:t>
      </w:r>
      <w:r w:rsidRPr="00230ACE">
        <w:rPr>
          <w:sz w:val="28"/>
          <w:szCs w:val="28"/>
        </w:rPr>
        <w:t>:</w:t>
      </w:r>
      <w:r w:rsidR="004E5852" w:rsidRPr="004E5852">
        <w:rPr>
          <w:sz w:val="28"/>
          <w:szCs w:val="28"/>
        </w:rPr>
        <w:t>http</w:t>
      </w:r>
      <w:r w:rsidR="009763A9" w:rsidRPr="009763A9">
        <w:rPr>
          <w:sz w:val="28"/>
          <w:szCs w:val="28"/>
        </w:rPr>
        <w:t>://soliletsk.ru</w:t>
      </w:r>
      <w:r w:rsidRPr="00C5407D">
        <w:rPr>
          <w:sz w:val="28"/>
          <w:szCs w:val="28"/>
        </w:rPr>
        <w:t>,</w:t>
      </w:r>
      <w:r w:rsidRPr="00905ED0">
        <w:rPr>
          <w:sz w:val="28"/>
          <w:szCs w:val="28"/>
        </w:rPr>
        <w:t xml:space="preserve"> не менее </w:t>
      </w:r>
      <w:r w:rsidRPr="00573A53">
        <w:rPr>
          <w:sz w:val="28"/>
          <w:szCs w:val="28"/>
        </w:rPr>
        <w:t>чем за 10 календарных дней до проведения торгов.</w:t>
      </w:r>
    </w:p>
    <w:p w:rsidR="005C7170" w:rsidRPr="00905ED0" w:rsidRDefault="00F747DC" w:rsidP="00F747DC">
      <w:pPr>
        <w:tabs>
          <w:tab w:val="left" w:pos="567"/>
        </w:tabs>
        <w:autoSpaceDE w:val="0"/>
        <w:autoSpaceDN w:val="0"/>
        <w:adjustRightInd w:val="0"/>
        <w:jc w:val="both"/>
        <w:rPr>
          <w:sz w:val="28"/>
          <w:szCs w:val="28"/>
        </w:rPr>
      </w:pPr>
      <w:r>
        <w:rPr>
          <w:sz w:val="28"/>
          <w:szCs w:val="28"/>
        </w:rPr>
        <w:t xml:space="preserve">       </w:t>
      </w:r>
      <w:r w:rsidR="005C7170" w:rsidRPr="00573A53">
        <w:rPr>
          <w:sz w:val="28"/>
          <w:szCs w:val="28"/>
        </w:rPr>
        <w:t>4.2.В информационном сообщении</w:t>
      </w:r>
      <w:r w:rsidR="005C7170" w:rsidRPr="00905ED0">
        <w:rPr>
          <w:sz w:val="28"/>
          <w:szCs w:val="28"/>
        </w:rPr>
        <w:t xml:space="preserve"> в обязательном порядке должны содержаться следующие сведения:</w:t>
      </w:r>
    </w:p>
    <w:p w:rsidR="00F747DC" w:rsidRPr="00045651" w:rsidRDefault="00F747DC" w:rsidP="00F747DC">
      <w:pPr>
        <w:jc w:val="both"/>
        <w:rPr>
          <w:sz w:val="28"/>
          <w:szCs w:val="28"/>
        </w:rPr>
      </w:pPr>
      <w:r w:rsidRPr="00045651">
        <w:rPr>
          <w:sz w:val="28"/>
          <w:szCs w:val="28"/>
        </w:rPr>
        <w:lastRenderedPageBreak/>
        <w:t xml:space="preserve">       </w:t>
      </w:r>
      <w:r>
        <w:rPr>
          <w:sz w:val="28"/>
          <w:szCs w:val="28"/>
        </w:rPr>
        <w:t>4.</w:t>
      </w:r>
      <w:r w:rsidR="00862D9F">
        <w:rPr>
          <w:sz w:val="28"/>
          <w:szCs w:val="28"/>
        </w:rPr>
        <w:t>2</w:t>
      </w:r>
      <w:r>
        <w:rPr>
          <w:sz w:val="28"/>
          <w:szCs w:val="28"/>
        </w:rPr>
        <w:t>.1.</w:t>
      </w:r>
      <w:r w:rsidRPr="00045651">
        <w:rPr>
          <w:sz w:val="28"/>
          <w:szCs w:val="28"/>
        </w:rPr>
        <w:t xml:space="preserve">наименование, </w:t>
      </w:r>
      <w:r w:rsidRPr="00F374DD">
        <w:rPr>
          <w:sz w:val="28"/>
          <w:szCs w:val="28"/>
        </w:rPr>
        <w:t>ИНН</w:t>
      </w:r>
      <w:r w:rsidRPr="00045651">
        <w:rPr>
          <w:sz w:val="28"/>
          <w:szCs w:val="28"/>
        </w:rPr>
        <w:t xml:space="preserve">, юридический </w:t>
      </w:r>
      <w:r w:rsidR="00D91253">
        <w:rPr>
          <w:sz w:val="28"/>
          <w:szCs w:val="28"/>
        </w:rPr>
        <w:t xml:space="preserve">и </w:t>
      </w:r>
      <w:r w:rsidRPr="00045651">
        <w:rPr>
          <w:sz w:val="28"/>
          <w:szCs w:val="28"/>
        </w:rPr>
        <w:t>фактический адрес организатора, адрес электронной почты, ФИО и должность контактного лица организатора;</w:t>
      </w:r>
    </w:p>
    <w:p w:rsidR="00F747DC" w:rsidRPr="00045651" w:rsidRDefault="00F747DC" w:rsidP="00F57CDF">
      <w:pPr>
        <w:tabs>
          <w:tab w:val="left" w:pos="567"/>
        </w:tabs>
        <w:jc w:val="both"/>
        <w:rPr>
          <w:sz w:val="28"/>
          <w:szCs w:val="28"/>
        </w:rPr>
      </w:pPr>
      <w:r>
        <w:rPr>
          <w:sz w:val="28"/>
          <w:szCs w:val="28"/>
        </w:rPr>
        <w:t xml:space="preserve">       4.</w:t>
      </w:r>
      <w:r w:rsidR="00862D9F">
        <w:rPr>
          <w:sz w:val="28"/>
          <w:szCs w:val="28"/>
        </w:rPr>
        <w:t>2</w:t>
      </w:r>
      <w:r>
        <w:rPr>
          <w:sz w:val="28"/>
          <w:szCs w:val="28"/>
        </w:rPr>
        <w:t>.</w:t>
      </w:r>
      <w:r w:rsidR="007E0FC2">
        <w:rPr>
          <w:sz w:val="28"/>
          <w:szCs w:val="28"/>
        </w:rPr>
        <w:t>2</w:t>
      </w:r>
      <w:r>
        <w:rPr>
          <w:sz w:val="28"/>
          <w:szCs w:val="28"/>
        </w:rPr>
        <w:t>.</w:t>
      </w:r>
      <w:r w:rsidRPr="00045651">
        <w:rPr>
          <w:sz w:val="28"/>
          <w:szCs w:val="28"/>
        </w:rPr>
        <w:t xml:space="preserve">предмет аукциона: местоположение на земельном участке, в том числе </w:t>
      </w:r>
      <w:r w:rsidRPr="007C3748">
        <w:rPr>
          <w:sz w:val="28"/>
          <w:szCs w:val="28"/>
        </w:rPr>
        <w:t xml:space="preserve">номер пункта Схемы размещения </w:t>
      </w:r>
      <w:r w:rsidR="00EE6C69" w:rsidRPr="007C3748">
        <w:rPr>
          <w:sz w:val="28"/>
          <w:szCs w:val="28"/>
        </w:rPr>
        <w:t xml:space="preserve">нестационарного торгового объекта  (далее - </w:t>
      </w:r>
      <w:r w:rsidRPr="007C3748">
        <w:rPr>
          <w:sz w:val="28"/>
          <w:szCs w:val="28"/>
        </w:rPr>
        <w:t>НТО</w:t>
      </w:r>
      <w:r w:rsidR="00EE6C69" w:rsidRPr="007C3748">
        <w:rPr>
          <w:sz w:val="28"/>
          <w:szCs w:val="28"/>
        </w:rPr>
        <w:t>)</w:t>
      </w:r>
      <w:r w:rsidRPr="007C3748">
        <w:rPr>
          <w:sz w:val="28"/>
          <w:szCs w:val="28"/>
        </w:rPr>
        <w:t>, адрес земельного участка,</w:t>
      </w:r>
      <w:r w:rsidRPr="00045651">
        <w:rPr>
          <w:sz w:val="28"/>
          <w:szCs w:val="28"/>
        </w:rPr>
        <w:t xml:space="preserve"> кадастровый номер земельного участка</w:t>
      </w:r>
      <w:r>
        <w:rPr>
          <w:sz w:val="28"/>
          <w:szCs w:val="28"/>
        </w:rPr>
        <w:t xml:space="preserve"> </w:t>
      </w:r>
      <w:r w:rsidRPr="00045651">
        <w:rPr>
          <w:sz w:val="28"/>
          <w:szCs w:val="28"/>
        </w:rPr>
        <w:t>(при наличии), а также размер площади места размещения НТО – площади земельного участка, предназначенного для размещения НТО, вид НТО;</w:t>
      </w:r>
    </w:p>
    <w:p w:rsidR="00F747DC" w:rsidRPr="00045651" w:rsidRDefault="00F747DC" w:rsidP="00F747DC">
      <w:pPr>
        <w:jc w:val="both"/>
        <w:rPr>
          <w:sz w:val="28"/>
          <w:szCs w:val="28"/>
        </w:rPr>
      </w:pPr>
      <w:r>
        <w:rPr>
          <w:sz w:val="28"/>
          <w:szCs w:val="28"/>
        </w:rPr>
        <w:t xml:space="preserve">      </w:t>
      </w:r>
      <w:r w:rsidRPr="00045651">
        <w:rPr>
          <w:sz w:val="28"/>
          <w:szCs w:val="28"/>
        </w:rPr>
        <w:t xml:space="preserve"> </w:t>
      </w:r>
      <w:r>
        <w:rPr>
          <w:sz w:val="28"/>
          <w:szCs w:val="28"/>
        </w:rPr>
        <w:t>4.</w:t>
      </w:r>
      <w:r w:rsidR="00862D9F">
        <w:rPr>
          <w:sz w:val="28"/>
          <w:szCs w:val="28"/>
        </w:rPr>
        <w:t>2</w:t>
      </w:r>
      <w:r>
        <w:rPr>
          <w:sz w:val="28"/>
          <w:szCs w:val="28"/>
        </w:rPr>
        <w:t>.</w:t>
      </w:r>
      <w:r w:rsidR="007E0FC2">
        <w:rPr>
          <w:sz w:val="28"/>
          <w:szCs w:val="28"/>
        </w:rPr>
        <w:t>3</w:t>
      </w:r>
      <w:r>
        <w:rPr>
          <w:sz w:val="28"/>
          <w:szCs w:val="28"/>
        </w:rPr>
        <w:t>.</w:t>
      </w:r>
      <w:r w:rsidRPr="00045651">
        <w:rPr>
          <w:sz w:val="28"/>
          <w:szCs w:val="28"/>
        </w:rPr>
        <w:t>специализация нестационарного торгового объекта</w:t>
      </w:r>
      <w:r>
        <w:rPr>
          <w:sz w:val="28"/>
          <w:szCs w:val="28"/>
        </w:rPr>
        <w:t xml:space="preserve"> </w:t>
      </w:r>
      <w:r w:rsidRPr="00045651">
        <w:rPr>
          <w:sz w:val="28"/>
          <w:szCs w:val="28"/>
        </w:rPr>
        <w:t>- цели использования НТО;</w:t>
      </w:r>
    </w:p>
    <w:p w:rsidR="00F747DC" w:rsidRPr="00045651" w:rsidRDefault="00F747DC" w:rsidP="00F747DC">
      <w:pPr>
        <w:jc w:val="both"/>
        <w:rPr>
          <w:sz w:val="28"/>
          <w:szCs w:val="28"/>
        </w:rPr>
      </w:pPr>
      <w:r>
        <w:rPr>
          <w:sz w:val="28"/>
          <w:szCs w:val="28"/>
        </w:rPr>
        <w:t xml:space="preserve">       4.</w:t>
      </w:r>
      <w:r w:rsidR="00862D9F">
        <w:rPr>
          <w:sz w:val="28"/>
          <w:szCs w:val="28"/>
        </w:rPr>
        <w:t>2</w:t>
      </w:r>
      <w:r>
        <w:rPr>
          <w:sz w:val="28"/>
          <w:szCs w:val="28"/>
        </w:rPr>
        <w:t>.</w:t>
      </w:r>
      <w:r w:rsidR="007E0FC2">
        <w:rPr>
          <w:sz w:val="28"/>
          <w:szCs w:val="28"/>
        </w:rPr>
        <w:t>4</w:t>
      </w:r>
      <w:r>
        <w:rPr>
          <w:sz w:val="28"/>
          <w:szCs w:val="28"/>
        </w:rPr>
        <w:t>.</w:t>
      </w:r>
      <w:r w:rsidRPr="00045651">
        <w:rPr>
          <w:sz w:val="28"/>
          <w:szCs w:val="28"/>
        </w:rPr>
        <w:t>период и срок размещения НТО (срок действия договора на размещение НТО);</w:t>
      </w:r>
    </w:p>
    <w:p w:rsidR="00F747DC" w:rsidRPr="00B86747" w:rsidRDefault="00F747DC" w:rsidP="00AB5904">
      <w:pPr>
        <w:shd w:val="clear" w:color="auto" w:fill="FFFFFF" w:themeFill="background1"/>
        <w:jc w:val="both"/>
        <w:rPr>
          <w:sz w:val="28"/>
          <w:szCs w:val="28"/>
        </w:rPr>
      </w:pPr>
      <w:r w:rsidRPr="00B86747">
        <w:rPr>
          <w:sz w:val="28"/>
          <w:szCs w:val="28"/>
        </w:rPr>
        <w:t xml:space="preserve">        4.</w:t>
      </w:r>
      <w:r w:rsidR="00862D9F">
        <w:rPr>
          <w:sz w:val="28"/>
          <w:szCs w:val="28"/>
        </w:rPr>
        <w:t>2</w:t>
      </w:r>
      <w:r w:rsidRPr="00B86747">
        <w:rPr>
          <w:sz w:val="28"/>
          <w:szCs w:val="28"/>
        </w:rPr>
        <w:t>.</w:t>
      </w:r>
      <w:r w:rsidR="007E0FC2" w:rsidRPr="00B86747">
        <w:rPr>
          <w:sz w:val="28"/>
          <w:szCs w:val="28"/>
        </w:rPr>
        <w:t>5</w:t>
      </w:r>
      <w:r w:rsidRPr="00B86747">
        <w:rPr>
          <w:sz w:val="28"/>
          <w:szCs w:val="28"/>
        </w:rPr>
        <w:t xml:space="preserve">.размер задатка, порядок его внесения участниками аукциона и возврата им, </w:t>
      </w:r>
      <w:r w:rsidRPr="00AB5904">
        <w:rPr>
          <w:sz w:val="28"/>
          <w:szCs w:val="28"/>
        </w:rPr>
        <w:t>реквизиты счета для перечисления задатка;</w:t>
      </w:r>
    </w:p>
    <w:p w:rsidR="00F747DC" w:rsidRPr="00045651" w:rsidRDefault="00F747DC" w:rsidP="00F747DC">
      <w:pPr>
        <w:jc w:val="both"/>
        <w:rPr>
          <w:sz w:val="28"/>
          <w:szCs w:val="28"/>
        </w:rPr>
      </w:pPr>
      <w:r w:rsidRPr="00045651">
        <w:rPr>
          <w:sz w:val="28"/>
          <w:szCs w:val="28"/>
        </w:rPr>
        <w:t xml:space="preserve">      </w:t>
      </w:r>
      <w:r>
        <w:rPr>
          <w:sz w:val="28"/>
          <w:szCs w:val="28"/>
        </w:rPr>
        <w:t xml:space="preserve">  4.</w:t>
      </w:r>
      <w:r w:rsidR="00862D9F">
        <w:rPr>
          <w:sz w:val="28"/>
          <w:szCs w:val="28"/>
        </w:rPr>
        <w:t>2</w:t>
      </w:r>
      <w:r>
        <w:rPr>
          <w:sz w:val="28"/>
          <w:szCs w:val="28"/>
        </w:rPr>
        <w:t>.</w:t>
      </w:r>
      <w:r w:rsidR="007E0FC2">
        <w:rPr>
          <w:sz w:val="28"/>
          <w:szCs w:val="28"/>
        </w:rPr>
        <w:t>6</w:t>
      </w:r>
      <w:r>
        <w:rPr>
          <w:sz w:val="28"/>
          <w:szCs w:val="28"/>
        </w:rPr>
        <w:t>.</w:t>
      </w:r>
      <w:r w:rsidRPr="00045651">
        <w:rPr>
          <w:sz w:val="28"/>
          <w:szCs w:val="28"/>
        </w:rPr>
        <w:t xml:space="preserve"> начальная цена лота (размер платы по договору на размещение НТО на срок размещения НТО (в случае</w:t>
      </w:r>
      <w:r>
        <w:rPr>
          <w:sz w:val="28"/>
          <w:szCs w:val="28"/>
        </w:rPr>
        <w:t>,</w:t>
      </w:r>
      <w:r w:rsidRPr="00045651">
        <w:rPr>
          <w:sz w:val="28"/>
          <w:szCs w:val="28"/>
        </w:rPr>
        <w:t xml:space="preserve"> если размещение НТО носит сезонный характер</w:t>
      </w:r>
      <w:r>
        <w:rPr>
          <w:sz w:val="28"/>
          <w:szCs w:val="28"/>
        </w:rPr>
        <w:t xml:space="preserve"> </w:t>
      </w:r>
      <w:r w:rsidRPr="00045651">
        <w:rPr>
          <w:sz w:val="28"/>
          <w:szCs w:val="28"/>
        </w:rPr>
        <w:t>- за периоды использования земельного участка для размещения НТО на срок размещения НТО)).</w:t>
      </w:r>
    </w:p>
    <w:p w:rsidR="00F747DC" w:rsidRPr="00045651" w:rsidRDefault="00F747DC" w:rsidP="00F747DC">
      <w:pPr>
        <w:jc w:val="both"/>
        <w:rPr>
          <w:sz w:val="28"/>
          <w:szCs w:val="28"/>
        </w:rPr>
      </w:pPr>
      <w:r w:rsidRPr="00045651">
        <w:rPr>
          <w:sz w:val="28"/>
          <w:szCs w:val="28"/>
        </w:rPr>
        <w:t xml:space="preserve">    </w:t>
      </w:r>
      <w:r>
        <w:rPr>
          <w:sz w:val="28"/>
          <w:szCs w:val="28"/>
        </w:rPr>
        <w:t xml:space="preserve"> </w:t>
      </w:r>
      <w:r w:rsidRPr="00045651">
        <w:rPr>
          <w:sz w:val="28"/>
          <w:szCs w:val="28"/>
        </w:rPr>
        <w:t xml:space="preserve">   </w:t>
      </w:r>
      <w:r>
        <w:rPr>
          <w:sz w:val="28"/>
          <w:szCs w:val="28"/>
        </w:rPr>
        <w:t>4.</w:t>
      </w:r>
      <w:r w:rsidR="00862D9F">
        <w:rPr>
          <w:sz w:val="28"/>
          <w:szCs w:val="28"/>
        </w:rPr>
        <w:t>2</w:t>
      </w:r>
      <w:r>
        <w:rPr>
          <w:sz w:val="28"/>
          <w:szCs w:val="28"/>
        </w:rPr>
        <w:t>.</w:t>
      </w:r>
      <w:r w:rsidR="007E0FC2">
        <w:rPr>
          <w:sz w:val="28"/>
          <w:szCs w:val="28"/>
        </w:rPr>
        <w:t>7</w:t>
      </w:r>
      <w:r>
        <w:rPr>
          <w:sz w:val="28"/>
          <w:szCs w:val="28"/>
        </w:rPr>
        <w:t>.</w:t>
      </w:r>
      <w:r w:rsidRPr="00045651">
        <w:rPr>
          <w:sz w:val="28"/>
          <w:szCs w:val="28"/>
        </w:rPr>
        <w:t xml:space="preserve"> дата и время начала подачи заявок;</w:t>
      </w:r>
    </w:p>
    <w:p w:rsidR="00F747DC" w:rsidRPr="00045651" w:rsidRDefault="00F747DC" w:rsidP="00F747DC">
      <w:pPr>
        <w:jc w:val="both"/>
        <w:rPr>
          <w:sz w:val="28"/>
          <w:szCs w:val="28"/>
        </w:rPr>
      </w:pPr>
      <w:r w:rsidRPr="00045651">
        <w:rPr>
          <w:sz w:val="28"/>
          <w:szCs w:val="28"/>
        </w:rPr>
        <w:t xml:space="preserve">      </w:t>
      </w:r>
      <w:r>
        <w:rPr>
          <w:sz w:val="28"/>
          <w:szCs w:val="28"/>
        </w:rPr>
        <w:t xml:space="preserve"> </w:t>
      </w:r>
      <w:r w:rsidRPr="00045651">
        <w:rPr>
          <w:sz w:val="28"/>
          <w:szCs w:val="28"/>
        </w:rPr>
        <w:t xml:space="preserve"> </w:t>
      </w:r>
      <w:r>
        <w:rPr>
          <w:sz w:val="28"/>
          <w:szCs w:val="28"/>
        </w:rPr>
        <w:t>4.</w:t>
      </w:r>
      <w:r w:rsidR="00862D9F">
        <w:rPr>
          <w:sz w:val="28"/>
          <w:szCs w:val="28"/>
        </w:rPr>
        <w:t>2</w:t>
      </w:r>
      <w:r>
        <w:rPr>
          <w:sz w:val="28"/>
          <w:szCs w:val="28"/>
        </w:rPr>
        <w:t>.</w:t>
      </w:r>
      <w:r w:rsidR="007E0FC2">
        <w:rPr>
          <w:sz w:val="28"/>
          <w:szCs w:val="28"/>
        </w:rPr>
        <w:t>8</w:t>
      </w:r>
      <w:r>
        <w:rPr>
          <w:sz w:val="28"/>
          <w:szCs w:val="28"/>
        </w:rPr>
        <w:t>.</w:t>
      </w:r>
      <w:r w:rsidRPr="00045651">
        <w:rPr>
          <w:sz w:val="28"/>
          <w:szCs w:val="28"/>
        </w:rPr>
        <w:t>дата и время окончания подачи заявок;</w:t>
      </w:r>
    </w:p>
    <w:p w:rsidR="00F747DC" w:rsidRPr="00045651" w:rsidRDefault="00F747DC" w:rsidP="00F747DC">
      <w:pPr>
        <w:jc w:val="both"/>
        <w:rPr>
          <w:sz w:val="28"/>
          <w:szCs w:val="28"/>
        </w:rPr>
      </w:pPr>
      <w:r w:rsidRPr="00045651">
        <w:rPr>
          <w:sz w:val="28"/>
          <w:szCs w:val="28"/>
        </w:rPr>
        <w:t xml:space="preserve">      </w:t>
      </w:r>
      <w:r>
        <w:rPr>
          <w:sz w:val="28"/>
          <w:szCs w:val="28"/>
        </w:rPr>
        <w:t xml:space="preserve">  4.</w:t>
      </w:r>
      <w:r w:rsidR="00862D9F">
        <w:rPr>
          <w:sz w:val="28"/>
          <w:szCs w:val="28"/>
        </w:rPr>
        <w:t>2</w:t>
      </w:r>
      <w:r>
        <w:rPr>
          <w:sz w:val="28"/>
          <w:szCs w:val="28"/>
        </w:rPr>
        <w:t>.</w:t>
      </w:r>
      <w:r w:rsidR="007E0FC2">
        <w:rPr>
          <w:sz w:val="28"/>
          <w:szCs w:val="28"/>
        </w:rPr>
        <w:t>9</w:t>
      </w:r>
      <w:r>
        <w:rPr>
          <w:sz w:val="28"/>
          <w:szCs w:val="28"/>
        </w:rPr>
        <w:t>.</w:t>
      </w:r>
      <w:r w:rsidRPr="00045651">
        <w:rPr>
          <w:sz w:val="28"/>
          <w:szCs w:val="28"/>
        </w:rPr>
        <w:t>дата и время начала подачи предложений о цене;</w:t>
      </w:r>
    </w:p>
    <w:p w:rsidR="00F747DC" w:rsidRPr="00045651" w:rsidRDefault="00F747DC" w:rsidP="00F747DC">
      <w:pPr>
        <w:jc w:val="both"/>
        <w:rPr>
          <w:sz w:val="28"/>
          <w:szCs w:val="28"/>
        </w:rPr>
      </w:pPr>
      <w:r w:rsidRPr="00045651">
        <w:rPr>
          <w:sz w:val="28"/>
          <w:szCs w:val="28"/>
        </w:rPr>
        <w:t xml:space="preserve">      </w:t>
      </w:r>
      <w:r>
        <w:rPr>
          <w:sz w:val="28"/>
          <w:szCs w:val="28"/>
        </w:rPr>
        <w:t xml:space="preserve"> </w:t>
      </w:r>
      <w:r w:rsidRPr="00045651">
        <w:rPr>
          <w:sz w:val="28"/>
          <w:szCs w:val="28"/>
        </w:rPr>
        <w:t xml:space="preserve"> </w:t>
      </w:r>
      <w:r>
        <w:rPr>
          <w:sz w:val="28"/>
          <w:szCs w:val="28"/>
        </w:rPr>
        <w:t>4.</w:t>
      </w:r>
      <w:r w:rsidR="00862D9F">
        <w:rPr>
          <w:sz w:val="28"/>
          <w:szCs w:val="28"/>
        </w:rPr>
        <w:t>2</w:t>
      </w:r>
      <w:r>
        <w:rPr>
          <w:sz w:val="28"/>
          <w:szCs w:val="28"/>
        </w:rPr>
        <w:t>.1</w:t>
      </w:r>
      <w:r w:rsidR="007E0FC2">
        <w:rPr>
          <w:sz w:val="28"/>
          <w:szCs w:val="28"/>
        </w:rPr>
        <w:t>0</w:t>
      </w:r>
      <w:r>
        <w:rPr>
          <w:sz w:val="28"/>
          <w:szCs w:val="28"/>
        </w:rPr>
        <w:t>.</w:t>
      </w:r>
      <w:r w:rsidRPr="00045651">
        <w:rPr>
          <w:sz w:val="28"/>
          <w:szCs w:val="28"/>
        </w:rPr>
        <w:t>шаг аукциона;</w:t>
      </w:r>
    </w:p>
    <w:p w:rsidR="00F747DC" w:rsidRPr="00045651" w:rsidRDefault="00F747DC" w:rsidP="00F747DC">
      <w:pPr>
        <w:tabs>
          <w:tab w:val="left" w:pos="567"/>
        </w:tabs>
        <w:jc w:val="both"/>
        <w:rPr>
          <w:sz w:val="28"/>
          <w:szCs w:val="28"/>
        </w:rPr>
      </w:pPr>
      <w:r w:rsidRPr="00045651">
        <w:rPr>
          <w:sz w:val="28"/>
          <w:szCs w:val="28"/>
        </w:rPr>
        <w:t xml:space="preserve">      </w:t>
      </w:r>
      <w:r>
        <w:rPr>
          <w:sz w:val="28"/>
          <w:szCs w:val="28"/>
        </w:rPr>
        <w:t xml:space="preserve"> </w:t>
      </w:r>
      <w:r w:rsidRPr="00045651">
        <w:rPr>
          <w:sz w:val="28"/>
          <w:szCs w:val="28"/>
        </w:rPr>
        <w:t xml:space="preserve"> </w:t>
      </w:r>
      <w:r>
        <w:rPr>
          <w:sz w:val="28"/>
          <w:szCs w:val="28"/>
        </w:rPr>
        <w:t>4.</w:t>
      </w:r>
      <w:r w:rsidR="00862D9F">
        <w:rPr>
          <w:sz w:val="28"/>
          <w:szCs w:val="28"/>
        </w:rPr>
        <w:t>2</w:t>
      </w:r>
      <w:r>
        <w:rPr>
          <w:sz w:val="28"/>
          <w:szCs w:val="28"/>
        </w:rPr>
        <w:t>.1</w:t>
      </w:r>
      <w:r w:rsidR="007E0FC2">
        <w:rPr>
          <w:sz w:val="28"/>
          <w:szCs w:val="28"/>
        </w:rPr>
        <w:t>1</w:t>
      </w:r>
      <w:r>
        <w:rPr>
          <w:sz w:val="28"/>
          <w:szCs w:val="28"/>
        </w:rPr>
        <w:t>.</w:t>
      </w:r>
      <w:r w:rsidRPr="00045651">
        <w:rPr>
          <w:sz w:val="28"/>
          <w:szCs w:val="28"/>
        </w:rPr>
        <w:t>иная информация в соответствии с требованиями законодательства.</w:t>
      </w:r>
    </w:p>
    <w:p w:rsidR="00F747DC" w:rsidRPr="00045651" w:rsidRDefault="00F747DC" w:rsidP="00F747DC">
      <w:pPr>
        <w:jc w:val="both"/>
        <w:rPr>
          <w:sz w:val="28"/>
          <w:szCs w:val="28"/>
        </w:rPr>
      </w:pPr>
      <w:r w:rsidRPr="00045651">
        <w:rPr>
          <w:sz w:val="28"/>
          <w:szCs w:val="28"/>
        </w:rPr>
        <w:t xml:space="preserve">  </w:t>
      </w:r>
      <w:r w:rsidR="00EE6C69">
        <w:rPr>
          <w:sz w:val="28"/>
          <w:szCs w:val="28"/>
        </w:rPr>
        <w:t xml:space="preserve">  </w:t>
      </w:r>
      <w:r w:rsidRPr="00045651">
        <w:rPr>
          <w:sz w:val="28"/>
          <w:szCs w:val="28"/>
        </w:rPr>
        <w:t xml:space="preserve">    К извещению о проведении электронного аукциона прилагается проект договора на размещение НТО.      </w:t>
      </w:r>
    </w:p>
    <w:p w:rsidR="00F463DD" w:rsidRDefault="00F57CDF" w:rsidP="00F57CDF">
      <w:pPr>
        <w:widowControl w:val="0"/>
        <w:autoSpaceDE w:val="0"/>
        <w:autoSpaceDN w:val="0"/>
        <w:ind w:right="-1"/>
        <w:jc w:val="both"/>
        <w:outlineLvl w:val="2"/>
        <w:rPr>
          <w:sz w:val="28"/>
          <w:szCs w:val="28"/>
        </w:rPr>
      </w:pPr>
      <w:r>
        <w:rPr>
          <w:sz w:val="28"/>
          <w:szCs w:val="28"/>
        </w:rPr>
        <w:t xml:space="preserve">        </w:t>
      </w:r>
      <w:r w:rsidR="005C7170" w:rsidRPr="00905ED0">
        <w:rPr>
          <w:sz w:val="28"/>
          <w:szCs w:val="28"/>
        </w:rPr>
        <w:t xml:space="preserve">4.3. </w:t>
      </w:r>
      <w:r w:rsidR="00F463DD">
        <w:rPr>
          <w:sz w:val="28"/>
          <w:szCs w:val="28"/>
        </w:rPr>
        <w:t xml:space="preserve">Организатор аукциона вправе принять решение о внесении изменений в аукционную документацию не позднее, чем за </w:t>
      </w:r>
      <w:r w:rsidR="00862D9F">
        <w:rPr>
          <w:sz w:val="28"/>
          <w:szCs w:val="28"/>
        </w:rPr>
        <w:t xml:space="preserve">5 </w:t>
      </w:r>
      <w:r w:rsidR="00F463DD">
        <w:rPr>
          <w:sz w:val="28"/>
          <w:szCs w:val="28"/>
        </w:rPr>
        <w:t xml:space="preserve">рабочих дней до даты окончания срока подачи заявок на участие в аукционе. </w:t>
      </w:r>
    </w:p>
    <w:p w:rsidR="00F463DD" w:rsidRDefault="00F463DD" w:rsidP="00F463DD">
      <w:pPr>
        <w:widowControl w:val="0"/>
        <w:autoSpaceDE w:val="0"/>
        <w:autoSpaceDN w:val="0"/>
        <w:ind w:right="-1" w:firstLine="709"/>
        <w:jc w:val="both"/>
        <w:outlineLvl w:val="2"/>
        <w:rPr>
          <w:sz w:val="28"/>
          <w:szCs w:val="28"/>
        </w:rPr>
      </w:pPr>
      <w:r>
        <w:rPr>
          <w:spacing w:val="3"/>
          <w:sz w:val="28"/>
          <w:szCs w:val="28"/>
        </w:rPr>
        <w:t xml:space="preserve">Сообщение о внесении изменений </w:t>
      </w:r>
      <w:r>
        <w:rPr>
          <w:sz w:val="28"/>
          <w:szCs w:val="28"/>
        </w:rPr>
        <w:t xml:space="preserve">в аукционную документацию </w:t>
      </w:r>
      <w:r>
        <w:rPr>
          <w:spacing w:val="3"/>
          <w:sz w:val="28"/>
          <w:szCs w:val="28"/>
        </w:rPr>
        <w:t xml:space="preserve">доводится до сведения всех заявителей путем его размещения </w:t>
      </w:r>
      <w:r>
        <w:rPr>
          <w:sz w:val="28"/>
          <w:szCs w:val="28"/>
        </w:rPr>
        <w:t xml:space="preserve">на официальном сайте администрации Соль-Илецкого городского округа в течение одного рабочего дня с даты принятия указанного решения. </w:t>
      </w:r>
    </w:p>
    <w:p w:rsidR="00F463DD" w:rsidRDefault="00F463DD" w:rsidP="00F463DD">
      <w:pPr>
        <w:widowControl w:val="0"/>
        <w:autoSpaceDE w:val="0"/>
        <w:autoSpaceDN w:val="0"/>
        <w:ind w:right="-1" w:firstLine="709"/>
        <w:jc w:val="both"/>
        <w:outlineLvl w:val="2"/>
        <w:rPr>
          <w:sz w:val="28"/>
          <w:szCs w:val="28"/>
        </w:rPr>
      </w:pPr>
      <w:r>
        <w:rPr>
          <w:sz w:val="28"/>
          <w:szCs w:val="28"/>
        </w:rPr>
        <w:t>При этом срок подачи заявок на участие в аукционе должен быть продлен таким образом, чтобы период с даты размещения изменений, внесенных в аукционную документацию, до даты окончания срока подачи заявок на участие в аукционе составлял не менее 5 рабочих  дней. Изменение предмета аукциона не допускается.</w:t>
      </w:r>
    </w:p>
    <w:p w:rsidR="005C7170" w:rsidRPr="00905ED0" w:rsidRDefault="005C7170" w:rsidP="005C7170">
      <w:pPr>
        <w:autoSpaceDE w:val="0"/>
        <w:autoSpaceDN w:val="0"/>
        <w:adjustRightInd w:val="0"/>
        <w:ind w:firstLine="540"/>
        <w:jc w:val="both"/>
        <w:rPr>
          <w:sz w:val="28"/>
          <w:szCs w:val="28"/>
        </w:rPr>
      </w:pPr>
      <w:r w:rsidRPr="00905ED0">
        <w:rPr>
          <w:sz w:val="28"/>
          <w:szCs w:val="28"/>
        </w:rPr>
        <w:t xml:space="preserve">4.4. Организатор </w:t>
      </w:r>
      <w:r w:rsidRPr="00045651">
        <w:rPr>
          <w:sz w:val="28"/>
          <w:szCs w:val="28"/>
        </w:rPr>
        <w:t>аукциона</w:t>
      </w:r>
      <w:r w:rsidRPr="00905ED0">
        <w:rPr>
          <w:sz w:val="28"/>
          <w:szCs w:val="28"/>
        </w:rPr>
        <w:t xml:space="preserve"> вправе отказаться от проведения аукциона в любое время, но не позднее чем за три рабочих дня до наступления даты его проведения. Извещение об отмене аукциона должно быть размещено на официальном интернет-сайте администрации муниципального образования Соль-Илецкий городской округ.</w:t>
      </w:r>
    </w:p>
    <w:p w:rsidR="005C7170" w:rsidRPr="00905ED0" w:rsidRDefault="005C7170" w:rsidP="005C7170">
      <w:pPr>
        <w:autoSpaceDE w:val="0"/>
        <w:autoSpaceDN w:val="0"/>
        <w:adjustRightInd w:val="0"/>
        <w:jc w:val="both"/>
        <w:rPr>
          <w:sz w:val="28"/>
          <w:szCs w:val="28"/>
        </w:rPr>
      </w:pPr>
    </w:p>
    <w:p w:rsidR="00E64090" w:rsidRDefault="00E64090" w:rsidP="005C7170">
      <w:pPr>
        <w:autoSpaceDE w:val="0"/>
        <w:autoSpaceDN w:val="0"/>
        <w:adjustRightInd w:val="0"/>
        <w:jc w:val="center"/>
        <w:outlineLvl w:val="2"/>
        <w:rPr>
          <w:sz w:val="28"/>
          <w:szCs w:val="28"/>
        </w:rPr>
      </w:pPr>
    </w:p>
    <w:p w:rsidR="00E64090" w:rsidRDefault="00E64090" w:rsidP="005C7170">
      <w:pPr>
        <w:autoSpaceDE w:val="0"/>
        <w:autoSpaceDN w:val="0"/>
        <w:adjustRightInd w:val="0"/>
        <w:jc w:val="center"/>
        <w:outlineLvl w:val="2"/>
        <w:rPr>
          <w:sz w:val="28"/>
          <w:szCs w:val="28"/>
        </w:rPr>
      </w:pPr>
    </w:p>
    <w:p w:rsidR="00E64090" w:rsidRDefault="00E64090" w:rsidP="005C7170">
      <w:pPr>
        <w:autoSpaceDE w:val="0"/>
        <w:autoSpaceDN w:val="0"/>
        <w:adjustRightInd w:val="0"/>
        <w:jc w:val="center"/>
        <w:outlineLvl w:val="2"/>
        <w:rPr>
          <w:sz w:val="28"/>
          <w:szCs w:val="28"/>
        </w:rPr>
      </w:pPr>
    </w:p>
    <w:p w:rsidR="005C7170" w:rsidRPr="00905ED0" w:rsidRDefault="005C7170" w:rsidP="005C7170">
      <w:pPr>
        <w:autoSpaceDE w:val="0"/>
        <w:autoSpaceDN w:val="0"/>
        <w:adjustRightInd w:val="0"/>
        <w:jc w:val="center"/>
        <w:outlineLvl w:val="2"/>
        <w:rPr>
          <w:sz w:val="28"/>
          <w:szCs w:val="28"/>
        </w:rPr>
      </w:pPr>
      <w:r w:rsidRPr="00905ED0">
        <w:rPr>
          <w:sz w:val="28"/>
          <w:szCs w:val="28"/>
        </w:rPr>
        <w:lastRenderedPageBreak/>
        <w:t xml:space="preserve">5. Подача заявки на участие в </w:t>
      </w:r>
      <w:r>
        <w:rPr>
          <w:sz w:val="28"/>
          <w:szCs w:val="28"/>
        </w:rPr>
        <w:t>аукционе</w:t>
      </w:r>
      <w:r w:rsidRPr="00905ED0">
        <w:rPr>
          <w:sz w:val="28"/>
          <w:szCs w:val="28"/>
        </w:rPr>
        <w:t>.</w:t>
      </w:r>
    </w:p>
    <w:p w:rsidR="005C7170" w:rsidRPr="00905ED0" w:rsidRDefault="005C7170" w:rsidP="005C7170">
      <w:pPr>
        <w:autoSpaceDE w:val="0"/>
        <w:autoSpaceDN w:val="0"/>
        <w:adjustRightInd w:val="0"/>
        <w:jc w:val="center"/>
        <w:rPr>
          <w:sz w:val="28"/>
          <w:szCs w:val="28"/>
        </w:rPr>
      </w:pPr>
      <w:r w:rsidRPr="00905ED0">
        <w:rPr>
          <w:sz w:val="28"/>
          <w:szCs w:val="28"/>
        </w:rPr>
        <w:t>Требования к претендентам.</w:t>
      </w:r>
    </w:p>
    <w:p w:rsidR="005C7170" w:rsidRPr="00905ED0" w:rsidRDefault="005C7170" w:rsidP="005C7170">
      <w:pPr>
        <w:autoSpaceDE w:val="0"/>
        <w:autoSpaceDN w:val="0"/>
        <w:adjustRightInd w:val="0"/>
        <w:jc w:val="both"/>
        <w:rPr>
          <w:sz w:val="28"/>
          <w:szCs w:val="28"/>
        </w:rPr>
      </w:pPr>
    </w:p>
    <w:p w:rsidR="005C7170" w:rsidRPr="004876C8" w:rsidRDefault="005C7170" w:rsidP="005C7170">
      <w:pPr>
        <w:autoSpaceDE w:val="0"/>
        <w:autoSpaceDN w:val="0"/>
        <w:adjustRightInd w:val="0"/>
        <w:ind w:firstLine="540"/>
        <w:jc w:val="both"/>
        <w:rPr>
          <w:color w:val="000000"/>
          <w:sz w:val="28"/>
          <w:szCs w:val="28"/>
        </w:rPr>
      </w:pPr>
      <w:r w:rsidRPr="00905ED0">
        <w:rPr>
          <w:sz w:val="28"/>
          <w:szCs w:val="28"/>
        </w:rPr>
        <w:t xml:space="preserve">5.1. </w:t>
      </w:r>
      <w:r w:rsidRPr="004876C8">
        <w:rPr>
          <w:color w:val="000000"/>
          <w:sz w:val="28"/>
          <w:szCs w:val="28"/>
        </w:rPr>
        <w:t>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индивидуальный предприниматель, претендующие на заключение Договора и предоставившие организатору аукциона в срок, указанный в  информационном  сообщении   о проведении аукциона,    следующие   документы:</w:t>
      </w:r>
    </w:p>
    <w:p w:rsidR="005C7170" w:rsidRPr="00B86747" w:rsidRDefault="005C7170" w:rsidP="005C7170">
      <w:pPr>
        <w:pStyle w:val="ConsPlusNormal"/>
        <w:tabs>
          <w:tab w:val="left" w:pos="709"/>
        </w:tabs>
        <w:ind w:firstLine="709"/>
        <w:jc w:val="both"/>
        <w:rPr>
          <w:rFonts w:ascii="Times New Roman" w:hAnsi="Times New Roman" w:cs="Times New Roman"/>
          <w:sz w:val="28"/>
          <w:szCs w:val="28"/>
        </w:rPr>
      </w:pPr>
      <w:r w:rsidRPr="00B86747">
        <w:rPr>
          <w:rFonts w:ascii="Times New Roman" w:hAnsi="Times New Roman" w:cs="Times New Roman"/>
          <w:sz w:val="28"/>
          <w:szCs w:val="28"/>
        </w:rPr>
        <w:t>- заявку на участие в аукционе по форме, указанной в информационном сообщении о проведении аукциона</w:t>
      </w:r>
      <w:r w:rsidR="0064174C" w:rsidRPr="00B86747">
        <w:rPr>
          <w:rFonts w:ascii="Times New Roman" w:hAnsi="Times New Roman" w:cs="Times New Roman"/>
          <w:sz w:val="28"/>
          <w:szCs w:val="28"/>
        </w:rPr>
        <w:t xml:space="preserve"> (</w:t>
      </w:r>
      <w:r w:rsidR="008132C0" w:rsidRPr="00B86747">
        <w:rPr>
          <w:rFonts w:ascii="Times New Roman" w:hAnsi="Times New Roman" w:cs="Times New Roman"/>
          <w:sz w:val="28"/>
          <w:szCs w:val="28"/>
        </w:rPr>
        <w:t>в соответствии с</w:t>
      </w:r>
      <w:r w:rsidR="0064174C" w:rsidRPr="00B86747">
        <w:rPr>
          <w:rFonts w:ascii="Times New Roman" w:hAnsi="Times New Roman" w:cs="Times New Roman"/>
          <w:sz w:val="28"/>
          <w:szCs w:val="28"/>
        </w:rPr>
        <w:t xml:space="preserve"> форм</w:t>
      </w:r>
      <w:r w:rsidR="008132C0" w:rsidRPr="00B86747">
        <w:rPr>
          <w:rFonts w:ascii="Times New Roman" w:hAnsi="Times New Roman" w:cs="Times New Roman"/>
          <w:sz w:val="28"/>
          <w:szCs w:val="28"/>
        </w:rPr>
        <w:t>ой</w:t>
      </w:r>
      <w:r w:rsidR="0064174C" w:rsidRPr="00B86747">
        <w:rPr>
          <w:rFonts w:ascii="Times New Roman" w:hAnsi="Times New Roman" w:cs="Times New Roman"/>
          <w:sz w:val="28"/>
          <w:szCs w:val="28"/>
        </w:rPr>
        <w:t xml:space="preserve"> </w:t>
      </w:r>
      <w:r w:rsidR="00F20AB9" w:rsidRPr="00B86747">
        <w:rPr>
          <w:rFonts w:ascii="Times New Roman" w:hAnsi="Times New Roman" w:cs="Times New Roman"/>
          <w:sz w:val="28"/>
          <w:szCs w:val="28"/>
        </w:rPr>
        <w:t>утвержденной постановлением администрации муниципального образования Соль-Илецкий городской округ об аукционной документации</w:t>
      </w:r>
      <w:r w:rsidR="008132C0" w:rsidRPr="00B86747">
        <w:rPr>
          <w:rFonts w:ascii="Times New Roman" w:hAnsi="Times New Roman" w:cs="Times New Roman"/>
          <w:sz w:val="28"/>
          <w:szCs w:val="28"/>
        </w:rPr>
        <w:t xml:space="preserve"> на проведение аукциона</w:t>
      </w:r>
      <w:r w:rsidR="0064174C" w:rsidRPr="00B86747">
        <w:rPr>
          <w:rFonts w:ascii="Times New Roman" w:hAnsi="Times New Roman" w:cs="Times New Roman"/>
          <w:sz w:val="28"/>
          <w:szCs w:val="28"/>
        </w:rPr>
        <w:t>)</w:t>
      </w:r>
      <w:r w:rsidRPr="00B86747">
        <w:rPr>
          <w:rFonts w:ascii="Times New Roman" w:hAnsi="Times New Roman" w:cs="Times New Roman"/>
          <w:sz w:val="28"/>
          <w:szCs w:val="28"/>
        </w:rPr>
        <w:t>;</w:t>
      </w:r>
    </w:p>
    <w:p w:rsidR="005C7170" w:rsidRPr="004876C8" w:rsidRDefault="005C7170" w:rsidP="005C7170">
      <w:pPr>
        <w:pStyle w:val="ConsPlusNormal"/>
        <w:tabs>
          <w:tab w:val="left" w:pos="709"/>
        </w:tabs>
        <w:ind w:firstLine="709"/>
        <w:jc w:val="both"/>
        <w:rPr>
          <w:rFonts w:ascii="Times New Roman" w:hAnsi="Times New Roman" w:cs="Times New Roman"/>
          <w:color w:val="000000"/>
          <w:sz w:val="28"/>
          <w:szCs w:val="28"/>
        </w:rPr>
      </w:pPr>
      <w:r w:rsidRPr="004876C8">
        <w:rPr>
          <w:rFonts w:ascii="Times New Roman" w:hAnsi="Times New Roman" w:cs="Times New Roman"/>
          <w:color w:val="000000"/>
          <w:sz w:val="28"/>
          <w:szCs w:val="28"/>
        </w:rPr>
        <w:t>- копии учредительных документов;</w:t>
      </w:r>
    </w:p>
    <w:p w:rsidR="005C7170" w:rsidRPr="004876C8" w:rsidRDefault="005C7170" w:rsidP="005C7170">
      <w:pPr>
        <w:pStyle w:val="ConsPlusNormal"/>
        <w:tabs>
          <w:tab w:val="left" w:pos="709"/>
        </w:tabs>
        <w:ind w:firstLine="709"/>
        <w:jc w:val="both"/>
        <w:rPr>
          <w:rFonts w:ascii="Times New Roman" w:hAnsi="Times New Roman" w:cs="Times New Roman"/>
          <w:color w:val="000000"/>
          <w:sz w:val="28"/>
          <w:szCs w:val="28"/>
        </w:rPr>
      </w:pPr>
      <w:r w:rsidRPr="004876C8">
        <w:rPr>
          <w:rFonts w:ascii="Times New Roman" w:hAnsi="Times New Roman" w:cs="Times New Roman"/>
          <w:color w:val="000000"/>
          <w:sz w:val="28"/>
          <w:szCs w:val="28"/>
        </w:rPr>
        <w:t>- копию свидетельства о государственной регистрации физического лица в качестве индивидуального предпринимателя (для индивидуальных предпринимателей), копию свидетельства о государственной регистрации юридического лица (для юридических лиц) или выписку из государственных реестров о юридическом лице или индивидуальном предпринимателе,         являющемся претендентом;</w:t>
      </w:r>
    </w:p>
    <w:p w:rsidR="005C7170" w:rsidRPr="004876C8" w:rsidRDefault="005C7170" w:rsidP="005C7170">
      <w:pPr>
        <w:pStyle w:val="ConsPlusNormal"/>
        <w:tabs>
          <w:tab w:val="left" w:pos="709"/>
        </w:tabs>
        <w:ind w:firstLine="709"/>
        <w:jc w:val="both"/>
        <w:rPr>
          <w:rFonts w:ascii="Times New Roman" w:hAnsi="Times New Roman" w:cs="Times New Roman"/>
          <w:color w:val="000000"/>
          <w:sz w:val="28"/>
          <w:szCs w:val="28"/>
        </w:rPr>
      </w:pPr>
      <w:r w:rsidRPr="004876C8">
        <w:rPr>
          <w:rFonts w:ascii="Times New Roman" w:hAnsi="Times New Roman" w:cs="Times New Roman"/>
          <w:color w:val="000000"/>
          <w:sz w:val="28"/>
          <w:szCs w:val="28"/>
        </w:rPr>
        <w:t>-документ, подтверждающий полномочия лица на осуществление   действий от имени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w:t>
      </w:r>
      <w:r>
        <w:rPr>
          <w:rFonts w:ascii="Times New Roman" w:hAnsi="Times New Roman" w:cs="Times New Roman"/>
          <w:color w:val="000000"/>
          <w:sz w:val="28"/>
          <w:szCs w:val="28"/>
        </w:rPr>
        <w:t xml:space="preserve"> </w:t>
      </w:r>
      <w:r w:rsidRPr="004876C8">
        <w:rPr>
          <w:rFonts w:ascii="Times New Roman" w:hAnsi="Times New Roman" w:cs="Times New Roman"/>
          <w:color w:val="000000"/>
          <w:sz w:val="28"/>
          <w:szCs w:val="28"/>
        </w:rPr>
        <w:t>руководитель). В случае если от имени претендента действует иное лицо,  заявка на участие в конкурсе должна содержать также доверенность на осуществление действий от имени претендента, заверенную печатью претендента и подписанную руководителем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заявка на участие в аукционе должна содержать также документ, подтверждающий полномочия такого  лица;</w:t>
      </w:r>
    </w:p>
    <w:p w:rsidR="005C7170" w:rsidRPr="004876C8" w:rsidRDefault="005C7170" w:rsidP="005C7170">
      <w:pPr>
        <w:pStyle w:val="ConsPlusNormal"/>
        <w:tabs>
          <w:tab w:val="left" w:pos="709"/>
        </w:tabs>
        <w:ind w:firstLine="709"/>
        <w:jc w:val="both"/>
        <w:rPr>
          <w:rFonts w:ascii="Times New Roman" w:hAnsi="Times New Roman" w:cs="Times New Roman"/>
          <w:color w:val="000000"/>
          <w:sz w:val="28"/>
          <w:szCs w:val="28"/>
        </w:rPr>
      </w:pPr>
      <w:r w:rsidRPr="004876C8">
        <w:rPr>
          <w:rFonts w:ascii="Times New Roman" w:hAnsi="Times New Roman" w:cs="Times New Roman"/>
          <w:color w:val="000000"/>
          <w:sz w:val="28"/>
          <w:szCs w:val="28"/>
        </w:rPr>
        <w:t>- оригинал платежного документа, подтверждающий внесение задатка в размере и по реквизитам, установленным организатором торгов и            указанным в информационном сообщении;</w:t>
      </w:r>
    </w:p>
    <w:p w:rsidR="005C7170" w:rsidRPr="00905ED0" w:rsidRDefault="005C7170" w:rsidP="005C7170">
      <w:pPr>
        <w:autoSpaceDE w:val="0"/>
        <w:autoSpaceDN w:val="0"/>
        <w:adjustRightInd w:val="0"/>
        <w:ind w:firstLine="540"/>
        <w:jc w:val="both"/>
        <w:rPr>
          <w:sz w:val="28"/>
          <w:szCs w:val="28"/>
        </w:rPr>
      </w:pPr>
      <w:r w:rsidRPr="004876C8">
        <w:rPr>
          <w:color w:val="000000"/>
          <w:sz w:val="28"/>
          <w:szCs w:val="28"/>
        </w:rPr>
        <w:t>- заявление об отсутствии решения о ликвидации претендента -       юридического лица, об отсутствии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Кодексом Российской Федерации об административных правонарушениях.</w:t>
      </w:r>
    </w:p>
    <w:p w:rsidR="005C7170" w:rsidRPr="00905ED0" w:rsidRDefault="005C7170" w:rsidP="005C7170">
      <w:pPr>
        <w:autoSpaceDE w:val="0"/>
        <w:autoSpaceDN w:val="0"/>
        <w:adjustRightInd w:val="0"/>
        <w:ind w:firstLine="540"/>
        <w:jc w:val="both"/>
        <w:rPr>
          <w:sz w:val="28"/>
          <w:szCs w:val="28"/>
        </w:rPr>
      </w:pPr>
      <w:r w:rsidRPr="00905ED0">
        <w:rPr>
          <w:sz w:val="28"/>
          <w:szCs w:val="28"/>
        </w:rPr>
        <w:t>Электронная форма подачи заявки для участия в аукционе не допускается.</w:t>
      </w:r>
    </w:p>
    <w:p w:rsidR="005C7170" w:rsidRPr="00715FDA" w:rsidRDefault="005C7170" w:rsidP="005C7170">
      <w:pPr>
        <w:autoSpaceDE w:val="0"/>
        <w:autoSpaceDN w:val="0"/>
        <w:adjustRightInd w:val="0"/>
        <w:ind w:firstLine="540"/>
        <w:jc w:val="both"/>
        <w:rPr>
          <w:sz w:val="28"/>
          <w:szCs w:val="28"/>
        </w:rPr>
      </w:pPr>
      <w:r w:rsidRPr="008132C0">
        <w:rPr>
          <w:sz w:val="28"/>
          <w:szCs w:val="28"/>
        </w:rPr>
        <w:t xml:space="preserve">5.2. </w:t>
      </w:r>
      <w:r w:rsidRPr="00715FDA">
        <w:rPr>
          <w:sz w:val="28"/>
          <w:szCs w:val="28"/>
        </w:rPr>
        <w:t xml:space="preserve">К заявке прилагается подписанная претендентом опись </w:t>
      </w:r>
      <w:r w:rsidR="00F20AB9" w:rsidRPr="00715FDA">
        <w:rPr>
          <w:sz w:val="28"/>
          <w:szCs w:val="28"/>
        </w:rPr>
        <w:t xml:space="preserve">в соответствии с формой утвержденной постановлением администрации муниципального </w:t>
      </w:r>
      <w:r w:rsidR="00F20AB9" w:rsidRPr="00715FDA">
        <w:rPr>
          <w:sz w:val="28"/>
          <w:szCs w:val="28"/>
        </w:rPr>
        <w:lastRenderedPageBreak/>
        <w:t xml:space="preserve">образования Соль-Илецкий городской округ об аукционной документации </w:t>
      </w:r>
      <w:r w:rsidR="008132C0" w:rsidRPr="00715FDA">
        <w:rPr>
          <w:sz w:val="28"/>
          <w:szCs w:val="28"/>
        </w:rPr>
        <w:t xml:space="preserve">на проведение аукциона. Опись документов предоставляется </w:t>
      </w:r>
      <w:r w:rsidRPr="00715FDA">
        <w:rPr>
          <w:sz w:val="28"/>
          <w:szCs w:val="28"/>
        </w:rPr>
        <w:t xml:space="preserve">в двух экземплярах, один экземпляр которой возвращается претенденту с отметкой работника организатора </w:t>
      </w:r>
      <w:r w:rsidR="008132C0" w:rsidRPr="00715FDA">
        <w:rPr>
          <w:sz w:val="28"/>
          <w:szCs w:val="28"/>
        </w:rPr>
        <w:t>аукциона</w:t>
      </w:r>
      <w:r w:rsidRPr="00715FDA">
        <w:rPr>
          <w:sz w:val="28"/>
          <w:szCs w:val="28"/>
        </w:rPr>
        <w:t xml:space="preserve"> о принятии документов с указанием даты и времени их получения.</w:t>
      </w:r>
    </w:p>
    <w:p w:rsidR="005C7170" w:rsidRPr="00905ED0" w:rsidRDefault="005C7170" w:rsidP="005C7170">
      <w:pPr>
        <w:autoSpaceDE w:val="0"/>
        <w:autoSpaceDN w:val="0"/>
        <w:adjustRightInd w:val="0"/>
        <w:ind w:firstLine="540"/>
        <w:jc w:val="both"/>
        <w:rPr>
          <w:sz w:val="28"/>
          <w:szCs w:val="28"/>
        </w:rPr>
      </w:pPr>
      <w:r w:rsidRPr="00905ED0">
        <w:rPr>
          <w:sz w:val="28"/>
          <w:szCs w:val="28"/>
        </w:rPr>
        <w:t>5.3. Заявка претендента регистрируется работником организатора торгов в журнале регистрации заявок с указанием даты и времени подачи заявки, а также номера, присвоенного ей в журнале регистрации заявок.</w:t>
      </w:r>
    </w:p>
    <w:p w:rsidR="005C7170" w:rsidRPr="00905ED0" w:rsidRDefault="005C7170" w:rsidP="005C7170">
      <w:pPr>
        <w:autoSpaceDE w:val="0"/>
        <w:autoSpaceDN w:val="0"/>
        <w:adjustRightInd w:val="0"/>
        <w:ind w:firstLine="540"/>
        <w:jc w:val="both"/>
        <w:rPr>
          <w:sz w:val="28"/>
          <w:szCs w:val="28"/>
        </w:rPr>
      </w:pPr>
      <w:r w:rsidRPr="00905ED0">
        <w:rPr>
          <w:sz w:val="28"/>
          <w:szCs w:val="28"/>
        </w:rPr>
        <w:t>5.4. По каждому лоту претендент имеет право подать только одну заявку на участие в торгах.</w:t>
      </w:r>
    </w:p>
    <w:p w:rsidR="005C7170" w:rsidRPr="00905ED0" w:rsidRDefault="005C7170" w:rsidP="005C7170">
      <w:pPr>
        <w:autoSpaceDE w:val="0"/>
        <w:autoSpaceDN w:val="0"/>
        <w:adjustRightInd w:val="0"/>
        <w:ind w:firstLine="540"/>
        <w:jc w:val="both"/>
        <w:rPr>
          <w:sz w:val="28"/>
          <w:szCs w:val="28"/>
        </w:rPr>
      </w:pPr>
      <w:r w:rsidRPr="00905ED0">
        <w:rPr>
          <w:sz w:val="28"/>
          <w:szCs w:val="28"/>
        </w:rPr>
        <w:t>5.5. Претендент, подавший заявку на участие в аукционе, не вправе вносить в нее изменения.</w:t>
      </w:r>
    </w:p>
    <w:p w:rsidR="005C7170" w:rsidRDefault="005C7170" w:rsidP="005C7170">
      <w:pPr>
        <w:autoSpaceDE w:val="0"/>
        <w:autoSpaceDN w:val="0"/>
        <w:adjustRightInd w:val="0"/>
        <w:ind w:firstLine="540"/>
        <w:jc w:val="both"/>
        <w:rPr>
          <w:sz w:val="28"/>
          <w:szCs w:val="28"/>
        </w:rPr>
      </w:pPr>
      <w:r w:rsidRPr="00905ED0">
        <w:rPr>
          <w:sz w:val="28"/>
          <w:szCs w:val="28"/>
        </w:rPr>
        <w:t xml:space="preserve">5.6. Заявки на участие в </w:t>
      </w:r>
      <w:r>
        <w:rPr>
          <w:sz w:val="28"/>
          <w:szCs w:val="28"/>
        </w:rPr>
        <w:t>аукционе</w:t>
      </w:r>
      <w:r w:rsidRPr="00905ED0">
        <w:rPr>
          <w:sz w:val="28"/>
          <w:szCs w:val="28"/>
        </w:rPr>
        <w:t xml:space="preserve"> (по лотам) принимаются организатором торгов в течение срока, указанного в информационном сообщении. Заявки, поданные по истечении срока приема заявок, указанного в информационном сообщении, организатором </w:t>
      </w:r>
      <w:r w:rsidRPr="00045651">
        <w:rPr>
          <w:sz w:val="28"/>
          <w:szCs w:val="28"/>
        </w:rPr>
        <w:t>аукциона</w:t>
      </w:r>
      <w:r w:rsidRPr="00905ED0">
        <w:rPr>
          <w:sz w:val="28"/>
          <w:szCs w:val="28"/>
        </w:rPr>
        <w:t xml:space="preserve"> не принимаются, о чем работником организатора </w:t>
      </w:r>
      <w:r w:rsidRPr="00045651">
        <w:rPr>
          <w:sz w:val="28"/>
          <w:szCs w:val="28"/>
        </w:rPr>
        <w:t>аукциона</w:t>
      </w:r>
      <w:r w:rsidRPr="00905ED0">
        <w:rPr>
          <w:sz w:val="28"/>
          <w:szCs w:val="28"/>
        </w:rPr>
        <w:t xml:space="preserve"> ставится отметка на описи претендента. При этом заявка с описью прилагаемых к ней документов возвращается претенденту под расписку.</w:t>
      </w:r>
    </w:p>
    <w:p w:rsidR="005C7170" w:rsidRPr="00905ED0" w:rsidRDefault="005C7170" w:rsidP="005C7170">
      <w:pPr>
        <w:autoSpaceDE w:val="0"/>
        <w:autoSpaceDN w:val="0"/>
        <w:adjustRightInd w:val="0"/>
        <w:ind w:firstLine="540"/>
        <w:jc w:val="both"/>
        <w:rPr>
          <w:sz w:val="28"/>
          <w:szCs w:val="28"/>
        </w:rPr>
      </w:pPr>
      <w:r w:rsidRPr="00905ED0">
        <w:rPr>
          <w:sz w:val="28"/>
          <w:szCs w:val="28"/>
        </w:rPr>
        <w:t>5.7. Претендент приобретает статус участника аукциона с момента размещения на официальном интернет-сайте муниципального образования  Соль-Илецкий городской округ протокола аукционной комиссии о признании претендентов участниками аукциона.</w:t>
      </w:r>
    </w:p>
    <w:p w:rsidR="005C7170" w:rsidRPr="00905ED0" w:rsidRDefault="005C7170" w:rsidP="005C7170">
      <w:pPr>
        <w:autoSpaceDE w:val="0"/>
        <w:autoSpaceDN w:val="0"/>
        <w:adjustRightInd w:val="0"/>
        <w:ind w:firstLine="540"/>
        <w:jc w:val="both"/>
        <w:rPr>
          <w:sz w:val="28"/>
          <w:szCs w:val="28"/>
        </w:rPr>
      </w:pPr>
      <w:r w:rsidRPr="00905ED0">
        <w:rPr>
          <w:sz w:val="28"/>
          <w:szCs w:val="28"/>
        </w:rPr>
        <w:t>5.8. Претендент не допускается к участию в аукционе по следующим основаниям:</w:t>
      </w:r>
    </w:p>
    <w:p w:rsidR="005C7170" w:rsidRPr="00905ED0" w:rsidRDefault="005C7170" w:rsidP="005C7170">
      <w:pPr>
        <w:autoSpaceDE w:val="0"/>
        <w:autoSpaceDN w:val="0"/>
        <w:adjustRightInd w:val="0"/>
        <w:ind w:firstLine="540"/>
        <w:jc w:val="both"/>
        <w:rPr>
          <w:sz w:val="28"/>
          <w:szCs w:val="28"/>
        </w:rPr>
      </w:pPr>
      <w:r w:rsidRPr="00905ED0">
        <w:rPr>
          <w:sz w:val="28"/>
          <w:szCs w:val="28"/>
        </w:rPr>
        <w:t>- 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5C7170" w:rsidRPr="00905ED0" w:rsidRDefault="005C7170" w:rsidP="005C7170">
      <w:pPr>
        <w:autoSpaceDE w:val="0"/>
        <w:autoSpaceDN w:val="0"/>
        <w:adjustRightInd w:val="0"/>
        <w:ind w:firstLine="540"/>
        <w:jc w:val="both"/>
        <w:rPr>
          <w:sz w:val="28"/>
          <w:szCs w:val="28"/>
        </w:rPr>
      </w:pPr>
      <w:r w:rsidRPr="00905ED0">
        <w:rPr>
          <w:sz w:val="28"/>
          <w:szCs w:val="28"/>
        </w:rPr>
        <w:t>- заявка подана лицом, не уполномоченным претендентом на осуществление таких действий;</w:t>
      </w:r>
    </w:p>
    <w:p w:rsidR="005C7170" w:rsidRPr="00905ED0" w:rsidRDefault="005C7170" w:rsidP="005C7170">
      <w:pPr>
        <w:autoSpaceDE w:val="0"/>
        <w:autoSpaceDN w:val="0"/>
        <w:adjustRightInd w:val="0"/>
        <w:ind w:firstLine="540"/>
        <w:jc w:val="both"/>
        <w:rPr>
          <w:sz w:val="28"/>
          <w:szCs w:val="28"/>
        </w:rPr>
      </w:pPr>
      <w:r w:rsidRPr="00905ED0">
        <w:rPr>
          <w:sz w:val="28"/>
          <w:szCs w:val="28"/>
        </w:rPr>
        <w:t>- на дату рассмотрения заявок документально не подтверждено (отсутствует) поступление задатка на счет, указанный в информационном сообщении.</w:t>
      </w:r>
    </w:p>
    <w:p w:rsidR="005C7170" w:rsidRPr="00905ED0" w:rsidRDefault="005C7170" w:rsidP="005C7170">
      <w:pPr>
        <w:autoSpaceDE w:val="0"/>
        <w:autoSpaceDN w:val="0"/>
        <w:adjustRightInd w:val="0"/>
        <w:ind w:firstLine="540"/>
        <w:jc w:val="both"/>
        <w:rPr>
          <w:sz w:val="28"/>
          <w:szCs w:val="28"/>
        </w:rPr>
      </w:pPr>
      <w:r w:rsidRPr="00905ED0">
        <w:rPr>
          <w:sz w:val="28"/>
          <w:szCs w:val="28"/>
        </w:rPr>
        <w:t>Аукционная комиссия отстраняет участника аукциона от участия в аукционе на любом этапе его проведения, вплоть до заключения договора, в случае установления недостоверности сведений, содержащихся в документах, представленных претендентом в составе заявки на участие в аукционе.</w:t>
      </w:r>
    </w:p>
    <w:p w:rsidR="005C7170" w:rsidRPr="00905ED0" w:rsidRDefault="005C7170" w:rsidP="005C7170">
      <w:pPr>
        <w:autoSpaceDE w:val="0"/>
        <w:autoSpaceDN w:val="0"/>
        <w:adjustRightInd w:val="0"/>
        <w:ind w:firstLine="540"/>
        <w:jc w:val="both"/>
        <w:rPr>
          <w:sz w:val="28"/>
          <w:szCs w:val="28"/>
        </w:rPr>
      </w:pPr>
      <w:r w:rsidRPr="00905ED0">
        <w:rPr>
          <w:sz w:val="28"/>
          <w:szCs w:val="28"/>
        </w:rPr>
        <w:t>Перечень оснований для отказа претенденту в участии в аукционе является исчерпывающим.</w:t>
      </w:r>
    </w:p>
    <w:p w:rsidR="005C7170" w:rsidRDefault="005C7170" w:rsidP="005C7170">
      <w:pPr>
        <w:autoSpaceDE w:val="0"/>
        <w:autoSpaceDN w:val="0"/>
        <w:adjustRightInd w:val="0"/>
        <w:ind w:firstLine="540"/>
        <w:jc w:val="both"/>
        <w:rPr>
          <w:sz w:val="28"/>
          <w:szCs w:val="28"/>
        </w:rPr>
      </w:pPr>
      <w:r w:rsidRPr="00905ED0">
        <w:rPr>
          <w:sz w:val="28"/>
          <w:szCs w:val="28"/>
        </w:rPr>
        <w:t>5.9. Претендент имеет право отказаться от участия в аукционе в любое время, но не позднее дня признания его участником аукциона.</w:t>
      </w:r>
    </w:p>
    <w:p w:rsidR="00CA40D3" w:rsidRDefault="00CA40D3" w:rsidP="00CA40D3">
      <w:pPr>
        <w:widowControl w:val="0"/>
        <w:ind w:right="125" w:firstLine="284"/>
        <w:jc w:val="center"/>
        <w:rPr>
          <w:sz w:val="28"/>
          <w:szCs w:val="28"/>
        </w:rPr>
      </w:pPr>
    </w:p>
    <w:p w:rsidR="00CA40D3" w:rsidRPr="00DB5679" w:rsidRDefault="00CA40D3" w:rsidP="00CA40D3">
      <w:pPr>
        <w:widowControl w:val="0"/>
        <w:ind w:right="125" w:firstLine="284"/>
        <w:jc w:val="center"/>
        <w:rPr>
          <w:sz w:val="28"/>
          <w:szCs w:val="28"/>
        </w:rPr>
      </w:pPr>
      <w:r>
        <w:rPr>
          <w:sz w:val="28"/>
          <w:szCs w:val="28"/>
        </w:rPr>
        <w:t>6</w:t>
      </w:r>
      <w:r w:rsidRPr="00DB5679">
        <w:rPr>
          <w:sz w:val="28"/>
          <w:szCs w:val="28"/>
        </w:rPr>
        <w:t>. Способы разъяснения положений аукционной документации</w:t>
      </w:r>
      <w:r w:rsidR="00151BF1">
        <w:rPr>
          <w:sz w:val="28"/>
          <w:szCs w:val="28"/>
        </w:rPr>
        <w:t>.</w:t>
      </w:r>
    </w:p>
    <w:p w:rsidR="00CA40D3" w:rsidRDefault="00CA40D3" w:rsidP="00CA40D3">
      <w:pPr>
        <w:widowControl w:val="0"/>
        <w:ind w:right="125" w:firstLine="900"/>
        <w:jc w:val="center"/>
        <w:rPr>
          <w:sz w:val="28"/>
          <w:szCs w:val="28"/>
        </w:rPr>
      </w:pPr>
    </w:p>
    <w:p w:rsidR="00CA40D3" w:rsidRDefault="00CA40D3" w:rsidP="00F245BB">
      <w:pPr>
        <w:widowControl w:val="0"/>
        <w:tabs>
          <w:tab w:val="left" w:pos="2640"/>
        </w:tabs>
        <w:spacing w:line="228" w:lineRule="auto"/>
        <w:ind w:firstLine="660"/>
        <w:jc w:val="both"/>
        <w:rPr>
          <w:sz w:val="28"/>
          <w:szCs w:val="28"/>
        </w:rPr>
      </w:pPr>
      <w:r>
        <w:rPr>
          <w:sz w:val="28"/>
          <w:szCs w:val="28"/>
        </w:rPr>
        <w:t>6.1. Заявитель вправе обратиться за разъяснениями положений аукционной документации к организатору аукциона в письменной форме,  в том числе в  форме электронного документа по адресам, указанным в извещении.</w:t>
      </w:r>
    </w:p>
    <w:p w:rsidR="00CA40D3" w:rsidRDefault="00CA40D3" w:rsidP="00F245BB">
      <w:pPr>
        <w:widowControl w:val="0"/>
        <w:ind w:right="-2" w:firstLine="660"/>
        <w:jc w:val="both"/>
        <w:rPr>
          <w:sz w:val="28"/>
          <w:szCs w:val="28"/>
        </w:rPr>
      </w:pPr>
      <w:r>
        <w:rPr>
          <w:sz w:val="28"/>
          <w:szCs w:val="28"/>
        </w:rPr>
        <w:lastRenderedPageBreak/>
        <w:t>6.2. Организатор аукциона обязан в течение двух рабочих дней с даты поступления указанного запроса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CA40D3" w:rsidRDefault="00CA40D3" w:rsidP="00F245BB">
      <w:pPr>
        <w:widowControl w:val="0"/>
        <w:ind w:right="-2" w:firstLine="660"/>
        <w:jc w:val="both"/>
        <w:rPr>
          <w:sz w:val="28"/>
          <w:szCs w:val="28"/>
        </w:rPr>
      </w:pPr>
      <w:r>
        <w:rPr>
          <w:sz w:val="28"/>
          <w:szCs w:val="28"/>
        </w:rPr>
        <w:t xml:space="preserve">6.3. Организатор аукциона в течение одного рабочего дня с даты направления разъяснения положений аукционной документации по запросу заинтересованного лица такое разъяснение размещает на официальном сайте администрации Соль-Илецкого городского округа с указанием предмета запроса, но без указания заинтересованного лица, от которого поступил запрос. </w:t>
      </w:r>
    </w:p>
    <w:p w:rsidR="00CA40D3" w:rsidRDefault="00CA40D3" w:rsidP="00CA40D3">
      <w:pPr>
        <w:widowControl w:val="0"/>
        <w:ind w:right="125" w:firstLine="902"/>
        <w:rPr>
          <w:sz w:val="28"/>
          <w:szCs w:val="28"/>
        </w:rPr>
      </w:pPr>
    </w:p>
    <w:p w:rsidR="00CA40D3" w:rsidRPr="00DB5679" w:rsidRDefault="00CA40D3" w:rsidP="00CA40D3">
      <w:pPr>
        <w:widowControl w:val="0"/>
        <w:shd w:val="clear" w:color="auto" w:fill="FFFFFF"/>
        <w:ind w:right="125" w:firstLine="284"/>
        <w:jc w:val="center"/>
        <w:rPr>
          <w:sz w:val="28"/>
          <w:szCs w:val="28"/>
        </w:rPr>
      </w:pPr>
      <w:r>
        <w:rPr>
          <w:sz w:val="28"/>
          <w:szCs w:val="28"/>
        </w:rPr>
        <w:t>7</w:t>
      </w:r>
      <w:r w:rsidRPr="00DB5679">
        <w:rPr>
          <w:sz w:val="28"/>
          <w:szCs w:val="28"/>
        </w:rPr>
        <w:t>. Внесение изменений в документацию об аукционе</w:t>
      </w:r>
      <w:r w:rsidR="00151BF1">
        <w:rPr>
          <w:sz w:val="28"/>
          <w:szCs w:val="28"/>
        </w:rPr>
        <w:t>.</w:t>
      </w:r>
    </w:p>
    <w:p w:rsidR="00CA40D3" w:rsidRDefault="00CA40D3" w:rsidP="00CA40D3">
      <w:pPr>
        <w:widowControl w:val="0"/>
        <w:shd w:val="clear" w:color="auto" w:fill="FFFFFF"/>
        <w:ind w:right="125"/>
        <w:jc w:val="center"/>
        <w:rPr>
          <w:sz w:val="28"/>
          <w:szCs w:val="28"/>
        </w:rPr>
      </w:pPr>
    </w:p>
    <w:p w:rsidR="00CA40D3" w:rsidRDefault="00CA40D3" w:rsidP="00F245BB">
      <w:pPr>
        <w:widowControl w:val="0"/>
        <w:shd w:val="clear" w:color="auto" w:fill="FFFFFF"/>
        <w:ind w:right="125" w:firstLine="720"/>
        <w:jc w:val="both"/>
        <w:rPr>
          <w:sz w:val="28"/>
          <w:szCs w:val="28"/>
        </w:rPr>
      </w:pPr>
      <w:r>
        <w:rPr>
          <w:sz w:val="28"/>
          <w:szCs w:val="28"/>
        </w:rPr>
        <w:t>7.1. Внесение изменений в аукционную документацию осуществляется в соответствии с действующим законодательством  Российской Федерации.</w:t>
      </w:r>
    </w:p>
    <w:p w:rsidR="00CA40D3" w:rsidRDefault="00CA40D3" w:rsidP="00F245BB">
      <w:pPr>
        <w:widowControl w:val="0"/>
        <w:autoSpaceDE w:val="0"/>
        <w:autoSpaceDN w:val="0"/>
        <w:ind w:right="-1" w:firstLine="709"/>
        <w:jc w:val="both"/>
        <w:outlineLvl w:val="2"/>
        <w:rPr>
          <w:sz w:val="28"/>
          <w:szCs w:val="28"/>
        </w:rPr>
      </w:pPr>
      <w:r>
        <w:rPr>
          <w:sz w:val="28"/>
          <w:szCs w:val="28"/>
        </w:rPr>
        <w:t xml:space="preserve">7.2.  Организатор аукциона вправе принять решение о внесении изменений в аукционную документацию не позднее, чем за пять рабочих дней до даты окончания срока подачи заявок на участие в аукционе. </w:t>
      </w:r>
    </w:p>
    <w:p w:rsidR="00CA40D3" w:rsidRDefault="00CA40D3" w:rsidP="00F245BB">
      <w:pPr>
        <w:widowControl w:val="0"/>
        <w:autoSpaceDE w:val="0"/>
        <w:autoSpaceDN w:val="0"/>
        <w:ind w:right="-1" w:firstLine="709"/>
        <w:jc w:val="both"/>
        <w:outlineLvl w:val="2"/>
        <w:rPr>
          <w:sz w:val="28"/>
          <w:szCs w:val="28"/>
        </w:rPr>
      </w:pPr>
      <w:r>
        <w:rPr>
          <w:spacing w:val="3"/>
          <w:sz w:val="28"/>
          <w:szCs w:val="28"/>
        </w:rPr>
        <w:t xml:space="preserve">Сообщение о внесении изменений </w:t>
      </w:r>
      <w:r>
        <w:rPr>
          <w:sz w:val="28"/>
          <w:szCs w:val="28"/>
        </w:rPr>
        <w:t xml:space="preserve">в аукционную документацию </w:t>
      </w:r>
      <w:r>
        <w:rPr>
          <w:spacing w:val="3"/>
          <w:sz w:val="28"/>
          <w:szCs w:val="28"/>
        </w:rPr>
        <w:t xml:space="preserve">доводится до сведения всех заявителей путем его размещения </w:t>
      </w:r>
      <w:r>
        <w:rPr>
          <w:sz w:val="28"/>
          <w:szCs w:val="28"/>
        </w:rPr>
        <w:t xml:space="preserve">на официальном сайте администрации Соль-Илецкого городского округа в течение одного рабочего дня с даты принятия указанного решения. </w:t>
      </w:r>
    </w:p>
    <w:p w:rsidR="00CA40D3" w:rsidRDefault="00CA40D3" w:rsidP="00F245BB">
      <w:pPr>
        <w:widowControl w:val="0"/>
        <w:autoSpaceDE w:val="0"/>
        <w:autoSpaceDN w:val="0"/>
        <w:ind w:right="-1" w:firstLine="709"/>
        <w:jc w:val="both"/>
        <w:outlineLvl w:val="2"/>
        <w:rPr>
          <w:sz w:val="28"/>
          <w:szCs w:val="28"/>
        </w:rPr>
      </w:pPr>
      <w:r>
        <w:rPr>
          <w:sz w:val="28"/>
          <w:szCs w:val="28"/>
        </w:rPr>
        <w:t>При этом срок подачи заявок на участие в аукционе должен быть продлен таким образом, чтобы период с даты размещения изменений, внесенных в аукционную документацию, до даты окончания срока подачи заявок на участие в аукционе составлял не менее 5 рабочих  дней. Изменение предмета аукциона не допускается.</w:t>
      </w:r>
    </w:p>
    <w:p w:rsidR="00CA40D3" w:rsidRDefault="00CA40D3" w:rsidP="00CA40D3">
      <w:pPr>
        <w:widowControl w:val="0"/>
        <w:ind w:firstLine="900"/>
        <w:jc w:val="center"/>
        <w:rPr>
          <w:sz w:val="28"/>
          <w:szCs w:val="28"/>
        </w:rPr>
      </w:pPr>
    </w:p>
    <w:p w:rsidR="005C7170" w:rsidRPr="00905ED0" w:rsidRDefault="00CA40D3" w:rsidP="005C7170">
      <w:pPr>
        <w:autoSpaceDE w:val="0"/>
        <w:autoSpaceDN w:val="0"/>
        <w:adjustRightInd w:val="0"/>
        <w:jc w:val="center"/>
        <w:outlineLvl w:val="2"/>
        <w:rPr>
          <w:sz w:val="28"/>
          <w:szCs w:val="28"/>
        </w:rPr>
      </w:pPr>
      <w:r>
        <w:rPr>
          <w:sz w:val="28"/>
          <w:szCs w:val="28"/>
        </w:rPr>
        <w:t>8</w:t>
      </w:r>
      <w:r w:rsidR="005C7170" w:rsidRPr="00905ED0">
        <w:rPr>
          <w:sz w:val="28"/>
          <w:szCs w:val="28"/>
        </w:rPr>
        <w:t xml:space="preserve">. Порядок проведения и оформление результатов </w:t>
      </w:r>
      <w:r w:rsidR="005C7170" w:rsidRPr="00045651">
        <w:rPr>
          <w:sz w:val="28"/>
          <w:szCs w:val="28"/>
        </w:rPr>
        <w:t>аукциона</w:t>
      </w:r>
    </w:p>
    <w:p w:rsidR="005C7170" w:rsidRPr="00905ED0" w:rsidRDefault="005C7170" w:rsidP="005C7170">
      <w:pPr>
        <w:autoSpaceDE w:val="0"/>
        <w:autoSpaceDN w:val="0"/>
        <w:adjustRightInd w:val="0"/>
        <w:jc w:val="center"/>
        <w:rPr>
          <w:sz w:val="28"/>
          <w:szCs w:val="28"/>
        </w:rPr>
      </w:pPr>
      <w:r w:rsidRPr="00905ED0">
        <w:rPr>
          <w:sz w:val="28"/>
          <w:szCs w:val="28"/>
        </w:rPr>
        <w:t>(далее - аукцион)</w:t>
      </w:r>
      <w:r>
        <w:rPr>
          <w:sz w:val="28"/>
          <w:szCs w:val="28"/>
        </w:rPr>
        <w:t>.</w:t>
      </w:r>
    </w:p>
    <w:p w:rsidR="00834241" w:rsidRDefault="00834241" w:rsidP="005C7170">
      <w:pPr>
        <w:autoSpaceDE w:val="0"/>
        <w:autoSpaceDN w:val="0"/>
        <w:adjustRightInd w:val="0"/>
        <w:ind w:firstLine="540"/>
        <w:jc w:val="both"/>
        <w:rPr>
          <w:sz w:val="28"/>
          <w:szCs w:val="28"/>
        </w:rPr>
      </w:pPr>
    </w:p>
    <w:p w:rsidR="005C7170" w:rsidRDefault="00CA40D3" w:rsidP="005C7170">
      <w:pPr>
        <w:autoSpaceDE w:val="0"/>
        <w:autoSpaceDN w:val="0"/>
        <w:adjustRightInd w:val="0"/>
        <w:ind w:firstLine="540"/>
        <w:jc w:val="both"/>
        <w:rPr>
          <w:sz w:val="28"/>
          <w:szCs w:val="28"/>
        </w:rPr>
      </w:pPr>
      <w:r>
        <w:rPr>
          <w:sz w:val="28"/>
          <w:szCs w:val="28"/>
        </w:rPr>
        <w:t>8</w:t>
      </w:r>
      <w:r w:rsidR="005C7170" w:rsidRPr="00905ED0">
        <w:rPr>
          <w:sz w:val="28"/>
          <w:szCs w:val="28"/>
        </w:rPr>
        <w:t>.1. Аукцион проводится в день, время и в месте, указанные в информационном сообщении о проведении торгов.</w:t>
      </w:r>
    </w:p>
    <w:p w:rsidR="005C7170" w:rsidRPr="00905ED0" w:rsidRDefault="005C7170" w:rsidP="005C7170">
      <w:pPr>
        <w:autoSpaceDE w:val="0"/>
        <w:autoSpaceDN w:val="0"/>
        <w:adjustRightInd w:val="0"/>
        <w:ind w:firstLine="540"/>
        <w:jc w:val="both"/>
        <w:rPr>
          <w:sz w:val="28"/>
          <w:szCs w:val="28"/>
        </w:rPr>
      </w:pPr>
      <w:r w:rsidRPr="00905ED0">
        <w:rPr>
          <w:sz w:val="28"/>
          <w:szCs w:val="28"/>
        </w:rPr>
        <w:t>Участники аукциона (их представители) в день проведения аукциона до его начала обязаны пройти регистрацию в комиссии по проведению аукциона. Регистрация начинается в объявленном месте проведения аукциона за 30 минут до начала проведения аукциона и заканчивается за 10 минут до начала проведения аукциона.</w:t>
      </w:r>
    </w:p>
    <w:p w:rsidR="005C7170" w:rsidRPr="00905ED0" w:rsidRDefault="005C7170" w:rsidP="005C7170">
      <w:pPr>
        <w:autoSpaceDE w:val="0"/>
        <w:autoSpaceDN w:val="0"/>
        <w:adjustRightInd w:val="0"/>
        <w:ind w:firstLine="540"/>
        <w:jc w:val="both"/>
        <w:rPr>
          <w:sz w:val="28"/>
          <w:szCs w:val="28"/>
        </w:rPr>
      </w:pPr>
      <w:r w:rsidRPr="00905ED0">
        <w:rPr>
          <w:sz w:val="28"/>
          <w:szCs w:val="28"/>
        </w:rPr>
        <w:t>Участники аукциона или их представители при регистрации предъявляют документ, удостоверяющий личность, и документ, подтверждающий полномочия представителя на участие в аукционе.</w:t>
      </w:r>
    </w:p>
    <w:p w:rsidR="005C7170" w:rsidRPr="00905ED0" w:rsidRDefault="005C7170" w:rsidP="005C7170">
      <w:pPr>
        <w:autoSpaceDE w:val="0"/>
        <w:autoSpaceDN w:val="0"/>
        <w:adjustRightInd w:val="0"/>
        <w:ind w:firstLine="540"/>
        <w:jc w:val="both"/>
        <w:rPr>
          <w:sz w:val="28"/>
          <w:szCs w:val="28"/>
        </w:rPr>
      </w:pPr>
      <w:r w:rsidRPr="00905ED0">
        <w:rPr>
          <w:sz w:val="28"/>
          <w:szCs w:val="28"/>
        </w:rPr>
        <w:t>Зарегистрированным участникам аукциона (их представителям) выдается карточка с номером участника торгов, который соответствует регистрационному номеру участника торгов (аукционная карточка).</w:t>
      </w:r>
    </w:p>
    <w:p w:rsidR="005C7170" w:rsidRPr="00905ED0" w:rsidRDefault="005C7170" w:rsidP="005C7170">
      <w:pPr>
        <w:autoSpaceDE w:val="0"/>
        <w:autoSpaceDN w:val="0"/>
        <w:adjustRightInd w:val="0"/>
        <w:ind w:firstLine="540"/>
        <w:jc w:val="both"/>
        <w:rPr>
          <w:sz w:val="28"/>
          <w:szCs w:val="28"/>
        </w:rPr>
      </w:pPr>
      <w:r w:rsidRPr="00905ED0">
        <w:rPr>
          <w:sz w:val="28"/>
          <w:szCs w:val="28"/>
        </w:rPr>
        <w:lastRenderedPageBreak/>
        <w:t>Участники аукциона, не зарегистрировавшиеся в установленное время, к участию в аукционе не допускаются.</w:t>
      </w:r>
    </w:p>
    <w:p w:rsidR="005C7170" w:rsidRPr="00905ED0" w:rsidRDefault="00CA40D3" w:rsidP="005C7170">
      <w:pPr>
        <w:autoSpaceDE w:val="0"/>
        <w:autoSpaceDN w:val="0"/>
        <w:adjustRightInd w:val="0"/>
        <w:ind w:firstLine="540"/>
        <w:jc w:val="both"/>
        <w:rPr>
          <w:sz w:val="28"/>
          <w:szCs w:val="28"/>
        </w:rPr>
      </w:pPr>
      <w:r>
        <w:rPr>
          <w:sz w:val="28"/>
          <w:szCs w:val="28"/>
        </w:rPr>
        <w:t>8</w:t>
      </w:r>
      <w:r w:rsidR="005C7170" w:rsidRPr="00905ED0">
        <w:rPr>
          <w:sz w:val="28"/>
          <w:szCs w:val="28"/>
        </w:rPr>
        <w:t>.2. Аукцион ведет аукционист в присутствии аукционной комиссии и обеспечивает порядок при проведении аукциона. Протокол аукциона ведет секретарь.</w:t>
      </w:r>
    </w:p>
    <w:p w:rsidR="005C7170" w:rsidRPr="00905ED0" w:rsidRDefault="005C7170" w:rsidP="000A5681">
      <w:pPr>
        <w:widowControl w:val="0"/>
        <w:tabs>
          <w:tab w:val="left" w:pos="1440"/>
        </w:tabs>
        <w:ind w:firstLine="660"/>
        <w:jc w:val="both"/>
        <w:rPr>
          <w:sz w:val="28"/>
          <w:szCs w:val="28"/>
        </w:rPr>
      </w:pPr>
      <w:r w:rsidRPr="00905ED0">
        <w:rPr>
          <w:sz w:val="28"/>
          <w:szCs w:val="28"/>
        </w:rPr>
        <w:t xml:space="preserve">Аукционист избираются из числа членов аукционной комиссии путем открытого голосования членов аукционной комиссии простым </w:t>
      </w:r>
      <w:r w:rsidRPr="000A5681">
        <w:rPr>
          <w:sz w:val="28"/>
          <w:szCs w:val="28"/>
        </w:rPr>
        <w:t xml:space="preserve">большинством  голосов. </w:t>
      </w:r>
      <w:r w:rsidR="000A5681" w:rsidRPr="0065173C">
        <w:rPr>
          <w:sz w:val="28"/>
          <w:szCs w:val="28"/>
        </w:rPr>
        <w:t>Во время проведения аукциона участникам запрещается перемещаться по залу, разговаривать (задавать вопросы, дискутировать), покидать зал проведения аукциона и пользоваться мобильной связью. Участник, нарушивший данное правило, снимается аукционистом  с аукциона.</w:t>
      </w:r>
    </w:p>
    <w:p w:rsidR="005C7170" w:rsidRPr="00905ED0" w:rsidRDefault="005C7170" w:rsidP="005C7170">
      <w:pPr>
        <w:autoSpaceDE w:val="0"/>
        <w:autoSpaceDN w:val="0"/>
        <w:adjustRightInd w:val="0"/>
        <w:ind w:firstLine="540"/>
        <w:jc w:val="both"/>
        <w:rPr>
          <w:sz w:val="28"/>
          <w:szCs w:val="28"/>
        </w:rPr>
      </w:pPr>
      <w:r w:rsidRPr="00905ED0">
        <w:rPr>
          <w:sz w:val="28"/>
          <w:szCs w:val="28"/>
        </w:rPr>
        <w:t>Какие-либо переговоры организатора или аукционной комиссии с участниками аукциона во время его проведения не допускаются. Участники аукциона вправе задавать вопросы по процедуре проведения аукциона только до начала аукциона.</w:t>
      </w:r>
    </w:p>
    <w:p w:rsidR="00506749" w:rsidRDefault="00CA40D3" w:rsidP="00506749">
      <w:pPr>
        <w:widowControl w:val="0"/>
        <w:ind w:firstLine="660"/>
        <w:jc w:val="both"/>
        <w:rPr>
          <w:sz w:val="28"/>
          <w:szCs w:val="28"/>
        </w:rPr>
      </w:pPr>
      <w:r>
        <w:rPr>
          <w:sz w:val="28"/>
          <w:szCs w:val="28"/>
        </w:rPr>
        <w:t>8</w:t>
      </w:r>
      <w:r w:rsidR="005C7170" w:rsidRPr="00905ED0">
        <w:rPr>
          <w:sz w:val="28"/>
          <w:szCs w:val="28"/>
        </w:rPr>
        <w:t xml:space="preserve">.3. </w:t>
      </w:r>
      <w:r w:rsidR="00506749">
        <w:rPr>
          <w:sz w:val="28"/>
          <w:szCs w:val="28"/>
        </w:rPr>
        <w:t>После открытия аукциона аукционист:</w:t>
      </w:r>
    </w:p>
    <w:p w:rsidR="00506749" w:rsidRDefault="00506749" w:rsidP="00506749">
      <w:pPr>
        <w:widowControl w:val="0"/>
        <w:ind w:firstLine="660"/>
        <w:jc w:val="both"/>
        <w:rPr>
          <w:sz w:val="28"/>
          <w:szCs w:val="28"/>
        </w:rPr>
      </w:pPr>
      <w:r>
        <w:rPr>
          <w:sz w:val="28"/>
          <w:szCs w:val="28"/>
        </w:rPr>
        <w:t>- объявляет правила и порядок проведения аукциона;</w:t>
      </w:r>
    </w:p>
    <w:p w:rsidR="00506749" w:rsidRDefault="00506749" w:rsidP="00506749">
      <w:pPr>
        <w:widowControl w:val="0"/>
        <w:ind w:firstLine="660"/>
        <w:jc w:val="both"/>
        <w:rPr>
          <w:sz w:val="28"/>
          <w:szCs w:val="28"/>
        </w:rPr>
      </w:pPr>
      <w:r>
        <w:rPr>
          <w:sz w:val="28"/>
          <w:szCs w:val="28"/>
        </w:rPr>
        <w:t>- оглашает номер (наименование) лота, его краткую характеристику, начальную цену и «шаг аукциона», а также номера карточек участников аукциона по данному лоту.</w:t>
      </w:r>
    </w:p>
    <w:p w:rsidR="00506749" w:rsidRDefault="00506749" w:rsidP="00506749">
      <w:pPr>
        <w:widowControl w:val="0"/>
        <w:ind w:firstLine="660"/>
        <w:jc w:val="both"/>
        <w:rPr>
          <w:sz w:val="28"/>
          <w:szCs w:val="28"/>
        </w:rPr>
      </w:pPr>
      <w:r>
        <w:rPr>
          <w:sz w:val="28"/>
          <w:szCs w:val="28"/>
        </w:rPr>
        <w:t xml:space="preserve">До начала  проведения аукциона по предложению аукциониста и  с согласия всех участников аукциона «шаг аукциона» может быть увеличен на кратное количество «шагов аукциона». </w:t>
      </w:r>
    </w:p>
    <w:p w:rsidR="00A40CE1" w:rsidRDefault="00CA40D3" w:rsidP="00A40CE1">
      <w:pPr>
        <w:widowControl w:val="0"/>
        <w:ind w:firstLine="660"/>
        <w:jc w:val="both"/>
        <w:rPr>
          <w:sz w:val="28"/>
          <w:szCs w:val="28"/>
        </w:rPr>
      </w:pPr>
      <w:r>
        <w:rPr>
          <w:sz w:val="28"/>
          <w:szCs w:val="28"/>
        </w:rPr>
        <w:t>8</w:t>
      </w:r>
      <w:r w:rsidR="00B16C99">
        <w:rPr>
          <w:sz w:val="28"/>
          <w:szCs w:val="28"/>
        </w:rPr>
        <w:t xml:space="preserve">.4. </w:t>
      </w:r>
      <w:r w:rsidR="005B7C4B">
        <w:rPr>
          <w:sz w:val="28"/>
          <w:szCs w:val="28"/>
        </w:rPr>
        <w:t xml:space="preserve">Аукцион </w:t>
      </w:r>
      <w:r w:rsidR="005B7C4B" w:rsidRPr="00905ED0">
        <w:rPr>
          <w:sz w:val="28"/>
          <w:szCs w:val="28"/>
        </w:rPr>
        <w:t xml:space="preserve"> провод</w:t>
      </w:r>
      <w:r w:rsidR="005B7C4B">
        <w:rPr>
          <w:sz w:val="28"/>
          <w:szCs w:val="28"/>
        </w:rPr>
        <w:t>и</w:t>
      </w:r>
      <w:r w:rsidR="005B7C4B" w:rsidRPr="00905ED0">
        <w:rPr>
          <w:sz w:val="28"/>
          <w:szCs w:val="28"/>
        </w:rPr>
        <w:t xml:space="preserve">тся по каждому лоту отдельно. </w:t>
      </w:r>
      <w:r w:rsidR="005C7170" w:rsidRPr="00905ED0">
        <w:rPr>
          <w:sz w:val="28"/>
          <w:szCs w:val="28"/>
        </w:rPr>
        <w:t xml:space="preserve"> </w:t>
      </w:r>
      <w:r w:rsidR="00A40CE1">
        <w:rPr>
          <w:sz w:val="28"/>
          <w:szCs w:val="28"/>
        </w:rPr>
        <w:t>Аукционист называет начальную цену аукциона, участники готовые заключить договор за данную цену поднимают свои  карточки. Аукционист называет номер участника, первым поднявшего карточку, после чего объявляет следующую цену аукциона с учетом шага аукциона.  Участники аукциона поднимают карточки в случае, если готовы заключить договор на размещение нестационарного торгового объекта в соответствии с этой ценой. Аукцион продолжается до тех пор, пока на объявленную аукционистом цену будет заявлено единственное предложение со стороны участников аукциона. При отсутствии предложений со стороны иных участников аукциона аукционист повторяет эту цену три раза. Если до третьего повторения заявленной цены ни один участник аукциона не поднял карточку, аукцион по данному лоту объявляется аукционистом завершенным. Окончание аукциона фиксируется объявлением аукциониста.</w:t>
      </w:r>
    </w:p>
    <w:p w:rsidR="00A40CE1" w:rsidRDefault="00A40CE1" w:rsidP="00A40CE1">
      <w:pPr>
        <w:widowControl w:val="0"/>
        <w:tabs>
          <w:tab w:val="left" w:pos="1440"/>
        </w:tabs>
        <w:ind w:firstLine="660"/>
        <w:jc w:val="both"/>
        <w:rPr>
          <w:sz w:val="28"/>
          <w:szCs w:val="28"/>
        </w:rPr>
      </w:pPr>
      <w:r>
        <w:rPr>
          <w:sz w:val="28"/>
          <w:szCs w:val="28"/>
        </w:rPr>
        <w:t>По завершении аукциона аукционист объявляет максимальную предложенную цену лота и номер карточки (билета) победителя аукциона по данному лоту. Победителем аукциона признается участник, номер карточки (билета) которого и заявленная им цена лота были названы аукционистом последними.</w:t>
      </w:r>
    </w:p>
    <w:p w:rsidR="005C7170" w:rsidRDefault="005C7170" w:rsidP="00A40CE1">
      <w:pPr>
        <w:autoSpaceDE w:val="0"/>
        <w:autoSpaceDN w:val="0"/>
        <w:adjustRightInd w:val="0"/>
        <w:ind w:firstLine="540"/>
        <w:jc w:val="both"/>
        <w:rPr>
          <w:sz w:val="28"/>
          <w:szCs w:val="28"/>
        </w:rPr>
      </w:pPr>
      <w:r w:rsidRPr="00905ED0">
        <w:rPr>
          <w:sz w:val="28"/>
          <w:szCs w:val="28"/>
        </w:rPr>
        <w:t>Аукционист объявляет об окончании аукциона по объявленному лоту, последнее и предпоследнее предложения о цене лота и аукционные номера победителя аукциона и участника аукциона, сделавшего предпоследнее предложение о цене лота.</w:t>
      </w:r>
    </w:p>
    <w:p w:rsidR="000B12CB" w:rsidRDefault="00CA40D3" w:rsidP="00B16C99">
      <w:pPr>
        <w:widowControl w:val="0"/>
        <w:spacing w:line="300" w:lineRule="exact"/>
        <w:ind w:right="-2" w:firstLine="660"/>
        <w:jc w:val="both"/>
        <w:rPr>
          <w:sz w:val="28"/>
          <w:szCs w:val="28"/>
        </w:rPr>
      </w:pPr>
      <w:r>
        <w:rPr>
          <w:sz w:val="28"/>
          <w:szCs w:val="28"/>
        </w:rPr>
        <w:lastRenderedPageBreak/>
        <w:t>8</w:t>
      </w:r>
      <w:r w:rsidR="000B12CB">
        <w:rPr>
          <w:sz w:val="28"/>
          <w:szCs w:val="28"/>
        </w:rPr>
        <w:t>.5. В случае если после троекратного объявления начальной цены предмета аукциона ни один из участников не заявил о своем намерении приобрести</w:t>
      </w:r>
      <w:r w:rsidR="00B16C99">
        <w:rPr>
          <w:sz w:val="28"/>
          <w:szCs w:val="28"/>
        </w:rPr>
        <w:t xml:space="preserve"> п</w:t>
      </w:r>
      <w:r w:rsidR="000B12CB">
        <w:rPr>
          <w:sz w:val="28"/>
          <w:szCs w:val="28"/>
        </w:rPr>
        <w:t>редмет аукциона по начальной цене, победителем признается лицо, чья заявка на участие в аукционе поступила первой.</w:t>
      </w:r>
    </w:p>
    <w:p w:rsidR="00037620" w:rsidRDefault="00CA40D3" w:rsidP="00037620">
      <w:pPr>
        <w:widowControl w:val="0"/>
        <w:tabs>
          <w:tab w:val="left" w:pos="1440"/>
        </w:tabs>
        <w:ind w:firstLine="660"/>
        <w:jc w:val="both"/>
        <w:rPr>
          <w:sz w:val="28"/>
          <w:szCs w:val="28"/>
        </w:rPr>
      </w:pPr>
      <w:r>
        <w:rPr>
          <w:sz w:val="28"/>
          <w:szCs w:val="28"/>
        </w:rPr>
        <w:t>8</w:t>
      </w:r>
      <w:r w:rsidR="005C7170" w:rsidRPr="00905ED0">
        <w:rPr>
          <w:sz w:val="28"/>
          <w:szCs w:val="28"/>
        </w:rPr>
        <w:t>.</w:t>
      </w:r>
      <w:r w:rsidR="000B12CB">
        <w:rPr>
          <w:sz w:val="28"/>
          <w:szCs w:val="28"/>
        </w:rPr>
        <w:t>6</w:t>
      </w:r>
      <w:r w:rsidR="005C7170" w:rsidRPr="00905ED0">
        <w:rPr>
          <w:sz w:val="28"/>
          <w:szCs w:val="28"/>
        </w:rPr>
        <w:t xml:space="preserve">. </w:t>
      </w:r>
      <w:r w:rsidR="00037620">
        <w:rPr>
          <w:sz w:val="28"/>
          <w:szCs w:val="28"/>
        </w:rPr>
        <w:t>Результаты аукциона, а именно: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имени, отчестве, о месте жительства (для физического лица) победителя аукциона и участника, который сделал предпоследнее предложение о цене договора заносится в протокол аукциона, который  подписывается в день проведения аукциона аукционной комиссией.</w:t>
      </w:r>
    </w:p>
    <w:p w:rsidR="005C7170" w:rsidRPr="00905ED0" w:rsidRDefault="00CA40D3" w:rsidP="005C7170">
      <w:pPr>
        <w:autoSpaceDE w:val="0"/>
        <w:autoSpaceDN w:val="0"/>
        <w:adjustRightInd w:val="0"/>
        <w:ind w:firstLine="540"/>
        <w:jc w:val="both"/>
        <w:rPr>
          <w:sz w:val="28"/>
          <w:szCs w:val="28"/>
        </w:rPr>
      </w:pPr>
      <w:r>
        <w:rPr>
          <w:sz w:val="28"/>
          <w:szCs w:val="28"/>
        </w:rPr>
        <w:t>8</w:t>
      </w:r>
      <w:r w:rsidR="005C7170" w:rsidRPr="00905ED0">
        <w:rPr>
          <w:sz w:val="28"/>
          <w:szCs w:val="28"/>
        </w:rPr>
        <w:t>.</w:t>
      </w:r>
      <w:r w:rsidR="000B12CB">
        <w:rPr>
          <w:sz w:val="28"/>
          <w:szCs w:val="28"/>
        </w:rPr>
        <w:t>7</w:t>
      </w:r>
      <w:r w:rsidR="005C7170" w:rsidRPr="00905ED0">
        <w:rPr>
          <w:sz w:val="28"/>
          <w:szCs w:val="28"/>
        </w:rPr>
        <w:t>. В течение 5 рабочих дней со дня подписания протокола аукциона организатор торгов возвращает задатки участникам аукциона, которые участвовали в аукционе, но не стали победителями, за исключением участников аукциона, которые сделали последнее и предпоследнее предложения о цене лота. Задаток, внесенный участником аукциона, который сделал предпоследнее предложение о цене лота, возвращается в течение пяти рабочих дней с даты подписания договора с победителем аукциона, если он им не является.</w:t>
      </w:r>
    </w:p>
    <w:p w:rsidR="005C7170" w:rsidRPr="00905ED0" w:rsidRDefault="00CA40D3" w:rsidP="005C7170">
      <w:pPr>
        <w:autoSpaceDE w:val="0"/>
        <w:autoSpaceDN w:val="0"/>
        <w:adjustRightInd w:val="0"/>
        <w:ind w:firstLine="540"/>
        <w:jc w:val="both"/>
        <w:rPr>
          <w:sz w:val="28"/>
          <w:szCs w:val="28"/>
        </w:rPr>
      </w:pPr>
      <w:r>
        <w:rPr>
          <w:sz w:val="28"/>
          <w:szCs w:val="28"/>
        </w:rPr>
        <w:t>8</w:t>
      </w:r>
      <w:r w:rsidR="005C7170" w:rsidRPr="00905ED0">
        <w:rPr>
          <w:sz w:val="28"/>
          <w:szCs w:val="28"/>
        </w:rPr>
        <w:t>.</w:t>
      </w:r>
      <w:r w:rsidR="000B12CB">
        <w:rPr>
          <w:sz w:val="28"/>
          <w:szCs w:val="28"/>
        </w:rPr>
        <w:t>8</w:t>
      </w:r>
      <w:r w:rsidR="005C7170" w:rsidRPr="00905ED0">
        <w:rPr>
          <w:sz w:val="28"/>
          <w:szCs w:val="28"/>
        </w:rPr>
        <w:t>. Победителю аукциона задаток засчитывается в сумму оплаты приобретенного им права на размещение нестационарного торгового объекта.</w:t>
      </w:r>
    </w:p>
    <w:p w:rsidR="005C7170" w:rsidRPr="00905ED0" w:rsidRDefault="00CA40D3" w:rsidP="005C7170">
      <w:pPr>
        <w:autoSpaceDE w:val="0"/>
        <w:autoSpaceDN w:val="0"/>
        <w:adjustRightInd w:val="0"/>
        <w:ind w:firstLine="540"/>
        <w:jc w:val="both"/>
        <w:rPr>
          <w:sz w:val="28"/>
          <w:szCs w:val="28"/>
        </w:rPr>
      </w:pPr>
      <w:r>
        <w:rPr>
          <w:sz w:val="28"/>
          <w:szCs w:val="28"/>
        </w:rPr>
        <w:t>8</w:t>
      </w:r>
      <w:r w:rsidR="005C7170" w:rsidRPr="00905ED0">
        <w:rPr>
          <w:sz w:val="28"/>
          <w:szCs w:val="28"/>
        </w:rPr>
        <w:t>.</w:t>
      </w:r>
      <w:r w:rsidR="000B12CB">
        <w:rPr>
          <w:sz w:val="28"/>
          <w:szCs w:val="28"/>
        </w:rPr>
        <w:t>9</w:t>
      </w:r>
      <w:r w:rsidR="005C7170" w:rsidRPr="00905ED0">
        <w:rPr>
          <w:sz w:val="28"/>
          <w:szCs w:val="28"/>
        </w:rPr>
        <w:t>. Задаток не подлежит возврату победителю аукциона, если им в установленный срок не оплачено приобретенное на аукционе право на размещение нестационарного торгового объекта и не подписан договор.</w:t>
      </w:r>
    </w:p>
    <w:p w:rsidR="005C7170" w:rsidRPr="00905ED0" w:rsidRDefault="00CA40D3" w:rsidP="005C7170">
      <w:pPr>
        <w:autoSpaceDE w:val="0"/>
        <w:autoSpaceDN w:val="0"/>
        <w:adjustRightInd w:val="0"/>
        <w:ind w:firstLine="540"/>
        <w:jc w:val="both"/>
        <w:rPr>
          <w:sz w:val="28"/>
          <w:szCs w:val="28"/>
        </w:rPr>
      </w:pPr>
      <w:r>
        <w:rPr>
          <w:sz w:val="28"/>
          <w:szCs w:val="28"/>
        </w:rPr>
        <w:t>8</w:t>
      </w:r>
      <w:r w:rsidR="005C7170" w:rsidRPr="00905ED0">
        <w:rPr>
          <w:sz w:val="28"/>
          <w:szCs w:val="28"/>
        </w:rPr>
        <w:t>.</w:t>
      </w:r>
      <w:r w:rsidR="000B12CB">
        <w:rPr>
          <w:sz w:val="28"/>
          <w:szCs w:val="28"/>
        </w:rPr>
        <w:t>10</w:t>
      </w:r>
      <w:r w:rsidR="005C7170" w:rsidRPr="00905ED0">
        <w:rPr>
          <w:sz w:val="28"/>
          <w:szCs w:val="28"/>
        </w:rPr>
        <w:t>. Информация о результатах аукциона в течение 3-х рабочих дней размещается организатором аукциона на официальном интернет-сайте муниципального образования  Соль-Илецкий городской округ.</w:t>
      </w:r>
    </w:p>
    <w:p w:rsidR="00012337" w:rsidRDefault="00012337" w:rsidP="00012337">
      <w:pPr>
        <w:widowControl w:val="0"/>
        <w:rPr>
          <w:sz w:val="28"/>
          <w:szCs w:val="28"/>
        </w:rPr>
      </w:pPr>
      <w:r>
        <w:rPr>
          <w:sz w:val="28"/>
          <w:szCs w:val="28"/>
        </w:rPr>
        <w:t xml:space="preserve">       </w:t>
      </w:r>
      <w:r w:rsidR="00CA40D3">
        <w:rPr>
          <w:sz w:val="28"/>
          <w:szCs w:val="28"/>
        </w:rPr>
        <w:t>8</w:t>
      </w:r>
      <w:r w:rsidR="005C7170" w:rsidRPr="00012337">
        <w:rPr>
          <w:sz w:val="28"/>
          <w:szCs w:val="28"/>
        </w:rPr>
        <w:t>.1</w:t>
      </w:r>
      <w:r w:rsidR="000B12CB" w:rsidRPr="00012337">
        <w:rPr>
          <w:sz w:val="28"/>
          <w:szCs w:val="28"/>
        </w:rPr>
        <w:t>1</w:t>
      </w:r>
      <w:r w:rsidR="005C7170" w:rsidRPr="00012337">
        <w:rPr>
          <w:sz w:val="28"/>
          <w:szCs w:val="28"/>
        </w:rPr>
        <w:t>.</w:t>
      </w:r>
      <w:r w:rsidR="005C7170" w:rsidRPr="00012337">
        <w:rPr>
          <w:color w:val="FF0000"/>
          <w:sz w:val="28"/>
          <w:szCs w:val="28"/>
        </w:rPr>
        <w:t xml:space="preserve"> </w:t>
      </w:r>
      <w:r>
        <w:rPr>
          <w:sz w:val="28"/>
          <w:szCs w:val="28"/>
        </w:rPr>
        <w:t>Аукцион признается несостоявшимся в случаях, если:</w:t>
      </w:r>
    </w:p>
    <w:p w:rsidR="00012337" w:rsidRDefault="00012337" w:rsidP="00012337">
      <w:pPr>
        <w:widowControl w:val="0"/>
        <w:ind w:firstLine="660"/>
        <w:jc w:val="both"/>
        <w:rPr>
          <w:sz w:val="28"/>
          <w:szCs w:val="28"/>
        </w:rPr>
      </w:pPr>
      <w:r>
        <w:rPr>
          <w:sz w:val="28"/>
          <w:szCs w:val="28"/>
        </w:rPr>
        <w:t>- в аукционе участвовало менее двух участников. В этом случае Организатор аукциона обязан заключить договор на размещение нестационарного торгового объекта по начальной цене аукциона с единственным участником аукциона;</w:t>
      </w:r>
    </w:p>
    <w:p w:rsidR="00012337" w:rsidRDefault="00012337" w:rsidP="00012337">
      <w:pPr>
        <w:widowControl w:val="0"/>
        <w:spacing w:line="300" w:lineRule="exact"/>
        <w:ind w:firstLine="660"/>
        <w:jc w:val="both"/>
        <w:rPr>
          <w:sz w:val="28"/>
          <w:szCs w:val="28"/>
        </w:rPr>
      </w:pPr>
      <w:r>
        <w:rPr>
          <w:sz w:val="28"/>
          <w:szCs w:val="28"/>
        </w:rPr>
        <w:t>-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012337" w:rsidRDefault="00012337" w:rsidP="00012337">
      <w:pPr>
        <w:autoSpaceDE w:val="0"/>
        <w:autoSpaceDN w:val="0"/>
        <w:adjustRightInd w:val="0"/>
        <w:ind w:firstLine="540"/>
        <w:jc w:val="both"/>
        <w:rPr>
          <w:sz w:val="28"/>
          <w:szCs w:val="28"/>
        </w:rPr>
      </w:pPr>
      <w:r w:rsidRPr="00DC1047">
        <w:rPr>
          <w:sz w:val="28"/>
          <w:szCs w:val="28"/>
        </w:rPr>
        <w:t>- победитель аукциона</w:t>
      </w:r>
      <w:r>
        <w:rPr>
          <w:sz w:val="28"/>
          <w:szCs w:val="28"/>
        </w:rPr>
        <w:t xml:space="preserve"> или, в случае его отказа, участник, сделавший предпоследнее предложение по цене лота, отказались от подписания договора.</w:t>
      </w:r>
    </w:p>
    <w:p w:rsidR="00012337" w:rsidRDefault="00012337" w:rsidP="00012337">
      <w:pPr>
        <w:widowControl w:val="0"/>
        <w:ind w:firstLine="660"/>
        <w:jc w:val="both"/>
        <w:rPr>
          <w:sz w:val="28"/>
          <w:szCs w:val="28"/>
        </w:rPr>
      </w:pPr>
      <w:r>
        <w:rPr>
          <w:sz w:val="28"/>
          <w:szCs w:val="28"/>
        </w:rPr>
        <w:t>- на участие в аукционе не подана ни одна заявка либо, если по результатам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w:t>
      </w:r>
    </w:p>
    <w:p w:rsidR="005C7170" w:rsidRPr="00905ED0" w:rsidRDefault="00CA40D3" w:rsidP="00012337">
      <w:pPr>
        <w:autoSpaceDE w:val="0"/>
        <w:autoSpaceDN w:val="0"/>
        <w:adjustRightInd w:val="0"/>
        <w:ind w:firstLine="540"/>
        <w:jc w:val="both"/>
        <w:rPr>
          <w:sz w:val="28"/>
          <w:szCs w:val="28"/>
        </w:rPr>
      </w:pPr>
      <w:r>
        <w:rPr>
          <w:sz w:val="28"/>
          <w:szCs w:val="28"/>
        </w:rPr>
        <w:t>8</w:t>
      </w:r>
      <w:r w:rsidR="005C7170" w:rsidRPr="00905ED0">
        <w:rPr>
          <w:sz w:val="28"/>
          <w:szCs w:val="28"/>
        </w:rPr>
        <w:t>.1</w:t>
      </w:r>
      <w:r w:rsidR="000B12CB">
        <w:rPr>
          <w:sz w:val="28"/>
          <w:szCs w:val="28"/>
        </w:rPr>
        <w:t>2</w:t>
      </w:r>
      <w:r w:rsidR="005C7170" w:rsidRPr="00905ED0">
        <w:rPr>
          <w:sz w:val="28"/>
          <w:szCs w:val="28"/>
        </w:rPr>
        <w:t>. Победитель аукциона при уклонении от подписания протокола утрачивает право на размещение нестационарного торгового объекта, а внесенный им задаток не возвращается. Решение о признании его победителем аукциона аннулируется, и победителем признается участник, сделавший предпоследнее предложение.</w:t>
      </w:r>
    </w:p>
    <w:p w:rsidR="005C7170" w:rsidRDefault="00CA40D3" w:rsidP="005C7170">
      <w:pPr>
        <w:autoSpaceDE w:val="0"/>
        <w:autoSpaceDN w:val="0"/>
        <w:adjustRightInd w:val="0"/>
        <w:ind w:firstLine="540"/>
        <w:jc w:val="both"/>
        <w:rPr>
          <w:sz w:val="28"/>
          <w:szCs w:val="28"/>
        </w:rPr>
      </w:pPr>
      <w:r>
        <w:rPr>
          <w:sz w:val="28"/>
          <w:szCs w:val="28"/>
        </w:rPr>
        <w:lastRenderedPageBreak/>
        <w:t>8</w:t>
      </w:r>
      <w:r w:rsidR="005C7170" w:rsidRPr="00905ED0">
        <w:rPr>
          <w:sz w:val="28"/>
          <w:szCs w:val="28"/>
        </w:rPr>
        <w:t>.1</w:t>
      </w:r>
      <w:r w:rsidR="000B12CB">
        <w:rPr>
          <w:sz w:val="28"/>
          <w:szCs w:val="28"/>
        </w:rPr>
        <w:t>3</w:t>
      </w:r>
      <w:r w:rsidR="005C7170" w:rsidRPr="00905ED0">
        <w:rPr>
          <w:sz w:val="28"/>
          <w:szCs w:val="28"/>
        </w:rPr>
        <w:t>. В случае если аукцион признан несостоявшимся по причине участия одного участника аукциона, договор на размещение нестационарного торгового объекта (далее - договор) заключается с лицом, которое явилось единственным участником аукциона.</w:t>
      </w:r>
    </w:p>
    <w:p w:rsidR="006325E0" w:rsidRDefault="009A577F" w:rsidP="006325E0">
      <w:pPr>
        <w:tabs>
          <w:tab w:val="left" w:pos="567"/>
        </w:tabs>
        <w:jc w:val="both"/>
        <w:rPr>
          <w:sz w:val="28"/>
          <w:szCs w:val="28"/>
        </w:rPr>
      </w:pPr>
      <w:r>
        <w:rPr>
          <w:sz w:val="28"/>
          <w:szCs w:val="28"/>
        </w:rPr>
        <w:t xml:space="preserve">       </w:t>
      </w:r>
      <w:r w:rsidR="00CA40D3">
        <w:rPr>
          <w:sz w:val="28"/>
          <w:szCs w:val="28"/>
        </w:rPr>
        <w:t>8</w:t>
      </w:r>
      <w:r w:rsidR="0065596C" w:rsidRPr="00905ED0">
        <w:rPr>
          <w:sz w:val="28"/>
          <w:szCs w:val="28"/>
        </w:rPr>
        <w:t>.1</w:t>
      </w:r>
      <w:r w:rsidR="000B12CB">
        <w:rPr>
          <w:sz w:val="28"/>
          <w:szCs w:val="28"/>
        </w:rPr>
        <w:t>4</w:t>
      </w:r>
      <w:r w:rsidR="0065596C" w:rsidRPr="00905ED0">
        <w:rPr>
          <w:sz w:val="28"/>
          <w:szCs w:val="28"/>
        </w:rPr>
        <w:t>.</w:t>
      </w:r>
      <w:r w:rsidRPr="00045651">
        <w:rPr>
          <w:sz w:val="28"/>
          <w:szCs w:val="28"/>
        </w:rPr>
        <w:t xml:space="preserve"> </w:t>
      </w:r>
      <w:r w:rsidR="006325E0" w:rsidRPr="00045651">
        <w:rPr>
          <w:sz w:val="28"/>
          <w:szCs w:val="28"/>
        </w:rPr>
        <w:t>Документация об аукционе</w:t>
      </w:r>
      <w:r w:rsidR="006325E0">
        <w:rPr>
          <w:sz w:val="28"/>
          <w:szCs w:val="28"/>
        </w:rPr>
        <w:t xml:space="preserve"> </w:t>
      </w:r>
      <w:r w:rsidR="006325E0" w:rsidRPr="00045651">
        <w:rPr>
          <w:sz w:val="28"/>
          <w:szCs w:val="28"/>
        </w:rPr>
        <w:t xml:space="preserve"> хранится </w:t>
      </w:r>
      <w:r w:rsidR="006325E0">
        <w:rPr>
          <w:sz w:val="28"/>
          <w:szCs w:val="28"/>
        </w:rPr>
        <w:t xml:space="preserve">у </w:t>
      </w:r>
      <w:r w:rsidR="006325E0" w:rsidRPr="00045651">
        <w:rPr>
          <w:sz w:val="28"/>
          <w:szCs w:val="28"/>
        </w:rPr>
        <w:t>организатор</w:t>
      </w:r>
      <w:r w:rsidR="006325E0">
        <w:rPr>
          <w:sz w:val="28"/>
          <w:szCs w:val="28"/>
        </w:rPr>
        <w:t>а</w:t>
      </w:r>
      <w:r w:rsidR="006325E0" w:rsidRPr="00045651">
        <w:rPr>
          <w:sz w:val="28"/>
          <w:szCs w:val="28"/>
        </w:rPr>
        <w:t xml:space="preserve"> электронного аукциона, не менее трех лет.</w:t>
      </w:r>
    </w:p>
    <w:p w:rsidR="00916946" w:rsidRDefault="00916946" w:rsidP="008F4F72">
      <w:pPr>
        <w:widowControl w:val="0"/>
        <w:tabs>
          <w:tab w:val="left" w:pos="567"/>
          <w:tab w:val="left" w:pos="1440"/>
        </w:tabs>
        <w:jc w:val="both"/>
        <w:rPr>
          <w:sz w:val="28"/>
          <w:szCs w:val="28"/>
        </w:rPr>
      </w:pPr>
      <w:r>
        <w:rPr>
          <w:sz w:val="28"/>
          <w:szCs w:val="28"/>
        </w:rPr>
        <w:t xml:space="preserve">        </w:t>
      </w:r>
      <w:r w:rsidR="00CA40D3">
        <w:rPr>
          <w:sz w:val="28"/>
          <w:szCs w:val="28"/>
        </w:rPr>
        <w:t>8</w:t>
      </w:r>
      <w:r>
        <w:rPr>
          <w:sz w:val="28"/>
          <w:szCs w:val="28"/>
        </w:rPr>
        <w:t>.1</w:t>
      </w:r>
      <w:r w:rsidR="000B12CB">
        <w:rPr>
          <w:sz w:val="28"/>
          <w:szCs w:val="28"/>
        </w:rPr>
        <w:t>5</w:t>
      </w:r>
      <w:r>
        <w:rPr>
          <w:sz w:val="28"/>
          <w:szCs w:val="28"/>
        </w:rPr>
        <w:t>. Протокол аукциона является основанием для заключения договора на размещение нестационарного торгового объекта с победителем аукциона.</w:t>
      </w:r>
    </w:p>
    <w:p w:rsidR="009A577F" w:rsidRPr="00045651" w:rsidRDefault="009A577F" w:rsidP="009A577F">
      <w:pPr>
        <w:tabs>
          <w:tab w:val="left" w:pos="567"/>
        </w:tabs>
        <w:jc w:val="both"/>
        <w:rPr>
          <w:sz w:val="28"/>
          <w:szCs w:val="28"/>
        </w:rPr>
      </w:pPr>
    </w:p>
    <w:p w:rsidR="000A6FE0" w:rsidRDefault="00CA40D3" w:rsidP="000A6FE0">
      <w:pPr>
        <w:pStyle w:val="ConsPlusNormal"/>
        <w:tabs>
          <w:tab w:val="left" w:pos="709"/>
        </w:tabs>
        <w:ind w:firstLine="709"/>
        <w:jc w:val="center"/>
        <w:rPr>
          <w:rFonts w:ascii="Times New Roman" w:hAnsi="Times New Roman" w:cs="Times New Roman"/>
          <w:color w:val="000000"/>
          <w:sz w:val="28"/>
          <w:szCs w:val="28"/>
        </w:rPr>
      </w:pPr>
      <w:r>
        <w:rPr>
          <w:rFonts w:ascii="Times New Roman" w:hAnsi="Times New Roman" w:cs="Times New Roman"/>
          <w:color w:val="000000"/>
          <w:sz w:val="28"/>
          <w:szCs w:val="28"/>
        </w:rPr>
        <w:t>9</w:t>
      </w:r>
      <w:r w:rsidR="000A6FE0" w:rsidRPr="002C70AA">
        <w:rPr>
          <w:rFonts w:ascii="Times New Roman" w:hAnsi="Times New Roman" w:cs="Times New Roman"/>
          <w:color w:val="000000"/>
          <w:sz w:val="28"/>
          <w:szCs w:val="28"/>
        </w:rPr>
        <w:t xml:space="preserve">. Порядок заключения и досрочного </w:t>
      </w:r>
    </w:p>
    <w:p w:rsidR="000A6FE0" w:rsidRDefault="000A6FE0" w:rsidP="000A6FE0">
      <w:pPr>
        <w:pStyle w:val="ConsPlusNormal"/>
        <w:tabs>
          <w:tab w:val="left" w:pos="709"/>
        </w:tabs>
        <w:ind w:firstLine="709"/>
        <w:jc w:val="center"/>
        <w:rPr>
          <w:rFonts w:ascii="Times New Roman" w:hAnsi="Times New Roman" w:cs="Times New Roman"/>
          <w:color w:val="000000"/>
          <w:sz w:val="28"/>
          <w:szCs w:val="28"/>
        </w:rPr>
      </w:pPr>
      <w:r w:rsidRPr="002C70AA">
        <w:rPr>
          <w:rFonts w:ascii="Times New Roman" w:hAnsi="Times New Roman" w:cs="Times New Roman"/>
          <w:color w:val="000000"/>
          <w:sz w:val="28"/>
          <w:szCs w:val="28"/>
        </w:rPr>
        <w:t>прекращения действия Договора</w:t>
      </w:r>
      <w:r w:rsidR="00151BF1">
        <w:rPr>
          <w:rFonts w:ascii="Times New Roman" w:hAnsi="Times New Roman" w:cs="Times New Roman"/>
          <w:color w:val="000000"/>
          <w:sz w:val="28"/>
          <w:szCs w:val="28"/>
        </w:rPr>
        <w:t>.</w:t>
      </w:r>
    </w:p>
    <w:p w:rsidR="000860A9" w:rsidRDefault="000860A9" w:rsidP="000A6FE0">
      <w:pPr>
        <w:pStyle w:val="ConsPlusNormal"/>
        <w:tabs>
          <w:tab w:val="left" w:pos="709"/>
        </w:tabs>
        <w:ind w:firstLine="709"/>
        <w:jc w:val="center"/>
        <w:rPr>
          <w:rFonts w:ascii="Times New Roman" w:hAnsi="Times New Roman" w:cs="Times New Roman"/>
          <w:color w:val="000000"/>
          <w:sz w:val="28"/>
          <w:szCs w:val="28"/>
        </w:rPr>
      </w:pPr>
    </w:p>
    <w:p w:rsidR="00791F72" w:rsidRDefault="00CA40D3" w:rsidP="00135E6A">
      <w:pPr>
        <w:tabs>
          <w:tab w:val="left" w:pos="567"/>
          <w:tab w:val="left" w:pos="851"/>
        </w:tabs>
        <w:ind w:firstLine="709"/>
        <w:jc w:val="both"/>
        <w:rPr>
          <w:sz w:val="28"/>
          <w:szCs w:val="28"/>
        </w:rPr>
      </w:pPr>
      <w:r>
        <w:rPr>
          <w:color w:val="000000"/>
          <w:sz w:val="28"/>
          <w:szCs w:val="28"/>
        </w:rPr>
        <w:t>9</w:t>
      </w:r>
      <w:r w:rsidR="000A6FE0" w:rsidRPr="002C70AA">
        <w:rPr>
          <w:color w:val="000000"/>
          <w:sz w:val="28"/>
          <w:szCs w:val="28"/>
        </w:rPr>
        <w:t>.1.</w:t>
      </w:r>
      <w:r w:rsidR="000860A9">
        <w:rPr>
          <w:color w:val="000000"/>
          <w:sz w:val="28"/>
          <w:szCs w:val="28"/>
        </w:rPr>
        <w:t xml:space="preserve"> </w:t>
      </w:r>
      <w:r w:rsidR="000A6FE0" w:rsidRPr="002C70AA">
        <w:rPr>
          <w:color w:val="000000"/>
          <w:sz w:val="28"/>
          <w:szCs w:val="28"/>
        </w:rPr>
        <w:t xml:space="preserve">С победителем аукциона администрация </w:t>
      </w:r>
      <w:r w:rsidR="000A6FE0">
        <w:rPr>
          <w:color w:val="000000"/>
          <w:sz w:val="28"/>
          <w:szCs w:val="28"/>
        </w:rPr>
        <w:t xml:space="preserve">Соль-Илецкого городского округа </w:t>
      </w:r>
      <w:r w:rsidR="000A6FE0" w:rsidRPr="002C70AA">
        <w:rPr>
          <w:color w:val="000000"/>
          <w:sz w:val="28"/>
          <w:szCs w:val="28"/>
        </w:rPr>
        <w:t>заключает договор на размещение нестационарного торгового объекта.</w:t>
      </w:r>
      <w:r w:rsidR="008D3A19" w:rsidRPr="008D3A19">
        <w:rPr>
          <w:sz w:val="28"/>
          <w:szCs w:val="28"/>
        </w:rPr>
        <w:t xml:space="preserve"> </w:t>
      </w:r>
      <w:r w:rsidR="00791F72" w:rsidRPr="00045651">
        <w:rPr>
          <w:sz w:val="28"/>
          <w:szCs w:val="28"/>
        </w:rPr>
        <w:t xml:space="preserve">Уплата цены договора на право размещения нестационарного торгового объекта </w:t>
      </w:r>
      <w:r w:rsidR="00791F72">
        <w:rPr>
          <w:sz w:val="28"/>
          <w:szCs w:val="28"/>
        </w:rPr>
        <w:t xml:space="preserve">с </w:t>
      </w:r>
      <w:r w:rsidR="00791F72" w:rsidRPr="00045651">
        <w:rPr>
          <w:sz w:val="28"/>
          <w:szCs w:val="28"/>
        </w:rPr>
        <w:t xml:space="preserve">победителем аукциона осуществляется путем перечисления денежных средств на лицевой счет </w:t>
      </w:r>
      <w:r w:rsidR="00791F72">
        <w:rPr>
          <w:sz w:val="28"/>
          <w:szCs w:val="28"/>
        </w:rPr>
        <w:t>О</w:t>
      </w:r>
      <w:r w:rsidR="00791F72" w:rsidRPr="00045651">
        <w:rPr>
          <w:sz w:val="28"/>
          <w:szCs w:val="28"/>
        </w:rPr>
        <w:t>рганизатора аукциона в любое время после подписания протокола о результатах аукциона и до подписания договора.</w:t>
      </w:r>
      <w:r w:rsidR="00135E6A">
        <w:rPr>
          <w:sz w:val="28"/>
          <w:szCs w:val="28"/>
        </w:rPr>
        <w:t xml:space="preserve"> </w:t>
      </w:r>
      <w:r w:rsidR="00791F72" w:rsidRPr="00045651">
        <w:rPr>
          <w:sz w:val="28"/>
          <w:szCs w:val="28"/>
        </w:rPr>
        <w:t>Факт передачи денежных средств подтверждается платежным поручением с отметкой банка об оплате (квитанцией в случае наличной формы оплаты).</w:t>
      </w:r>
    </w:p>
    <w:p w:rsidR="009A53D6" w:rsidRDefault="009A53D6" w:rsidP="009A53D6">
      <w:pPr>
        <w:tabs>
          <w:tab w:val="left" w:pos="709"/>
        </w:tabs>
        <w:jc w:val="both"/>
        <w:rPr>
          <w:sz w:val="28"/>
          <w:szCs w:val="28"/>
        </w:rPr>
      </w:pPr>
      <w:r>
        <w:rPr>
          <w:sz w:val="28"/>
          <w:szCs w:val="28"/>
        </w:rPr>
        <w:t xml:space="preserve">         9</w:t>
      </w:r>
      <w:r w:rsidRPr="00045651">
        <w:rPr>
          <w:sz w:val="28"/>
          <w:szCs w:val="28"/>
        </w:rPr>
        <w:t>.</w:t>
      </w:r>
      <w:r>
        <w:rPr>
          <w:sz w:val="28"/>
          <w:szCs w:val="28"/>
        </w:rPr>
        <w:t>2</w:t>
      </w:r>
      <w:r w:rsidRPr="00045651">
        <w:rPr>
          <w:sz w:val="28"/>
          <w:szCs w:val="28"/>
        </w:rPr>
        <w:t>.</w:t>
      </w:r>
      <w:r>
        <w:rPr>
          <w:sz w:val="28"/>
          <w:szCs w:val="28"/>
        </w:rPr>
        <w:t xml:space="preserve"> </w:t>
      </w:r>
      <w:r w:rsidRPr="00045651">
        <w:rPr>
          <w:sz w:val="28"/>
          <w:szCs w:val="28"/>
        </w:rPr>
        <w:t>В случае уклонения победителя аукциона от заключения договора организатор аукциона заключает договор на размещение нестационарного торгового объекта с участником аукциона, сделавшим предпоследнее предложение о цене аукциона. При этом заключение договора для участника аукциона, который сделал предпоследнее предложение о цене аукциона, является обязательным.</w:t>
      </w:r>
    </w:p>
    <w:p w:rsidR="00D74CFB" w:rsidRDefault="00D74CFB" w:rsidP="00D74CFB">
      <w:pPr>
        <w:ind w:firstLine="709"/>
        <w:jc w:val="both"/>
        <w:rPr>
          <w:sz w:val="28"/>
          <w:szCs w:val="28"/>
        </w:rPr>
      </w:pPr>
      <w:r>
        <w:rPr>
          <w:sz w:val="28"/>
          <w:szCs w:val="28"/>
        </w:rPr>
        <w:t>9.</w:t>
      </w:r>
      <w:r w:rsidR="009A53D6">
        <w:rPr>
          <w:sz w:val="28"/>
          <w:szCs w:val="28"/>
        </w:rPr>
        <w:t>3</w:t>
      </w:r>
      <w:r>
        <w:rPr>
          <w:sz w:val="28"/>
          <w:szCs w:val="28"/>
        </w:rPr>
        <w:t>.</w:t>
      </w:r>
      <w:r w:rsidR="000860A9">
        <w:rPr>
          <w:sz w:val="28"/>
          <w:szCs w:val="28"/>
        </w:rPr>
        <w:t xml:space="preserve"> </w:t>
      </w:r>
      <w:r w:rsidRPr="00045651">
        <w:rPr>
          <w:sz w:val="28"/>
          <w:szCs w:val="28"/>
        </w:rPr>
        <w:t>В случае если победитель аукциона и (или) участник аукциона, сделавший предпоследнее предложение о цене аукциона, не оплатили цену договора или отказались от его подписания, то они признаются уклонившимися от заключения договора и денежные средства, внесенные ими в качестве задатка на участие в аукционе, не возвращаются.</w:t>
      </w:r>
    </w:p>
    <w:p w:rsidR="000A6FE0" w:rsidRDefault="00D74CFB" w:rsidP="00791F72">
      <w:pPr>
        <w:tabs>
          <w:tab w:val="left" w:pos="851"/>
          <w:tab w:val="left" w:pos="1134"/>
        </w:tabs>
        <w:autoSpaceDE w:val="0"/>
        <w:autoSpaceDN w:val="0"/>
        <w:adjustRightInd w:val="0"/>
        <w:ind w:firstLine="709"/>
        <w:jc w:val="both"/>
        <w:rPr>
          <w:color w:val="000000"/>
          <w:sz w:val="28"/>
          <w:szCs w:val="28"/>
        </w:rPr>
      </w:pPr>
      <w:r>
        <w:rPr>
          <w:color w:val="000000"/>
          <w:sz w:val="28"/>
          <w:szCs w:val="28"/>
        </w:rPr>
        <w:t>9.</w:t>
      </w:r>
      <w:r w:rsidR="009A53D6">
        <w:rPr>
          <w:color w:val="000000"/>
          <w:sz w:val="28"/>
          <w:szCs w:val="28"/>
        </w:rPr>
        <w:t>4</w:t>
      </w:r>
      <w:r>
        <w:rPr>
          <w:color w:val="000000"/>
          <w:sz w:val="28"/>
          <w:szCs w:val="28"/>
        </w:rPr>
        <w:t>.</w:t>
      </w:r>
      <w:r w:rsidR="00AA250D">
        <w:rPr>
          <w:color w:val="000000"/>
          <w:sz w:val="28"/>
          <w:szCs w:val="28"/>
        </w:rPr>
        <w:t xml:space="preserve"> </w:t>
      </w:r>
      <w:r w:rsidR="000A6FE0" w:rsidRPr="002C70AA">
        <w:rPr>
          <w:color w:val="000000"/>
          <w:sz w:val="28"/>
          <w:szCs w:val="28"/>
        </w:rPr>
        <w:t xml:space="preserve">Договор заключается не </w:t>
      </w:r>
      <w:r w:rsidR="000A6FE0">
        <w:rPr>
          <w:color w:val="000000"/>
          <w:sz w:val="28"/>
          <w:szCs w:val="28"/>
        </w:rPr>
        <w:t>ра</w:t>
      </w:r>
      <w:r w:rsidR="000A6FE0" w:rsidRPr="002C70AA">
        <w:rPr>
          <w:color w:val="000000"/>
          <w:sz w:val="28"/>
          <w:szCs w:val="28"/>
        </w:rPr>
        <w:t xml:space="preserve">нее </w:t>
      </w:r>
      <w:r w:rsidR="000A6FE0">
        <w:rPr>
          <w:color w:val="000000"/>
          <w:sz w:val="28"/>
          <w:szCs w:val="28"/>
        </w:rPr>
        <w:t>5</w:t>
      </w:r>
      <w:r w:rsidR="000A6FE0" w:rsidRPr="002C70AA">
        <w:rPr>
          <w:color w:val="000000"/>
          <w:sz w:val="28"/>
          <w:szCs w:val="28"/>
        </w:rPr>
        <w:t xml:space="preserve">-ти </w:t>
      </w:r>
      <w:r w:rsidR="000A6FE0">
        <w:rPr>
          <w:color w:val="000000"/>
          <w:sz w:val="28"/>
          <w:szCs w:val="28"/>
        </w:rPr>
        <w:t>календарных</w:t>
      </w:r>
      <w:r w:rsidR="000A6FE0" w:rsidRPr="002C70AA">
        <w:rPr>
          <w:color w:val="000000"/>
          <w:sz w:val="28"/>
          <w:szCs w:val="28"/>
        </w:rPr>
        <w:t xml:space="preserve"> дней </w:t>
      </w:r>
      <w:r w:rsidR="000A6FE0">
        <w:rPr>
          <w:color w:val="000000"/>
          <w:sz w:val="28"/>
          <w:szCs w:val="28"/>
        </w:rPr>
        <w:t xml:space="preserve">и не позднее 10-ти календарных дней </w:t>
      </w:r>
      <w:r w:rsidR="000A6FE0" w:rsidRPr="002C70AA">
        <w:rPr>
          <w:color w:val="000000"/>
          <w:sz w:val="28"/>
          <w:szCs w:val="28"/>
        </w:rPr>
        <w:t xml:space="preserve">с даты проведения аукциона при условии полной оплаты победителем предложенной им цены лота по результатам аукционов, проведенных в соответствии с </w:t>
      </w:r>
      <w:r w:rsidR="000A6FE0">
        <w:rPr>
          <w:color w:val="000000"/>
          <w:sz w:val="28"/>
          <w:szCs w:val="28"/>
        </w:rPr>
        <w:t>Порядком</w:t>
      </w:r>
      <w:r w:rsidR="000A6FE0" w:rsidRPr="002C70AA">
        <w:rPr>
          <w:color w:val="000000"/>
          <w:sz w:val="28"/>
          <w:szCs w:val="28"/>
        </w:rPr>
        <w:t xml:space="preserve">   организации и проведения аукциона по продаже права на размещение нестационарных торговых объектов на территории муниципального образования </w:t>
      </w:r>
      <w:r w:rsidR="000A6FE0">
        <w:rPr>
          <w:color w:val="000000"/>
          <w:sz w:val="28"/>
          <w:szCs w:val="28"/>
        </w:rPr>
        <w:t>Соль-Илецкий городской округ.</w:t>
      </w:r>
    </w:p>
    <w:p w:rsidR="000A6FE0" w:rsidRPr="002C70AA" w:rsidRDefault="00CA40D3" w:rsidP="000A6FE0">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000A6FE0">
        <w:rPr>
          <w:rFonts w:ascii="Times New Roman" w:hAnsi="Times New Roman" w:cs="Times New Roman"/>
          <w:color w:val="000000"/>
          <w:sz w:val="28"/>
          <w:szCs w:val="28"/>
        </w:rPr>
        <w:t>.</w:t>
      </w:r>
      <w:r w:rsidR="009A53D6">
        <w:rPr>
          <w:rFonts w:ascii="Times New Roman" w:hAnsi="Times New Roman" w:cs="Times New Roman"/>
          <w:color w:val="000000"/>
          <w:sz w:val="28"/>
          <w:szCs w:val="28"/>
        </w:rPr>
        <w:t>5</w:t>
      </w:r>
      <w:r w:rsidR="000A6FE0">
        <w:rPr>
          <w:rFonts w:ascii="Times New Roman" w:hAnsi="Times New Roman" w:cs="Times New Roman"/>
          <w:color w:val="000000"/>
          <w:sz w:val="28"/>
          <w:szCs w:val="28"/>
        </w:rPr>
        <w:t>.</w:t>
      </w:r>
      <w:r w:rsidR="00AA250D">
        <w:rPr>
          <w:rFonts w:ascii="Times New Roman" w:hAnsi="Times New Roman" w:cs="Times New Roman"/>
          <w:color w:val="000000"/>
          <w:sz w:val="28"/>
          <w:szCs w:val="28"/>
        </w:rPr>
        <w:t xml:space="preserve"> </w:t>
      </w:r>
      <w:r w:rsidR="000A6FE0" w:rsidRPr="002C70AA">
        <w:rPr>
          <w:rFonts w:ascii="Times New Roman" w:hAnsi="Times New Roman" w:cs="Times New Roman"/>
          <w:color w:val="000000"/>
          <w:sz w:val="28"/>
          <w:szCs w:val="28"/>
        </w:rPr>
        <w:t>Специализация нестационарного торгового объекта является</w:t>
      </w:r>
      <w:r w:rsidR="000A6FE0">
        <w:rPr>
          <w:rFonts w:ascii="Times New Roman" w:hAnsi="Times New Roman" w:cs="Times New Roman"/>
          <w:color w:val="000000"/>
          <w:sz w:val="28"/>
          <w:szCs w:val="28"/>
        </w:rPr>
        <w:t xml:space="preserve"> </w:t>
      </w:r>
      <w:r w:rsidR="000A6FE0" w:rsidRPr="002C70AA">
        <w:rPr>
          <w:rFonts w:ascii="Times New Roman" w:hAnsi="Times New Roman" w:cs="Times New Roman"/>
          <w:color w:val="000000"/>
          <w:sz w:val="28"/>
          <w:szCs w:val="28"/>
        </w:rPr>
        <w:t>существенным условием Договора.</w:t>
      </w:r>
    </w:p>
    <w:p w:rsidR="000A6FE0" w:rsidRDefault="00CA40D3" w:rsidP="000A6FE0">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000A6FE0">
        <w:rPr>
          <w:rFonts w:ascii="Times New Roman" w:hAnsi="Times New Roman" w:cs="Times New Roman"/>
          <w:color w:val="000000"/>
          <w:sz w:val="28"/>
          <w:szCs w:val="28"/>
        </w:rPr>
        <w:t>.</w:t>
      </w:r>
      <w:r w:rsidR="009A53D6">
        <w:rPr>
          <w:rFonts w:ascii="Times New Roman" w:hAnsi="Times New Roman" w:cs="Times New Roman"/>
          <w:color w:val="000000"/>
          <w:sz w:val="28"/>
          <w:szCs w:val="28"/>
        </w:rPr>
        <w:t>6</w:t>
      </w:r>
      <w:r w:rsidR="000A6FE0">
        <w:rPr>
          <w:rFonts w:ascii="Times New Roman" w:hAnsi="Times New Roman" w:cs="Times New Roman"/>
          <w:color w:val="000000"/>
          <w:sz w:val="28"/>
          <w:szCs w:val="28"/>
        </w:rPr>
        <w:t>.</w:t>
      </w:r>
      <w:r w:rsidR="000A6FE0" w:rsidRPr="002C70AA">
        <w:rPr>
          <w:rFonts w:ascii="Times New Roman" w:hAnsi="Times New Roman" w:cs="Times New Roman"/>
          <w:color w:val="000000"/>
          <w:sz w:val="28"/>
          <w:szCs w:val="28"/>
        </w:rPr>
        <w:t xml:space="preserve"> Договор заключается отдельно на каждый нестационарный торговый объект.</w:t>
      </w:r>
    </w:p>
    <w:p w:rsidR="000A6FE0" w:rsidRDefault="00CA40D3" w:rsidP="000A6FE0">
      <w:pPr>
        <w:pStyle w:val="ConsPlusNormal"/>
        <w:tabs>
          <w:tab w:val="left" w:pos="709"/>
        </w:tabs>
        <w:ind w:firstLine="709"/>
        <w:jc w:val="both"/>
        <w:rPr>
          <w:rFonts w:ascii="Times New Roman" w:hAnsi="Times New Roman" w:cs="Times New Roman"/>
          <w:color w:val="000000"/>
          <w:sz w:val="28"/>
          <w:szCs w:val="28"/>
        </w:rPr>
      </w:pPr>
      <w:r>
        <w:rPr>
          <w:rFonts w:ascii="Times New Roman" w:hAnsi="Times New Roman" w:cs="Times New Roman"/>
          <w:sz w:val="28"/>
          <w:szCs w:val="28"/>
        </w:rPr>
        <w:t>9</w:t>
      </w:r>
      <w:r w:rsidR="000A6FE0">
        <w:rPr>
          <w:rFonts w:ascii="Times New Roman" w:hAnsi="Times New Roman" w:cs="Times New Roman"/>
          <w:sz w:val="28"/>
          <w:szCs w:val="28"/>
        </w:rPr>
        <w:t>.</w:t>
      </w:r>
      <w:r w:rsidR="009A53D6">
        <w:rPr>
          <w:rFonts w:ascii="Times New Roman" w:hAnsi="Times New Roman" w:cs="Times New Roman"/>
          <w:sz w:val="28"/>
          <w:szCs w:val="28"/>
        </w:rPr>
        <w:t>7</w:t>
      </w:r>
      <w:r w:rsidR="000A6FE0" w:rsidRPr="002C70AA">
        <w:rPr>
          <w:rFonts w:ascii="Times New Roman" w:hAnsi="Times New Roman" w:cs="Times New Roman"/>
          <w:sz w:val="28"/>
          <w:szCs w:val="28"/>
        </w:rPr>
        <w:t xml:space="preserve">. </w:t>
      </w:r>
      <w:r w:rsidR="000A6FE0" w:rsidRPr="002C70AA">
        <w:rPr>
          <w:rFonts w:ascii="Times New Roman" w:hAnsi="Times New Roman" w:cs="Times New Roman"/>
          <w:color w:val="000000"/>
          <w:sz w:val="28"/>
          <w:szCs w:val="28"/>
        </w:rPr>
        <w:t>Размер платы по Договору, заключаемому на аукционе, определяется по итогам аукциона</w:t>
      </w:r>
      <w:r w:rsidR="000A6FE0">
        <w:rPr>
          <w:rFonts w:ascii="Times New Roman" w:hAnsi="Times New Roman" w:cs="Times New Roman"/>
          <w:color w:val="000000"/>
          <w:sz w:val="28"/>
          <w:szCs w:val="28"/>
        </w:rPr>
        <w:t xml:space="preserve"> и вносится в порядке, установленном в Договоре</w:t>
      </w:r>
      <w:r w:rsidR="000A6FE0" w:rsidRPr="002C70AA">
        <w:rPr>
          <w:rFonts w:ascii="Times New Roman" w:hAnsi="Times New Roman" w:cs="Times New Roman"/>
          <w:color w:val="000000"/>
          <w:sz w:val="28"/>
          <w:szCs w:val="28"/>
        </w:rPr>
        <w:t xml:space="preserve">. </w:t>
      </w:r>
    </w:p>
    <w:p w:rsidR="000A6FE0" w:rsidRPr="002C70AA" w:rsidRDefault="00CA40D3" w:rsidP="000A6FE0">
      <w:pPr>
        <w:pStyle w:val="ConsPlusNormal"/>
        <w:tabs>
          <w:tab w:val="left" w:pos="709"/>
        </w:tabs>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000A6FE0">
        <w:rPr>
          <w:rFonts w:ascii="Times New Roman" w:hAnsi="Times New Roman" w:cs="Times New Roman"/>
          <w:color w:val="000000"/>
          <w:sz w:val="28"/>
          <w:szCs w:val="28"/>
        </w:rPr>
        <w:t>.</w:t>
      </w:r>
      <w:r w:rsidR="009A53D6">
        <w:rPr>
          <w:rFonts w:ascii="Times New Roman" w:hAnsi="Times New Roman" w:cs="Times New Roman"/>
          <w:color w:val="000000"/>
          <w:sz w:val="28"/>
          <w:szCs w:val="28"/>
        </w:rPr>
        <w:t>8</w:t>
      </w:r>
      <w:r w:rsidR="000A6FE0">
        <w:rPr>
          <w:rFonts w:ascii="Times New Roman" w:hAnsi="Times New Roman" w:cs="Times New Roman"/>
          <w:color w:val="000000"/>
          <w:sz w:val="28"/>
          <w:szCs w:val="28"/>
        </w:rPr>
        <w:t>.</w:t>
      </w:r>
      <w:r w:rsidR="000A6FE0" w:rsidRPr="002C70AA">
        <w:rPr>
          <w:rFonts w:ascii="Times New Roman" w:hAnsi="Times New Roman" w:cs="Times New Roman"/>
          <w:color w:val="000000"/>
          <w:sz w:val="28"/>
          <w:szCs w:val="28"/>
        </w:rPr>
        <w:t xml:space="preserve"> Действие Договора может быть прекращено администрацией </w:t>
      </w:r>
      <w:r w:rsidR="000A6FE0">
        <w:rPr>
          <w:rFonts w:ascii="Times New Roman" w:hAnsi="Times New Roman" w:cs="Times New Roman"/>
          <w:color w:val="000000"/>
          <w:sz w:val="28"/>
          <w:szCs w:val="28"/>
        </w:rPr>
        <w:t>Соль-Илецкого городского округа</w:t>
      </w:r>
      <w:r w:rsidR="000A6FE0" w:rsidRPr="002C70AA">
        <w:rPr>
          <w:rFonts w:ascii="Times New Roman" w:hAnsi="Times New Roman" w:cs="Times New Roman"/>
          <w:color w:val="000000"/>
          <w:sz w:val="28"/>
          <w:szCs w:val="28"/>
        </w:rPr>
        <w:t xml:space="preserve"> досрочно в одностороннем порядке в следующих </w:t>
      </w:r>
      <w:r w:rsidR="000A6FE0" w:rsidRPr="002C70AA">
        <w:rPr>
          <w:rFonts w:ascii="Times New Roman" w:hAnsi="Times New Roman" w:cs="Times New Roman"/>
          <w:color w:val="000000"/>
          <w:sz w:val="28"/>
          <w:szCs w:val="28"/>
        </w:rPr>
        <w:lastRenderedPageBreak/>
        <w:t>случаях:</w:t>
      </w:r>
    </w:p>
    <w:p w:rsidR="000A6FE0" w:rsidRPr="002C70AA" w:rsidRDefault="000A6FE0" w:rsidP="000A6FE0">
      <w:pPr>
        <w:pStyle w:val="ConsPlusNormal"/>
        <w:tabs>
          <w:tab w:val="left" w:pos="709"/>
        </w:tabs>
        <w:ind w:firstLine="709"/>
        <w:jc w:val="both"/>
        <w:rPr>
          <w:rFonts w:ascii="Times New Roman" w:hAnsi="Times New Roman" w:cs="Times New Roman"/>
          <w:color w:val="000000"/>
          <w:sz w:val="28"/>
          <w:szCs w:val="28"/>
        </w:rPr>
      </w:pPr>
      <w:r w:rsidRPr="002C70AA">
        <w:rPr>
          <w:rFonts w:ascii="Times New Roman" w:hAnsi="Times New Roman" w:cs="Times New Roman"/>
          <w:color w:val="000000"/>
          <w:sz w:val="28"/>
          <w:szCs w:val="28"/>
        </w:rPr>
        <w:t>- прекращение хозяйствующим субъектом в установленном порядке своей деятельности;</w:t>
      </w:r>
    </w:p>
    <w:p w:rsidR="000A6FE0" w:rsidRPr="002C70AA" w:rsidRDefault="000A6FE0" w:rsidP="000A6FE0">
      <w:pPr>
        <w:pStyle w:val="ConsPlusNormal"/>
        <w:tabs>
          <w:tab w:val="left" w:pos="709"/>
        </w:tabs>
        <w:ind w:firstLine="709"/>
        <w:jc w:val="both"/>
        <w:rPr>
          <w:rFonts w:ascii="Times New Roman" w:hAnsi="Times New Roman" w:cs="Times New Roman"/>
          <w:color w:val="000000"/>
          <w:sz w:val="28"/>
          <w:szCs w:val="28"/>
        </w:rPr>
      </w:pPr>
      <w:r w:rsidRPr="002C70AA">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невнесение оплаты по Договору</w:t>
      </w:r>
      <w:r w:rsidRPr="002C70AA">
        <w:rPr>
          <w:rFonts w:ascii="Times New Roman" w:hAnsi="Times New Roman" w:cs="Times New Roman"/>
          <w:color w:val="000000"/>
          <w:sz w:val="28"/>
          <w:szCs w:val="28"/>
        </w:rPr>
        <w:t>;</w:t>
      </w:r>
    </w:p>
    <w:p w:rsidR="000A6FE0" w:rsidRPr="002C70AA" w:rsidRDefault="000A6FE0" w:rsidP="000A6FE0">
      <w:pPr>
        <w:pStyle w:val="ConsPlusNormal"/>
        <w:tabs>
          <w:tab w:val="left" w:pos="709"/>
        </w:tabs>
        <w:ind w:firstLine="709"/>
        <w:jc w:val="both"/>
        <w:rPr>
          <w:rFonts w:ascii="Times New Roman" w:hAnsi="Times New Roman" w:cs="Times New Roman"/>
          <w:color w:val="000000"/>
          <w:sz w:val="28"/>
          <w:szCs w:val="28"/>
        </w:rPr>
      </w:pPr>
      <w:r w:rsidRPr="002C70AA">
        <w:rPr>
          <w:rFonts w:ascii="Times New Roman" w:hAnsi="Times New Roman" w:cs="Times New Roman"/>
          <w:color w:val="000000"/>
          <w:sz w:val="28"/>
          <w:szCs w:val="28"/>
        </w:rPr>
        <w:t>- в случае изменения специализации торгового объекта.</w:t>
      </w:r>
    </w:p>
    <w:p w:rsidR="000A6FE0" w:rsidRPr="002C70AA" w:rsidRDefault="00CA40D3" w:rsidP="000A6FE0">
      <w:pPr>
        <w:pStyle w:val="ConsPlusNormal"/>
        <w:tabs>
          <w:tab w:val="left" w:pos="709"/>
        </w:tabs>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000A6FE0">
        <w:rPr>
          <w:rFonts w:ascii="Times New Roman" w:hAnsi="Times New Roman" w:cs="Times New Roman"/>
          <w:color w:val="000000"/>
          <w:sz w:val="28"/>
          <w:szCs w:val="28"/>
        </w:rPr>
        <w:t>.</w:t>
      </w:r>
      <w:r w:rsidR="009A53D6">
        <w:rPr>
          <w:rFonts w:ascii="Times New Roman" w:hAnsi="Times New Roman" w:cs="Times New Roman"/>
          <w:color w:val="000000"/>
          <w:sz w:val="28"/>
          <w:szCs w:val="28"/>
        </w:rPr>
        <w:t>9</w:t>
      </w:r>
      <w:r w:rsidR="000A6FE0">
        <w:rPr>
          <w:rFonts w:ascii="Times New Roman" w:hAnsi="Times New Roman" w:cs="Times New Roman"/>
          <w:color w:val="000000"/>
          <w:sz w:val="28"/>
          <w:szCs w:val="28"/>
        </w:rPr>
        <w:t>.</w:t>
      </w:r>
      <w:r w:rsidR="00AA250D">
        <w:rPr>
          <w:rFonts w:ascii="Times New Roman" w:hAnsi="Times New Roman" w:cs="Times New Roman"/>
          <w:color w:val="000000"/>
          <w:sz w:val="28"/>
          <w:szCs w:val="28"/>
        </w:rPr>
        <w:t xml:space="preserve"> </w:t>
      </w:r>
      <w:r w:rsidR="000A6FE0">
        <w:rPr>
          <w:rFonts w:ascii="Times New Roman" w:hAnsi="Times New Roman" w:cs="Times New Roman"/>
          <w:color w:val="000000"/>
          <w:sz w:val="28"/>
          <w:szCs w:val="28"/>
        </w:rPr>
        <w:t xml:space="preserve"> Договор </w:t>
      </w:r>
      <w:r w:rsidR="000A6FE0" w:rsidRPr="002C70AA">
        <w:rPr>
          <w:rFonts w:ascii="Times New Roman" w:hAnsi="Times New Roman" w:cs="Times New Roman"/>
          <w:color w:val="000000"/>
          <w:sz w:val="28"/>
          <w:szCs w:val="28"/>
        </w:rPr>
        <w:t>может быть расторгнут в любое время по соглашению сторон.</w:t>
      </w:r>
    </w:p>
    <w:p w:rsidR="000A6FE0" w:rsidRPr="002C70AA" w:rsidRDefault="00CA40D3" w:rsidP="000A6FE0">
      <w:pPr>
        <w:pStyle w:val="ConsPlusNormal"/>
        <w:tabs>
          <w:tab w:val="left" w:pos="709"/>
        </w:tabs>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000A6FE0">
        <w:rPr>
          <w:rFonts w:ascii="Times New Roman" w:hAnsi="Times New Roman" w:cs="Times New Roman"/>
          <w:color w:val="000000"/>
          <w:sz w:val="28"/>
          <w:szCs w:val="28"/>
        </w:rPr>
        <w:t>.</w:t>
      </w:r>
      <w:r w:rsidR="009A53D6">
        <w:rPr>
          <w:rFonts w:ascii="Times New Roman" w:hAnsi="Times New Roman" w:cs="Times New Roman"/>
          <w:color w:val="000000"/>
          <w:sz w:val="28"/>
          <w:szCs w:val="28"/>
        </w:rPr>
        <w:t>10</w:t>
      </w:r>
      <w:r w:rsidR="000A6FE0" w:rsidRPr="002C70AA">
        <w:rPr>
          <w:rFonts w:ascii="Times New Roman" w:hAnsi="Times New Roman" w:cs="Times New Roman"/>
          <w:color w:val="000000"/>
          <w:sz w:val="28"/>
          <w:szCs w:val="28"/>
        </w:rPr>
        <w:t xml:space="preserve">. </w:t>
      </w:r>
      <w:r w:rsidR="00AA250D">
        <w:rPr>
          <w:rFonts w:ascii="Times New Roman" w:hAnsi="Times New Roman" w:cs="Times New Roman"/>
          <w:color w:val="000000"/>
          <w:sz w:val="28"/>
          <w:szCs w:val="28"/>
        </w:rPr>
        <w:t xml:space="preserve"> </w:t>
      </w:r>
      <w:r w:rsidR="000A6FE0" w:rsidRPr="002C70AA">
        <w:rPr>
          <w:rFonts w:ascii="Times New Roman" w:hAnsi="Times New Roman" w:cs="Times New Roman"/>
          <w:color w:val="000000"/>
          <w:sz w:val="28"/>
          <w:szCs w:val="28"/>
        </w:rPr>
        <w:t xml:space="preserve">В случае расторжения и прекращения Договора, право на размещение </w:t>
      </w:r>
      <w:r w:rsidR="00816A8F" w:rsidRPr="002C70AA">
        <w:rPr>
          <w:rFonts w:ascii="Times New Roman" w:hAnsi="Times New Roman" w:cs="Times New Roman"/>
          <w:color w:val="000000"/>
          <w:sz w:val="28"/>
          <w:szCs w:val="28"/>
        </w:rPr>
        <w:t>нестационарн</w:t>
      </w:r>
      <w:r w:rsidR="00816A8F">
        <w:rPr>
          <w:rFonts w:ascii="Times New Roman" w:hAnsi="Times New Roman" w:cs="Times New Roman"/>
          <w:color w:val="000000"/>
          <w:sz w:val="28"/>
          <w:szCs w:val="28"/>
        </w:rPr>
        <w:t>ого</w:t>
      </w:r>
      <w:r w:rsidR="00816A8F" w:rsidRPr="002C70AA">
        <w:rPr>
          <w:rFonts w:ascii="Times New Roman" w:hAnsi="Times New Roman" w:cs="Times New Roman"/>
          <w:color w:val="000000"/>
          <w:sz w:val="28"/>
          <w:szCs w:val="28"/>
        </w:rPr>
        <w:t xml:space="preserve"> торгов</w:t>
      </w:r>
      <w:r w:rsidR="00816A8F">
        <w:rPr>
          <w:rFonts w:ascii="Times New Roman" w:hAnsi="Times New Roman" w:cs="Times New Roman"/>
          <w:color w:val="000000"/>
          <w:sz w:val="28"/>
          <w:szCs w:val="28"/>
        </w:rPr>
        <w:t>ого</w:t>
      </w:r>
      <w:r w:rsidR="00816A8F" w:rsidRPr="002C70AA">
        <w:rPr>
          <w:rFonts w:ascii="Times New Roman" w:hAnsi="Times New Roman" w:cs="Times New Roman"/>
          <w:color w:val="000000"/>
          <w:sz w:val="28"/>
          <w:szCs w:val="28"/>
        </w:rPr>
        <w:t xml:space="preserve"> объект</w:t>
      </w:r>
      <w:r w:rsidR="00816A8F">
        <w:rPr>
          <w:rFonts w:ascii="Times New Roman" w:hAnsi="Times New Roman" w:cs="Times New Roman"/>
          <w:color w:val="000000"/>
          <w:sz w:val="28"/>
          <w:szCs w:val="28"/>
        </w:rPr>
        <w:t>а</w:t>
      </w:r>
      <w:r w:rsidR="000A6FE0" w:rsidRPr="002C70AA">
        <w:rPr>
          <w:rFonts w:ascii="Times New Roman" w:hAnsi="Times New Roman" w:cs="Times New Roman"/>
          <w:color w:val="000000"/>
          <w:sz w:val="28"/>
          <w:szCs w:val="28"/>
        </w:rPr>
        <w:t xml:space="preserve"> прекращается.</w:t>
      </w:r>
    </w:p>
    <w:p w:rsidR="000A6FE0" w:rsidRPr="002C70AA" w:rsidRDefault="00CA40D3" w:rsidP="000A6FE0">
      <w:pPr>
        <w:pStyle w:val="ConsPlusNormal"/>
        <w:tabs>
          <w:tab w:val="left" w:pos="709"/>
        </w:tabs>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000A6FE0">
        <w:rPr>
          <w:rFonts w:ascii="Times New Roman" w:hAnsi="Times New Roman" w:cs="Times New Roman"/>
          <w:color w:val="000000"/>
          <w:sz w:val="28"/>
          <w:szCs w:val="28"/>
        </w:rPr>
        <w:t>.</w:t>
      </w:r>
      <w:r w:rsidR="002002A5">
        <w:rPr>
          <w:rFonts w:ascii="Times New Roman" w:hAnsi="Times New Roman" w:cs="Times New Roman"/>
          <w:color w:val="000000"/>
          <w:sz w:val="28"/>
          <w:szCs w:val="28"/>
        </w:rPr>
        <w:t>1</w:t>
      </w:r>
      <w:r w:rsidR="009A53D6">
        <w:rPr>
          <w:rFonts w:ascii="Times New Roman" w:hAnsi="Times New Roman" w:cs="Times New Roman"/>
          <w:color w:val="000000"/>
          <w:sz w:val="28"/>
          <w:szCs w:val="28"/>
        </w:rPr>
        <w:t>1</w:t>
      </w:r>
      <w:r w:rsidR="000A6FE0" w:rsidRPr="002C70AA">
        <w:rPr>
          <w:rFonts w:ascii="Times New Roman" w:hAnsi="Times New Roman" w:cs="Times New Roman"/>
          <w:color w:val="000000"/>
          <w:sz w:val="28"/>
          <w:szCs w:val="28"/>
        </w:rPr>
        <w:t>.</w:t>
      </w:r>
      <w:r w:rsidR="00AA250D">
        <w:rPr>
          <w:rFonts w:ascii="Times New Roman" w:hAnsi="Times New Roman" w:cs="Times New Roman"/>
          <w:color w:val="000000"/>
          <w:sz w:val="28"/>
          <w:szCs w:val="28"/>
        </w:rPr>
        <w:t xml:space="preserve"> </w:t>
      </w:r>
      <w:r w:rsidR="000A6FE0" w:rsidRPr="002C70AA">
        <w:rPr>
          <w:rFonts w:ascii="Times New Roman" w:hAnsi="Times New Roman" w:cs="Times New Roman"/>
          <w:color w:val="000000"/>
          <w:sz w:val="28"/>
          <w:szCs w:val="28"/>
        </w:rPr>
        <w:t xml:space="preserve"> В случае досрочного прекращения действия Договора по</w:t>
      </w:r>
      <w:r w:rsidR="000A6FE0">
        <w:rPr>
          <w:rFonts w:ascii="Times New Roman" w:hAnsi="Times New Roman" w:cs="Times New Roman"/>
          <w:color w:val="000000"/>
          <w:sz w:val="28"/>
          <w:szCs w:val="28"/>
        </w:rPr>
        <w:t xml:space="preserve"> </w:t>
      </w:r>
      <w:r w:rsidR="000A6FE0" w:rsidRPr="002C70AA">
        <w:rPr>
          <w:rFonts w:ascii="Times New Roman" w:hAnsi="Times New Roman" w:cs="Times New Roman"/>
          <w:color w:val="000000"/>
          <w:sz w:val="28"/>
          <w:szCs w:val="28"/>
        </w:rPr>
        <w:t xml:space="preserve">инициативе </w:t>
      </w:r>
      <w:r w:rsidR="00816A8F" w:rsidRPr="002C70AA">
        <w:rPr>
          <w:rFonts w:ascii="Times New Roman" w:hAnsi="Times New Roman" w:cs="Times New Roman"/>
          <w:color w:val="000000"/>
          <w:sz w:val="28"/>
          <w:szCs w:val="28"/>
        </w:rPr>
        <w:t>администраци</w:t>
      </w:r>
      <w:r w:rsidR="00816A8F">
        <w:rPr>
          <w:rFonts w:ascii="Times New Roman" w:hAnsi="Times New Roman" w:cs="Times New Roman"/>
          <w:color w:val="000000"/>
          <w:sz w:val="28"/>
          <w:szCs w:val="28"/>
        </w:rPr>
        <w:t>и</w:t>
      </w:r>
      <w:r w:rsidR="00816A8F" w:rsidRPr="002C70AA">
        <w:rPr>
          <w:rFonts w:ascii="Times New Roman" w:hAnsi="Times New Roman" w:cs="Times New Roman"/>
          <w:color w:val="000000"/>
          <w:sz w:val="28"/>
          <w:szCs w:val="28"/>
        </w:rPr>
        <w:t xml:space="preserve"> </w:t>
      </w:r>
      <w:r w:rsidR="00816A8F">
        <w:rPr>
          <w:rFonts w:ascii="Times New Roman" w:hAnsi="Times New Roman" w:cs="Times New Roman"/>
          <w:color w:val="000000"/>
          <w:sz w:val="28"/>
          <w:szCs w:val="28"/>
        </w:rPr>
        <w:t>Соль-Илецкого городского округа</w:t>
      </w:r>
      <w:r w:rsidR="000A6FE0" w:rsidRPr="002C70AA">
        <w:rPr>
          <w:rFonts w:ascii="Times New Roman" w:hAnsi="Times New Roman" w:cs="Times New Roman"/>
          <w:color w:val="000000"/>
          <w:sz w:val="28"/>
          <w:szCs w:val="28"/>
        </w:rPr>
        <w:t>, последн</w:t>
      </w:r>
      <w:r w:rsidR="00816A8F">
        <w:rPr>
          <w:rFonts w:ascii="Times New Roman" w:hAnsi="Times New Roman" w:cs="Times New Roman"/>
          <w:color w:val="000000"/>
          <w:sz w:val="28"/>
          <w:szCs w:val="28"/>
        </w:rPr>
        <w:t>ей</w:t>
      </w:r>
      <w:r w:rsidR="000A6FE0" w:rsidRPr="002C70AA">
        <w:rPr>
          <w:rFonts w:ascii="Times New Roman" w:hAnsi="Times New Roman" w:cs="Times New Roman"/>
          <w:color w:val="000000"/>
          <w:sz w:val="28"/>
          <w:szCs w:val="28"/>
        </w:rPr>
        <w:t xml:space="preserve"> в </w:t>
      </w:r>
      <w:r w:rsidR="00816A8F">
        <w:rPr>
          <w:rFonts w:ascii="Times New Roman" w:hAnsi="Times New Roman" w:cs="Times New Roman"/>
          <w:color w:val="000000"/>
          <w:sz w:val="28"/>
          <w:szCs w:val="28"/>
        </w:rPr>
        <w:t xml:space="preserve">течении </w:t>
      </w:r>
      <w:r w:rsidR="000A6FE0" w:rsidRPr="002C70AA">
        <w:rPr>
          <w:rFonts w:ascii="Times New Roman" w:hAnsi="Times New Roman" w:cs="Times New Roman"/>
          <w:color w:val="000000"/>
          <w:sz w:val="28"/>
          <w:szCs w:val="28"/>
        </w:rPr>
        <w:t>5-</w:t>
      </w:r>
      <w:r w:rsidR="00816A8F">
        <w:rPr>
          <w:rFonts w:ascii="Times New Roman" w:hAnsi="Times New Roman" w:cs="Times New Roman"/>
          <w:color w:val="000000"/>
          <w:sz w:val="28"/>
          <w:szCs w:val="28"/>
        </w:rPr>
        <w:t>рабочих дней</w:t>
      </w:r>
      <w:r w:rsidR="000A6FE0" w:rsidRPr="002C70AA">
        <w:rPr>
          <w:rFonts w:ascii="Times New Roman" w:hAnsi="Times New Roman" w:cs="Times New Roman"/>
          <w:color w:val="000000"/>
          <w:sz w:val="28"/>
          <w:szCs w:val="28"/>
        </w:rPr>
        <w:t xml:space="preserve"> с момента принятия</w:t>
      </w:r>
      <w:r w:rsidR="000A6FE0">
        <w:rPr>
          <w:rFonts w:ascii="Times New Roman" w:hAnsi="Times New Roman" w:cs="Times New Roman"/>
          <w:color w:val="000000"/>
          <w:sz w:val="28"/>
          <w:szCs w:val="28"/>
        </w:rPr>
        <w:t xml:space="preserve"> </w:t>
      </w:r>
      <w:r w:rsidR="000A6FE0" w:rsidRPr="002C70AA">
        <w:rPr>
          <w:rFonts w:ascii="Times New Roman" w:hAnsi="Times New Roman" w:cs="Times New Roman"/>
          <w:color w:val="000000"/>
          <w:sz w:val="28"/>
          <w:szCs w:val="28"/>
        </w:rPr>
        <w:t>решения о досрочном прекращении действия Договора другой стороне</w:t>
      </w:r>
      <w:r w:rsidR="000A6FE0">
        <w:rPr>
          <w:rFonts w:ascii="Times New Roman" w:hAnsi="Times New Roman" w:cs="Times New Roman"/>
          <w:color w:val="000000"/>
          <w:sz w:val="28"/>
          <w:szCs w:val="28"/>
        </w:rPr>
        <w:t xml:space="preserve"> </w:t>
      </w:r>
      <w:r w:rsidR="000A6FE0" w:rsidRPr="002C70AA">
        <w:rPr>
          <w:rFonts w:ascii="Times New Roman" w:hAnsi="Times New Roman" w:cs="Times New Roman"/>
          <w:color w:val="000000"/>
          <w:sz w:val="28"/>
          <w:szCs w:val="28"/>
        </w:rPr>
        <w:t>направляется соответствующее уведомление</w:t>
      </w:r>
      <w:r w:rsidR="000A6FE0">
        <w:rPr>
          <w:rFonts w:ascii="Times New Roman" w:hAnsi="Times New Roman" w:cs="Times New Roman"/>
          <w:color w:val="000000"/>
          <w:sz w:val="28"/>
          <w:szCs w:val="28"/>
        </w:rPr>
        <w:t xml:space="preserve"> (почтовым отправлением, либо вручением нарочно)</w:t>
      </w:r>
      <w:r w:rsidR="000A6FE0" w:rsidRPr="002C70AA">
        <w:rPr>
          <w:rFonts w:ascii="Times New Roman" w:hAnsi="Times New Roman" w:cs="Times New Roman"/>
          <w:color w:val="000000"/>
          <w:sz w:val="28"/>
          <w:szCs w:val="28"/>
        </w:rPr>
        <w:t>.</w:t>
      </w:r>
    </w:p>
    <w:p w:rsidR="000A6FE0" w:rsidRPr="002C70AA" w:rsidRDefault="00CA40D3" w:rsidP="000A6FE0">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color w:val="000000"/>
          <w:sz w:val="28"/>
          <w:szCs w:val="28"/>
        </w:rPr>
        <w:t>9</w:t>
      </w:r>
      <w:r w:rsidR="000A6FE0">
        <w:rPr>
          <w:rFonts w:ascii="Times New Roman" w:hAnsi="Times New Roman" w:cs="Times New Roman"/>
          <w:color w:val="000000"/>
          <w:sz w:val="28"/>
          <w:szCs w:val="28"/>
        </w:rPr>
        <w:t>.</w:t>
      </w:r>
      <w:r w:rsidR="002002A5">
        <w:rPr>
          <w:rFonts w:ascii="Times New Roman" w:hAnsi="Times New Roman" w:cs="Times New Roman"/>
          <w:color w:val="000000"/>
          <w:sz w:val="28"/>
          <w:szCs w:val="28"/>
        </w:rPr>
        <w:t>1</w:t>
      </w:r>
      <w:r w:rsidR="009A53D6">
        <w:rPr>
          <w:rFonts w:ascii="Times New Roman" w:hAnsi="Times New Roman" w:cs="Times New Roman"/>
          <w:color w:val="000000"/>
          <w:sz w:val="28"/>
          <w:szCs w:val="28"/>
        </w:rPr>
        <w:t>2</w:t>
      </w:r>
      <w:r w:rsidR="000A6FE0" w:rsidRPr="002C70AA">
        <w:rPr>
          <w:rFonts w:ascii="Times New Roman" w:hAnsi="Times New Roman" w:cs="Times New Roman"/>
          <w:color w:val="000000"/>
          <w:sz w:val="28"/>
          <w:szCs w:val="28"/>
        </w:rPr>
        <w:t xml:space="preserve">. </w:t>
      </w:r>
      <w:r w:rsidR="00AA250D">
        <w:rPr>
          <w:rFonts w:ascii="Times New Roman" w:hAnsi="Times New Roman" w:cs="Times New Roman"/>
          <w:color w:val="000000"/>
          <w:sz w:val="28"/>
          <w:szCs w:val="28"/>
        </w:rPr>
        <w:t xml:space="preserve"> </w:t>
      </w:r>
      <w:r w:rsidR="000A6FE0" w:rsidRPr="002C70AA">
        <w:rPr>
          <w:rFonts w:ascii="Times New Roman" w:hAnsi="Times New Roman" w:cs="Times New Roman"/>
          <w:color w:val="000000"/>
          <w:sz w:val="28"/>
          <w:szCs w:val="28"/>
        </w:rPr>
        <w:t xml:space="preserve">В случае досрочного прекращения действия Договора по инициативе </w:t>
      </w:r>
      <w:r w:rsidR="00D13854" w:rsidRPr="002C70AA">
        <w:rPr>
          <w:rFonts w:ascii="Times New Roman" w:hAnsi="Times New Roman" w:cs="Times New Roman"/>
          <w:color w:val="000000"/>
          <w:sz w:val="28"/>
          <w:szCs w:val="28"/>
        </w:rPr>
        <w:t>администраци</w:t>
      </w:r>
      <w:r w:rsidR="00D13854">
        <w:rPr>
          <w:rFonts w:ascii="Times New Roman" w:hAnsi="Times New Roman" w:cs="Times New Roman"/>
          <w:color w:val="000000"/>
          <w:sz w:val="28"/>
          <w:szCs w:val="28"/>
        </w:rPr>
        <w:t>и</w:t>
      </w:r>
      <w:r w:rsidR="00D13854" w:rsidRPr="002C70AA">
        <w:rPr>
          <w:rFonts w:ascii="Times New Roman" w:hAnsi="Times New Roman" w:cs="Times New Roman"/>
          <w:color w:val="000000"/>
          <w:sz w:val="28"/>
          <w:szCs w:val="28"/>
        </w:rPr>
        <w:t xml:space="preserve"> </w:t>
      </w:r>
      <w:r w:rsidR="00D13854">
        <w:rPr>
          <w:rFonts w:ascii="Times New Roman" w:hAnsi="Times New Roman" w:cs="Times New Roman"/>
          <w:color w:val="000000"/>
          <w:sz w:val="28"/>
          <w:szCs w:val="28"/>
        </w:rPr>
        <w:t>Соль-Илецкого городского округа</w:t>
      </w:r>
      <w:r w:rsidR="000A6FE0" w:rsidRPr="002C70AA">
        <w:rPr>
          <w:rFonts w:ascii="Times New Roman" w:hAnsi="Times New Roman" w:cs="Times New Roman"/>
          <w:color w:val="000000"/>
          <w:sz w:val="28"/>
          <w:szCs w:val="28"/>
        </w:rPr>
        <w:t xml:space="preserve">, </w:t>
      </w:r>
      <w:r w:rsidR="00D13854" w:rsidRPr="002C70AA">
        <w:rPr>
          <w:rFonts w:ascii="Times New Roman" w:hAnsi="Times New Roman" w:cs="Times New Roman"/>
          <w:color w:val="000000"/>
          <w:sz w:val="28"/>
          <w:szCs w:val="28"/>
        </w:rPr>
        <w:t>нестационарн</w:t>
      </w:r>
      <w:r w:rsidR="00D13854">
        <w:rPr>
          <w:rFonts w:ascii="Times New Roman" w:hAnsi="Times New Roman" w:cs="Times New Roman"/>
          <w:color w:val="000000"/>
          <w:sz w:val="28"/>
          <w:szCs w:val="28"/>
        </w:rPr>
        <w:t>ый</w:t>
      </w:r>
      <w:r w:rsidR="00D13854" w:rsidRPr="002C70AA">
        <w:rPr>
          <w:rFonts w:ascii="Times New Roman" w:hAnsi="Times New Roman" w:cs="Times New Roman"/>
          <w:color w:val="000000"/>
          <w:sz w:val="28"/>
          <w:szCs w:val="28"/>
        </w:rPr>
        <w:t xml:space="preserve"> торгов</w:t>
      </w:r>
      <w:r w:rsidR="00D13854">
        <w:rPr>
          <w:rFonts w:ascii="Times New Roman" w:hAnsi="Times New Roman" w:cs="Times New Roman"/>
          <w:color w:val="000000"/>
          <w:sz w:val="28"/>
          <w:szCs w:val="28"/>
        </w:rPr>
        <w:t>ый</w:t>
      </w:r>
      <w:r w:rsidR="00D13854" w:rsidRPr="002C70AA">
        <w:rPr>
          <w:rFonts w:ascii="Times New Roman" w:hAnsi="Times New Roman" w:cs="Times New Roman"/>
          <w:color w:val="000000"/>
          <w:sz w:val="28"/>
          <w:szCs w:val="28"/>
        </w:rPr>
        <w:t xml:space="preserve"> объект</w:t>
      </w:r>
      <w:r w:rsidR="000A6FE0" w:rsidRPr="002C70AA">
        <w:rPr>
          <w:rFonts w:ascii="Times New Roman" w:hAnsi="Times New Roman" w:cs="Times New Roman"/>
          <w:color w:val="000000"/>
          <w:sz w:val="28"/>
          <w:szCs w:val="28"/>
        </w:rPr>
        <w:t xml:space="preserve"> подлежит демонтажу хозяйствующим субъектом в течение </w:t>
      </w:r>
      <w:r w:rsidR="000A6FE0">
        <w:rPr>
          <w:rFonts w:ascii="Times New Roman" w:hAnsi="Times New Roman" w:cs="Times New Roman"/>
          <w:color w:val="000000"/>
          <w:sz w:val="28"/>
          <w:szCs w:val="28"/>
        </w:rPr>
        <w:t>1</w:t>
      </w:r>
      <w:r w:rsidR="000A6FE0" w:rsidRPr="002C70AA">
        <w:rPr>
          <w:rFonts w:ascii="Times New Roman" w:hAnsi="Times New Roman" w:cs="Times New Roman"/>
          <w:color w:val="000000"/>
          <w:sz w:val="28"/>
          <w:szCs w:val="28"/>
        </w:rPr>
        <w:t xml:space="preserve">0 </w:t>
      </w:r>
      <w:r w:rsidR="00D13854">
        <w:rPr>
          <w:rFonts w:ascii="Times New Roman" w:hAnsi="Times New Roman" w:cs="Times New Roman"/>
          <w:color w:val="000000"/>
          <w:sz w:val="28"/>
          <w:szCs w:val="28"/>
        </w:rPr>
        <w:t xml:space="preserve">календарных </w:t>
      </w:r>
      <w:r w:rsidR="000A6FE0" w:rsidRPr="002C70AA">
        <w:rPr>
          <w:rFonts w:ascii="Times New Roman" w:hAnsi="Times New Roman" w:cs="Times New Roman"/>
          <w:color w:val="000000"/>
          <w:sz w:val="28"/>
          <w:szCs w:val="28"/>
        </w:rPr>
        <w:t>дней со дня получения им уведомления о расторжении</w:t>
      </w:r>
      <w:r w:rsidR="000A6FE0">
        <w:rPr>
          <w:rFonts w:ascii="Times New Roman" w:hAnsi="Times New Roman" w:cs="Times New Roman"/>
          <w:color w:val="000000"/>
          <w:sz w:val="28"/>
          <w:szCs w:val="28"/>
        </w:rPr>
        <w:t xml:space="preserve"> </w:t>
      </w:r>
      <w:r w:rsidR="000A6FE0" w:rsidRPr="002C70AA">
        <w:rPr>
          <w:rFonts w:ascii="Times New Roman" w:hAnsi="Times New Roman" w:cs="Times New Roman"/>
          <w:color w:val="000000"/>
          <w:sz w:val="28"/>
          <w:szCs w:val="28"/>
        </w:rPr>
        <w:t>Договора, при этом хозяйствующему субъекту не компенсируются</w:t>
      </w:r>
      <w:r w:rsidR="000A6FE0">
        <w:rPr>
          <w:rFonts w:ascii="Times New Roman" w:hAnsi="Times New Roman" w:cs="Times New Roman"/>
          <w:color w:val="000000"/>
          <w:sz w:val="28"/>
          <w:szCs w:val="28"/>
        </w:rPr>
        <w:t xml:space="preserve"> </w:t>
      </w:r>
      <w:r w:rsidR="000A6FE0" w:rsidRPr="002C70AA">
        <w:rPr>
          <w:rFonts w:ascii="Times New Roman" w:hAnsi="Times New Roman" w:cs="Times New Roman"/>
          <w:color w:val="000000"/>
          <w:sz w:val="28"/>
          <w:szCs w:val="28"/>
        </w:rPr>
        <w:t xml:space="preserve">понесенные затраты. </w:t>
      </w:r>
    </w:p>
    <w:p w:rsidR="000A6FE0" w:rsidRPr="002C70AA" w:rsidRDefault="00CA40D3" w:rsidP="000A6FE0">
      <w:pPr>
        <w:pStyle w:val="ConsPlusNormal"/>
        <w:tabs>
          <w:tab w:val="left" w:pos="709"/>
        </w:tabs>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000A6FE0">
        <w:rPr>
          <w:rFonts w:ascii="Times New Roman" w:hAnsi="Times New Roman" w:cs="Times New Roman"/>
          <w:color w:val="000000"/>
          <w:sz w:val="28"/>
          <w:szCs w:val="28"/>
        </w:rPr>
        <w:t>.1</w:t>
      </w:r>
      <w:r w:rsidR="009A53D6">
        <w:rPr>
          <w:rFonts w:ascii="Times New Roman" w:hAnsi="Times New Roman" w:cs="Times New Roman"/>
          <w:color w:val="000000"/>
          <w:sz w:val="28"/>
          <w:szCs w:val="28"/>
        </w:rPr>
        <w:t>3</w:t>
      </w:r>
      <w:r w:rsidR="000A6FE0" w:rsidRPr="002C70AA">
        <w:rPr>
          <w:rFonts w:ascii="Times New Roman" w:hAnsi="Times New Roman" w:cs="Times New Roman"/>
          <w:color w:val="000000"/>
          <w:sz w:val="28"/>
          <w:szCs w:val="28"/>
        </w:rPr>
        <w:t xml:space="preserve">. </w:t>
      </w:r>
      <w:r w:rsidR="00AA250D">
        <w:rPr>
          <w:rFonts w:ascii="Times New Roman" w:hAnsi="Times New Roman" w:cs="Times New Roman"/>
          <w:color w:val="000000"/>
          <w:sz w:val="28"/>
          <w:szCs w:val="28"/>
        </w:rPr>
        <w:t xml:space="preserve"> </w:t>
      </w:r>
      <w:r w:rsidR="000A6FE0" w:rsidRPr="002C70AA">
        <w:rPr>
          <w:rFonts w:ascii="Times New Roman" w:hAnsi="Times New Roman" w:cs="Times New Roman"/>
          <w:color w:val="000000"/>
          <w:sz w:val="28"/>
          <w:szCs w:val="28"/>
        </w:rPr>
        <w:t>После окончания срока действия Договора или расторжения Договора по соглашению сторон торговый объект подлежит обязательному демонтажу хоз</w:t>
      </w:r>
      <w:r w:rsidR="000A6FE0">
        <w:rPr>
          <w:rFonts w:ascii="Times New Roman" w:hAnsi="Times New Roman" w:cs="Times New Roman"/>
          <w:color w:val="000000"/>
          <w:sz w:val="28"/>
          <w:szCs w:val="28"/>
        </w:rPr>
        <w:t>яйствующим субъектом в течение 5</w:t>
      </w:r>
      <w:r w:rsidR="000A6FE0" w:rsidRPr="002C70AA">
        <w:rPr>
          <w:rFonts w:ascii="Times New Roman" w:hAnsi="Times New Roman" w:cs="Times New Roman"/>
          <w:color w:val="000000"/>
          <w:sz w:val="28"/>
          <w:szCs w:val="28"/>
        </w:rPr>
        <w:t xml:space="preserve"> </w:t>
      </w:r>
      <w:r w:rsidR="008D3A19">
        <w:rPr>
          <w:rFonts w:ascii="Times New Roman" w:hAnsi="Times New Roman" w:cs="Times New Roman"/>
          <w:color w:val="000000"/>
          <w:sz w:val="28"/>
          <w:szCs w:val="28"/>
        </w:rPr>
        <w:t xml:space="preserve">календарных </w:t>
      </w:r>
      <w:r w:rsidR="000A6FE0" w:rsidRPr="002C70AA">
        <w:rPr>
          <w:rFonts w:ascii="Times New Roman" w:hAnsi="Times New Roman" w:cs="Times New Roman"/>
          <w:color w:val="000000"/>
          <w:sz w:val="28"/>
          <w:szCs w:val="28"/>
        </w:rPr>
        <w:t>дней с момента</w:t>
      </w:r>
      <w:r w:rsidR="000A6FE0">
        <w:rPr>
          <w:rFonts w:ascii="Times New Roman" w:hAnsi="Times New Roman" w:cs="Times New Roman"/>
          <w:color w:val="000000"/>
          <w:sz w:val="28"/>
          <w:szCs w:val="28"/>
        </w:rPr>
        <w:t xml:space="preserve"> </w:t>
      </w:r>
      <w:r w:rsidR="000A6FE0" w:rsidRPr="002C70AA">
        <w:rPr>
          <w:rFonts w:ascii="Times New Roman" w:hAnsi="Times New Roman" w:cs="Times New Roman"/>
          <w:color w:val="000000"/>
          <w:sz w:val="28"/>
          <w:szCs w:val="28"/>
        </w:rPr>
        <w:t>окончания срока действия Договора или момента расторжения Договора по соглашению сторон за счет средств хозяйствующего субъекта.</w:t>
      </w:r>
    </w:p>
    <w:p w:rsidR="005C7170" w:rsidRPr="00905ED0" w:rsidRDefault="005C7170" w:rsidP="005C7170">
      <w:pPr>
        <w:autoSpaceDE w:val="0"/>
        <w:autoSpaceDN w:val="0"/>
        <w:adjustRightInd w:val="0"/>
        <w:jc w:val="center"/>
        <w:outlineLvl w:val="2"/>
        <w:rPr>
          <w:sz w:val="28"/>
          <w:szCs w:val="28"/>
        </w:rPr>
      </w:pPr>
    </w:p>
    <w:p w:rsidR="00AD63F2" w:rsidRPr="00045651" w:rsidRDefault="00CA40D3" w:rsidP="00AD63F2">
      <w:pPr>
        <w:pStyle w:val="ConsPlusNormal"/>
        <w:tabs>
          <w:tab w:val="left" w:pos="709"/>
        </w:tabs>
        <w:ind w:firstLine="709"/>
        <w:jc w:val="center"/>
        <w:rPr>
          <w:rFonts w:ascii="Times New Roman" w:hAnsi="Times New Roman" w:cs="Times New Roman"/>
          <w:color w:val="000000"/>
          <w:sz w:val="28"/>
          <w:szCs w:val="28"/>
        </w:rPr>
      </w:pPr>
      <w:r>
        <w:rPr>
          <w:rFonts w:ascii="Times New Roman" w:hAnsi="Times New Roman" w:cs="Times New Roman"/>
          <w:color w:val="000000"/>
          <w:sz w:val="28"/>
          <w:szCs w:val="28"/>
        </w:rPr>
        <w:t>10</w:t>
      </w:r>
      <w:r w:rsidR="00AD63F2" w:rsidRPr="00045651">
        <w:rPr>
          <w:rFonts w:ascii="Times New Roman" w:hAnsi="Times New Roman" w:cs="Times New Roman"/>
          <w:color w:val="000000"/>
          <w:sz w:val="28"/>
          <w:szCs w:val="28"/>
        </w:rPr>
        <w:t>. Порядок обжалования, разрешение споров</w:t>
      </w:r>
      <w:r w:rsidR="00151BF1">
        <w:rPr>
          <w:rFonts w:ascii="Times New Roman" w:hAnsi="Times New Roman" w:cs="Times New Roman"/>
          <w:color w:val="000000"/>
          <w:sz w:val="28"/>
          <w:szCs w:val="28"/>
        </w:rPr>
        <w:t>.</w:t>
      </w:r>
    </w:p>
    <w:p w:rsidR="00AD63F2" w:rsidRPr="00045651" w:rsidRDefault="00AD63F2" w:rsidP="00AD63F2">
      <w:pPr>
        <w:pStyle w:val="ConsPlusNormal"/>
        <w:tabs>
          <w:tab w:val="left" w:pos="709"/>
        </w:tabs>
        <w:ind w:firstLine="709"/>
        <w:jc w:val="both"/>
        <w:rPr>
          <w:rFonts w:ascii="Times New Roman" w:hAnsi="Times New Roman" w:cs="Times New Roman"/>
          <w:color w:val="000000"/>
          <w:sz w:val="28"/>
          <w:szCs w:val="28"/>
        </w:rPr>
      </w:pPr>
    </w:p>
    <w:p w:rsidR="00AD63F2" w:rsidRPr="00045651" w:rsidRDefault="00CA40D3" w:rsidP="00AD63F2">
      <w:pPr>
        <w:ind w:firstLine="540"/>
        <w:jc w:val="both"/>
        <w:rPr>
          <w:sz w:val="28"/>
          <w:szCs w:val="28"/>
        </w:rPr>
      </w:pPr>
      <w:r>
        <w:rPr>
          <w:color w:val="000000"/>
          <w:sz w:val="28"/>
          <w:szCs w:val="28"/>
        </w:rPr>
        <w:t>10</w:t>
      </w:r>
      <w:r w:rsidR="00AD63F2" w:rsidRPr="00045651">
        <w:rPr>
          <w:color w:val="000000"/>
          <w:sz w:val="28"/>
          <w:szCs w:val="28"/>
        </w:rPr>
        <w:t>.1.</w:t>
      </w:r>
      <w:r w:rsidR="00AD63F2" w:rsidRPr="00045651">
        <w:rPr>
          <w:sz w:val="28"/>
          <w:szCs w:val="28"/>
        </w:rPr>
        <w:t xml:space="preserve">Действия (бездействие)  должностных лиц Организатора </w:t>
      </w:r>
      <w:r w:rsidR="00AD63F2">
        <w:rPr>
          <w:sz w:val="28"/>
          <w:szCs w:val="28"/>
        </w:rPr>
        <w:t xml:space="preserve">аукциона </w:t>
      </w:r>
      <w:r w:rsidR="00AD63F2" w:rsidRPr="00045651">
        <w:rPr>
          <w:sz w:val="28"/>
          <w:szCs w:val="28"/>
        </w:rPr>
        <w:t>могут быть обжалованы:</w:t>
      </w:r>
    </w:p>
    <w:p w:rsidR="00AD63F2" w:rsidRPr="00045651" w:rsidRDefault="00AD63F2" w:rsidP="00AD63F2">
      <w:pPr>
        <w:ind w:firstLine="540"/>
        <w:jc w:val="both"/>
        <w:rPr>
          <w:sz w:val="28"/>
          <w:szCs w:val="28"/>
        </w:rPr>
      </w:pPr>
      <w:r w:rsidRPr="00045651">
        <w:rPr>
          <w:sz w:val="28"/>
          <w:szCs w:val="28"/>
        </w:rPr>
        <w:t>- главе муниципального образования Соль-Илецкий городской округ по адресу: 461500, Оренбургская область, г. Соль-Илецк, ул. Карла Маркса, д.6, телефон: (35336) 2-32-32;</w:t>
      </w:r>
    </w:p>
    <w:p w:rsidR="00AD63F2" w:rsidRPr="00045651" w:rsidRDefault="00AD63F2" w:rsidP="00AD63F2">
      <w:pPr>
        <w:ind w:firstLine="540"/>
        <w:jc w:val="both"/>
        <w:rPr>
          <w:sz w:val="28"/>
          <w:szCs w:val="28"/>
        </w:rPr>
      </w:pPr>
      <w:r w:rsidRPr="00045651">
        <w:rPr>
          <w:sz w:val="28"/>
          <w:szCs w:val="28"/>
        </w:rPr>
        <w:t>- заместител</w:t>
      </w:r>
      <w:r>
        <w:rPr>
          <w:sz w:val="28"/>
          <w:szCs w:val="28"/>
        </w:rPr>
        <w:t>ю</w:t>
      </w:r>
      <w:r w:rsidRPr="00045651">
        <w:rPr>
          <w:sz w:val="28"/>
          <w:szCs w:val="28"/>
        </w:rPr>
        <w:t xml:space="preserve"> главы администрации городско</w:t>
      </w:r>
      <w:r>
        <w:rPr>
          <w:sz w:val="28"/>
          <w:szCs w:val="28"/>
        </w:rPr>
        <w:t>го</w:t>
      </w:r>
      <w:r w:rsidRPr="00045651">
        <w:rPr>
          <w:sz w:val="28"/>
          <w:szCs w:val="28"/>
        </w:rPr>
        <w:t xml:space="preserve"> округ</w:t>
      </w:r>
      <w:r>
        <w:rPr>
          <w:sz w:val="28"/>
          <w:szCs w:val="28"/>
        </w:rPr>
        <w:t>а по экономике, бюджетным отношениям и инвестиционной политике</w:t>
      </w:r>
      <w:r w:rsidRPr="00045651">
        <w:rPr>
          <w:sz w:val="28"/>
          <w:szCs w:val="28"/>
        </w:rPr>
        <w:t xml:space="preserve"> по адресу: 461500, Оренбургская область, г. Соль-Илецк, ул. Карла Маркса, д.6, телефон: (35336) 2-75-29;</w:t>
      </w:r>
    </w:p>
    <w:p w:rsidR="00AD63F2" w:rsidRPr="00045651" w:rsidRDefault="00AD63F2" w:rsidP="00AD63F2">
      <w:pPr>
        <w:ind w:firstLine="540"/>
        <w:jc w:val="both"/>
        <w:rPr>
          <w:sz w:val="28"/>
          <w:szCs w:val="28"/>
        </w:rPr>
      </w:pPr>
      <w:r w:rsidRPr="00045651">
        <w:rPr>
          <w:sz w:val="28"/>
          <w:szCs w:val="28"/>
        </w:rPr>
        <w:t>- в иные органы, в соответствии с действующим законодательством Российской Федерации.</w:t>
      </w:r>
    </w:p>
    <w:p w:rsidR="00AD63F2" w:rsidRPr="00045651" w:rsidRDefault="00CA40D3" w:rsidP="00AD63F2">
      <w:pPr>
        <w:ind w:firstLine="540"/>
        <w:jc w:val="both"/>
        <w:rPr>
          <w:color w:val="000000"/>
          <w:sz w:val="28"/>
          <w:szCs w:val="28"/>
        </w:rPr>
      </w:pPr>
      <w:r>
        <w:rPr>
          <w:sz w:val="28"/>
          <w:szCs w:val="28"/>
        </w:rPr>
        <w:t>10</w:t>
      </w:r>
      <w:r w:rsidR="00AD63F2" w:rsidRPr="00045651">
        <w:rPr>
          <w:sz w:val="28"/>
          <w:szCs w:val="28"/>
        </w:rPr>
        <w:t>.2.</w:t>
      </w:r>
      <w:r w:rsidR="009224A1">
        <w:rPr>
          <w:sz w:val="28"/>
          <w:szCs w:val="28"/>
        </w:rPr>
        <w:t xml:space="preserve"> </w:t>
      </w:r>
      <w:r w:rsidR="00AD63F2" w:rsidRPr="00045651">
        <w:rPr>
          <w:sz w:val="28"/>
          <w:szCs w:val="28"/>
        </w:rPr>
        <w:t>С</w:t>
      </w:r>
      <w:r w:rsidR="00AD63F2" w:rsidRPr="00045651">
        <w:rPr>
          <w:color w:val="000000"/>
          <w:sz w:val="28"/>
          <w:szCs w:val="28"/>
        </w:rPr>
        <w:t xml:space="preserve">поры, связанные с признанием результатов аукционов недействительными, а также с исполнением заключенных договоров, рассматриваются в судебном порядке в соответствии с </w:t>
      </w:r>
      <w:r w:rsidR="009224A1">
        <w:rPr>
          <w:color w:val="000000"/>
          <w:sz w:val="28"/>
          <w:szCs w:val="28"/>
        </w:rPr>
        <w:t xml:space="preserve">действующим </w:t>
      </w:r>
      <w:r w:rsidR="00AD63F2" w:rsidRPr="00045651">
        <w:rPr>
          <w:color w:val="000000"/>
          <w:sz w:val="28"/>
          <w:szCs w:val="28"/>
        </w:rPr>
        <w:t>законодательством Российской Федерации.</w:t>
      </w:r>
    </w:p>
    <w:p w:rsidR="00F57AE0" w:rsidRDefault="00F57AE0" w:rsidP="005C7170">
      <w:pPr>
        <w:autoSpaceDE w:val="0"/>
        <w:autoSpaceDN w:val="0"/>
        <w:adjustRightInd w:val="0"/>
        <w:jc w:val="center"/>
        <w:outlineLvl w:val="2"/>
        <w:rPr>
          <w:sz w:val="28"/>
          <w:szCs w:val="28"/>
        </w:rPr>
      </w:pPr>
    </w:p>
    <w:p w:rsidR="00AD63F2" w:rsidRDefault="00AD63F2" w:rsidP="005C7170">
      <w:pPr>
        <w:autoSpaceDE w:val="0"/>
        <w:autoSpaceDN w:val="0"/>
        <w:adjustRightInd w:val="0"/>
        <w:jc w:val="center"/>
        <w:outlineLvl w:val="2"/>
        <w:rPr>
          <w:sz w:val="28"/>
          <w:szCs w:val="28"/>
        </w:rPr>
      </w:pPr>
    </w:p>
    <w:p w:rsidR="005C73D9" w:rsidRDefault="00253A6A" w:rsidP="00290191">
      <w:pPr>
        <w:rPr>
          <w:sz w:val="28"/>
          <w:szCs w:val="28"/>
        </w:rPr>
      </w:pPr>
      <w:r w:rsidRPr="00045651">
        <w:rPr>
          <w:sz w:val="28"/>
          <w:szCs w:val="28"/>
        </w:rPr>
        <w:t xml:space="preserve">                                                                      </w:t>
      </w:r>
    </w:p>
    <w:p w:rsidR="00E0743C" w:rsidRPr="00D91253" w:rsidRDefault="00E0743C" w:rsidP="00290191">
      <w:pPr>
        <w:rPr>
          <w:sz w:val="28"/>
          <w:szCs w:val="28"/>
        </w:rPr>
      </w:pPr>
    </w:p>
    <w:p w:rsidR="00253A6A" w:rsidRPr="00045651" w:rsidRDefault="006E6D64" w:rsidP="00290191">
      <w:pPr>
        <w:rPr>
          <w:sz w:val="28"/>
          <w:szCs w:val="28"/>
        </w:rPr>
      </w:pPr>
      <w:r>
        <w:rPr>
          <w:sz w:val="28"/>
          <w:szCs w:val="28"/>
        </w:rPr>
        <w:lastRenderedPageBreak/>
        <w:t xml:space="preserve"> </w:t>
      </w:r>
      <w:r w:rsidR="005C73D9" w:rsidRPr="00D91253">
        <w:rPr>
          <w:sz w:val="28"/>
          <w:szCs w:val="28"/>
        </w:rPr>
        <w:t xml:space="preserve">                                                                               </w:t>
      </w:r>
      <w:r w:rsidR="00253A6A" w:rsidRPr="00045651">
        <w:rPr>
          <w:sz w:val="28"/>
          <w:szCs w:val="28"/>
        </w:rPr>
        <w:t xml:space="preserve">   Приложение</w:t>
      </w:r>
      <w:r w:rsidR="00925DF0" w:rsidRPr="00045651">
        <w:rPr>
          <w:sz w:val="28"/>
          <w:szCs w:val="28"/>
        </w:rPr>
        <w:t xml:space="preserve"> </w:t>
      </w:r>
      <w:r w:rsidR="005C7170">
        <w:rPr>
          <w:sz w:val="28"/>
          <w:szCs w:val="28"/>
        </w:rPr>
        <w:t>2</w:t>
      </w:r>
    </w:p>
    <w:p w:rsidR="00253A6A" w:rsidRPr="00045651" w:rsidRDefault="00253A6A" w:rsidP="00290191">
      <w:pPr>
        <w:rPr>
          <w:sz w:val="28"/>
          <w:szCs w:val="28"/>
        </w:rPr>
      </w:pPr>
      <w:r w:rsidRPr="00045651">
        <w:rPr>
          <w:sz w:val="28"/>
          <w:szCs w:val="28"/>
        </w:rPr>
        <w:t xml:space="preserve">                                                                                   к постановлению администрации</w:t>
      </w:r>
    </w:p>
    <w:p w:rsidR="00253A6A" w:rsidRPr="00045651" w:rsidRDefault="00253A6A" w:rsidP="00290191">
      <w:pPr>
        <w:rPr>
          <w:sz w:val="28"/>
          <w:szCs w:val="28"/>
        </w:rPr>
      </w:pPr>
      <w:r w:rsidRPr="00045651">
        <w:rPr>
          <w:sz w:val="28"/>
          <w:szCs w:val="28"/>
        </w:rPr>
        <w:t xml:space="preserve">                                                                                   Соль-Илекц</w:t>
      </w:r>
      <w:r w:rsidR="00E0743C">
        <w:rPr>
          <w:sz w:val="28"/>
          <w:szCs w:val="28"/>
        </w:rPr>
        <w:t>ого</w:t>
      </w:r>
      <w:r w:rsidRPr="00045651">
        <w:rPr>
          <w:sz w:val="28"/>
          <w:szCs w:val="28"/>
        </w:rPr>
        <w:t xml:space="preserve"> городско</w:t>
      </w:r>
      <w:r w:rsidR="00E0743C">
        <w:rPr>
          <w:sz w:val="28"/>
          <w:szCs w:val="28"/>
        </w:rPr>
        <w:t>го</w:t>
      </w:r>
      <w:r w:rsidRPr="00045651">
        <w:rPr>
          <w:sz w:val="28"/>
          <w:szCs w:val="28"/>
        </w:rPr>
        <w:t xml:space="preserve"> округ</w:t>
      </w:r>
      <w:r w:rsidR="00E0743C">
        <w:rPr>
          <w:sz w:val="28"/>
          <w:szCs w:val="28"/>
        </w:rPr>
        <w:t>а</w:t>
      </w:r>
    </w:p>
    <w:p w:rsidR="00253A6A" w:rsidRPr="00045651" w:rsidRDefault="00253A6A" w:rsidP="00290191">
      <w:pPr>
        <w:rPr>
          <w:sz w:val="28"/>
          <w:szCs w:val="28"/>
        </w:rPr>
      </w:pPr>
      <w:r w:rsidRPr="00045651">
        <w:rPr>
          <w:sz w:val="28"/>
          <w:szCs w:val="28"/>
        </w:rPr>
        <w:t xml:space="preserve">                                                                                   </w:t>
      </w:r>
      <w:r w:rsidR="00386A80">
        <w:rPr>
          <w:sz w:val="28"/>
          <w:szCs w:val="28"/>
        </w:rPr>
        <w:t>о</w:t>
      </w:r>
      <w:r w:rsidR="00386A80" w:rsidRPr="00045651">
        <w:rPr>
          <w:sz w:val="28"/>
          <w:szCs w:val="28"/>
        </w:rPr>
        <w:t>т</w:t>
      </w:r>
      <w:r w:rsidR="00386A80">
        <w:rPr>
          <w:sz w:val="28"/>
          <w:szCs w:val="28"/>
        </w:rPr>
        <w:t xml:space="preserve">  30.11.</w:t>
      </w:r>
      <w:r w:rsidR="00386A80" w:rsidRPr="00045651">
        <w:rPr>
          <w:sz w:val="28"/>
          <w:szCs w:val="28"/>
        </w:rPr>
        <w:t xml:space="preserve">2017  № </w:t>
      </w:r>
      <w:r w:rsidR="00386A80">
        <w:rPr>
          <w:sz w:val="28"/>
          <w:szCs w:val="28"/>
        </w:rPr>
        <w:t>3112-п</w:t>
      </w:r>
    </w:p>
    <w:p w:rsidR="00253A6A" w:rsidRPr="00045651" w:rsidRDefault="00253A6A" w:rsidP="00045651">
      <w:pPr>
        <w:jc w:val="both"/>
        <w:rPr>
          <w:sz w:val="28"/>
          <w:szCs w:val="28"/>
        </w:rPr>
      </w:pPr>
    </w:p>
    <w:p w:rsidR="00253A6A" w:rsidRPr="00831384" w:rsidRDefault="00253A6A" w:rsidP="00EE7E2B">
      <w:pPr>
        <w:jc w:val="center"/>
        <w:rPr>
          <w:sz w:val="28"/>
          <w:szCs w:val="28"/>
        </w:rPr>
      </w:pPr>
      <w:r w:rsidRPr="00831384">
        <w:rPr>
          <w:sz w:val="28"/>
          <w:szCs w:val="28"/>
        </w:rPr>
        <w:t>Порядок</w:t>
      </w:r>
    </w:p>
    <w:p w:rsidR="00B15CF3" w:rsidRPr="00831384" w:rsidRDefault="00253A6A" w:rsidP="00EE7E2B">
      <w:pPr>
        <w:jc w:val="center"/>
        <w:rPr>
          <w:sz w:val="28"/>
          <w:szCs w:val="28"/>
        </w:rPr>
      </w:pPr>
      <w:r w:rsidRPr="00831384">
        <w:rPr>
          <w:sz w:val="28"/>
          <w:szCs w:val="28"/>
        </w:rPr>
        <w:t>организации и проведения электронного аукциона по продаже</w:t>
      </w:r>
      <w:r w:rsidR="00B15CF3" w:rsidRPr="00831384">
        <w:rPr>
          <w:sz w:val="28"/>
          <w:szCs w:val="28"/>
        </w:rPr>
        <w:t xml:space="preserve"> </w:t>
      </w:r>
      <w:r w:rsidRPr="00831384">
        <w:rPr>
          <w:sz w:val="28"/>
          <w:szCs w:val="28"/>
        </w:rPr>
        <w:t>права</w:t>
      </w:r>
    </w:p>
    <w:p w:rsidR="00B15CF3" w:rsidRPr="00831384" w:rsidRDefault="00253A6A" w:rsidP="00EE7E2B">
      <w:pPr>
        <w:jc w:val="center"/>
        <w:rPr>
          <w:sz w:val="28"/>
          <w:szCs w:val="28"/>
        </w:rPr>
      </w:pPr>
      <w:r w:rsidRPr="00831384">
        <w:rPr>
          <w:sz w:val="28"/>
          <w:szCs w:val="28"/>
        </w:rPr>
        <w:t>на размещение нестационарных торговых объектов</w:t>
      </w:r>
      <w:r w:rsidR="00B15CF3" w:rsidRPr="00831384">
        <w:rPr>
          <w:sz w:val="28"/>
          <w:szCs w:val="28"/>
        </w:rPr>
        <w:t xml:space="preserve"> на</w:t>
      </w:r>
    </w:p>
    <w:p w:rsidR="00B15CF3" w:rsidRPr="00831384" w:rsidRDefault="00B15CF3" w:rsidP="00EE7E2B">
      <w:pPr>
        <w:jc w:val="center"/>
        <w:rPr>
          <w:sz w:val="28"/>
          <w:szCs w:val="28"/>
        </w:rPr>
      </w:pPr>
      <w:r w:rsidRPr="00831384">
        <w:rPr>
          <w:sz w:val="28"/>
          <w:szCs w:val="28"/>
        </w:rPr>
        <w:t>территории муниципального образован</w:t>
      </w:r>
      <w:r w:rsidR="00FD04E9" w:rsidRPr="00831384">
        <w:rPr>
          <w:sz w:val="28"/>
          <w:szCs w:val="28"/>
        </w:rPr>
        <w:t>ия Соль-Илецкий городской округ</w:t>
      </w:r>
    </w:p>
    <w:p w:rsidR="00EE7E2B" w:rsidRPr="00045651" w:rsidRDefault="00EE7E2B" w:rsidP="00EE7E2B">
      <w:pPr>
        <w:jc w:val="center"/>
        <w:rPr>
          <w:sz w:val="28"/>
          <w:szCs w:val="28"/>
        </w:rPr>
      </w:pPr>
    </w:p>
    <w:p w:rsidR="00B15CF3" w:rsidRPr="00740905" w:rsidRDefault="00B15CF3" w:rsidP="00740905">
      <w:pPr>
        <w:pStyle w:val="a8"/>
        <w:numPr>
          <w:ilvl w:val="0"/>
          <w:numId w:val="3"/>
        </w:numPr>
        <w:jc w:val="center"/>
        <w:rPr>
          <w:sz w:val="28"/>
          <w:szCs w:val="28"/>
        </w:rPr>
      </w:pPr>
      <w:r w:rsidRPr="00740905">
        <w:rPr>
          <w:sz w:val="28"/>
          <w:szCs w:val="28"/>
        </w:rPr>
        <w:t>Общие положения</w:t>
      </w:r>
      <w:r w:rsidR="00676A0D" w:rsidRPr="00740905">
        <w:rPr>
          <w:sz w:val="28"/>
          <w:szCs w:val="28"/>
        </w:rPr>
        <w:t>.</w:t>
      </w:r>
    </w:p>
    <w:p w:rsidR="00740905" w:rsidRPr="00740905" w:rsidRDefault="00740905" w:rsidP="00740905">
      <w:pPr>
        <w:pStyle w:val="a8"/>
        <w:rPr>
          <w:sz w:val="28"/>
          <w:szCs w:val="28"/>
        </w:rPr>
      </w:pPr>
    </w:p>
    <w:p w:rsidR="00B15CF3" w:rsidRPr="00045651" w:rsidRDefault="00B15CF3" w:rsidP="00045651">
      <w:pPr>
        <w:jc w:val="both"/>
        <w:rPr>
          <w:sz w:val="28"/>
          <w:szCs w:val="28"/>
        </w:rPr>
      </w:pPr>
      <w:r w:rsidRPr="00045651">
        <w:rPr>
          <w:sz w:val="28"/>
          <w:szCs w:val="28"/>
        </w:rPr>
        <w:t xml:space="preserve">       </w:t>
      </w:r>
      <w:r w:rsidR="0041650F">
        <w:rPr>
          <w:sz w:val="28"/>
          <w:szCs w:val="28"/>
        </w:rPr>
        <w:t xml:space="preserve">  </w:t>
      </w:r>
      <w:r w:rsidRPr="00045651">
        <w:rPr>
          <w:sz w:val="28"/>
          <w:szCs w:val="28"/>
        </w:rPr>
        <w:t xml:space="preserve"> 1.1.  </w:t>
      </w:r>
      <w:r w:rsidR="00ED03AE" w:rsidRPr="00045651">
        <w:rPr>
          <w:sz w:val="28"/>
          <w:szCs w:val="28"/>
        </w:rPr>
        <w:t xml:space="preserve"> </w:t>
      </w:r>
      <w:r w:rsidRPr="00045651">
        <w:rPr>
          <w:sz w:val="28"/>
          <w:szCs w:val="28"/>
        </w:rPr>
        <w:t>Порядок  организации  и проведения электронного аукциона по продаже права на размещение  нестационарных торговых объектов на территории муниципального образования  Соль-Илецкий городской округ определяет порядок организации и проведения электронного аукциона по продаже права на размещение нестационарных торговых объектов (далее – Порядок).</w:t>
      </w:r>
    </w:p>
    <w:p w:rsidR="00B15CF3" w:rsidRPr="00045651" w:rsidRDefault="00B15CF3" w:rsidP="0041650F">
      <w:pPr>
        <w:tabs>
          <w:tab w:val="left" w:pos="709"/>
        </w:tabs>
        <w:jc w:val="both"/>
        <w:rPr>
          <w:sz w:val="28"/>
          <w:szCs w:val="28"/>
        </w:rPr>
      </w:pPr>
      <w:r w:rsidRPr="00045651">
        <w:rPr>
          <w:sz w:val="28"/>
          <w:szCs w:val="28"/>
        </w:rPr>
        <w:t xml:space="preserve">      </w:t>
      </w:r>
      <w:r w:rsidR="0041650F">
        <w:rPr>
          <w:sz w:val="28"/>
          <w:szCs w:val="28"/>
        </w:rPr>
        <w:t xml:space="preserve"> </w:t>
      </w:r>
      <w:r w:rsidRPr="00045651">
        <w:rPr>
          <w:sz w:val="28"/>
          <w:szCs w:val="28"/>
        </w:rPr>
        <w:t xml:space="preserve"> </w:t>
      </w:r>
      <w:r w:rsidR="0041650F">
        <w:rPr>
          <w:sz w:val="28"/>
          <w:szCs w:val="28"/>
        </w:rPr>
        <w:t xml:space="preserve"> </w:t>
      </w:r>
      <w:r w:rsidRPr="00045651">
        <w:rPr>
          <w:sz w:val="28"/>
          <w:szCs w:val="28"/>
        </w:rPr>
        <w:t xml:space="preserve"> 1.2.Порядок разработан  в соответствии с Федеральным законом от 06.10.2003 №131-ФЗ «Об общих принципах организации </w:t>
      </w:r>
      <w:r w:rsidR="00ED03AE" w:rsidRPr="00045651">
        <w:rPr>
          <w:sz w:val="28"/>
          <w:szCs w:val="28"/>
        </w:rPr>
        <w:t>местного самоуправления в Российской Федерации», Федеральным законом от 28.12.2009 №381- ФЗ «Об основах государственного регулирования торговой деятельности  в Российской Федерации».</w:t>
      </w:r>
    </w:p>
    <w:p w:rsidR="00ED03AE" w:rsidRPr="00045651" w:rsidRDefault="00ED03AE" w:rsidP="00045651">
      <w:pPr>
        <w:jc w:val="both"/>
        <w:rPr>
          <w:sz w:val="28"/>
          <w:szCs w:val="28"/>
        </w:rPr>
      </w:pPr>
      <w:r w:rsidRPr="00045651">
        <w:rPr>
          <w:sz w:val="28"/>
          <w:szCs w:val="28"/>
        </w:rPr>
        <w:t xml:space="preserve">        </w:t>
      </w:r>
      <w:r w:rsidR="0041650F">
        <w:rPr>
          <w:sz w:val="28"/>
          <w:szCs w:val="28"/>
        </w:rPr>
        <w:t xml:space="preserve"> </w:t>
      </w:r>
      <w:r w:rsidRPr="00045651">
        <w:rPr>
          <w:sz w:val="28"/>
          <w:szCs w:val="28"/>
        </w:rPr>
        <w:t xml:space="preserve"> 1.3.Электронный аукцион по продаже права на размещение нестационарных торговых объектов  является открытым по составу участников.</w:t>
      </w:r>
    </w:p>
    <w:p w:rsidR="00ED03AE" w:rsidRPr="00045651" w:rsidRDefault="00ED03AE" w:rsidP="0041650F">
      <w:pPr>
        <w:tabs>
          <w:tab w:val="left" w:pos="851"/>
        </w:tabs>
        <w:jc w:val="both"/>
        <w:rPr>
          <w:sz w:val="28"/>
          <w:szCs w:val="28"/>
        </w:rPr>
      </w:pPr>
      <w:r w:rsidRPr="00045651">
        <w:rPr>
          <w:sz w:val="28"/>
          <w:szCs w:val="28"/>
        </w:rPr>
        <w:t xml:space="preserve">      </w:t>
      </w:r>
      <w:r w:rsidR="0041650F">
        <w:rPr>
          <w:sz w:val="28"/>
          <w:szCs w:val="28"/>
        </w:rPr>
        <w:t xml:space="preserve"> </w:t>
      </w:r>
      <w:r w:rsidRPr="00045651">
        <w:rPr>
          <w:sz w:val="28"/>
          <w:szCs w:val="28"/>
        </w:rPr>
        <w:t xml:space="preserve">   1.4.Предметом электронного аукциона  является право на размещение нестационарных торговых объектов на территории муниципального образования Соль-Илец</w:t>
      </w:r>
      <w:r w:rsidR="00E115B8">
        <w:rPr>
          <w:sz w:val="28"/>
          <w:szCs w:val="28"/>
        </w:rPr>
        <w:t>к</w:t>
      </w:r>
      <w:r w:rsidRPr="00045651">
        <w:rPr>
          <w:sz w:val="28"/>
          <w:szCs w:val="28"/>
        </w:rPr>
        <w:t>ий городской округ.</w:t>
      </w:r>
    </w:p>
    <w:p w:rsidR="00E20279" w:rsidRPr="00045651" w:rsidRDefault="00E20279" w:rsidP="00045651">
      <w:pPr>
        <w:jc w:val="both"/>
        <w:rPr>
          <w:sz w:val="28"/>
          <w:szCs w:val="28"/>
        </w:rPr>
      </w:pPr>
      <w:r w:rsidRPr="00045651">
        <w:rPr>
          <w:sz w:val="28"/>
          <w:szCs w:val="28"/>
        </w:rPr>
        <w:t xml:space="preserve">          1.</w:t>
      </w:r>
      <w:r w:rsidR="00831BDC">
        <w:rPr>
          <w:sz w:val="28"/>
          <w:szCs w:val="28"/>
        </w:rPr>
        <w:t>5</w:t>
      </w:r>
      <w:r w:rsidRPr="00045651">
        <w:rPr>
          <w:sz w:val="28"/>
          <w:szCs w:val="28"/>
        </w:rPr>
        <w:t>.Основными принципами организации и поведения  электронного аукциона являются равные условия для всех  претендентов: открытость, гласность проведения электронного аукциона</w:t>
      </w:r>
      <w:r w:rsidR="00CB04AD">
        <w:rPr>
          <w:sz w:val="28"/>
          <w:szCs w:val="28"/>
        </w:rPr>
        <w:t>,</w:t>
      </w:r>
      <w:r w:rsidRPr="00045651">
        <w:rPr>
          <w:sz w:val="28"/>
          <w:szCs w:val="28"/>
        </w:rPr>
        <w:t xml:space="preserve">  состязательность участников.</w:t>
      </w:r>
    </w:p>
    <w:p w:rsidR="00937170" w:rsidRPr="00045651" w:rsidRDefault="00E20279" w:rsidP="00045651">
      <w:pPr>
        <w:jc w:val="both"/>
        <w:rPr>
          <w:sz w:val="28"/>
          <w:szCs w:val="28"/>
        </w:rPr>
      </w:pPr>
      <w:r w:rsidRPr="00045651">
        <w:rPr>
          <w:sz w:val="28"/>
          <w:szCs w:val="28"/>
        </w:rPr>
        <w:t xml:space="preserve">          1.</w:t>
      </w:r>
      <w:r w:rsidR="00831BDC">
        <w:rPr>
          <w:sz w:val="28"/>
          <w:szCs w:val="28"/>
        </w:rPr>
        <w:t>6</w:t>
      </w:r>
      <w:r w:rsidRPr="00045651">
        <w:rPr>
          <w:sz w:val="28"/>
          <w:szCs w:val="28"/>
        </w:rPr>
        <w:t>.Целью электронного аукциона является определение победителя (юридическо</w:t>
      </w:r>
      <w:r w:rsidR="00110331">
        <w:rPr>
          <w:sz w:val="28"/>
          <w:szCs w:val="28"/>
        </w:rPr>
        <w:t>го</w:t>
      </w:r>
      <w:r w:rsidRPr="00045651">
        <w:rPr>
          <w:sz w:val="28"/>
          <w:szCs w:val="28"/>
        </w:rPr>
        <w:t xml:space="preserve"> лиц</w:t>
      </w:r>
      <w:r w:rsidR="00110331">
        <w:rPr>
          <w:sz w:val="28"/>
          <w:szCs w:val="28"/>
        </w:rPr>
        <w:t>а</w:t>
      </w:r>
      <w:r w:rsidRPr="00045651">
        <w:rPr>
          <w:sz w:val="28"/>
          <w:szCs w:val="28"/>
        </w:rPr>
        <w:t xml:space="preserve"> или индивидуальн</w:t>
      </w:r>
      <w:r w:rsidR="00110331">
        <w:rPr>
          <w:sz w:val="28"/>
          <w:szCs w:val="28"/>
        </w:rPr>
        <w:t>ого</w:t>
      </w:r>
      <w:r w:rsidRPr="00045651">
        <w:rPr>
          <w:sz w:val="28"/>
          <w:szCs w:val="28"/>
        </w:rPr>
        <w:t xml:space="preserve"> предпринимател</w:t>
      </w:r>
      <w:r w:rsidR="00110331">
        <w:rPr>
          <w:sz w:val="28"/>
          <w:szCs w:val="28"/>
        </w:rPr>
        <w:t>я</w:t>
      </w:r>
      <w:r w:rsidRPr="00045651">
        <w:rPr>
          <w:sz w:val="28"/>
          <w:szCs w:val="28"/>
        </w:rPr>
        <w:t xml:space="preserve">) для предоставления права на размещение нестационарного </w:t>
      </w:r>
      <w:r w:rsidR="00CB04AD" w:rsidRPr="00045651">
        <w:rPr>
          <w:sz w:val="28"/>
          <w:szCs w:val="28"/>
        </w:rPr>
        <w:t xml:space="preserve">торгового объекта </w:t>
      </w:r>
      <w:r w:rsidRPr="00045651">
        <w:rPr>
          <w:sz w:val="28"/>
          <w:szCs w:val="28"/>
        </w:rPr>
        <w:t>и заключения договора на размещение нестационарного торгового объекта (далее</w:t>
      </w:r>
      <w:r w:rsidR="00110331">
        <w:rPr>
          <w:sz w:val="28"/>
          <w:szCs w:val="28"/>
        </w:rPr>
        <w:t xml:space="preserve"> </w:t>
      </w:r>
      <w:r w:rsidRPr="00045651">
        <w:rPr>
          <w:sz w:val="28"/>
          <w:szCs w:val="28"/>
        </w:rPr>
        <w:t>- НТО). Критерием определения победителя электронного аукциона является предложение наиболее высокой цены за право на размещение НТО на территории муниципального образования Соль-Илецкий городской округ.</w:t>
      </w:r>
    </w:p>
    <w:p w:rsidR="00937170" w:rsidRPr="00045651" w:rsidRDefault="00937170" w:rsidP="00CB04AD">
      <w:pPr>
        <w:tabs>
          <w:tab w:val="left" w:pos="851"/>
          <w:tab w:val="left" w:pos="1276"/>
          <w:tab w:val="left" w:pos="1418"/>
        </w:tabs>
        <w:jc w:val="both"/>
        <w:rPr>
          <w:sz w:val="28"/>
          <w:szCs w:val="28"/>
        </w:rPr>
      </w:pPr>
      <w:r w:rsidRPr="00045651">
        <w:rPr>
          <w:sz w:val="28"/>
          <w:szCs w:val="28"/>
        </w:rPr>
        <w:t xml:space="preserve">       </w:t>
      </w:r>
      <w:r w:rsidR="0041650F">
        <w:rPr>
          <w:sz w:val="28"/>
          <w:szCs w:val="28"/>
        </w:rPr>
        <w:t xml:space="preserve"> </w:t>
      </w:r>
      <w:r w:rsidRPr="00045651">
        <w:rPr>
          <w:sz w:val="28"/>
          <w:szCs w:val="28"/>
        </w:rPr>
        <w:t xml:space="preserve">  1.</w:t>
      </w:r>
      <w:r w:rsidR="00831BDC">
        <w:rPr>
          <w:sz w:val="28"/>
          <w:szCs w:val="28"/>
        </w:rPr>
        <w:t>7</w:t>
      </w:r>
      <w:r w:rsidRPr="00045651">
        <w:rPr>
          <w:sz w:val="28"/>
          <w:szCs w:val="28"/>
        </w:rPr>
        <w:t>.Проведение электронного аукциона осуществляется постоянно действующей комиссией по организации и проведению торгов (далее</w:t>
      </w:r>
      <w:r w:rsidR="00824AC1">
        <w:rPr>
          <w:sz w:val="28"/>
          <w:szCs w:val="28"/>
        </w:rPr>
        <w:t xml:space="preserve"> </w:t>
      </w:r>
      <w:r w:rsidRPr="00045651">
        <w:rPr>
          <w:sz w:val="28"/>
          <w:szCs w:val="28"/>
        </w:rPr>
        <w:t>- Комиссия),</w:t>
      </w:r>
    </w:p>
    <w:p w:rsidR="00937170" w:rsidRDefault="00937170" w:rsidP="00045651">
      <w:pPr>
        <w:jc w:val="both"/>
        <w:rPr>
          <w:sz w:val="28"/>
          <w:szCs w:val="28"/>
        </w:rPr>
      </w:pPr>
      <w:r w:rsidRPr="00045651">
        <w:rPr>
          <w:sz w:val="28"/>
          <w:szCs w:val="28"/>
        </w:rPr>
        <w:t>порядок</w:t>
      </w:r>
      <w:r w:rsidR="00E20279" w:rsidRPr="00045651">
        <w:rPr>
          <w:sz w:val="28"/>
          <w:szCs w:val="28"/>
        </w:rPr>
        <w:t xml:space="preserve">  </w:t>
      </w:r>
      <w:r w:rsidRPr="00045651">
        <w:rPr>
          <w:sz w:val="28"/>
          <w:szCs w:val="28"/>
        </w:rPr>
        <w:t xml:space="preserve"> работы и состав которой утверждается постановлением администрации Соль-Илецкого городского округа.</w:t>
      </w:r>
    </w:p>
    <w:p w:rsidR="00831BDC" w:rsidRDefault="00831BDC" w:rsidP="00045651">
      <w:pPr>
        <w:jc w:val="both"/>
        <w:rPr>
          <w:sz w:val="28"/>
          <w:szCs w:val="28"/>
        </w:rPr>
      </w:pPr>
    </w:p>
    <w:p w:rsidR="00831BDC" w:rsidRPr="00045651" w:rsidRDefault="00831BDC" w:rsidP="00045651">
      <w:pPr>
        <w:jc w:val="both"/>
        <w:rPr>
          <w:sz w:val="28"/>
          <w:szCs w:val="28"/>
        </w:rPr>
      </w:pPr>
    </w:p>
    <w:p w:rsidR="00937170" w:rsidRDefault="00937170" w:rsidP="00045651">
      <w:pPr>
        <w:jc w:val="both"/>
        <w:rPr>
          <w:sz w:val="28"/>
          <w:szCs w:val="28"/>
        </w:rPr>
      </w:pPr>
      <w:r w:rsidRPr="00045651">
        <w:rPr>
          <w:sz w:val="28"/>
          <w:szCs w:val="28"/>
        </w:rPr>
        <w:t xml:space="preserve"> </w:t>
      </w:r>
    </w:p>
    <w:p w:rsidR="00E0743C" w:rsidRPr="00045651" w:rsidRDefault="00E0743C" w:rsidP="00045651">
      <w:pPr>
        <w:jc w:val="both"/>
        <w:rPr>
          <w:sz w:val="28"/>
          <w:szCs w:val="28"/>
        </w:rPr>
      </w:pPr>
    </w:p>
    <w:p w:rsidR="00937170" w:rsidRDefault="00937170" w:rsidP="00740905">
      <w:pPr>
        <w:pStyle w:val="a8"/>
        <w:numPr>
          <w:ilvl w:val="0"/>
          <w:numId w:val="3"/>
        </w:numPr>
        <w:jc w:val="center"/>
        <w:rPr>
          <w:sz w:val="28"/>
          <w:szCs w:val="28"/>
        </w:rPr>
      </w:pPr>
      <w:r w:rsidRPr="00740905">
        <w:rPr>
          <w:sz w:val="28"/>
          <w:szCs w:val="28"/>
        </w:rPr>
        <w:lastRenderedPageBreak/>
        <w:t>Основные термин</w:t>
      </w:r>
      <w:r w:rsidR="00676A0D" w:rsidRPr="00740905">
        <w:rPr>
          <w:sz w:val="28"/>
          <w:szCs w:val="28"/>
        </w:rPr>
        <w:t>ы.</w:t>
      </w:r>
    </w:p>
    <w:p w:rsidR="00E65CF0" w:rsidRPr="00740905" w:rsidRDefault="00E65CF0" w:rsidP="00E65CF0">
      <w:pPr>
        <w:pStyle w:val="a8"/>
        <w:rPr>
          <w:sz w:val="28"/>
          <w:szCs w:val="28"/>
        </w:rPr>
      </w:pPr>
    </w:p>
    <w:p w:rsidR="00E65CF0" w:rsidRPr="00E65CF0" w:rsidRDefault="00E65CF0" w:rsidP="00E65CF0">
      <w:pPr>
        <w:autoSpaceDE w:val="0"/>
        <w:autoSpaceDN w:val="0"/>
        <w:adjustRightInd w:val="0"/>
        <w:jc w:val="both"/>
        <w:rPr>
          <w:sz w:val="28"/>
          <w:szCs w:val="28"/>
        </w:rPr>
      </w:pPr>
      <w:r>
        <w:rPr>
          <w:sz w:val="28"/>
          <w:szCs w:val="28"/>
        </w:rPr>
        <w:t xml:space="preserve">          </w:t>
      </w:r>
      <w:r w:rsidRPr="00E65CF0">
        <w:rPr>
          <w:sz w:val="28"/>
          <w:szCs w:val="28"/>
        </w:rPr>
        <w:t>Продавцом права является администрация муниципального образования Соль-Илецкий городской округ.</w:t>
      </w:r>
    </w:p>
    <w:p w:rsidR="00937170" w:rsidRPr="00045651" w:rsidRDefault="0081011B" w:rsidP="00045651">
      <w:pPr>
        <w:jc w:val="both"/>
        <w:rPr>
          <w:sz w:val="28"/>
          <w:szCs w:val="28"/>
        </w:rPr>
      </w:pPr>
      <w:r>
        <w:rPr>
          <w:sz w:val="28"/>
          <w:szCs w:val="28"/>
        </w:rPr>
        <w:t xml:space="preserve"> </w:t>
      </w:r>
      <w:r w:rsidR="00937170" w:rsidRPr="00045651">
        <w:rPr>
          <w:sz w:val="28"/>
          <w:szCs w:val="28"/>
        </w:rPr>
        <w:t xml:space="preserve">        </w:t>
      </w:r>
      <w:r w:rsidR="000A480D">
        <w:rPr>
          <w:sz w:val="28"/>
          <w:szCs w:val="28"/>
        </w:rPr>
        <w:t xml:space="preserve"> </w:t>
      </w:r>
      <w:r w:rsidR="00937170" w:rsidRPr="00045651">
        <w:rPr>
          <w:sz w:val="28"/>
          <w:szCs w:val="28"/>
        </w:rPr>
        <w:t xml:space="preserve"> Организатор электронного аукциона – администрация муниципального образования  Соль-Илецкий городской округ</w:t>
      </w:r>
      <w:r w:rsidR="00EC3ABD">
        <w:rPr>
          <w:sz w:val="28"/>
          <w:szCs w:val="28"/>
        </w:rPr>
        <w:t xml:space="preserve"> в лице комитета экономического анализа и прогнозирования (далее – Организатор</w:t>
      </w:r>
      <w:r w:rsidR="00CC24D9">
        <w:rPr>
          <w:sz w:val="28"/>
          <w:szCs w:val="28"/>
        </w:rPr>
        <w:t xml:space="preserve"> аукциона</w:t>
      </w:r>
      <w:r w:rsidR="00EC3ABD">
        <w:rPr>
          <w:sz w:val="28"/>
          <w:szCs w:val="28"/>
        </w:rPr>
        <w:t>)</w:t>
      </w:r>
      <w:r w:rsidR="00937170" w:rsidRPr="00045651">
        <w:rPr>
          <w:sz w:val="28"/>
          <w:szCs w:val="28"/>
        </w:rPr>
        <w:t>.</w:t>
      </w:r>
    </w:p>
    <w:p w:rsidR="00ED03AE" w:rsidRPr="00045651" w:rsidRDefault="00937170" w:rsidP="000A480D">
      <w:pPr>
        <w:tabs>
          <w:tab w:val="left" w:pos="851"/>
        </w:tabs>
        <w:jc w:val="both"/>
        <w:rPr>
          <w:sz w:val="28"/>
          <w:szCs w:val="28"/>
        </w:rPr>
      </w:pPr>
      <w:r w:rsidRPr="00045651">
        <w:rPr>
          <w:sz w:val="28"/>
          <w:szCs w:val="28"/>
        </w:rPr>
        <w:t xml:space="preserve">         </w:t>
      </w:r>
      <w:r w:rsidR="000A480D">
        <w:rPr>
          <w:sz w:val="28"/>
          <w:szCs w:val="28"/>
        </w:rPr>
        <w:t xml:space="preserve"> </w:t>
      </w:r>
      <w:r w:rsidRPr="00045651">
        <w:rPr>
          <w:sz w:val="28"/>
          <w:szCs w:val="28"/>
        </w:rPr>
        <w:t xml:space="preserve">  Электронный аукцион – аукцион, победителем которого  признается лицо, предложившее наиболее высокую цену </w:t>
      </w:r>
      <w:r w:rsidR="00E17BE0">
        <w:rPr>
          <w:sz w:val="28"/>
          <w:szCs w:val="28"/>
        </w:rPr>
        <w:t>н</w:t>
      </w:r>
      <w:r w:rsidRPr="00045651">
        <w:rPr>
          <w:sz w:val="28"/>
          <w:szCs w:val="28"/>
        </w:rPr>
        <w:t xml:space="preserve">а право заключения договора на размещение НТО, и проведение которого обеспечивается  оператором электронной площадки  на сайте в информационно – телекоммуникационной сети </w:t>
      </w:r>
      <w:r w:rsidR="00555DA1" w:rsidRPr="00045651">
        <w:rPr>
          <w:sz w:val="28"/>
          <w:szCs w:val="28"/>
        </w:rPr>
        <w:t xml:space="preserve"> Интернет, выбранным </w:t>
      </w:r>
      <w:r w:rsidR="00E17BE0">
        <w:rPr>
          <w:sz w:val="28"/>
          <w:szCs w:val="28"/>
        </w:rPr>
        <w:t>О</w:t>
      </w:r>
      <w:r w:rsidR="00555DA1" w:rsidRPr="00045651">
        <w:rPr>
          <w:sz w:val="28"/>
          <w:szCs w:val="28"/>
        </w:rPr>
        <w:t>рганизатором электронного аукциона из числа операторов электронных площадок, отобранных  в утвержденном  правительством   Российской  Федерации порядке.</w:t>
      </w:r>
    </w:p>
    <w:p w:rsidR="00555DA1" w:rsidRPr="00045651" w:rsidRDefault="00555DA1" w:rsidP="00045651">
      <w:pPr>
        <w:jc w:val="both"/>
        <w:rPr>
          <w:sz w:val="28"/>
          <w:szCs w:val="28"/>
        </w:rPr>
      </w:pPr>
      <w:r w:rsidRPr="00045651">
        <w:rPr>
          <w:sz w:val="28"/>
          <w:szCs w:val="28"/>
        </w:rPr>
        <w:t xml:space="preserve">            Электронная площадка – сайт в информационно</w:t>
      </w:r>
      <w:r w:rsidR="00240F73">
        <w:rPr>
          <w:sz w:val="28"/>
          <w:szCs w:val="28"/>
        </w:rPr>
        <w:t xml:space="preserve"> </w:t>
      </w:r>
      <w:r w:rsidRPr="00045651">
        <w:rPr>
          <w:sz w:val="28"/>
          <w:szCs w:val="28"/>
        </w:rPr>
        <w:t>- телекоммуникационной сети «Интер</w:t>
      </w:r>
      <w:r w:rsidR="00240F73">
        <w:rPr>
          <w:sz w:val="28"/>
          <w:szCs w:val="28"/>
        </w:rPr>
        <w:t>н</w:t>
      </w:r>
      <w:r w:rsidRPr="00045651">
        <w:rPr>
          <w:sz w:val="28"/>
          <w:szCs w:val="28"/>
        </w:rPr>
        <w:t>ет», на котором проводятся электронные аукцион</w:t>
      </w:r>
      <w:r w:rsidR="00E17BE0">
        <w:rPr>
          <w:sz w:val="28"/>
          <w:szCs w:val="28"/>
        </w:rPr>
        <w:t>ы</w:t>
      </w:r>
      <w:r w:rsidRPr="00045651">
        <w:rPr>
          <w:sz w:val="28"/>
          <w:szCs w:val="28"/>
        </w:rPr>
        <w:t>.</w:t>
      </w:r>
    </w:p>
    <w:p w:rsidR="00555DA1" w:rsidRPr="00045651" w:rsidRDefault="00555DA1" w:rsidP="00045651">
      <w:pPr>
        <w:jc w:val="both"/>
        <w:rPr>
          <w:sz w:val="28"/>
          <w:szCs w:val="28"/>
        </w:rPr>
      </w:pPr>
      <w:r w:rsidRPr="00045651">
        <w:rPr>
          <w:sz w:val="28"/>
          <w:szCs w:val="28"/>
        </w:rPr>
        <w:t xml:space="preserve">            Оператор электронной площадки – юридическое лицо независимо от его организационно – правовой формы, формы собственности, места нахождения и места происхождения капитала или физическое лицо в качестве индивидуального предпринимателя, государственная регистрация которых осуществлена в установленном порядке на территории </w:t>
      </w:r>
      <w:r w:rsidR="00061067" w:rsidRPr="00045651">
        <w:rPr>
          <w:sz w:val="28"/>
          <w:szCs w:val="28"/>
        </w:rPr>
        <w:t xml:space="preserve">Российской Федерации, которые владеют электронной площадкой, необходимыми </w:t>
      </w:r>
      <w:r w:rsidRPr="00045651">
        <w:rPr>
          <w:sz w:val="28"/>
          <w:szCs w:val="28"/>
        </w:rPr>
        <w:t xml:space="preserve"> </w:t>
      </w:r>
      <w:r w:rsidR="00061067" w:rsidRPr="00045651">
        <w:rPr>
          <w:sz w:val="28"/>
          <w:szCs w:val="28"/>
        </w:rPr>
        <w:t>для ее функционирования программно- аппаратными средствами и обеспечивают проведение электронных аукционов.</w:t>
      </w:r>
    </w:p>
    <w:p w:rsidR="00061067" w:rsidRPr="00045651" w:rsidRDefault="00061067" w:rsidP="00240F73">
      <w:pPr>
        <w:tabs>
          <w:tab w:val="left" w:pos="851"/>
        </w:tabs>
        <w:jc w:val="both"/>
        <w:rPr>
          <w:sz w:val="28"/>
          <w:szCs w:val="28"/>
        </w:rPr>
      </w:pPr>
      <w:r w:rsidRPr="00045651">
        <w:rPr>
          <w:sz w:val="28"/>
          <w:szCs w:val="28"/>
        </w:rPr>
        <w:t xml:space="preserve">         </w:t>
      </w:r>
      <w:r w:rsidR="000A480D">
        <w:rPr>
          <w:sz w:val="28"/>
          <w:szCs w:val="28"/>
        </w:rPr>
        <w:t xml:space="preserve"> </w:t>
      </w:r>
      <w:r w:rsidRPr="00045651">
        <w:rPr>
          <w:sz w:val="28"/>
          <w:szCs w:val="28"/>
        </w:rPr>
        <w:t>Заявитель – любое юридическое лицо независимо от организационно- правовой формы, формы собственности, места нахождения и места происхождения капитала, или индивидуальный предприниматель.</w:t>
      </w:r>
    </w:p>
    <w:p w:rsidR="00061067" w:rsidRPr="00045651" w:rsidRDefault="00061067" w:rsidP="000A480D">
      <w:pPr>
        <w:tabs>
          <w:tab w:val="left" w:pos="851"/>
          <w:tab w:val="left" w:pos="993"/>
        </w:tabs>
        <w:jc w:val="both"/>
        <w:rPr>
          <w:sz w:val="28"/>
          <w:szCs w:val="28"/>
        </w:rPr>
      </w:pPr>
      <w:r w:rsidRPr="00045651">
        <w:rPr>
          <w:sz w:val="28"/>
          <w:szCs w:val="28"/>
        </w:rPr>
        <w:t xml:space="preserve">        </w:t>
      </w:r>
      <w:r w:rsidR="000A480D">
        <w:rPr>
          <w:sz w:val="28"/>
          <w:szCs w:val="28"/>
        </w:rPr>
        <w:t xml:space="preserve"> </w:t>
      </w:r>
      <w:r w:rsidRPr="00045651">
        <w:rPr>
          <w:sz w:val="28"/>
          <w:szCs w:val="28"/>
        </w:rPr>
        <w:t xml:space="preserve">  Участник  электронного аукциона – заявитель, заявка на участие в аукционе которого принята оператором электронной площадки.</w:t>
      </w:r>
    </w:p>
    <w:p w:rsidR="00061067" w:rsidRPr="00045651" w:rsidRDefault="00061067" w:rsidP="000A480D">
      <w:pPr>
        <w:tabs>
          <w:tab w:val="left" w:pos="851"/>
        </w:tabs>
        <w:jc w:val="both"/>
        <w:rPr>
          <w:sz w:val="28"/>
          <w:szCs w:val="28"/>
        </w:rPr>
      </w:pPr>
      <w:r w:rsidRPr="00045651">
        <w:rPr>
          <w:sz w:val="28"/>
          <w:szCs w:val="28"/>
        </w:rPr>
        <w:t xml:space="preserve">           Аукционная комиссия (комиссия) – комиссия, созданная  организатором электронного аукциона для проведения электронного аукциона на право заключения </w:t>
      </w:r>
      <w:r w:rsidR="00FE4ACA" w:rsidRPr="00045651">
        <w:rPr>
          <w:sz w:val="28"/>
          <w:szCs w:val="28"/>
        </w:rPr>
        <w:t>договора на размещение НТО на территории муниципального образования  Соль-Илецкий городской округ.</w:t>
      </w:r>
    </w:p>
    <w:p w:rsidR="00FE4ACA" w:rsidRPr="00045651" w:rsidRDefault="00FE4ACA" w:rsidP="000A480D">
      <w:pPr>
        <w:tabs>
          <w:tab w:val="left" w:pos="851"/>
        </w:tabs>
        <w:jc w:val="both"/>
        <w:rPr>
          <w:sz w:val="28"/>
          <w:szCs w:val="28"/>
        </w:rPr>
      </w:pPr>
      <w:r w:rsidRPr="00045651">
        <w:rPr>
          <w:sz w:val="28"/>
          <w:szCs w:val="28"/>
        </w:rPr>
        <w:t xml:space="preserve">           Аукционная документация – документация, в  установленном  порядке утвержденная  организатором электронного аукциона и соответствующая требованиям Федерального закона от 26.07.2006 №135-ФЗ «О защите конкуренции».</w:t>
      </w:r>
    </w:p>
    <w:p w:rsidR="00FE4ACA" w:rsidRPr="00045651" w:rsidRDefault="00FE4ACA" w:rsidP="00045651">
      <w:pPr>
        <w:jc w:val="both"/>
        <w:rPr>
          <w:sz w:val="28"/>
          <w:szCs w:val="28"/>
        </w:rPr>
      </w:pPr>
      <w:r w:rsidRPr="00045651">
        <w:rPr>
          <w:sz w:val="28"/>
          <w:szCs w:val="28"/>
        </w:rPr>
        <w:t xml:space="preserve">           Заявка на участие в электрон</w:t>
      </w:r>
      <w:r w:rsidR="00FD04E9">
        <w:rPr>
          <w:sz w:val="28"/>
          <w:szCs w:val="28"/>
        </w:rPr>
        <w:t>н</w:t>
      </w:r>
      <w:r w:rsidRPr="00045651">
        <w:rPr>
          <w:sz w:val="28"/>
          <w:szCs w:val="28"/>
        </w:rPr>
        <w:t xml:space="preserve">ом аукционе </w:t>
      </w:r>
      <w:r w:rsidR="00511B04" w:rsidRPr="00045651">
        <w:rPr>
          <w:sz w:val="28"/>
          <w:szCs w:val="28"/>
        </w:rPr>
        <w:t>направляемая  оператору электронной площадки в электронной форме документ для участия в электронном аукционе на условиях, указанных в извещении о проведении электронного аукциона и документации  об электронном аукционе, поданный в срок, установленный  докуме</w:t>
      </w:r>
      <w:r w:rsidR="00227D78">
        <w:rPr>
          <w:sz w:val="28"/>
          <w:szCs w:val="28"/>
        </w:rPr>
        <w:t>нтацией об электронном аукционе</w:t>
      </w:r>
      <w:r w:rsidR="00511B04" w:rsidRPr="00045651">
        <w:rPr>
          <w:sz w:val="28"/>
          <w:szCs w:val="28"/>
        </w:rPr>
        <w:t xml:space="preserve"> и подписанный электронно - цифровой  подписью.</w:t>
      </w:r>
    </w:p>
    <w:p w:rsidR="00511B04" w:rsidRPr="00045651" w:rsidRDefault="00511B04" w:rsidP="000A480D">
      <w:pPr>
        <w:tabs>
          <w:tab w:val="left" w:pos="851"/>
        </w:tabs>
        <w:jc w:val="both"/>
        <w:rPr>
          <w:sz w:val="28"/>
          <w:szCs w:val="28"/>
        </w:rPr>
      </w:pPr>
      <w:r w:rsidRPr="00045651">
        <w:rPr>
          <w:sz w:val="28"/>
          <w:szCs w:val="28"/>
        </w:rPr>
        <w:t xml:space="preserve">      </w:t>
      </w:r>
      <w:r w:rsidR="000A480D">
        <w:rPr>
          <w:sz w:val="28"/>
          <w:szCs w:val="28"/>
        </w:rPr>
        <w:t xml:space="preserve"> </w:t>
      </w:r>
      <w:r w:rsidRPr="00045651">
        <w:rPr>
          <w:sz w:val="28"/>
          <w:szCs w:val="28"/>
        </w:rPr>
        <w:t xml:space="preserve">    Договор </w:t>
      </w:r>
      <w:r w:rsidR="002F1259" w:rsidRPr="00045651">
        <w:rPr>
          <w:sz w:val="28"/>
          <w:szCs w:val="28"/>
        </w:rPr>
        <w:t xml:space="preserve">– договор на размещение НТО на земельных участках, находившихся  в муниципальной собственности муниципального образования Соль-Илецкий городской округ, а также на государственных землях, </w:t>
      </w:r>
      <w:r w:rsidR="002F1259" w:rsidRPr="00045651">
        <w:rPr>
          <w:sz w:val="28"/>
          <w:szCs w:val="28"/>
        </w:rPr>
        <w:lastRenderedPageBreak/>
        <w:t>собственность на которые не разграничена, заключаемый  по результатам проведения электронного  аукциона.</w:t>
      </w:r>
    </w:p>
    <w:p w:rsidR="002F1259" w:rsidRPr="00045651" w:rsidRDefault="002F1259" w:rsidP="00045651">
      <w:pPr>
        <w:jc w:val="both"/>
        <w:rPr>
          <w:sz w:val="28"/>
          <w:szCs w:val="28"/>
        </w:rPr>
      </w:pPr>
      <w:r w:rsidRPr="00045651">
        <w:rPr>
          <w:sz w:val="28"/>
          <w:szCs w:val="28"/>
        </w:rPr>
        <w:t xml:space="preserve">        </w:t>
      </w:r>
      <w:r w:rsidR="000A480D">
        <w:rPr>
          <w:sz w:val="28"/>
          <w:szCs w:val="28"/>
        </w:rPr>
        <w:t xml:space="preserve"> </w:t>
      </w:r>
      <w:r w:rsidRPr="00045651">
        <w:rPr>
          <w:sz w:val="28"/>
          <w:szCs w:val="28"/>
        </w:rPr>
        <w:t xml:space="preserve"> </w:t>
      </w:r>
      <w:r w:rsidR="000A480D">
        <w:rPr>
          <w:sz w:val="28"/>
          <w:szCs w:val="28"/>
        </w:rPr>
        <w:t xml:space="preserve"> </w:t>
      </w:r>
      <w:r w:rsidRPr="00045651">
        <w:rPr>
          <w:sz w:val="28"/>
          <w:szCs w:val="28"/>
        </w:rPr>
        <w:t>Предмет электронного аукциона – право на заключение договора на размещение нестационарного торгового  объекта на территории  муниципального образования Соль-Илецкий городской округ.</w:t>
      </w:r>
    </w:p>
    <w:p w:rsidR="002F1259" w:rsidRPr="00045651" w:rsidRDefault="002F1259" w:rsidP="00045651">
      <w:pPr>
        <w:jc w:val="both"/>
        <w:rPr>
          <w:sz w:val="28"/>
          <w:szCs w:val="28"/>
        </w:rPr>
      </w:pPr>
      <w:r w:rsidRPr="00045651">
        <w:rPr>
          <w:sz w:val="28"/>
          <w:szCs w:val="28"/>
        </w:rPr>
        <w:t xml:space="preserve">        </w:t>
      </w:r>
      <w:r w:rsidR="000A480D">
        <w:rPr>
          <w:sz w:val="28"/>
          <w:szCs w:val="28"/>
        </w:rPr>
        <w:t xml:space="preserve">  </w:t>
      </w:r>
      <w:r w:rsidRPr="00045651">
        <w:rPr>
          <w:sz w:val="28"/>
          <w:szCs w:val="28"/>
        </w:rPr>
        <w:t xml:space="preserve">  Электронный документ – документ, информация  в котором предоставлена  в электронно</w:t>
      </w:r>
      <w:r w:rsidR="00227D78">
        <w:rPr>
          <w:sz w:val="28"/>
          <w:szCs w:val="28"/>
        </w:rPr>
        <w:t xml:space="preserve"> </w:t>
      </w:r>
      <w:r w:rsidRPr="00045651">
        <w:rPr>
          <w:sz w:val="28"/>
          <w:szCs w:val="28"/>
        </w:rPr>
        <w:t>- цифровой форме,</w:t>
      </w:r>
      <w:r w:rsidR="00184237" w:rsidRPr="00045651">
        <w:rPr>
          <w:sz w:val="28"/>
          <w:szCs w:val="28"/>
        </w:rPr>
        <w:t xml:space="preserve"> </w:t>
      </w:r>
      <w:r w:rsidRPr="00045651">
        <w:rPr>
          <w:sz w:val="28"/>
          <w:szCs w:val="28"/>
        </w:rPr>
        <w:t xml:space="preserve">созданный и оформленный </w:t>
      </w:r>
      <w:r w:rsidR="00184237" w:rsidRPr="00045651">
        <w:rPr>
          <w:sz w:val="28"/>
          <w:szCs w:val="28"/>
        </w:rPr>
        <w:t>в порядке, предусмотренном  Федеральным законом  Российской Федерации  от  10 января 2002 года № 1- ФЗ «Об электронной цифровой подписи».</w:t>
      </w:r>
    </w:p>
    <w:p w:rsidR="00184237" w:rsidRPr="00045651" w:rsidRDefault="00184237" w:rsidP="000A480D">
      <w:pPr>
        <w:tabs>
          <w:tab w:val="left" w:pos="851"/>
        </w:tabs>
        <w:jc w:val="both"/>
        <w:rPr>
          <w:sz w:val="28"/>
          <w:szCs w:val="28"/>
        </w:rPr>
      </w:pPr>
      <w:r w:rsidRPr="00045651">
        <w:rPr>
          <w:sz w:val="28"/>
          <w:szCs w:val="28"/>
        </w:rPr>
        <w:t xml:space="preserve">        </w:t>
      </w:r>
      <w:r w:rsidR="000A480D">
        <w:rPr>
          <w:sz w:val="28"/>
          <w:szCs w:val="28"/>
        </w:rPr>
        <w:t xml:space="preserve"> </w:t>
      </w:r>
      <w:r w:rsidRPr="00045651">
        <w:rPr>
          <w:sz w:val="28"/>
          <w:szCs w:val="28"/>
        </w:rPr>
        <w:t xml:space="preserve">  Электронная  цифровая подпись – информация в электронной форме, которая присоединена к другой информации в электронной форме (подписываемой информации) или иным образом </w:t>
      </w:r>
      <w:r w:rsidR="009A5DE9" w:rsidRPr="00045651">
        <w:rPr>
          <w:sz w:val="28"/>
          <w:szCs w:val="28"/>
        </w:rPr>
        <w:t>связана с такой информацией и которая  используется для определения лица, подписывающего информацию.</w:t>
      </w:r>
    </w:p>
    <w:p w:rsidR="009A5DE9" w:rsidRPr="00045651" w:rsidRDefault="009A5DE9" w:rsidP="00045651">
      <w:pPr>
        <w:jc w:val="both"/>
        <w:rPr>
          <w:sz w:val="28"/>
          <w:szCs w:val="28"/>
        </w:rPr>
      </w:pPr>
      <w:r w:rsidRPr="00045651">
        <w:rPr>
          <w:sz w:val="28"/>
          <w:szCs w:val="28"/>
        </w:rPr>
        <w:t xml:space="preserve">   </w:t>
      </w:r>
    </w:p>
    <w:p w:rsidR="009A5DE9" w:rsidRPr="00740905" w:rsidRDefault="009A5DE9" w:rsidP="00740905">
      <w:pPr>
        <w:pStyle w:val="a8"/>
        <w:numPr>
          <w:ilvl w:val="0"/>
          <w:numId w:val="3"/>
        </w:numPr>
        <w:jc w:val="center"/>
        <w:rPr>
          <w:sz w:val="28"/>
          <w:szCs w:val="28"/>
        </w:rPr>
      </w:pPr>
      <w:r w:rsidRPr="00740905">
        <w:rPr>
          <w:sz w:val="28"/>
          <w:szCs w:val="28"/>
        </w:rPr>
        <w:t>Ор</w:t>
      </w:r>
      <w:r w:rsidR="00676A0D" w:rsidRPr="00740905">
        <w:rPr>
          <w:sz w:val="28"/>
          <w:szCs w:val="28"/>
        </w:rPr>
        <w:t>ганизация и проведение аукциона.</w:t>
      </w:r>
    </w:p>
    <w:p w:rsidR="00740905" w:rsidRPr="00740905" w:rsidRDefault="00740905" w:rsidP="00740905">
      <w:pPr>
        <w:pStyle w:val="a8"/>
        <w:rPr>
          <w:sz w:val="28"/>
          <w:szCs w:val="28"/>
        </w:rPr>
      </w:pPr>
    </w:p>
    <w:p w:rsidR="009A5DE9" w:rsidRPr="00045651" w:rsidRDefault="009A5DE9" w:rsidP="00045651">
      <w:pPr>
        <w:jc w:val="both"/>
        <w:rPr>
          <w:sz w:val="28"/>
          <w:szCs w:val="28"/>
        </w:rPr>
      </w:pPr>
      <w:r w:rsidRPr="00045651">
        <w:rPr>
          <w:sz w:val="28"/>
          <w:szCs w:val="28"/>
        </w:rPr>
        <w:t xml:space="preserve">      3.1.Организатор аукциона:</w:t>
      </w:r>
    </w:p>
    <w:p w:rsidR="009A5DE9" w:rsidRPr="00045651" w:rsidRDefault="009A5DE9" w:rsidP="00045651">
      <w:pPr>
        <w:jc w:val="both"/>
        <w:rPr>
          <w:sz w:val="28"/>
          <w:szCs w:val="28"/>
        </w:rPr>
      </w:pPr>
      <w:r w:rsidRPr="00045651">
        <w:rPr>
          <w:sz w:val="28"/>
          <w:szCs w:val="28"/>
        </w:rPr>
        <w:t xml:space="preserve">       - формирует аукционную комиссию, которая принимает решение о допуске заявителя к участию в  электронном аукционе либо об отказе в допуске к участию в  электронном аукционе;</w:t>
      </w:r>
    </w:p>
    <w:p w:rsidR="009A5DE9" w:rsidRPr="00045651" w:rsidRDefault="009A5DE9" w:rsidP="00045651">
      <w:pPr>
        <w:jc w:val="both"/>
        <w:rPr>
          <w:sz w:val="28"/>
          <w:szCs w:val="28"/>
        </w:rPr>
      </w:pPr>
      <w:r w:rsidRPr="00045651">
        <w:rPr>
          <w:sz w:val="28"/>
          <w:szCs w:val="28"/>
        </w:rPr>
        <w:t xml:space="preserve">       - организует подготовку и размещение извещения о проведении электронного аукциона  и аукционной документации  на электронной площадке  не менее чем за </w:t>
      </w:r>
      <w:r w:rsidR="00CB26DD">
        <w:rPr>
          <w:sz w:val="28"/>
          <w:szCs w:val="28"/>
        </w:rPr>
        <w:t>1</w:t>
      </w:r>
      <w:r w:rsidRPr="00045651">
        <w:rPr>
          <w:sz w:val="28"/>
          <w:szCs w:val="28"/>
        </w:rPr>
        <w:t xml:space="preserve">0 </w:t>
      </w:r>
      <w:r w:rsidR="00CB26DD">
        <w:rPr>
          <w:sz w:val="28"/>
          <w:szCs w:val="28"/>
        </w:rPr>
        <w:t xml:space="preserve">календарных </w:t>
      </w:r>
      <w:r w:rsidRPr="00045651">
        <w:rPr>
          <w:sz w:val="28"/>
          <w:szCs w:val="28"/>
        </w:rPr>
        <w:t>дней до дня проведения  электронного аукциона;</w:t>
      </w:r>
    </w:p>
    <w:p w:rsidR="009A5DE9" w:rsidRPr="00045651" w:rsidRDefault="009A5DE9" w:rsidP="00045651">
      <w:pPr>
        <w:jc w:val="both"/>
        <w:rPr>
          <w:sz w:val="28"/>
          <w:szCs w:val="28"/>
        </w:rPr>
      </w:pPr>
      <w:r w:rsidRPr="00045651">
        <w:rPr>
          <w:sz w:val="28"/>
          <w:szCs w:val="28"/>
        </w:rPr>
        <w:t xml:space="preserve">       - определяет начальную цену предмета аукциона;</w:t>
      </w:r>
    </w:p>
    <w:p w:rsidR="009A5DE9" w:rsidRPr="00045651" w:rsidRDefault="009A5DE9" w:rsidP="00045651">
      <w:pPr>
        <w:jc w:val="both"/>
        <w:rPr>
          <w:sz w:val="28"/>
          <w:szCs w:val="28"/>
        </w:rPr>
      </w:pPr>
      <w:r w:rsidRPr="00045651">
        <w:rPr>
          <w:sz w:val="28"/>
          <w:szCs w:val="28"/>
        </w:rPr>
        <w:t xml:space="preserve">       - определяет сумму задатка;</w:t>
      </w:r>
    </w:p>
    <w:p w:rsidR="009A5DE9" w:rsidRPr="00045651" w:rsidRDefault="009A5DE9" w:rsidP="00045651">
      <w:pPr>
        <w:jc w:val="both"/>
        <w:rPr>
          <w:sz w:val="28"/>
          <w:szCs w:val="28"/>
        </w:rPr>
      </w:pPr>
      <w:r w:rsidRPr="00045651">
        <w:rPr>
          <w:sz w:val="28"/>
          <w:szCs w:val="28"/>
        </w:rPr>
        <w:t xml:space="preserve">       -оформляет протокол результатов  проведения аукциона, который подписывается членами аукционной комиссии и размещается на электронной площадке.</w:t>
      </w:r>
    </w:p>
    <w:p w:rsidR="00925DF0" w:rsidRPr="00045651" w:rsidRDefault="00925DF0" w:rsidP="00045651">
      <w:pPr>
        <w:jc w:val="both"/>
        <w:rPr>
          <w:sz w:val="28"/>
          <w:szCs w:val="28"/>
        </w:rPr>
      </w:pPr>
      <w:r w:rsidRPr="00045651">
        <w:rPr>
          <w:sz w:val="28"/>
          <w:szCs w:val="28"/>
        </w:rPr>
        <w:t xml:space="preserve">      3.2.В извещении о проведении электронного аукциона в обязательном порядке должны содержаться следующие сведения:</w:t>
      </w:r>
    </w:p>
    <w:p w:rsidR="00925DF0" w:rsidRPr="00045651" w:rsidRDefault="00925DF0" w:rsidP="00045651">
      <w:pPr>
        <w:jc w:val="both"/>
        <w:rPr>
          <w:sz w:val="28"/>
          <w:szCs w:val="28"/>
        </w:rPr>
      </w:pPr>
      <w:r w:rsidRPr="00045651">
        <w:rPr>
          <w:sz w:val="28"/>
          <w:szCs w:val="28"/>
        </w:rPr>
        <w:t xml:space="preserve">       1) наименование, ИНН, юридический фактический адрес организатора, адрес электронной почты, ФИО и должность контактного лица организатора;</w:t>
      </w:r>
    </w:p>
    <w:p w:rsidR="00925DF0" w:rsidRPr="00045651" w:rsidRDefault="00925DF0" w:rsidP="00045651">
      <w:pPr>
        <w:jc w:val="both"/>
        <w:rPr>
          <w:sz w:val="28"/>
          <w:szCs w:val="28"/>
        </w:rPr>
      </w:pPr>
      <w:r w:rsidRPr="00045651">
        <w:rPr>
          <w:sz w:val="28"/>
          <w:szCs w:val="28"/>
        </w:rPr>
        <w:t xml:space="preserve">       2) адрес электронной площадки в информационно-телекоммуникационной сети Интернет;</w:t>
      </w:r>
    </w:p>
    <w:p w:rsidR="00925DF0" w:rsidRPr="00045651" w:rsidRDefault="00925DF0" w:rsidP="00045651">
      <w:pPr>
        <w:jc w:val="both"/>
        <w:rPr>
          <w:sz w:val="28"/>
          <w:szCs w:val="28"/>
        </w:rPr>
      </w:pPr>
      <w:r w:rsidRPr="00045651">
        <w:rPr>
          <w:sz w:val="28"/>
          <w:szCs w:val="28"/>
        </w:rPr>
        <w:t xml:space="preserve">       3) предмет электронного аукциона: местоположение на земельном участке, в том числе номер пункта и раздела Схемы размещения НТО, адрес земельного участка, кадастровый номер земельного участка</w:t>
      </w:r>
      <w:r w:rsidR="00CB26DD">
        <w:rPr>
          <w:sz w:val="28"/>
          <w:szCs w:val="28"/>
        </w:rPr>
        <w:t xml:space="preserve"> </w:t>
      </w:r>
      <w:r w:rsidRPr="00045651">
        <w:rPr>
          <w:sz w:val="28"/>
          <w:szCs w:val="28"/>
        </w:rPr>
        <w:t>( при наличии), а также размер площади места размещения НТО – площади земельного участка, предназначенного для размещения НТО, вид НТО;</w:t>
      </w:r>
    </w:p>
    <w:p w:rsidR="0014077D" w:rsidRPr="00045651" w:rsidRDefault="0014077D" w:rsidP="00045651">
      <w:pPr>
        <w:jc w:val="both"/>
        <w:rPr>
          <w:sz w:val="28"/>
          <w:szCs w:val="28"/>
        </w:rPr>
      </w:pPr>
      <w:r w:rsidRPr="00045651">
        <w:rPr>
          <w:sz w:val="28"/>
          <w:szCs w:val="28"/>
        </w:rPr>
        <w:t xml:space="preserve">       4) специализация нестационарного торгового объекта</w:t>
      </w:r>
      <w:r w:rsidR="00CB26DD">
        <w:rPr>
          <w:sz w:val="28"/>
          <w:szCs w:val="28"/>
        </w:rPr>
        <w:t xml:space="preserve"> </w:t>
      </w:r>
      <w:r w:rsidRPr="00045651">
        <w:rPr>
          <w:sz w:val="28"/>
          <w:szCs w:val="28"/>
        </w:rPr>
        <w:t>- цели использования НТО;</w:t>
      </w:r>
    </w:p>
    <w:p w:rsidR="0014077D" w:rsidRPr="00045651" w:rsidRDefault="0014077D" w:rsidP="00045651">
      <w:pPr>
        <w:jc w:val="both"/>
        <w:rPr>
          <w:sz w:val="28"/>
          <w:szCs w:val="28"/>
        </w:rPr>
      </w:pPr>
      <w:r w:rsidRPr="00045651">
        <w:rPr>
          <w:sz w:val="28"/>
          <w:szCs w:val="28"/>
        </w:rPr>
        <w:t xml:space="preserve">      5) период и срок размещения НТО ( срок действия договора на размещение НТО);</w:t>
      </w:r>
    </w:p>
    <w:p w:rsidR="0014077D" w:rsidRPr="00045651" w:rsidRDefault="0014077D" w:rsidP="00045651">
      <w:pPr>
        <w:jc w:val="both"/>
        <w:rPr>
          <w:sz w:val="28"/>
          <w:szCs w:val="28"/>
        </w:rPr>
      </w:pPr>
      <w:r w:rsidRPr="00045651">
        <w:rPr>
          <w:sz w:val="28"/>
          <w:szCs w:val="28"/>
        </w:rPr>
        <w:t xml:space="preserve">      6) размер задатка, порядок его внесения участниками аукциона и возврата им, реквизиты счета для перечисления задатка;</w:t>
      </w:r>
    </w:p>
    <w:p w:rsidR="0014077D" w:rsidRPr="00045651" w:rsidRDefault="0014077D" w:rsidP="00045651">
      <w:pPr>
        <w:jc w:val="both"/>
        <w:rPr>
          <w:sz w:val="28"/>
          <w:szCs w:val="28"/>
        </w:rPr>
      </w:pPr>
      <w:r w:rsidRPr="00045651">
        <w:rPr>
          <w:sz w:val="28"/>
          <w:szCs w:val="28"/>
        </w:rPr>
        <w:lastRenderedPageBreak/>
        <w:t xml:space="preserve">      7) начальная цена лота (размер платы по договору на размещение НТО на срок размещения НТО ( в случае</w:t>
      </w:r>
      <w:r w:rsidR="00CB26DD">
        <w:rPr>
          <w:sz w:val="28"/>
          <w:szCs w:val="28"/>
        </w:rPr>
        <w:t>,</w:t>
      </w:r>
      <w:r w:rsidRPr="00045651">
        <w:rPr>
          <w:sz w:val="28"/>
          <w:szCs w:val="28"/>
        </w:rPr>
        <w:t xml:space="preserve"> если размещение НТО носит сезонный характер</w:t>
      </w:r>
      <w:r w:rsidR="00CB26DD">
        <w:rPr>
          <w:sz w:val="28"/>
          <w:szCs w:val="28"/>
        </w:rPr>
        <w:t xml:space="preserve"> </w:t>
      </w:r>
      <w:r w:rsidRPr="00045651">
        <w:rPr>
          <w:sz w:val="28"/>
          <w:szCs w:val="28"/>
        </w:rPr>
        <w:t>- за периоды использования земельного участка для размещения НТО на срок размещения НТО)).</w:t>
      </w:r>
    </w:p>
    <w:p w:rsidR="0014077D" w:rsidRPr="00045651" w:rsidRDefault="0014077D" w:rsidP="00045651">
      <w:pPr>
        <w:jc w:val="both"/>
        <w:rPr>
          <w:sz w:val="28"/>
          <w:szCs w:val="28"/>
        </w:rPr>
      </w:pPr>
      <w:r w:rsidRPr="00045651">
        <w:rPr>
          <w:sz w:val="28"/>
          <w:szCs w:val="28"/>
        </w:rPr>
        <w:t xml:space="preserve">       8) дата и время начала подачи заявок;</w:t>
      </w:r>
    </w:p>
    <w:p w:rsidR="0014077D" w:rsidRPr="00045651" w:rsidRDefault="0014077D" w:rsidP="00045651">
      <w:pPr>
        <w:jc w:val="both"/>
        <w:rPr>
          <w:sz w:val="28"/>
          <w:szCs w:val="28"/>
        </w:rPr>
      </w:pPr>
      <w:r w:rsidRPr="00045651">
        <w:rPr>
          <w:sz w:val="28"/>
          <w:szCs w:val="28"/>
        </w:rPr>
        <w:t xml:space="preserve">       9) дата и время окончания подачи заявок;</w:t>
      </w:r>
    </w:p>
    <w:p w:rsidR="0014077D" w:rsidRPr="00045651" w:rsidRDefault="0014077D" w:rsidP="00045651">
      <w:pPr>
        <w:jc w:val="both"/>
        <w:rPr>
          <w:sz w:val="28"/>
          <w:szCs w:val="28"/>
        </w:rPr>
      </w:pPr>
      <w:r w:rsidRPr="00045651">
        <w:rPr>
          <w:sz w:val="28"/>
          <w:szCs w:val="28"/>
        </w:rPr>
        <w:t xml:space="preserve">      10)дата и время начала подачи предложений о цене;</w:t>
      </w:r>
    </w:p>
    <w:p w:rsidR="0014077D" w:rsidRPr="00045651" w:rsidRDefault="0014077D" w:rsidP="00045651">
      <w:pPr>
        <w:jc w:val="both"/>
        <w:rPr>
          <w:sz w:val="28"/>
          <w:szCs w:val="28"/>
        </w:rPr>
      </w:pPr>
      <w:r w:rsidRPr="00045651">
        <w:rPr>
          <w:sz w:val="28"/>
          <w:szCs w:val="28"/>
        </w:rPr>
        <w:t xml:space="preserve">      11) шаг аукциона;</w:t>
      </w:r>
    </w:p>
    <w:p w:rsidR="0014077D" w:rsidRPr="00045651" w:rsidRDefault="0014077D" w:rsidP="00045651">
      <w:pPr>
        <w:jc w:val="both"/>
        <w:rPr>
          <w:sz w:val="28"/>
          <w:szCs w:val="28"/>
        </w:rPr>
      </w:pPr>
      <w:r w:rsidRPr="00045651">
        <w:rPr>
          <w:sz w:val="28"/>
          <w:szCs w:val="28"/>
        </w:rPr>
        <w:t xml:space="preserve">      12) иная информация в соответствии с требованиями законодательства.</w:t>
      </w:r>
    </w:p>
    <w:p w:rsidR="00343B53" w:rsidRPr="00045651" w:rsidRDefault="0014077D" w:rsidP="00045651">
      <w:pPr>
        <w:jc w:val="both"/>
        <w:rPr>
          <w:sz w:val="28"/>
          <w:szCs w:val="28"/>
        </w:rPr>
      </w:pPr>
      <w:r w:rsidRPr="00045651">
        <w:rPr>
          <w:sz w:val="28"/>
          <w:szCs w:val="28"/>
        </w:rPr>
        <w:t xml:space="preserve">      К извещению о проведении электронного аукциона прилагается проект договора на размещение НТО.      </w:t>
      </w:r>
    </w:p>
    <w:p w:rsidR="0014077D" w:rsidRPr="00045651" w:rsidRDefault="00343B53" w:rsidP="00045651">
      <w:pPr>
        <w:jc w:val="both"/>
        <w:rPr>
          <w:sz w:val="28"/>
          <w:szCs w:val="28"/>
        </w:rPr>
      </w:pPr>
      <w:r w:rsidRPr="00045651">
        <w:rPr>
          <w:sz w:val="28"/>
          <w:szCs w:val="28"/>
        </w:rPr>
        <w:t xml:space="preserve">      </w:t>
      </w:r>
      <w:r w:rsidR="0014077D" w:rsidRPr="00045651">
        <w:rPr>
          <w:sz w:val="28"/>
          <w:szCs w:val="28"/>
        </w:rPr>
        <w:t xml:space="preserve"> 3.3.Внесение изменений или отказ от проведения</w:t>
      </w:r>
      <w:r w:rsidR="00A60573" w:rsidRPr="00045651">
        <w:rPr>
          <w:sz w:val="28"/>
          <w:szCs w:val="28"/>
        </w:rPr>
        <w:t xml:space="preserve"> электронного </w:t>
      </w:r>
      <w:r w:rsidR="0014077D" w:rsidRPr="00045651">
        <w:rPr>
          <w:sz w:val="28"/>
          <w:szCs w:val="28"/>
        </w:rPr>
        <w:t xml:space="preserve"> аукциона:</w:t>
      </w:r>
    </w:p>
    <w:p w:rsidR="0014077D" w:rsidRPr="00045651" w:rsidRDefault="0014077D" w:rsidP="00045651">
      <w:pPr>
        <w:jc w:val="both"/>
        <w:rPr>
          <w:sz w:val="28"/>
          <w:szCs w:val="28"/>
        </w:rPr>
      </w:pPr>
      <w:r w:rsidRPr="00045651">
        <w:rPr>
          <w:sz w:val="28"/>
          <w:szCs w:val="28"/>
        </w:rPr>
        <w:t xml:space="preserve">       3.3.1.Организатор </w:t>
      </w:r>
      <w:r w:rsidR="00A60573" w:rsidRPr="00045651">
        <w:rPr>
          <w:sz w:val="28"/>
          <w:szCs w:val="28"/>
        </w:rPr>
        <w:t xml:space="preserve">электронного </w:t>
      </w:r>
      <w:r w:rsidRPr="00045651">
        <w:rPr>
          <w:sz w:val="28"/>
          <w:szCs w:val="28"/>
        </w:rPr>
        <w:t xml:space="preserve">аукциона вправе принять решение о внесении изменений в извещение о проведении электронного аукциона и в аукционную документацию </w:t>
      </w:r>
      <w:r w:rsidR="00A60573" w:rsidRPr="00045651">
        <w:rPr>
          <w:sz w:val="28"/>
          <w:szCs w:val="28"/>
        </w:rPr>
        <w:t xml:space="preserve">не позднее чем за пять </w:t>
      </w:r>
      <w:r w:rsidR="00C40099">
        <w:rPr>
          <w:sz w:val="28"/>
          <w:szCs w:val="28"/>
        </w:rPr>
        <w:t>календарных</w:t>
      </w:r>
      <w:r w:rsidR="00C40099" w:rsidRPr="00045651">
        <w:rPr>
          <w:sz w:val="28"/>
          <w:szCs w:val="28"/>
        </w:rPr>
        <w:t xml:space="preserve"> </w:t>
      </w:r>
      <w:r w:rsidR="00A60573" w:rsidRPr="00045651">
        <w:rPr>
          <w:sz w:val="28"/>
          <w:szCs w:val="28"/>
        </w:rPr>
        <w:t>дней до даты окончания срока подачи заявок на участие в электронном аукционе.</w:t>
      </w:r>
    </w:p>
    <w:p w:rsidR="00A60573" w:rsidRPr="00045651" w:rsidRDefault="00A60573" w:rsidP="00045651">
      <w:pPr>
        <w:jc w:val="both"/>
        <w:rPr>
          <w:sz w:val="28"/>
          <w:szCs w:val="28"/>
        </w:rPr>
      </w:pPr>
      <w:r w:rsidRPr="00045651">
        <w:rPr>
          <w:sz w:val="28"/>
          <w:szCs w:val="28"/>
        </w:rPr>
        <w:t xml:space="preserve">        Изменения  в течении одного календарного дня  со дня принятия соответствующего решения подлежат размещению Организатором электронного аукциона в порядке, установленном  для размещения аукционной документации.</w:t>
      </w:r>
    </w:p>
    <w:p w:rsidR="00A60573" w:rsidRPr="00045651" w:rsidRDefault="00A60573" w:rsidP="00045651">
      <w:pPr>
        <w:jc w:val="both"/>
        <w:rPr>
          <w:sz w:val="28"/>
          <w:szCs w:val="28"/>
        </w:rPr>
      </w:pPr>
      <w:r w:rsidRPr="00045651">
        <w:rPr>
          <w:sz w:val="28"/>
          <w:szCs w:val="28"/>
        </w:rPr>
        <w:t xml:space="preserve">        При внесении изменений в извещение о проведении электронного аукциона  и аукционную документацию срок подачи заявок на участие в электронном аукционе должен быть </w:t>
      </w:r>
      <w:r w:rsidR="00343B53" w:rsidRPr="00045651">
        <w:rPr>
          <w:sz w:val="28"/>
          <w:szCs w:val="28"/>
        </w:rPr>
        <w:t>продлен на такой срок, чтобы со дня размещения внесенных изменений до даты окончания подачи заявок на участие в электронном аукционе было не менее 10 календарных дней.</w:t>
      </w:r>
    </w:p>
    <w:p w:rsidR="00343B53" w:rsidRPr="00045651" w:rsidRDefault="00343B53" w:rsidP="00045651">
      <w:pPr>
        <w:jc w:val="both"/>
        <w:rPr>
          <w:sz w:val="28"/>
          <w:szCs w:val="28"/>
        </w:rPr>
      </w:pPr>
      <w:r w:rsidRPr="00045651">
        <w:rPr>
          <w:sz w:val="28"/>
          <w:szCs w:val="28"/>
        </w:rPr>
        <w:t xml:space="preserve">        Изменение предмета электронного аукциона не допускается.</w:t>
      </w:r>
    </w:p>
    <w:p w:rsidR="00343B53" w:rsidRPr="00045651" w:rsidRDefault="00343B53" w:rsidP="00831384">
      <w:pPr>
        <w:tabs>
          <w:tab w:val="left" w:pos="709"/>
          <w:tab w:val="left" w:pos="851"/>
        </w:tabs>
        <w:jc w:val="both"/>
        <w:rPr>
          <w:sz w:val="28"/>
          <w:szCs w:val="28"/>
        </w:rPr>
      </w:pPr>
      <w:r w:rsidRPr="00045651">
        <w:rPr>
          <w:sz w:val="28"/>
          <w:szCs w:val="28"/>
        </w:rPr>
        <w:t xml:space="preserve">       </w:t>
      </w:r>
      <w:r w:rsidR="00831384">
        <w:rPr>
          <w:sz w:val="28"/>
          <w:szCs w:val="28"/>
        </w:rPr>
        <w:t xml:space="preserve">  </w:t>
      </w:r>
      <w:r w:rsidRPr="00045651">
        <w:rPr>
          <w:sz w:val="28"/>
          <w:szCs w:val="28"/>
        </w:rPr>
        <w:t xml:space="preserve">3.3.2. Организатором может быть принято решение об отказе от проведения электронного аукциона  не позднее чем за три </w:t>
      </w:r>
      <w:r w:rsidR="00C40099">
        <w:rPr>
          <w:sz w:val="28"/>
          <w:szCs w:val="28"/>
        </w:rPr>
        <w:t>календарных</w:t>
      </w:r>
      <w:r w:rsidR="00C40099" w:rsidRPr="00045651">
        <w:rPr>
          <w:sz w:val="28"/>
          <w:szCs w:val="28"/>
        </w:rPr>
        <w:t xml:space="preserve"> </w:t>
      </w:r>
      <w:r w:rsidRPr="00045651">
        <w:rPr>
          <w:sz w:val="28"/>
          <w:szCs w:val="28"/>
        </w:rPr>
        <w:t>дня до даты окончания подачи заявок, указанной  в извещении о проведении электронного аукциона, и в течении одного дня размещено  на электронной площадке.</w:t>
      </w:r>
    </w:p>
    <w:p w:rsidR="00343B53" w:rsidRPr="00045651" w:rsidRDefault="00343B53" w:rsidP="00045651">
      <w:pPr>
        <w:jc w:val="both"/>
        <w:rPr>
          <w:sz w:val="28"/>
          <w:szCs w:val="28"/>
        </w:rPr>
      </w:pPr>
      <w:r w:rsidRPr="00045651">
        <w:rPr>
          <w:sz w:val="28"/>
          <w:szCs w:val="28"/>
        </w:rPr>
        <w:t xml:space="preserve">        3.4. Разъяснения аукционной документации:</w:t>
      </w:r>
    </w:p>
    <w:p w:rsidR="00343B53" w:rsidRPr="00045651" w:rsidRDefault="00343B53" w:rsidP="00045651">
      <w:pPr>
        <w:jc w:val="both"/>
        <w:rPr>
          <w:sz w:val="28"/>
          <w:szCs w:val="28"/>
        </w:rPr>
      </w:pPr>
      <w:r w:rsidRPr="00045651">
        <w:rPr>
          <w:sz w:val="28"/>
          <w:szCs w:val="28"/>
        </w:rPr>
        <w:t xml:space="preserve">        3.4.1.Заявитель вправе обратиться за разъяснениями  положений  аукционной документации  к Организатору аукциона с использованием средств электронной площадки.</w:t>
      </w:r>
    </w:p>
    <w:p w:rsidR="00F47FBB" w:rsidRPr="00045651" w:rsidRDefault="00343B53" w:rsidP="00831384">
      <w:pPr>
        <w:tabs>
          <w:tab w:val="left" w:pos="709"/>
        </w:tabs>
        <w:jc w:val="both"/>
        <w:rPr>
          <w:sz w:val="28"/>
          <w:szCs w:val="28"/>
        </w:rPr>
      </w:pPr>
      <w:r w:rsidRPr="00045651">
        <w:rPr>
          <w:sz w:val="28"/>
          <w:szCs w:val="28"/>
        </w:rPr>
        <w:t xml:space="preserve">        3.4.2.Организатор аукциона  обязан ответить на запрос о разъяснении положений  аукционной документации в течении 2</w:t>
      </w:r>
      <w:r w:rsidR="00F53FAD">
        <w:rPr>
          <w:sz w:val="28"/>
          <w:szCs w:val="28"/>
        </w:rPr>
        <w:t xml:space="preserve"> </w:t>
      </w:r>
      <w:r w:rsidRPr="00045651">
        <w:rPr>
          <w:sz w:val="28"/>
          <w:szCs w:val="28"/>
        </w:rPr>
        <w:t xml:space="preserve">рабочих дней со дня поступления  указанного запроса, полученного не позднее 5 календарных дней </w:t>
      </w:r>
      <w:r w:rsidR="00F47FBB" w:rsidRPr="00045651">
        <w:rPr>
          <w:sz w:val="28"/>
          <w:szCs w:val="28"/>
        </w:rPr>
        <w:t>до окончания срока приема заявок. Запросы о разъяснении положений документации об электронном аукционе, полученные после вышеуказанного срока, не рассматриваются.</w:t>
      </w:r>
    </w:p>
    <w:p w:rsidR="00F47FBB" w:rsidRPr="00045651" w:rsidRDefault="00F47FBB" w:rsidP="00045651">
      <w:pPr>
        <w:jc w:val="both"/>
        <w:rPr>
          <w:sz w:val="28"/>
          <w:szCs w:val="28"/>
        </w:rPr>
      </w:pPr>
      <w:r w:rsidRPr="00045651">
        <w:rPr>
          <w:sz w:val="28"/>
          <w:szCs w:val="28"/>
        </w:rPr>
        <w:t xml:space="preserve">      </w:t>
      </w:r>
      <w:r w:rsidR="00831384">
        <w:rPr>
          <w:sz w:val="28"/>
          <w:szCs w:val="28"/>
        </w:rPr>
        <w:t xml:space="preserve"> </w:t>
      </w:r>
      <w:r w:rsidRPr="00045651">
        <w:rPr>
          <w:sz w:val="28"/>
          <w:szCs w:val="28"/>
        </w:rPr>
        <w:t xml:space="preserve"> 3.5.Подача заявки на участие в аукционе:</w:t>
      </w:r>
    </w:p>
    <w:p w:rsidR="00F47FBB" w:rsidRPr="00045651" w:rsidRDefault="00F47FBB" w:rsidP="00831384">
      <w:pPr>
        <w:tabs>
          <w:tab w:val="left" w:pos="709"/>
        </w:tabs>
        <w:jc w:val="both"/>
        <w:rPr>
          <w:sz w:val="28"/>
          <w:szCs w:val="28"/>
        </w:rPr>
      </w:pPr>
      <w:r w:rsidRPr="00045651">
        <w:rPr>
          <w:sz w:val="28"/>
          <w:szCs w:val="28"/>
        </w:rPr>
        <w:t xml:space="preserve">     </w:t>
      </w:r>
      <w:r w:rsidR="00831384">
        <w:rPr>
          <w:sz w:val="28"/>
          <w:szCs w:val="28"/>
        </w:rPr>
        <w:t xml:space="preserve"> </w:t>
      </w:r>
      <w:r w:rsidRPr="00045651">
        <w:rPr>
          <w:sz w:val="28"/>
          <w:szCs w:val="28"/>
        </w:rPr>
        <w:t xml:space="preserve">  3.5.1.Для участия в электронном аукционе заявитель, в установленном порядке зарегистрированный на электронной площадке, подает заявку на участие в электронном аукционе. Один заявитель вправе подать только одну заявку на участие в аукционе (лоте).</w:t>
      </w:r>
    </w:p>
    <w:p w:rsidR="00A161AC" w:rsidRPr="00045651" w:rsidRDefault="00F47FBB" w:rsidP="00045651">
      <w:pPr>
        <w:jc w:val="both"/>
        <w:rPr>
          <w:sz w:val="28"/>
          <w:szCs w:val="28"/>
        </w:rPr>
      </w:pPr>
      <w:r w:rsidRPr="00045651">
        <w:rPr>
          <w:sz w:val="28"/>
          <w:szCs w:val="28"/>
        </w:rPr>
        <w:lastRenderedPageBreak/>
        <w:t xml:space="preserve">      </w:t>
      </w:r>
      <w:r w:rsidR="00831384">
        <w:rPr>
          <w:sz w:val="28"/>
          <w:szCs w:val="28"/>
        </w:rPr>
        <w:t xml:space="preserve"> </w:t>
      </w:r>
      <w:r w:rsidRPr="00045651">
        <w:rPr>
          <w:sz w:val="28"/>
          <w:szCs w:val="28"/>
        </w:rPr>
        <w:t xml:space="preserve"> 3.5.2.Заявка на участие в электронном аукционе направляется заявителем оператору электронной площадки в форме электронного документа.</w:t>
      </w:r>
    </w:p>
    <w:p w:rsidR="00A161AC" w:rsidRPr="00045651" w:rsidRDefault="00A161AC" w:rsidP="00045651">
      <w:pPr>
        <w:jc w:val="both"/>
        <w:rPr>
          <w:sz w:val="28"/>
          <w:szCs w:val="28"/>
        </w:rPr>
      </w:pPr>
      <w:r w:rsidRPr="00045651">
        <w:rPr>
          <w:sz w:val="28"/>
          <w:szCs w:val="28"/>
        </w:rPr>
        <w:t xml:space="preserve">      </w:t>
      </w:r>
      <w:r w:rsidR="00831384">
        <w:rPr>
          <w:sz w:val="28"/>
          <w:szCs w:val="28"/>
        </w:rPr>
        <w:t xml:space="preserve"> </w:t>
      </w:r>
      <w:r w:rsidRPr="00045651">
        <w:rPr>
          <w:sz w:val="28"/>
          <w:szCs w:val="28"/>
        </w:rPr>
        <w:t xml:space="preserve"> 3.5.3.Заявитель вправе отозвать принятую оператором электронной площадки заявку на участие в электронном аукционе  до дня окончания срока приема заявок.</w:t>
      </w:r>
    </w:p>
    <w:p w:rsidR="00343B53" w:rsidRPr="00045651" w:rsidRDefault="00A161AC" w:rsidP="00F53FAD">
      <w:pPr>
        <w:ind w:right="-2"/>
        <w:jc w:val="both"/>
        <w:rPr>
          <w:sz w:val="28"/>
          <w:szCs w:val="28"/>
        </w:rPr>
      </w:pPr>
      <w:r w:rsidRPr="00045651">
        <w:rPr>
          <w:sz w:val="28"/>
          <w:szCs w:val="28"/>
        </w:rPr>
        <w:t xml:space="preserve">      </w:t>
      </w:r>
      <w:r w:rsidR="00831384">
        <w:rPr>
          <w:sz w:val="28"/>
          <w:szCs w:val="28"/>
        </w:rPr>
        <w:t xml:space="preserve"> </w:t>
      </w:r>
      <w:r w:rsidRPr="00045651">
        <w:rPr>
          <w:sz w:val="28"/>
          <w:szCs w:val="28"/>
        </w:rPr>
        <w:t xml:space="preserve"> 3.5.4.Заявка на участие в электронном аукционе должна  содержать согласие участника электронного аукциона с условиями аукционной документации, а также: фирменное наименование  ( наименование), сведения об организационно- правовой  форме, месте нахождения, почтовый адрес,</w:t>
      </w:r>
      <w:r w:rsidR="00F53FAD">
        <w:rPr>
          <w:sz w:val="28"/>
          <w:szCs w:val="28"/>
        </w:rPr>
        <w:t xml:space="preserve"> </w:t>
      </w:r>
      <w:r w:rsidRPr="00045651">
        <w:rPr>
          <w:sz w:val="28"/>
          <w:szCs w:val="28"/>
        </w:rPr>
        <w:t>( для юридического лица),</w:t>
      </w:r>
      <w:r w:rsidR="00F53FAD">
        <w:rPr>
          <w:sz w:val="28"/>
          <w:szCs w:val="28"/>
        </w:rPr>
        <w:t xml:space="preserve"> </w:t>
      </w:r>
      <w:r w:rsidRPr="00045651">
        <w:rPr>
          <w:sz w:val="28"/>
          <w:szCs w:val="28"/>
        </w:rPr>
        <w:t>фамилию, имя, отчество, паспортные данные, сведения о месте жительства</w:t>
      </w:r>
      <w:r w:rsidR="00D40BAD">
        <w:rPr>
          <w:sz w:val="28"/>
          <w:szCs w:val="28"/>
        </w:rPr>
        <w:t xml:space="preserve"> </w:t>
      </w:r>
      <w:r w:rsidRPr="00045651">
        <w:rPr>
          <w:sz w:val="28"/>
          <w:szCs w:val="28"/>
        </w:rPr>
        <w:t>( для физического лица), номер контактного телефона, адрес электронной почты, идентификационный номер налогоплательщика.</w:t>
      </w:r>
    </w:p>
    <w:p w:rsidR="00A161AC" w:rsidRPr="00045651" w:rsidRDefault="00A161AC" w:rsidP="00045651">
      <w:pPr>
        <w:jc w:val="both"/>
        <w:rPr>
          <w:sz w:val="28"/>
          <w:szCs w:val="28"/>
        </w:rPr>
      </w:pPr>
      <w:r w:rsidRPr="00045651">
        <w:rPr>
          <w:sz w:val="28"/>
          <w:szCs w:val="28"/>
        </w:rPr>
        <w:t xml:space="preserve">        Заявка на участие в электронном аукционе направляется заявителем оператору электронной площадки в форме электронного документа</w:t>
      </w:r>
      <w:r w:rsidR="00623AFE" w:rsidRPr="00045651">
        <w:rPr>
          <w:sz w:val="28"/>
          <w:szCs w:val="28"/>
        </w:rPr>
        <w:t>, подписанного  электронно-цифровой подписью.</w:t>
      </w:r>
    </w:p>
    <w:p w:rsidR="00623AFE" w:rsidRPr="00045651" w:rsidRDefault="00623AFE" w:rsidP="00045651">
      <w:pPr>
        <w:jc w:val="both"/>
        <w:rPr>
          <w:sz w:val="28"/>
          <w:szCs w:val="28"/>
        </w:rPr>
      </w:pPr>
      <w:r w:rsidRPr="00045651">
        <w:rPr>
          <w:sz w:val="28"/>
          <w:szCs w:val="28"/>
        </w:rPr>
        <w:t xml:space="preserve">      </w:t>
      </w:r>
      <w:r w:rsidR="00831384">
        <w:rPr>
          <w:sz w:val="28"/>
          <w:szCs w:val="28"/>
        </w:rPr>
        <w:t xml:space="preserve"> </w:t>
      </w:r>
      <w:r w:rsidRPr="00045651">
        <w:rPr>
          <w:sz w:val="28"/>
          <w:szCs w:val="28"/>
        </w:rPr>
        <w:t xml:space="preserve"> 3.5.5.Подача заявителем заявки на участие  в электронном аукционе является  его согласием на списание денежных средств, находящихся  на его счете, для проведения  операций по обеспечению участия в аукционе, а также в качестве платы  за участие в электронном аукционе.</w:t>
      </w:r>
    </w:p>
    <w:p w:rsidR="00623AFE" w:rsidRPr="00045651" w:rsidRDefault="00623AFE" w:rsidP="00831384">
      <w:pPr>
        <w:tabs>
          <w:tab w:val="left" w:pos="567"/>
        </w:tabs>
        <w:jc w:val="both"/>
        <w:rPr>
          <w:sz w:val="28"/>
          <w:szCs w:val="28"/>
        </w:rPr>
      </w:pPr>
      <w:r w:rsidRPr="00045651">
        <w:rPr>
          <w:sz w:val="28"/>
          <w:szCs w:val="28"/>
        </w:rPr>
        <w:t xml:space="preserve">      </w:t>
      </w:r>
      <w:r w:rsidR="00831384">
        <w:rPr>
          <w:sz w:val="28"/>
          <w:szCs w:val="28"/>
        </w:rPr>
        <w:t xml:space="preserve"> </w:t>
      </w:r>
      <w:r w:rsidRPr="00045651">
        <w:rPr>
          <w:sz w:val="28"/>
          <w:szCs w:val="28"/>
        </w:rPr>
        <w:t xml:space="preserve"> 3.5.6.Оператор электронной площадки  отказывает в  приеме заявки  на участие в аукционе в случае:</w:t>
      </w:r>
    </w:p>
    <w:p w:rsidR="00623AFE" w:rsidRPr="00045651" w:rsidRDefault="00623AFE" w:rsidP="00045651">
      <w:pPr>
        <w:jc w:val="both"/>
        <w:rPr>
          <w:sz w:val="28"/>
          <w:szCs w:val="28"/>
        </w:rPr>
      </w:pPr>
      <w:r w:rsidRPr="00045651">
        <w:rPr>
          <w:sz w:val="28"/>
          <w:szCs w:val="28"/>
        </w:rPr>
        <w:t xml:space="preserve">         1) предоставления заявки на участие в электронном аукционе, подписанной электронной  цифровой подписью лица, не имеющего  право действовать от имени заявителя;</w:t>
      </w:r>
    </w:p>
    <w:p w:rsidR="00623AFE" w:rsidRPr="00045651" w:rsidRDefault="00623AFE" w:rsidP="00045651">
      <w:pPr>
        <w:jc w:val="both"/>
        <w:rPr>
          <w:sz w:val="28"/>
          <w:szCs w:val="28"/>
        </w:rPr>
      </w:pPr>
      <w:r w:rsidRPr="00045651">
        <w:rPr>
          <w:sz w:val="28"/>
          <w:szCs w:val="28"/>
        </w:rPr>
        <w:t xml:space="preserve">         2) отсутствия на счете, предназначенном для проведения операций по обеспечению участия в  электронном </w:t>
      </w:r>
      <w:r w:rsidR="00FD28D9" w:rsidRPr="00045651">
        <w:rPr>
          <w:sz w:val="28"/>
          <w:szCs w:val="28"/>
        </w:rPr>
        <w:t>аукционе заявителя подавшего заявку на участие  в электронном аукционе денежных средств в размере суммы задатка, в отношении  которых не осуществлено  блокирование  операций  по счету оператором электронной площадки;</w:t>
      </w:r>
    </w:p>
    <w:p w:rsidR="00947443" w:rsidRPr="00045651" w:rsidRDefault="00FD28D9" w:rsidP="00045651">
      <w:pPr>
        <w:jc w:val="both"/>
        <w:rPr>
          <w:sz w:val="28"/>
          <w:szCs w:val="28"/>
        </w:rPr>
      </w:pPr>
      <w:r w:rsidRPr="00045651">
        <w:rPr>
          <w:sz w:val="28"/>
          <w:szCs w:val="28"/>
        </w:rPr>
        <w:t xml:space="preserve">         3)  подачи одним заявителем двух и более  заявок на участие в электронном аукционе</w:t>
      </w:r>
      <w:r w:rsidR="00947443" w:rsidRPr="00045651">
        <w:rPr>
          <w:sz w:val="28"/>
          <w:szCs w:val="28"/>
        </w:rPr>
        <w:t xml:space="preserve"> при условии, что поданные ранее заявки заявителем не отозваны;</w:t>
      </w:r>
    </w:p>
    <w:p w:rsidR="00947443" w:rsidRPr="00045651" w:rsidRDefault="00947443" w:rsidP="00045651">
      <w:pPr>
        <w:jc w:val="both"/>
        <w:rPr>
          <w:sz w:val="28"/>
          <w:szCs w:val="28"/>
        </w:rPr>
      </w:pPr>
      <w:r w:rsidRPr="00045651">
        <w:rPr>
          <w:sz w:val="28"/>
          <w:szCs w:val="28"/>
        </w:rPr>
        <w:t xml:space="preserve">         4) получения заявки на участие в электронном аукционе после дня и времени окончания срока подачи заявок.</w:t>
      </w:r>
    </w:p>
    <w:p w:rsidR="00947443" w:rsidRPr="00045651" w:rsidRDefault="00947443" w:rsidP="00045651">
      <w:pPr>
        <w:jc w:val="both"/>
        <w:rPr>
          <w:sz w:val="28"/>
          <w:szCs w:val="28"/>
        </w:rPr>
      </w:pPr>
      <w:r w:rsidRPr="00045651">
        <w:rPr>
          <w:sz w:val="28"/>
          <w:szCs w:val="28"/>
        </w:rPr>
        <w:t xml:space="preserve">          Отказ в приеме  заявки на участие в электронном аукционе по иным основаниям, кроме указанных в настоящем пункте, не допускается.</w:t>
      </w:r>
    </w:p>
    <w:p w:rsidR="00073C71" w:rsidRPr="00045651" w:rsidRDefault="00947443" w:rsidP="00831384">
      <w:pPr>
        <w:tabs>
          <w:tab w:val="left" w:pos="709"/>
        </w:tabs>
        <w:jc w:val="both"/>
        <w:rPr>
          <w:sz w:val="28"/>
          <w:szCs w:val="28"/>
        </w:rPr>
      </w:pPr>
      <w:r w:rsidRPr="00045651">
        <w:rPr>
          <w:sz w:val="28"/>
          <w:szCs w:val="28"/>
        </w:rPr>
        <w:t xml:space="preserve">        3.5.7.В течение одного часа с момента получения заявки на участие в электронном аукционе оператор электронной площадки осуществляет блокирование операций по счету для проведения операций по обеспечению участия в электронном аукционе  заявителя, подавшего такую заявку, в отношении денежных средств в размере суммы задатка на</w:t>
      </w:r>
      <w:r w:rsidR="00073C71" w:rsidRPr="00045651">
        <w:rPr>
          <w:sz w:val="28"/>
          <w:szCs w:val="28"/>
        </w:rPr>
        <w:t xml:space="preserve"> участие в электронном аукционе, присваивает ей </w:t>
      </w:r>
      <w:r w:rsidRPr="00045651">
        <w:rPr>
          <w:sz w:val="28"/>
          <w:szCs w:val="28"/>
        </w:rPr>
        <w:t xml:space="preserve"> </w:t>
      </w:r>
      <w:r w:rsidR="00073C71" w:rsidRPr="00045651">
        <w:rPr>
          <w:sz w:val="28"/>
          <w:szCs w:val="28"/>
        </w:rPr>
        <w:t>порядковый номер и подтверждает в форме электронного документа, направляемого заявителю, подавшему  заявку на участие в аукционе, ее получение с указанием присвоенного  ей порядкового номера.</w:t>
      </w:r>
    </w:p>
    <w:p w:rsidR="00073C71" w:rsidRPr="00045651" w:rsidRDefault="00073C71" w:rsidP="00045651">
      <w:pPr>
        <w:jc w:val="both"/>
        <w:rPr>
          <w:sz w:val="28"/>
          <w:szCs w:val="28"/>
        </w:rPr>
      </w:pPr>
      <w:r w:rsidRPr="00045651">
        <w:rPr>
          <w:sz w:val="28"/>
          <w:szCs w:val="28"/>
        </w:rPr>
        <w:t xml:space="preserve">         3.6.Порядок проведения электронного аукциона:</w:t>
      </w:r>
    </w:p>
    <w:p w:rsidR="00073C71" w:rsidRPr="00045651" w:rsidRDefault="00073C71" w:rsidP="00045651">
      <w:pPr>
        <w:jc w:val="both"/>
        <w:rPr>
          <w:sz w:val="28"/>
          <w:szCs w:val="28"/>
        </w:rPr>
      </w:pPr>
      <w:r w:rsidRPr="00045651">
        <w:rPr>
          <w:sz w:val="28"/>
          <w:szCs w:val="28"/>
        </w:rPr>
        <w:lastRenderedPageBreak/>
        <w:t xml:space="preserve">         3.6.1.Электронный аукцион проводится в порядке, определенном Регламентом оператора электронной площадки.</w:t>
      </w:r>
    </w:p>
    <w:p w:rsidR="00073C71" w:rsidRPr="00045651" w:rsidRDefault="00073C71" w:rsidP="00045651">
      <w:pPr>
        <w:jc w:val="both"/>
        <w:rPr>
          <w:sz w:val="28"/>
          <w:szCs w:val="28"/>
        </w:rPr>
      </w:pPr>
      <w:r w:rsidRPr="00045651">
        <w:rPr>
          <w:sz w:val="28"/>
          <w:szCs w:val="28"/>
        </w:rPr>
        <w:t xml:space="preserve">         3.6.2.Электронный аукцион проводится не позднее двух рабочих </w:t>
      </w:r>
      <w:r w:rsidR="002E1D88" w:rsidRPr="00045651">
        <w:rPr>
          <w:sz w:val="28"/>
          <w:szCs w:val="28"/>
        </w:rPr>
        <w:t>дней после окончания срок подачи заявок на участие в  электронном аукционе.</w:t>
      </w:r>
    </w:p>
    <w:p w:rsidR="002E1D88" w:rsidRPr="00045651" w:rsidRDefault="002E1D88" w:rsidP="00045651">
      <w:pPr>
        <w:jc w:val="both"/>
        <w:rPr>
          <w:sz w:val="28"/>
          <w:szCs w:val="28"/>
        </w:rPr>
      </w:pPr>
      <w:r w:rsidRPr="00045651">
        <w:rPr>
          <w:sz w:val="28"/>
          <w:szCs w:val="28"/>
        </w:rPr>
        <w:t xml:space="preserve">         3.6.3</w:t>
      </w:r>
      <w:r w:rsidR="00490494">
        <w:rPr>
          <w:sz w:val="28"/>
          <w:szCs w:val="28"/>
        </w:rPr>
        <w:t>.</w:t>
      </w:r>
      <w:r w:rsidRPr="00045651">
        <w:rPr>
          <w:sz w:val="28"/>
          <w:szCs w:val="28"/>
        </w:rPr>
        <w:t>Электронный аукцион проводится путем повышения начальной цены предмета  электронного аукциона, указанной в извещении о проведении электронного аукциона.</w:t>
      </w:r>
    </w:p>
    <w:p w:rsidR="002E1D88" w:rsidRPr="00045651" w:rsidRDefault="002E1D88" w:rsidP="00045651">
      <w:pPr>
        <w:jc w:val="both"/>
        <w:rPr>
          <w:sz w:val="28"/>
          <w:szCs w:val="28"/>
        </w:rPr>
      </w:pPr>
      <w:r w:rsidRPr="00045651">
        <w:rPr>
          <w:sz w:val="28"/>
          <w:szCs w:val="28"/>
        </w:rPr>
        <w:t xml:space="preserve">             При проведении  электронного аукциона участники  электронного аукциона подают предложения о цене предмета  электронного аукциона, предусматривающие повышение текущего максимального предложения о цене  электронного  аукциона  на величину «шага аукциона».</w:t>
      </w:r>
    </w:p>
    <w:p w:rsidR="002E1D88" w:rsidRPr="00045651" w:rsidRDefault="002E1D88" w:rsidP="00831384">
      <w:pPr>
        <w:tabs>
          <w:tab w:val="left" w:pos="851"/>
        </w:tabs>
        <w:jc w:val="both"/>
        <w:rPr>
          <w:sz w:val="28"/>
          <w:szCs w:val="28"/>
        </w:rPr>
      </w:pPr>
      <w:r w:rsidRPr="00045651">
        <w:rPr>
          <w:sz w:val="28"/>
          <w:szCs w:val="28"/>
        </w:rPr>
        <w:t xml:space="preserve">         3.6.4.При проведении  электронного аукциона устанавливается время приема предложений участников электронного аукциона о цене предмета электронного аукциона</w:t>
      </w:r>
      <w:r w:rsidR="00783254" w:rsidRPr="00045651">
        <w:rPr>
          <w:sz w:val="28"/>
          <w:szCs w:val="28"/>
        </w:rPr>
        <w:t>, составляющее 30</w:t>
      </w:r>
      <w:r w:rsidR="00EA54E7" w:rsidRPr="00045651">
        <w:rPr>
          <w:sz w:val="28"/>
          <w:szCs w:val="28"/>
        </w:rPr>
        <w:t xml:space="preserve"> </w:t>
      </w:r>
      <w:r w:rsidR="00783254" w:rsidRPr="00045651">
        <w:rPr>
          <w:sz w:val="28"/>
          <w:szCs w:val="28"/>
        </w:rPr>
        <w:t>минут от начала проведения электронного аукциона  до истечения  срока подачи предложений  о цене  предмета  электронного аукциона, а также 30</w:t>
      </w:r>
      <w:r w:rsidR="00897ECF">
        <w:rPr>
          <w:sz w:val="28"/>
          <w:szCs w:val="28"/>
        </w:rPr>
        <w:t xml:space="preserve"> </w:t>
      </w:r>
      <w:r w:rsidR="00783254" w:rsidRPr="00045651">
        <w:rPr>
          <w:sz w:val="28"/>
          <w:szCs w:val="28"/>
        </w:rPr>
        <w:t>минут после поступления последнего предложения о цене  предмета электронного аукциона.</w:t>
      </w:r>
    </w:p>
    <w:p w:rsidR="00783254" w:rsidRPr="00045651" w:rsidRDefault="00783254" w:rsidP="00045651">
      <w:pPr>
        <w:jc w:val="both"/>
        <w:rPr>
          <w:sz w:val="28"/>
          <w:szCs w:val="28"/>
        </w:rPr>
      </w:pPr>
      <w:r w:rsidRPr="00045651">
        <w:rPr>
          <w:sz w:val="28"/>
          <w:szCs w:val="28"/>
        </w:rPr>
        <w:t xml:space="preserve">           Время, оставшееся до истечения срока подачи предложений о цене предмета электронного аукциона, обновляется автоматически с помощью программных  и технических  средств, обеспечивающих проведение </w:t>
      </w:r>
      <w:r w:rsidR="00F24C4B" w:rsidRPr="00045651">
        <w:rPr>
          <w:sz w:val="28"/>
          <w:szCs w:val="28"/>
        </w:rPr>
        <w:t xml:space="preserve"> электронного </w:t>
      </w:r>
      <w:r w:rsidRPr="00045651">
        <w:rPr>
          <w:sz w:val="28"/>
          <w:szCs w:val="28"/>
        </w:rPr>
        <w:t xml:space="preserve">аукциона, после увеличения  начальной цены предмета </w:t>
      </w:r>
      <w:r w:rsidR="00F24C4B" w:rsidRPr="00045651">
        <w:rPr>
          <w:sz w:val="28"/>
          <w:szCs w:val="28"/>
        </w:rPr>
        <w:t xml:space="preserve"> электронного </w:t>
      </w:r>
      <w:r w:rsidRPr="00045651">
        <w:rPr>
          <w:sz w:val="28"/>
          <w:szCs w:val="28"/>
        </w:rPr>
        <w:t>аукциона</w:t>
      </w:r>
      <w:r w:rsidR="00F24C4B" w:rsidRPr="00045651">
        <w:rPr>
          <w:sz w:val="28"/>
          <w:szCs w:val="28"/>
        </w:rPr>
        <w:t xml:space="preserve"> или текущего максимального предложения о цене  электронного аукциона. Если в течение указанного времени ни одного предложения о более высокой цене предмета электронного аукциона не поступило,  электронный аукцион автоматически  </w:t>
      </w:r>
      <w:r w:rsidRPr="00045651">
        <w:rPr>
          <w:sz w:val="28"/>
          <w:szCs w:val="28"/>
        </w:rPr>
        <w:t xml:space="preserve"> </w:t>
      </w:r>
      <w:r w:rsidR="00F24C4B" w:rsidRPr="00045651">
        <w:rPr>
          <w:sz w:val="28"/>
          <w:szCs w:val="28"/>
        </w:rPr>
        <w:t>при помощи  программных  и технических  средств, обеспечивающих его проведение, завершается.</w:t>
      </w:r>
    </w:p>
    <w:p w:rsidR="00F24C4B" w:rsidRPr="00045651" w:rsidRDefault="00F24C4B" w:rsidP="00045651">
      <w:pPr>
        <w:jc w:val="both"/>
        <w:rPr>
          <w:sz w:val="28"/>
          <w:szCs w:val="28"/>
        </w:rPr>
      </w:pPr>
      <w:r w:rsidRPr="00045651">
        <w:rPr>
          <w:sz w:val="28"/>
          <w:szCs w:val="28"/>
        </w:rPr>
        <w:t xml:space="preserve">         3.6.5.Участник электронного аукциона, который предложил наиболее высокую цену и заявка на участие в электронном аукционе которого соответствует требованиям аукционной документации, признается победителем электронного аукциона.</w:t>
      </w:r>
    </w:p>
    <w:p w:rsidR="00F24C4B" w:rsidRPr="00045651" w:rsidRDefault="00F24C4B" w:rsidP="00045651">
      <w:pPr>
        <w:jc w:val="both"/>
        <w:rPr>
          <w:sz w:val="28"/>
          <w:szCs w:val="28"/>
        </w:rPr>
      </w:pPr>
      <w:r w:rsidRPr="00045651">
        <w:rPr>
          <w:sz w:val="28"/>
          <w:szCs w:val="28"/>
        </w:rPr>
        <w:t xml:space="preserve">          3.6.7.Протокол о результатах  электронного аукциона размещается оператором на электронной площадке и должен содержать адрес  электронной площадки, дату время начала и окончания  электронного аукциона, начальную цену электронного аукциона, предложения о цене</w:t>
      </w:r>
      <w:r w:rsidR="0063239B" w:rsidRPr="00045651">
        <w:rPr>
          <w:sz w:val="28"/>
          <w:szCs w:val="28"/>
        </w:rPr>
        <w:t xml:space="preserve"> электронного аукциона победителя аукциона и  участника  электронного аукциона, сделавшего предпоследнее предложение о цене  электронного аукциона, с указанием времени поступления данных предложений, а также наименование организаций (для юридических лиц),</w:t>
      </w:r>
      <w:r w:rsidR="00897ECF">
        <w:rPr>
          <w:sz w:val="28"/>
          <w:szCs w:val="28"/>
        </w:rPr>
        <w:t xml:space="preserve"> </w:t>
      </w:r>
      <w:r w:rsidR="0063239B" w:rsidRPr="00045651">
        <w:rPr>
          <w:sz w:val="28"/>
          <w:szCs w:val="28"/>
        </w:rPr>
        <w:t xml:space="preserve">фамилии, имена, отчества (для физических лиц) </w:t>
      </w:r>
      <w:r w:rsidRPr="00045651">
        <w:rPr>
          <w:sz w:val="28"/>
          <w:szCs w:val="28"/>
        </w:rPr>
        <w:t xml:space="preserve"> </w:t>
      </w:r>
      <w:r w:rsidR="0063239B" w:rsidRPr="00045651">
        <w:rPr>
          <w:sz w:val="28"/>
          <w:szCs w:val="28"/>
        </w:rPr>
        <w:t>и почтовые адреса таких участников электронного аукциона.</w:t>
      </w:r>
    </w:p>
    <w:p w:rsidR="0063239B" w:rsidRPr="00045651" w:rsidRDefault="0063239B" w:rsidP="00831384">
      <w:pPr>
        <w:tabs>
          <w:tab w:val="left" w:pos="709"/>
        </w:tabs>
        <w:jc w:val="both"/>
        <w:rPr>
          <w:sz w:val="28"/>
          <w:szCs w:val="28"/>
        </w:rPr>
      </w:pPr>
      <w:r w:rsidRPr="00045651">
        <w:rPr>
          <w:sz w:val="28"/>
          <w:szCs w:val="28"/>
        </w:rPr>
        <w:t xml:space="preserve">         3.6.8.В случае если в течении одного часа  после начала проведения аукциона ни один из участников электронного аукциона не подал предложений о цене о цене электронного аукциона,  электронный аукцион признается несостоявшимся.</w:t>
      </w:r>
    </w:p>
    <w:p w:rsidR="0063239B" w:rsidRPr="00045651" w:rsidRDefault="0063239B" w:rsidP="00045651">
      <w:pPr>
        <w:jc w:val="both"/>
        <w:rPr>
          <w:sz w:val="28"/>
          <w:szCs w:val="28"/>
        </w:rPr>
      </w:pPr>
      <w:r w:rsidRPr="00045651">
        <w:rPr>
          <w:sz w:val="28"/>
          <w:szCs w:val="28"/>
        </w:rPr>
        <w:t xml:space="preserve">           После окончания указанного времени оператор размещает на электронной площадке </w:t>
      </w:r>
      <w:r w:rsidR="00D33A4A" w:rsidRPr="00045651">
        <w:rPr>
          <w:sz w:val="28"/>
          <w:szCs w:val="28"/>
        </w:rPr>
        <w:t xml:space="preserve">протокол о признании электронного аукциона несостоявшимся  и  </w:t>
      </w:r>
      <w:r w:rsidR="00D33A4A" w:rsidRPr="00045651">
        <w:rPr>
          <w:sz w:val="28"/>
          <w:szCs w:val="28"/>
        </w:rPr>
        <w:lastRenderedPageBreak/>
        <w:t>направляет его организатору электронного аукциона. В таком протоколе указываются адрес электронной площадки, дата, время начала и окончания электронного аукциона, начальная цена аукциона.</w:t>
      </w:r>
    </w:p>
    <w:p w:rsidR="00D33A4A" w:rsidRPr="00045651" w:rsidRDefault="00D33A4A" w:rsidP="00045651">
      <w:pPr>
        <w:jc w:val="both"/>
        <w:rPr>
          <w:sz w:val="28"/>
          <w:szCs w:val="28"/>
        </w:rPr>
      </w:pPr>
      <w:r w:rsidRPr="00045651">
        <w:rPr>
          <w:sz w:val="28"/>
          <w:szCs w:val="28"/>
        </w:rPr>
        <w:t xml:space="preserve">          3.6.9.После размещения на электронной площадке протокола о результатах электронного аукциона оператор электронной площадки обязан направить организатору электронного аукциона  такой протокол и вторые части заявок на участие в электронном аукционе участников аукциона.</w:t>
      </w:r>
    </w:p>
    <w:p w:rsidR="00401A82" w:rsidRPr="00045651" w:rsidRDefault="00D33A4A" w:rsidP="00831384">
      <w:pPr>
        <w:tabs>
          <w:tab w:val="left" w:pos="709"/>
        </w:tabs>
        <w:jc w:val="both"/>
        <w:rPr>
          <w:sz w:val="28"/>
          <w:szCs w:val="28"/>
        </w:rPr>
      </w:pPr>
      <w:r w:rsidRPr="00045651">
        <w:rPr>
          <w:sz w:val="28"/>
          <w:szCs w:val="28"/>
        </w:rPr>
        <w:t xml:space="preserve">          3.6.10.</w:t>
      </w:r>
      <w:r w:rsidR="00401A82" w:rsidRPr="00045651">
        <w:rPr>
          <w:sz w:val="28"/>
          <w:szCs w:val="28"/>
        </w:rPr>
        <w:t>Протоколы о результатах электронного аукциона или о признании  электронного аукциона несостоявшимся подписываются на бумажном носителе  всеми присутствующими на заседании членами аукционной комиссии в день проведения электронного аукциона или в день признания электронного аукциона несостоявшимся.</w:t>
      </w:r>
    </w:p>
    <w:p w:rsidR="00D33A4A" w:rsidRPr="00045651" w:rsidRDefault="00401A82" w:rsidP="00045651">
      <w:pPr>
        <w:jc w:val="both"/>
        <w:rPr>
          <w:sz w:val="28"/>
          <w:szCs w:val="28"/>
        </w:rPr>
      </w:pPr>
      <w:r w:rsidRPr="00045651">
        <w:rPr>
          <w:sz w:val="28"/>
          <w:szCs w:val="28"/>
        </w:rPr>
        <w:t xml:space="preserve">             В течение дня, следующего за днем подписания протокола о результатах </w:t>
      </w:r>
      <w:r w:rsidR="006C3016" w:rsidRPr="00045651">
        <w:rPr>
          <w:sz w:val="28"/>
          <w:szCs w:val="28"/>
        </w:rPr>
        <w:t xml:space="preserve">электронного аукциона или о признании электронного аукциона несостоявшимся, такой протокол </w:t>
      </w:r>
      <w:r w:rsidRPr="00045651">
        <w:rPr>
          <w:sz w:val="28"/>
          <w:szCs w:val="28"/>
        </w:rPr>
        <w:t xml:space="preserve"> </w:t>
      </w:r>
      <w:r w:rsidR="006C3016" w:rsidRPr="00045651">
        <w:rPr>
          <w:sz w:val="28"/>
          <w:szCs w:val="28"/>
        </w:rPr>
        <w:t>размещается организатором аукциона на своем официальном сайте и оператором электронной площадки на электронной площадке.</w:t>
      </w:r>
    </w:p>
    <w:p w:rsidR="006C3016" w:rsidRPr="00045651" w:rsidRDefault="006C3016" w:rsidP="00831384">
      <w:pPr>
        <w:tabs>
          <w:tab w:val="left" w:pos="142"/>
          <w:tab w:val="left" w:pos="709"/>
        </w:tabs>
        <w:jc w:val="both"/>
        <w:rPr>
          <w:sz w:val="28"/>
          <w:szCs w:val="28"/>
        </w:rPr>
      </w:pPr>
      <w:r w:rsidRPr="00045651">
        <w:rPr>
          <w:sz w:val="28"/>
          <w:szCs w:val="28"/>
        </w:rPr>
        <w:t xml:space="preserve">           3.6.11.В течение одного часа после размещения на электронной площадке протокола о результатах электронного аукциона оператор электронной площадки  обязан направить уведомления о результатах аукциона победителю аукциона и участнику аукциона, сделавшему предпоследнее предложение о цене аукциона.</w:t>
      </w:r>
    </w:p>
    <w:p w:rsidR="006C3016" w:rsidRPr="008D779B" w:rsidRDefault="00831384" w:rsidP="00831384">
      <w:pPr>
        <w:tabs>
          <w:tab w:val="left" w:pos="709"/>
          <w:tab w:val="left" w:pos="851"/>
        </w:tabs>
        <w:jc w:val="both"/>
        <w:rPr>
          <w:sz w:val="28"/>
          <w:szCs w:val="28"/>
        </w:rPr>
      </w:pPr>
      <w:r>
        <w:rPr>
          <w:sz w:val="28"/>
          <w:szCs w:val="28"/>
        </w:rPr>
        <w:t xml:space="preserve">          </w:t>
      </w:r>
      <w:r w:rsidR="006C3016" w:rsidRPr="008D779B">
        <w:rPr>
          <w:sz w:val="28"/>
          <w:szCs w:val="28"/>
        </w:rPr>
        <w:t>3.6.12.Аукцион признается несостоявшимся в случае, если:</w:t>
      </w:r>
    </w:p>
    <w:p w:rsidR="006C3016" w:rsidRPr="008D779B" w:rsidRDefault="00415C69" w:rsidP="00045651">
      <w:pPr>
        <w:jc w:val="both"/>
        <w:rPr>
          <w:sz w:val="28"/>
          <w:szCs w:val="28"/>
        </w:rPr>
      </w:pPr>
      <w:r w:rsidRPr="008D779B">
        <w:rPr>
          <w:sz w:val="28"/>
          <w:szCs w:val="28"/>
        </w:rPr>
        <w:t xml:space="preserve">              </w:t>
      </w:r>
      <w:r w:rsidR="006C3016" w:rsidRPr="008D779B">
        <w:rPr>
          <w:sz w:val="28"/>
          <w:szCs w:val="28"/>
        </w:rPr>
        <w:t>1) в аукционе участвовали менее двух участников;</w:t>
      </w:r>
    </w:p>
    <w:p w:rsidR="006C3016" w:rsidRDefault="00415C69" w:rsidP="00045651">
      <w:pPr>
        <w:jc w:val="both"/>
        <w:rPr>
          <w:sz w:val="28"/>
          <w:szCs w:val="28"/>
        </w:rPr>
      </w:pPr>
      <w:r w:rsidRPr="008D779B">
        <w:rPr>
          <w:sz w:val="28"/>
          <w:szCs w:val="28"/>
        </w:rPr>
        <w:t xml:space="preserve">              </w:t>
      </w:r>
      <w:r w:rsidR="006C3016" w:rsidRPr="008D779B">
        <w:rPr>
          <w:sz w:val="28"/>
          <w:szCs w:val="28"/>
        </w:rPr>
        <w:t>2) на участие в электронном аукционе не подана ни одна заявка, либо если  на основании результатов рассмотрения заявок на участие</w:t>
      </w:r>
      <w:r w:rsidRPr="008D779B">
        <w:rPr>
          <w:sz w:val="28"/>
          <w:szCs w:val="28"/>
        </w:rPr>
        <w:t xml:space="preserve"> в электронном аукционе принято решение об отказе в допуске к участию (об отказе в приеме заявки на участие в электронном аукционе) всех участников, подавших заявки на участие в аукционе, либо на основании  результатов рассмотрения заявок на участие в аукционе принято решение о допуске одного участника.</w:t>
      </w:r>
    </w:p>
    <w:p w:rsidR="00415C69" w:rsidRPr="00045651" w:rsidRDefault="00415C69" w:rsidP="00831384">
      <w:pPr>
        <w:tabs>
          <w:tab w:val="left" w:pos="709"/>
        </w:tabs>
        <w:jc w:val="both"/>
        <w:rPr>
          <w:sz w:val="28"/>
          <w:szCs w:val="28"/>
        </w:rPr>
      </w:pPr>
      <w:r w:rsidRPr="00045651">
        <w:rPr>
          <w:sz w:val="28"/>
          <w:szCs w:val="28"/>
        </w:rPr>
        <w:t xml:space="preserve">           3.6.13.Организатор электронного аукциона, в случаях если  электронный аукцион  был признан несостоявшимся и по его результатам не заключен договор на размещение нестационарного  торгового объекта, либо если победитель электронного аукциона и участник электронного аукциона, сделавший  предпоследнее предложение о цене электронного аукцион, признаны уклонившимися от заключения договора на размещение нестационарного торгового объекта, либо если досрочно расторгнут договор на размещение нестационарного торгового объекта, вправе объявить о проведении повторного электронного аукциона.</w:t>
      </w:r>
    </w:p>
    <w:p w:rsidR="00415C69" w:rsidRPr="00045651" w:rsidRDefault="00415C69" w:rsidP="00045651">
      <w:pPr>
        <w:jc w:val="both"/>
        <w:rPr>
          <w:sz w:val="28"/>
          <w:szCs w:val="28"/>
        </w:rPr>
      </w:pPr>
      <w:r w:rsidRPr="00045651">
        <w:rPr>
          <w:sz w:val="28"/>
          <w:szCs w:val="28"/>
        </w:rPr>
        <w:t xml:space="preserve">          3.7.Оформление результатов </w:t>
      </w:r>
      <w:r w:rsidR="00190ABD" w:rsidRPr="00045651">
        <w:rPr>
          <w:sz w:val="28"/>
          <w:szCs w:val="28"/>
        </w:rPr>
        <w:t>электронного аукциона:</w:t>
      </w:r>
    </w:p>
    <w:p w:rsidR="00190ABD" w:rsidRPr="00045651" w:rsidRDefault="00190ABD" w:rsidP="00831384">
      <w:pPr>
        <w:tabs>
          <w:tab w:val="left" w:pos="851"/>
        </w:tabs>
        <w:jc w:val="both"/>
        <w:rPr>
          <w:sz w:val="28"/>
          <w:szCs w:val="28"/>
        </w:rPr>
      </w:pPr>
      <w:r w:rsidRPr="00045651">
        <w:rPr>
          <w:sz w:val="28"/>
          <w:szCs w:val="28"/>
        </w:rPr>
        <w:t xml:space="preserve">          3.7.1.Результаты электронного аукциона оформляются протоколом, который подписывается членами аукционной комиссии организатора электронного аукциона  и должен содержать адрес электронной площадки, дату  электронного аукциона, начальную цену электронного аукциона, предложения о цене электронного аукциона победителя электронного аукциона и участника электронного аукциона, сделавшего предпоследнее  предложение о цене электронного аукциона, с указанием времени поступления данных предложений, </w:t>
      </w:r>
      <w:r w:rsidRPr="00045651">
        <w:rPr>
          <w:sz w:val="28"/>
          <w:szCs w:val="28"/>
        </w:rPr>
        <w:lastRenderedPageBreak/>
        <w:t>а также наименование организаций (для юридических лиц),</w:t>
      </w:r>
      <w:r w:rsidR="00BB35B8">
        <w:rPr>
          <w:sz w:val="28"/>
          <w:szCs w:val="28"/>
        </w:rPr>
        <w:t xml:space="preserve"> </w:t>
      </w:r>
      <w:r w:rsidRPr="00045651">
        <w:rPr>
          <w:sz w:val="28"/>
          <w:szCs w:val="28"/>
        </w:rPr>
        <w:t>фамилии, имена, отчества</w:t>
      </w:r>
      <w:r w:rsidR="00BB35B8">
        <w:rPr>
          <w:sz w:val="28"/>
          <w:szCs w:val="28"/>
        </w:rPr>
        <w:t xml:space="preserve"> </w:t>
      </w:r>
      <w:r w:rsidRPr="00045651">
        <w:rPr>
          <w:sz w:val="28"/>
          <w:szCs w:val="28"/>
        </w:rPr>
        <w:t>(для физических лиц – индивидуальных предпринимателей) и почтовые адреса таких участников электронного аукциона.</w:t>
      </w:r>
    </w:p>
    <w:p w:rsidR="006325E0" w:rsidRPr="00045651" w:rsidRDefault="00D97D63" w:rsidP="006325E0">
      <w:pPr>
        <w:tabs>
          <w:tab w:val="left" w:pos="567"/>
        </w:tabs>
        <w:jc w:val="both"/>
        <w:rPr>
          <w:sz w:val="28"/>
          <w:szCs w:val="28"/>
        </w:rPr>
      </w:pPr>
      <w:r w:rsidRPr="00045651">
        <w:rPr>
          <w:sz w:val="28"/>
          <w:szCs w:val="28"/>
        </w:rPr>
        <w:t xml:space="preserve">           3.7.2.</w:t>
      </w:r>
      <w:r w:rsidR="006325E0" w:rsidRPr="00045651">
        <w:rPr>
          <w:sz w:val="28"/>
          <w:szCs w:val="28"/>
        </w:rPr>
        <w:t>Документация об аукционе</w:t>
      </w:r>
      <w:r w:rsidR="006325E0">
        <w:rPr>
          <w:sz w:val="28"/>
          <w:szCs w:val="28"/>
        </w:rPr>
        <w:t xml:space="preserve"> </w:t>
      </w:r>
      <w:r w:rsidR="006325E0" w:rsidRPr="00045651">
        <w:rPr>
          <w:sz w:val="28"/>
          <w:szCs w:val="28"/>
        </w:rPr>
        <w:t xml:space="preserve"> хранится </w:t>
      </w:r>
      <w:r w:rsidR="006325E0">
        <w:rPr>
          <w:sz w:val="28"/>
          <w:szCs w:val="28"/>
        </w:rPr>
        <w:t xml:space="preserve">у </w:t>
      </w:r>
      <w:r w:rsidR="006325E0" w:rsidRPr="00045651">
        <w:rPr>
          <w:sz w:val="28"/>
          <w:szCs w:val="28"/>
        </w:rPr>
        <w:t>организатор</w:t>
      </w:r>
      <w:r w:rsidR="006325E0">
        <w:rPr>
          <w:sz w:val="28"/>
          <w:szCs w:val="28"/>
        </w:rPr>
        <w:t>а</w:t>
      </w:r>
      <w:r w:rsidR="006325E0" w:rsidRPr="00045651">
        <w:rPr>
          <w:sz w:val="28"/>
          <w:szCs w:val="28"/>
        </w:rPr>
        <w:t xml:space="preserve"> электронного аукциона, не менее трех лет.</w:t>
      </w:r>
    </w:p>
    <w:p w:rsidR="00D97D63" w:rsidRPr="00045651" w:rsidRDefault="00D97D63" w:rsidP="00045651">
      <w:pPr>
        <w:jc w:val="both"/>
        <w:rPr>
          <w:sz w:val="28"/>
          <w:szCs w:val="28"/>
        </w:rPr>
      </w:pPr>
      <w:r w:rsidRPr="00045651">
        <w:rPr>
          <w:sz w:val="28"/>
          <w:szCs w:val="28"/>
        </w:rPr>
        <w:t xml:space="preserve">           3.8.Подписание договора и внесение итоговой цены (части итоговой цены):</w:t>
      </w:r>
    </w:p>
    <w:p w:rsidR="00D97D63" w:rsidRPr="00045651" w:rsidRDefault="00D97D63" w:rsidP="00045651">
      <w:pPr>
        <w:jc w:val="both"/>
        <w:rPr>
          <w:sz w:val="28"/>
          <w:szCs w:val="28"/>
        </w:rPr>
      </w:pPr>
      <w:r w:rsidRPr="00045651">
        <w:rPr>
          <w:sz w:val="28"/>
          <w:szCs w:val="28"/>
        </w:rPr>
        <w:t xml:space="preserve">          3.8.1.Победитель электронного аукциона и организатор электронного аукциона  не ранее </w:t>
      </w:r>
      <w:r w:rsidR="008061DF">
        <w:rPr>
          <w:sz w:val="28"/>
          <w:szCs w:val="28"/>
        </w:rPr>
        <w:t>пяти</w:t>
      </w:r>
      <w:r w:rsidRPr="00045651">
        <w:rPr>
          <w:sz w:val="28"/>
          <w:szCs w:val="28"/>
        </w:rPr>
        <w:t xml:space="preserve"> </w:t>
      </w:r>
      <w:r w:rsidR="00BB35B8">
        <w:rPr>
          <w:sz w:val="28"/>
          <w:szCs w:val="28"/>
        </w:rPr>
        <w:t>календарных дней</w:t>
      </w:r>
      <w:r w:rsidRPr="00045651">
        <w:rPr>
          <w:sz w:val="28"/>
          <w:szCs w:val="28"/>
        </w:rPr>
        <w:t xml:space="preserve"> и не позднее </w:t>
      </w:r>
      <w:r w:rsidR="008061DF">
        <w:rPr>
          <w:sz w:val="28"/>
          <w:szCs w:val="28"/>
        </w:rPr>
        <w:t>десяти</w:t>
      </w:r>
      <w:r w:rsidRPr="00045651">
        <w:rPr>
          <w:sz w:val="28"/>
          <w:szCs w:val="28"/>
        </w:rPr>
        <w:t xml:space="preserve"> </w:t>
      </w:r>
      <w:r w:rsidR="00BB35B8">
        <w:rPr>
          <w:sz w:val="28"/>
          <w:szCs w:val="28"/>
        </w:rPr>
        <w:t>календарных</w:t>
      </w:r>
      <w:r w:rsidR="00BB35B8" w:rsidRPr="00045651">
        <w:rPr>
          <w:sz w:val="28"/>
          <w:szCs w:val="28"/>
        </w:rPr>
        <w:t xml:space="preserve"> </w:t>
      </w:r>
      <w:r w:rsidRPr="00045651">
        <w:rPr>
          <w:sz w:val="28"/>
          <w:szCs w:val="28"/>
        </w:rPr>
        <w:t>дней со дня определения победителя электронного аукциона  подписывают договор на право размещения нестационарного торгового объекта.</w:t>
      </w:r>
    </w:p>
    <w:p w:rsidR="00957166" w:rsidRPr="00045651" w:rsidRDefault="00957166" w:rsidP="00045651">
      <w:pPr>
        <w:ind w:firstLine="709"/>
        <w:jc w:val="both"/>
        <w:rPr>
          <w:sz w:val="28"/>
          <w:szCs w:val="28"/>
        </w:rPr>
      </w:pPr>
      <w:r w:rsidRPr="00045651">
        <w:rPr>
          <w:sz w:val="28"/>
          <w:szCs w:val="28"/>
        </w:rPr>
        <w:t xml:space="preserve">  3.8.2.В случае уклонения победителя электронного аукциона от заключения договора организатор электронного аукциона заключает договор на размещение нестационарного торгового объекта с участником электронного аукциона, сделавшим предпоследнее предложение о цене электронного аукциона. При этом заключение договора для участника электронного аукциона, который сделал предпоследнее предложение о цене электронного аукциона, является обязательным.</w:t>
      </w:r>
    </w:p>
    <w:p w:rsidR="00957166" w:rsidRPr="00045651" w:rsidRDefault="009F6D0E" w:rsidP="009F6D0E">
      <w:pPr>
        <w:tabs>
          <w:tab w:val="left" w:pos="567"/>
          <w:tab w:val="left" w:pos="851"/>
        </w:tabs>
        <w:ind w:firstLine="709"/>
        <w:jc w:val="both"/>
        <w:rPr>
          <w:sz w:val="28"/>
          <w:szCs w:val="28"/>
        </w:rPr>
      </w:pPr>
      <w:r>
        <w:rPr>
          <w:sz w:val="28"/>
          <w:szCs w:val="28"/>
        </w:rPr>
        <w:t xml:space="preserve"> </w:t>
      </w:r>
      <w:r w:rsidR="00957166" w:rsidRPr="00045651">
        <w:rPr>
          <w:sz w:val="28"/>
          <w:szCs w:val="28"/>
        </w:rPr>
        <w:t>3.8.3</w:t>
      </w:r>
      <w:r w:rsidR="00490494">
        <w:rPr>
          <w:sz w:val="28"/>
          <w:szCs w:val="28"/>
        </w:rPr>
        <w:t>.</w:t>
      </w:r>
      <w:r w:rsidR="00957166" w:rsidRPr="00045651">
        <w:rPr>
          <w:sz w:val="28"/>
          <w:szCs w:val="28"/>
        </w:rPr>
        <w:t>Уплата цены договора на право размещения нестационарного торгового объекта победителем электронного аукциона осуществляется путем перечисления денежных средств на лицевой счет организатора электронного аукциона в любое время после подписания протокола о результатах электронного аукциона и до подписания договора.</w:t>
      </w:r>
    </w:p>
    <w:p w:rsidR="00957166" w:rsidRPr="00045651" w:rsidRDefault="00957166" w:rsidP="00045651">
      <w:pPr>
        <w:ind w:firstLine="709"/>
        <w:jc w:val="both"/>
        <w:rPr>
          <w:sz w:val="28"/>
          <w:szCs w:val="28"/>
        </w:rPr>
      </w:pPr>
      <w:r w:rsidRPr="00045651">
        <w:rPr>
          <w:sz w:val="28"/>
          <w:szCs w:val="28"/>
        </w:rPr>
        <w:t>Факт передачи денежных средств подтверждается платежным поручением с отметкой банка об оплате (квитанцией в случае наличной формы оплаты).</w:t>
      </w:r>
    </w:p>
    <w:p w:rsidR="00957166" w:rsidRPr="00045651" w:rsidRDefault="009F6D0E" w:rsidP="00045651">
      <w:pPr>
        <w:ind w:firstLine="709"/>
        <w:jc w:val="both"/>
        <w:rPr>
          <w:sz w:val="28"/>
          <w:szCs w:val="28"/>
        </w:rPr>
      </w:pPr>
      <w:r>
        <w:rPr>
          <w:sz w:val="28"/>
          <w:szCs w:val="28"/>
        </w:rPr>
        <w:t xml:space="preserve"> </w:t>
      </w:r>
      <w:r w:rsidR="00957166" w:rsidRPr="00045651">
        <w:rPr>
          <w:sz w:val="28"/>
          <w:szCs w:val="28"/>
        </w:rPr>
        <w:t>3.8.4.В случае если победитель электронного аукциона и (или) участник электронного аукциона, сделавший предпоследнее предложение о цене электронного аукциона, не оплатили цену договора или отказались от его подписания, то они признаются уклонившимися от заключения договора и денежные средства, внесенные ими в качестве задатка на участие в электронном аукционе, не возвращаются.</w:t>
      </w:r>
    </w:p>
    <w:p w:rsidR="00A5716D" w:rsidRDefault="00A5716D" w:rsidP="009F6D0E">
      <w:pPr>
        <w:tabs>
          <w:tab w:val="left" w:pos="567"/>
        </w:tabs>
        <w:ind w:firstLine="851"/>
        <w:jc w:val="both"/>
        <w:rPr>
          <w:sz w:val="28"/>
          <w:szCs w:val="28"/>
        </w:rPr>
      </w:pPr>
    </w:p>
    <w:p w:rsidR="00A5716D" w:rsidRDefault="00A5716D" w:rsidP="00A5716D">
      <w:pPr>
        <w:pStyle w:val="ConsPlusNormal"/>
        <w:tabs>
          <w:tab w:val="left" w:pos="709"/>
        </w:tabs>
        <w:ind w:firstLine="709"/>
        <w:jc w:val="center"/>
        <w:rPr>
          <w:rFonts w:ascii="Times New Roman" w:hAnsi="Times New Roman" w:cs="Times New Roman"/>
          <w:color w:val="000000"/>
          <w:sz w:val="28"/>
          <w:szCs w:val="28"/>
        </w:rPr>
      </w:pPr>
      <w:r>
        <w:rPr>
          <w:rFonts w:ascii="Times New Roman" w:hAnsi="Times New Roman" w:cs="Times New Roman"/>
          <w:color w:val="000000"/>
          <w:sz w:val="28"/>
          <w:szCs w:val="28"/>
        </w:rPr>
        <w:t>4</w:t>
      </w:r>
      <w:r w:rsidRPr="002C70AA">
        <w:rPr>
          <w:rFonts w:ascii="Times New Roman" w:hAnsi="Times New Roman" w:cs="Times New Roman"/>
          <w:color w:val="000000"/>
          <w:sz w:val="28"/>
          <w:szCs w:val="28"/>
        </w:rPr>
        <w:t xml:space="preserve">. Порядок заключения и досрочного </w:t>
      </w:r>
    </w:p>
    <w:p w:rsidR="00A5716D" w:rsidRPr="002C70AA" w:rsidRDefault="00A5716D" w:rsidP="00A5716D">
      <w:pPr>
        <w:pStyle w:val="ConsPlusNormal"/>
        <w:tabs>
          <w:tab w:val="left" w:pos="709"/>
        </w:tabs>
        <w:ind w:firstLine="709"/>
        <w:jc w:val="center"/>
        <w:rPr>
          <w:rFonts w:ascii="Times New Roman" w:hAnsi="Times New Roman" w:cs="Times New Roman"/>
          <w:color w:val="000000"/>
          <w:sz w:val="28"/>
          <w:szCs w:val="28"/>
        </w:rPr>
      </w:pPr>
      <w:r w:rsidRPr="002C70AA">
        <w:rPr>
          <w:rFonts w:ascii="Times New Roman" w:hAnsi="Times New Roman" w:cs="Times New Roman"/>
          <w:color w:val="000000"/>
          <w:sz w:val="28"/>
          <w:szCs w:val="28"/>
        </w:rPr>
        <w:t>прекращения действия Договора</w:t>
      </w:r>
      <w:r w:rsidR="00151BF1">
        <w:rPr>
          <w:rFonts w:ascii="Times New Roman" w:hAnsi="Times New Roman" w:cs="Times New Roman"/>
          <w:color w:val="000000"/>
          <w:sz w:val="28"/>
          <w:szCs w:val="28"/>
        </w:rPr>
        <w:t>.</w:t>
      </w:r>
    </w:p>
    <w:p w:rsidR="00A5716D" w:rsidRPr="002C70AA" w:rsidRDefault="00A5716D" w:rsidP="00A5716D">
      <w:pPr>
        <w:pStyle w:val="ConsPlusNormal"/>
        <w:tabs>
          <w:tab w:val="left" w:pos="709"/>
        </w:tabs>
        <w:ind w:firstLine="709"/>
        <w:jc w:val="center"/>
        <w:rPr>
          <w:rFonts w:ascii="Times New Roman" w:hAnsi="Times New Roman" w:cs="Times New Roman"/>
          <w:color w:val="000000"/>
          <w:sz w:val="28"/>
          <w:szCs w:val="28"/>
        </w:rPr>
      </w:pPr>
    </w:p>
    <w:p w:rsidR="00A5716D" w:rsidRPr="00905ED0" w:rsidRDefault="00A5716D" w:rsidP="00A5716D">
      <w:pPr>
        <w:autoSpaceDE w:val="0"/>
        <w:autoSpaceDN w:val="0"/>
        <w:adjustRightInd w:val="0"/>
        <w:ind w:firstLine="540"/>
        <w:jc w:val="both"/>
        <w:rPr>
          <w:sz w:val="28"/>
          <w:szCs w:val="28"/>
        </w:rPr>
      </w:pPr>
      <w:r>
        <w:rPr>
          <w:color w:val="000000"/>
          <w:sz w:val="28"/>
          <w:szCs w:val="28"/>
        </w:rPr>
        <w:t>4</w:t>
      </w:r>
      <w:r w:rsidRPr="002C70AA">
        <w:rPr>
          <w:color w:val="000000"/>
          <w:sz w:val="28"/>
          <w:szCs w:val="28"/>
        </w:rPr>
        <w:t xml:space="preserve">.1. С победителем аукциона администрация </w:t>
      </w:r>
      <w:r>
        <w:rPr>
          <w:color w:val="000000"/>
          <w:sz w:val="28"/>
          <w:szCs w:val="28"/>
        </w:rPr>
        <w:t xml:space="preserve">Соль-Илецкого городского округа </w:t>
      </w:r>
      <w:r w:rsidRPr="002C70AA">
        <w:rPr>
          <w:color w:val="000000"/>
          <w:sz w:val="28"/>
          <w:szCs w:val="28"/>
        </w:rPr>
        <w:t>заключает договор на размещение нестационарного торгового объекта.</w:t>
      </w:r>
      <w:r w:rsidRPr="008D3A19">
        <w:rPr>
          <w:sz w:val="28"/>
          <w:szCs w:val="28"/>
        </w:rPr>
        <w:t xml:space="preserve"> </w:t>
      </w:r>
      <w:r w:rsidRPr="00905ED0">
        <w:rPr>
          <w:sz w:val="28"/>
          <w:szCs w:val="28"/>
        </w:rPr>
        <w:t>При неоплате в установленный срок цены лота, победитель утрачивает право на заключение договора и такое право предоставляется участнику аукциона, чье предложение о цене лота было предпоследним.</w:t>
      </w:r>
    </w:p>
    <w:p w:rsidR="00A5716D" w:rsidRDefault="00A5716D" w:rsidP="00A5716D">
      <w:pPr>
        <w:pStyle w:val="ConsPlusNormal"/>
        <w:tabs>
          <w:tab w:val="left" w:pos="709"/>
        </w:tabs>
        <w:ind w:firstLine="709"/>
        <w:jc w:val="both"/>
        <w:rPr>
          <w:rFonts w:ascii="Times New Roman" w:hAnsi="Times New Roman" w:cs="Times New Roman"/>
          <w:color w:val="000000"/>
          <w:sz w:val="28"/>
          <w:szCs w:val="28"/>
        </w:rPr>
      </w:pPr>
      <w:r w:rsidRPr="002C70AA">
        <w:rPr>
          <w:rFonts w:ascii="Times New Roman" w:hAnsi="Times New Roman" w:cs="Times New Roman"/>
          <w:color w:val="000000"/>
          <w:sz w:val="28"/>
          <w:szCs w:val="28"/>
        </w:rPr>
        <w:t xml:space="preserve">Договор заключается не </w:t>
      </w:r>
      <w:r>
        <w:rPr>
          <w:rFonts w:ascii="Times New Roman" w:hAnsi="Times New Roman" w:cs="Times New Roman"/>
          <w:color w:val="000000"/>
          <w:sz w:val="28"/>
          <w:szCs w:val="28"/>
        </w:rPr>
        <w:t>ра</w:t>
      </w:r>
      <w:r w:rsidRPr="002C70AA">
        <w:rPr>
          <w:rFonts w:ascii="Times New Roman" w:hAnsi="Times New Roman" w:cs="Times New Roman"/>
          <w:color w:val="000000"/>
          <w:sz w:val="28"/>
          <w:szCs w:val="28"/>
        </w:rPr>
        <w:t xml:space="preserve">нее </w:t>
      </w:r>
      <w:r>
        <w:rPr>
          <w:rFonts w:ascii="Times New Roman" w:hAnsi="Times New Roman" w:cs="Times New Roman"/>
          <w:color w:val="000000"/>
          <w:sz w:val="28"/>
          <w:szCs w:val="28"/>
        </w:rPr>
        <w:t>5</w:t>
      </w:r>
      <w:r w:rsidRPr="002C70AA">
        <w:rPr>
          <w:rFonts w:ascii="Times New Roman" w:hAnsi="Times New Roman" w:cs="Times New Roman"/>
          <w:color w:val="000000"/>
          <w:sz w:val="28"/>
          <w:szCs w:val="28"/>
        </w:rPr>
        <w:t xml:space="preserve">-ти </w:t>
      </w:r>
      <w:r>
        <w:rPr>
          <w:rFonts w:ascii="Times New Roman" w:hAnsi="Times New Roman" w:cs="Times New Roman"/>
          <w:color w:val="000000"/>
          <w:sz w:val="28"/>
          <w:szCs w:val="28"/>
        </w:rPr>
        <w:t>календарных</w:t>
      </w:r>
      <w:r w:rsidRPr="002C70AA">
        <w:rPr>
          <w:rFonts w:ascii="Times New Roman" w:hAnsi="Times New Roman" w:cs="Times New Roman"/>
          <w:color w:val="000000"/>
          <w:sz w:val="28"/>
          <w:szCs w:val="28"/>
        </w:rPr>
        <w:t xml:space="preserve"> дней </w:t>
      </w:r>
      <w:r>
        <w:rPr>
          <w:rFonts w:ascii="Times New Roman" w:hAnsi="Times New Roman" w:cs="Times New Roman"/>
          <w:color w:val="000000"/>
          <w:sz w:val="28"/>
          <w:szCs w:val="28"/>
        </w:rPr>
        <w:t xml:space="preserve">и не позднее 10-ти календарных дней </w:t>
      </w:r>
      <w:r w:rsidRPr="002C70AA">
        <w:rPr>
          <w:rFonts w:ascii="Times New Roman" w:hAnsi="Times New Roman" w:cs="Times New Roman"/>
          <w:color w:val="000000"/>
          <w:sz w:val="28"/>
          <w:szCs w:val="28"/>
        </w:rPr>
        <w:t xml:space="preserve">с даты проведения аукциона при условии полной оплаты победителем предложенной им цены лота по результатам аукционов, проведенных в соответствии с </w:t>
      </w:r>
      <w:r>
        <w:rPr>
          <w:rFonts w:ascii="Times New Roman" w:hAnsi="Times New Roman" w:cs="Times New Roman"/>
          <w:color w:val="000000"/>
          <w:sz w:val="28"/>
          <w:szCs w:val="28"/>
        </w:rPr>
        <w:t>Порядком</w:t>
      </w:r>
      <w:r w:rsidRPr="002C70AA">
        <w:rPr>
          <w:rFonts w:ascii="Times New Roman" w:hAnsi="Times New Roman" w:cs="Times New Roman"/>
          <w:color w:val="000000"/>
          <w:sz w:val="28"/>
          <w:szCs w:val="28"/>
        </w:rPr>
        <w:t xml:space="preserve">   организации и проведения аукциона по продаже права на размещение нестационарных торговых объектов на территории муниципального образования </w:t>
      </w:r>
      <w:r>
        <w:rPr>
          <w:rFonts w:ascii="Times New Roman" w:hAnsi="Times New Roman" w:cs="Times New Roman"/>
          <w:color w:val="000000"/>
          <w:sz w:val="28"/>
          <w:szCs w:val="28"/>
        </w:rPr>
        <w:t>Соль-Илецкий городской округ.</w:t>
      </w:r>
    </w:p>
    <w:p w:rsidR="00A5716D" w:rsidRPr="002C70AA" w:rsidRDefault="00A5716D" w:rsidP="00A5716D">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4.2. </w:t>
      </w:r>
      <w:r w:rsidRPr="002C70AA">
        <w:rPr>
          <w:rFonts w:ascii="Times New Roman" w:hAnsi="Times New Roman" w:cs="Times New Roman"/>
          <w:color w:val="000000"/>
          <w:sz w:val="28"/>
          <w:szCs w:val="28"/>
        </w:rPr>
        <w:t>Специализация нестационарного торгового объекта является</w:t>
      </w:r>
      <w:r>
        <w:rPr>
          <w:rFonts w:ascii="Times New Roman" w:hAnsi="Times New Roman" w:cs="Times New Roman"/>
          <w:color w:val="000000"/>
          <w:sz w:val="28"/>
          <w:szCs w:val="28"/>
        </w:rPr>
        <w:t xml:space="preserve"> </w:t>
      </w:r>
      <w:r w:rsidRPr="002C70AA">
        <w:rPr>
          <w:rFonts w:ascii="Times New Roman" w:hAnsi="Times New Roman" w:cs="Times New Roman"/>
          <w:color w:val="000000"/>
          <w:sz w:val="28"/>
          <w:szCs w:val="28"/>
        </w:rPr>
        <w:t>существенным условием Договора.</w:t>
      </w:r>
    </w:p>
    <w:p w:rsidR="00A5716D" w:rsidRDefault="00A5716D" w:rsidP="00A5716D">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4.3.</w:t>
      </w:r>
      <w:r w:rsidRPr="002C70AA">
        <w:rPr>
          <w:rFonts w:ascii="Times New Roman" w:hAnsi="Times New Roman" w:cs="Times New Roman"/>
          <w:color w:val="000000"/>
          <w:sz w:val="28"/>
          <w:szCs w:val="28"/>
        </w:rPr>
        <w:t xml:space="preserve"> Договор заключается отдельно на каждый нестационарный торговый объект.</w:t>
      </w:r>
    </w:p>
    <w:p w:rsidR="00A5716D" w:rsidRDefault="00A5716D" w:rsidP="00A5716D">
      <w:pPr>
        <w:pStyle w:val="ConsPlusNormal"/>
        <w:tabs>
          <w:tab w:val="left" w:pos="709"/>
        </w:tabs>
        <w:ind w:firstLine="709"/>
        <w:jc w:val="both"/>
        <w:rPr>
          <w:rFonts w:ascii="Times New Roman" w:hAnsi="Times New Roman" w:cs="Times New Roman"/>
          <w:color w:val="000000"/>
          <w:sz w:val="28"/>
          <w:szCs w:val="28"/>
        </w:rPr>
      </w:pPr>
      <w:r>
        <w:rPr>
          <w:rFonts w:ascii="Times New Roman" w:hAnsi="Times New Roman" w:cs="Times New Roman"/>
          <w:sz w:val="28"/>
          <w:szCs w:val="28"/>
        </w:rPr>
        <w:t>4.4</w:t>
      </w:r>
      <w:r w:rsidRPr="002C70AA">
        <w:rPr>
          <w:rFonts w:ascii="Times New Roman" w:hAnsi="Times New Roman" w:cs="Times New Roman"/>
          <w:sz w:val="28"/>
          <w:szCs w:val="28"/>
        </w:rPr>
        <w:t xml:space="preserve">. </w:t>
      </w:r>
      <w:r w:rsidRPr="002C70AA">
        <w:rPr>
          <w:rFonts w:ascii="Times New Roman" w:hAnsi="Times New Roman" w:cs="Times New Roman"/>
          <w:color w:val="000000"/>
          <w:sz w:val="28"/>
          <w:szCs w:val="28"/>
        </w:rPr>
        <w:t>Размер платы по Договору, заключаемому на аукционе, определяется по итогам аукциона</w:t>
      </w:r>
      <w:r>
        <w:rPr>
          <w:rFonts w:ascii="Times New Roman" w:hAnsi="Times New Roman" w:cs="Times New Roman"/>
          <w:color w:val="000000"/>
          <w:sz w:val="28"/>
          <w:szCs w:val="28"/>
        </w:rPr>
        <w:t xml:space="preserve"> и вносится в порядке, установленном в Договоре</w:t>
      </w:r>
      <w:r w:rsidRPr="002C70AA">
        <w:rPr>
          <w:rFonts w:ascii="Times New Roman" w:hAnsi="Times New Roman" w:cs="Times New Roman"/>
          <w:color w:val="000000"/>
          <w:sz w:val="28"/>
          <w:szCs w:val="28"/>
        </w:rPr>
        <w:t xml:space="preserve">. </w:t>
      </w:r>
    </w:p>
    <w:p w:rsidR="00A5716D" w:rsidRPr="002C70AA" w:rsidRDefault="00A5716D" w:rsidP="00A5716D">
      <w:pPr>
        <w:pStyle w:val="ConsPlusNormal"/>
        <w:tabs>
          <w:tab w:val="left" w:pos="709"/>
        </w:tabs>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4.5.</w:t>
      </w:r>
      <w:r w:rsidRPr="002C70AA">
        <w:rPr>
          <w:rFonts w:ascii="Times New Roman" w:hAnsi="Times New Roman" w:cs="Times New Roman"/>
          <w:color w:val="000000"/>
          <w:sz w:val="28"/>
          <w:szCs w:val="28"/>
        </w:rPr>
        <w:t xml:space="preserve"> Действие Договора может быть прекращено администрацией </w:t>
      </w:r>
      <w:r>
        <w:rPr>
          <w:rFonts w:ascii="Times New Roman" w:hAnsi="Times New Roman" w:cs="Times New Roman"/>
          <w:color w:val="000000"/>
          <w:sz w:val="28"/>
          <w:szCs w:val="28"/>
        </w:rPr>
        <w:t>Соль-Илецкого городского округа</w:t>
      </w:r>
      <w:r w:rsidRPr="002C70AA">
        <w:rPr>
          <w:rFonts w:ascii="Times New Roman" w:hAnsi="Times New Roman" w:cs="Times New Roman"/>
          <w:color w:val="000000"/>
          <w:sz w:val="28"/>
          <w:szCs w:val="28"/>
        </w:rPr>
        <w:t xml:space="preserve"> досрочно в одностороннем порядке в следующих случаях:</w:t>
      </w:r>
    </w:p>
    <w:p w:rsidR="00A5716D" w:rsidRPr="002C70AA" w:rsidRDefault="00A5716D" w:rsidP="00A5716D">
      <w:pPr>
        <w:pStyle w:val="ConsPlusNormal"/>
        <w:tabs>
          <w:tab w:val="left" w:pos="709"/>
        </w:tabs>
        <w:ind w:firstLine="709"/>
        <w:jc w:val="both"/>
        <w:rPr>
          <w:rFonts w:ascii="Times New Roman" w:hAnsi="Times New Roman" w:cs="Times New Roman"/>
          <w:color w:val="000000"/>
          <w:sz w:val="28"/>
          <w:szCs w:val="28"/>
        </w:rPr>
      </w:pPr>
      <w:r w:rsidRPr="002C70AA">
        <w:rPr>
          <w:rFonts w:ascii="Times New Roman" w:hAnsi="Times New Roman" w:cs="Times New Roman"/>
          <w:color w:val="000000"/>
          <w:sz w:val="28"/>
          <w:szCs w:val="28"/>
        </w:rPr>
        <w:t>- прекращение хозяйствующим субъектом в установленном порядке своей деятельности;</w:t>
      </w:r>
    </w:p>
    <w:p w:rsidR="00A5716D" w:rsidRPr="002C70AA" w:rsidRDefault="00A5716D" w:rsidP="00A5716D">
      <w:pPr>
        <w:pStyle w:val="ConsPlusNormal"/>
        <w:tabs>
          <w:tab w:val="left" w:pos="709"/>
        </w:tabs>
        <w:ind w:firstLine="709"/>
        <w:jc w:val="both"/>
        <w:rPr>
          <w:rFonts w:ascii="Times New Roman" w:hAnsi="Times New Roman" w:cs="Times New Roman"/>
          <w:color w:val="000000"/>
          <w:sz w:val="28"/>
          <w:szCs w:val="28"/>
        </w:rPr>
      </w:pPr>
      <w:r w:rsidRPr="002C70AA">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невнесение оплаты по Договору</w:t>
      </w:r>
      <w:r w:rsidRPr="002C70AA">
        <w:rPr>
          <w:rFonts w:ascii="Times New Roman" w:hAnsi="Times New Roman" w:cs="Times New Roman"/>
          <w:color w:val="000000"/>
          <w:sz w:val="28"/>
          <w:szCs w:val="28"/>
        </w:rPr>
        <w:t>;</w:t>
      </w:r>
    </w:p>
    <w:p w:rsidR="00A5716D" w:rsidRPr="002C70AA" w:rsidRDefault="00A5716D" w:rsidP="00A5716D">
      <w:pPr>
        <w:pStyle w:val="ConsPlusNormal"/>
        <w:tabs>
          <w:tab w:val="left" w:pos="709"/>
        </w:tabs>
        <w:ind w:firstLine="709"/>
        <w:jc w:val="both"/>
        <w:rPr>
          <w:rFonts w:ascii="Times New Roman" w:hAnsi="Times New Roman" w:cs="Times New Roman"/>
          <w:color w:val="000000"/>
          <w:sz w:val="28"/>
          <w:szCs w:val="28"/>
        </w:rPr>
      </w:pPr>
      <w:r w:rsidRPr="002C70AA">
        <w:rPr>
          <w:rFonts w:ascii="Times New Roman" w:hAnsi="Times New Roman" w:cs="Times New Roman"/>
          <w:color w:val="000000"/>
          <w:sz w:val="28"/>
          <w:szCs w:val="28"/>
        </w:rPr>
        <w:t>- в случае изменения специализации торгового объекта.</w:t>
      </w:r>
    </w:p>
    <w:p w:rsidR="00A5716D" w:rsidRPr="002C70AA" w:rsidRDefault="00A5716D" w:rsidP="00A5716D">
      <w:pPr>
        <w:pStyle w:val="ConsPlusNormal"/>
        <w:tabs>
          <w:tab w:val="left" w:pos="709"/>
        </w:tabs>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4.6. Договор </w:t>
      </w:r>
      <w:r w:rsidRPr="002C70AA">
        <w:rPr>
          <w:rFonts w:ascii="Times New Roman" w:hAnsi="Times New Roman" w:cs="Times New Roman"/>
          <w:color w:val="000000"/>
          <w:sz w:val="28"/>
          <w:szCs w:val="28"/>
        </w:rPr>
        <w:t>может быть расторгнут в любое время по соглашению сторон.</w:t>
      </w:r>
    </w:p>
    <w:p w:rsidR="00A5716D" w:rsidRPr="002C70AA" w:rsidRDefault="00A5716D" w:rsidP="00A5716D">
      <w:pPr>
        <w:pStyle w:val="ConsPlusNormal"/>
        <w:tabs>
          <w:tab w:val="left" w:pos="709"/>
        </w:tabs>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7.7</w:t>
      </w:r>
      <w:r w:rsidRPr="002C70AA">
        <w:rPr>
          <w:rFonts w:ascii="Times New Roman" w:hAnsi="Times New Roman" w:cs="Times New Roman"/>
          <w:color w:val="000000"/>
          <w:sz w:val="28"/>
          <w:szCs w:val="28"/>
        </w:rPr>
        <w:t>. В случае расторжения и прекращения Договора, право на размещение нестационарн</w:t>
      </w:r>
      <w:r>
        <w:rPr>
          <w:rFonts w:ascii="Times New Roman" w:hAnsi="Times New Roman" w:cs="Times New Roman"/>
          <w:color w:val="000000"/>
          <w:sz w:val="28"/>
          <w:szCs w:val="28"/>
        </w:rPr>
        <w:t>ого</w:t>
      </w:r>
      <w:r w:rsidRPr="002C70AA">
        <w:rPr>
          <w:rFonts w:ascii="Times New Roman" w:hAnsi="Times New Roman" w:cs="Times New Roman"/>
          <w:color w:val="000000"/>
          <w:sz w:val="28"/>
          <w:szCs w:val="28"/>
        </w:rPr>
        <w:t xml:space="preserve"> торгов</w:t>
      </w:r>
      <w:r>
        <w:rPr>
          <w:rFonts w:ascii="Times New Roman" w:hAnsi="Times New Roman" w:cs="Times New Roman"/>
          <w:color w:val="000000"/>
          <w:sz w:val="28"/>
          <w:szCs w:val="28"/>
        </w:rPr>
        <w:t>ого</w:t>
      </w:r>
      <w:r w:rsidRPr="002C70AA">
        <w:rPr>
          <w:rFonts w:ascii="Times New Roman" w:hAnsi="Times New Roman" w:cs="Times New Roman"/>
          <w:color w:val="000000"/>
          <w:sz w:val="28"/>
          <w:szCs w:val="28"/>
        </w:rPr>
        <w:t xml:space="preserve"> объект</w:t>
      </w:r>
      <w:r>
        <w:rPr>
          <w:rFonts w:ascii="Times New Roman" w:hAnsi="Times New Roman" w:cs="Times New Roman"/>
          <w:color w:val="000000"/>
          <w:sz w:val="28"/>
          <w:szCs w:val="28"/>
        </w:rPr>
        <w:t>а</w:t>
      </w:r>
      <w:r w:rsidRPr="002C70AA">
        <w:rPr>
          <w:rFonts w:ascii="Times New Roman" w:hAnsi="Times New Roman" w:cs="Times New Roman"/>
          <w:color w:val="000000"/>
          <w:sz w:val="28"/>
          <w:szCs w:val="28"/>
        </w:rPr>
        <w:t xml:space="preserve"> прекращается.</w:t>
      </w:r>
    </w:p>
    <w:p w:rsidR="00A5716D" w:rsidRPr="002C70AA" w:rsidRDefault="00A5716D" w:rsidP="00A5716D">
      <w:pPr>
        <w:pStyle w:val="ConsPlusNormal"/>
        <w:tabs>
          <w:tab w:val="left" w:pos="709"/>
        </w:tabs>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4.8</w:t>
      </w:r>
      <w:r w:rsidRPr="002C70AA">
        <w:rPr>
          <w:rFonts w:ascii="Times New Roman" w:hAnsi="Times New Roman" w:cs="Times New Roman"/>
          <w:color w:val="000000"/>
          <w:sz w:val="28"/>
          <w:szCs w:val="28"/>
        </w:rPr>
        <w:t>. В случае досрочного прекращения действия Договора по</w:t>
      </w:r>
      <w:r>
        <w:rPr>
          <w:rFonts w:ascii="Times New Roman" w:hAnsi="Times New Roman" w:cs="Times New Roman"/>
          <w:color w:val="000000"/>
          <w:sz w:val="28"/>
          <w:szCs w:val="28"/>
        </w:rPr>
        <w:t xml:space="preserve"> </w:t>
      </w:r>
      <w:r w:rsidRPr="002C70AA">
        <w:rPr>
          <w:rFonts w:ascii="Times New Roman" w:hAnsi="Times New Roman" w:cs="Times New Roman"/>
          <w:color w:val="000000"/>
          <w:sz w:val="28"/>
          <w:szCs w:val="28"/>
        </w:rPr>
        <w:t>инициативе администраци</w:t>
      </w:r>
      <w:r>
        <w:rPr>
          <w:rFonts w:ascii="Times New Roman" w:hAnsi="Times New Roman" w:cs="Times New Roman"/>
          <w:color w:val="000000"/>
          <w:sz w:val="28"/>
          <w:szCs w:val="28"/>
        </w:rPr>
        <w:t>и</w:t>
      </w:r>
      <w:r w:rsidRPr="002C70AA">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Соль-Илецкого городского округа</w:t>
      </w:r>
      <w:r w:rsidRPr="002C70AA">
        <w:rPr>
          <w:rFonts w:ascii="Times New Roman" w:hAnsi="Times New Roman" w:cs="Times New Roman"/>
          <w:color w:val="000000"/>
          <w:sz w:val="28"/>
          <w:szCs w:val="28"/>
        </w:rPr>
        <w:t>, последн</w:t>
      </w:r>
      <w:r>
        <w:rPr>
          <w:rFonts w:ascii="Times New Roman" w:hAnsi="Times New Roman" w:cs="Times New Roman"/>
          <w:color w:val="000000"/>
          <w:sz w:val="28"/>
          <w:szCs w:val="28"/>
        </w:rPr>
        <w:t>ей</w:t>
      </w:r>
      <w:r w:rsidRPr="002C70AA">
        <w:rPr>
          <w:rFonts w:ascii="Times New Roman" w:hAnsi="Times New Roman" w:cs="Times New Roman"/>
          <w:color w:val="000000"/>
          <w:sz w:val="28"/>
          <w:szCs w:val="28"/>
        </w:rPr>
        <w:t xml:space="preserve"> в </w:t>
      </w:r>
      <w:r>
        <w:rPr>
          <w:rFonts w:ascii="Times New Roman" w:hAnsi="Times New Roman" w:cs="Times New Roman"/>
          <w:color w:val="000000"/>
          <w:sz w:val="28"/>
          <w:szCs w:val="28"/>
        </w:rPr>
        <w:t xml:space="preserve">течении </w:t>
      </w:r>
      <w:r w:rsidRPr="002C70AA">
        <w:rPr>
          <w:rFonts w:ascii="Times New Roman" w:hAnsi="Times New Roman" w:cs="Times New Roman"/>
          <w:color w:val="000000"/>
          <w:sz w:val="28"/>
          <w:szCs w:val="28"/>
        </w:rPr>
        <w:t>5-</w:t>
      </w:r>
      <w:r>
        <w:rPr>
          <w:rFonts w:ascii="Times New Roman" w:hAnsi="Times New Roman" w:cs="Times New Roman"/>
          <w:color w:val="000000"/>
          <w:sz w:val="28"/>
          <w:szCs w:val="28"/>
        </w:rPr>
        <w:t>рабочих дней</w:t>
      </w:r>
      <w:r w:rsidRPr="002C70AA">
        <w:rPr>
          <w:rFonts w:ascii="Times New Roman" w:hAnsi="Times New Roman" w:cs="Times New Roman"/>
          <w:color w:val="000000"/>
          <w:sz w:val="28"/>
          <w:szCs w:val="28"/>
        </w:rPr>
        <w:t xml:space="preserve"> с момента принятия</w:t>
      </w:r>
      <w:r>
        <w:rPr>
          <w:rFonts w:ascii="Times New Roman" w:hAnsi="Times New Roman" w:cs="Times New Roman"/>
          <w:color w:val="000000"/>
          <w:sz w:val="28"/>
          <w:szCs w:val="28"/>
        </w:rPr>
        <w:t xml:space="preserve"> </w:t>
      </w:r>
      <w:r w:rsidRPr="002C70AA">
        <w:rPr>
          <w:rFonts w:ascii="Times New Roman" w:hAnsi="Times New Roman" w:cs="Times New Roman"/>
          <w:color w:val="000000"/>
          <w:sz w:val="28"/>
          <w:szCs w:val="28"/>
        </w:rPr>
        <w:t>решения о досрочном прекращении действия Договора другой стороне</w:t>
      </w:r>
      <w:r>
        <w:rPr>
          <w:rFonts w:ascii="Times New Roman" w:hAnsi="Times New Roman" w:cs="Times New Roman"/>
          <w:color w:val="000000"/>
          <w:sz w:val="28"/>
          <w:szCs w:val="28"/>
        </w:rPr>
        <w:t xml:space="preserve"> </w:t>
      </w:r>
      <w:r w:rsidRPr="002C70AA">
        <w:rPr>
          <w:rFonts w:ascii="Times New Roman" w:hAnsi="Times New Roman" w:cs="Times New Roman"/>
          <w:color w:val="000000"/>
          <w:sz w:val="28"/>
          <w:szCs w:val="28"/>
        </w:rPr>
        <w:t>направляется соответствующее уведомление</w:t>
      </w:r>
      <w:r>
        <w:rPr>
          <w:rFonts w:ascii="Times New Roman" w:hAnsi="Times New Roman" w:cs="Times New Roman"/>
          <w:color w:val="000000"/>
          <w:sz w:val="28"/>
          <w:szCs w:val="28"/>
        </w:rPr>
        <w:t xml:space="preserve"> (почтовым отправлением, либо вручением нарочно)</w:t>
      </w:r>
      <w:r w:rsidRPr="002C70AA">
        <w:rPr>
          <w:rFonts w:ascii="Times New Roman" w:hAnsi="Times New Roman" w:cs="Times New Roman"/>
          <w:color w:val="000000"/>
          <w:sz w:val="28"/>
          <w:szCs w:val="28"/>
        </w:rPr>
        <w:t>.</w:t>
      </w:r>
    </w:p>
    <w:p w:rsidR="00A5716D" w:rsidRPr="002C70AA" w:rsidRDefault="00A5716D" w:rsidP="00A5716D">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color w:val="000000"/>
          <w:sz w:val="28"/>
          <w:szCs w:val="28"/>
        </w:rPr>
        <w:t>4.9</w:t>
      </w:r>
      <w:r w:rsidRPr="002C70AA">
        <w:rPr>
          <w:rFonts w:ascii="Times New Roman" w:hAnsi="Times New Roman" w:cs="Times New Roman"/>
          <w:color w:val="000000"/>
          <w:sz w:val="28"/>
          <w:szCs w:val="28"/>
        </w:rPr>
        <w:t>. В случае досрочного прекращения действия Договора по инициативе администраци</w:t>
      </w:r>
      <w:r>
        <w:rPr>
          <w:rFonts w:ascii="Times New Roman" w:hAnsi="Times New Roman" w:cs="Times New Roman"/>
          <w:color w:val="000000"/>
          <w:sz w:val="28"/>
          <w:szCs w:val="28"/>
        </w:rPr>
        <w:t>и</w:t>
      </w:r>
      <w:r w:rsidRPr="002C70AA">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Соль-Илецкого городского округа</w:t>
      </w:r>
      <w:r w:rsidRPr="002C70AA">
        <w:rPr>
          <w:rFonts w:ascii="Times New Roman" w:hAnsi="Times New Roman" w:cs="Times New Roman"/>
          <w:color w:val="000000"/>
          <w:sz w:val="28"/>
          <w:szCs w:val="28"/>
        </w:rPr>
        <w:t>, нестационарн</w:t>
      </w:r>
      <w:r>
        <w:rPr>
          <w:rFonts w:ascii="Times New Roman" w:hAnsi="Times New Roman" w:cs="Times New Roman"/>
          <w:color w:val="000000"/>
          <w:sz w:val="28"/>
          <w:szCs w:val="28"/>
        </w:rPr>
        <w:t>ый</w:t>
      </w:r>
      <w:r w:rsidRPr="002C70AA">
        <w:rPr>
          <w:rFonts w:ascii="Times New Roman" w:hAnsi="Times New Roman" w:cs="Times New Roman"/>
          <w:color w:val="000000"/>
          <w:sz w:val="28"/>
          <w:szCs w:val="28"/>
        </w:rPr>
        <w:t xml:space="preserve"> торгов</w:t>
      </w:r>
      <w:r>
        <w:rPr>
          <w:rFonts w:ascii="Times New Roman" w:hAnsi="Times New Roman" w:cs="Times New Roman"/>
          <w:color w:val="000000"/>
          <w:sz w:val="28"/>
          <w:szCs w:val="28"/>
        </w:rPr>
        <w:t>ый</w:t>
      </w:r>
      <w:r w:rsidRPr="002C70AA">
        <w:rPr>
          <w:rFonts w:ascii="Times New Roman" w:hAnsi="Times New Roman" w:cs="Times New Roman"/>
          <w:color w:val="000000"/>
          <w:sz w:val="28"/>
          <w:szCs w:val="28"/>
        </w:rPr>
        <w:t xml:space="preserve"> объект подлежит демонтажу хозяйствующим субъектом в течение </w:t>
      </w:r>
      <w:r>
        <w:rPr>
          <w:rFonts w:ascii="Times New Roman" w:hAnsi="Times New Roman" w:cs="Times New Roman"/>
          <w:color w:val="000000"/>
          <w:sz w:val="28"/>
          <w:szCs w:val="28"/>
        </w:rPr>
        <w:t>1</w:t>
      </w:r>
      <w:r w:rsidRPr="002C70AA">
        <w:rPr>
          <w:rFonts w:ascii="Times New Roman" w:hAnsi="Times New Roman" w:cs="Times New Roman"/>
          <w:color w:val="000000"/>
          <w:sz w:val="28"/>
          <w:szCs w:val="28"/>
        </w:rPr>
        <w:t xml:space="preserve">0 </w:t>
      </w:r>
      <w:r>
        <w:rPr>
          <w:rFonts w:ascii="Times New Roman" w:hAnsi="Times New Roman" w:cs="Times New Roman"/>
          <w:color w:val="000000"/>
          <w:sz w:val="28"/>
          <w:szCs w:val="28"/>
        </w:rPr>
        <w:t xml:space="preserve">календарных </w:t>
      </w:r>
      <w:r w:rsidRPr="002C70AA">
        <w:rPr>
          <w:rFonts w:ascii="Times New Roman" w:hAnsi="Times New Roman" w:cs="Times New Roman"/>
          <w:color w:val="000000"/>
          <w:sz w:val="28"/>
          <w:szCs w:val="28"/>
        </w:rPr>
        <w:t>дней со дня получения им уведомления о расторжении</w:t>
      </w:r>
      <w:r>
        <w:rPr>
          <w:rFonts w:ascii="Times New Roman" w:hAnsi="Times New Roman" w:cs="Times New Roman"/>
          <w:color w:val="000000"/>
          <w:sz w:val="28"/>
          <w:szCs w:val="28"/>
        </w:rPr>
        <w:t xml:space="preserve"> </w:t>
      </w:r>
      <w:r w:rsidRPr="002C70AA">
        <w:rPr>
          <w:rFonts w:ascii="Times New Roman" w:hAnsi="Times New Roman" w:cs="Times New Roman"/>
          <w:color w:val="000000"/>
          <w:sz w:val="28"/>
          <w:szCs w:val="28"/>
        </w:rPr>
        <w:t>Договора, при этом хозяйствующему субъекту не компенсируются</w:t>
      </w:r>
      <w:r>
        <w:rPr>
          <w:rFonts w:ascii="Times New Roman" w:hAnsi="Times New Roman" w:cs="Times New Roman"/>
          <w:color w:val="000000"/>
          <w:sz w:val="28"/>
          <w:szCs w:val="28"/>
        </w:rPr>
        <w:t xml:space="preserve"> </w:t>
      </w:r>
      <w:r w:rsidRPr="002C70AA">
        <w:rPr>
          <w:rFonts w:ascii="Times New Roman" w:hAnsi="Times New Roman" w:cs="Times New Roman"/>
          <w:color w:val="000000"/>
          <w:sz w:val="28"/>
          <w:szCs w:val="28"/>
        </w:rPr>
        <w:t xml:space="preserve">понесенные затраты. </w:t>
      </w:r>
    </w:p>
    <w:p w:rsidR="00A5716D" w:rsidRPr="002C70AA" w:rsidRDefault="00A5716D" w:rsidP="00A5716D">
      <w:pPr>
        <w:pStyle w:val="ConsPlusNormal"/>
        <w:tabs>
          <w:tab w:val="left" w:pos="709"/>
        </w:tabs>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4.10</w:t>
      </w:r>
      <w:r w:rsidRPr="002C70AA">
        <w:rPr>
          <w:rFonts w:ascii="Times New Roman" w:hAnsi="Times New Roman" w:cs="Times New Roman"/>
          <w:color w:val="000000"/>
          <w:sz w:val="28"/>
          <w:szCs w:val="28"/>
        </w:rPr>
        <w:t>. После окончания срока действия Договора или расторжения Договора по соглашению сторон торговый объект подлежит обязательному демонтажу хоз</w:t>
      </w:r>
      <w:r>
        <w:rPr>
          <w:rFonts w:ascii="Times New Roman" w:hAnsi="Times New Roman" w:cs="Times New Roman"/>
          <w:color w:val="000000"/>
          <w:sz w:val="28"/>
          <w:szCs w:val="28"/>
        </w:rPr>
        <w:t>яйствующим субъектом в течение 5</w:t>
      </w:r>
      <w:r w:rsidRPr="002C70AA">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календарных </w:t>
      </w:r>
      <w:r w:rsidRPr="002C70AA">
        <w:rPr>
          <w:rFonts w:ascii="Times New Roman" w:hAnsi="Times New Roman" w:cs="Times New Roman"/>
          <w:color w:val="000000"/>
          <w:sz w:val="28"/>
          <w:szCs w:val="28"/>
        </w:rPr>
        <w:t>дней с момента</w:t>
      </w:r>
      <w:r>
        <w:rPr>
          <w:rFonts w:ascii="Times New Roman" w:hAnsi="Times New Roman" w:cs="Times New Roman"/>
          <w:color w:val="000000"/>
          <w:sz w:val="28"/>
          <w:szCs w:val="28"/>
        </w:rPr>
        <w:t xml:space="preserve"> </w:t>
      </w:r>
      <w:r w:rsidRPr="002C70AA">
        <w:rPr>
          <w:rFonts w:ascii="Times New Roman" w:hAnsi="Times New Roman" w:cs="Times New Roman"/>
          <w:color w:val="000000"/>
          <w:sz w:val="28"/>
          <w:szCs w:val="28"/>
        </w:rPr>
        <w:t>окончания срока действия Договора или момента расторжения Договора по соглашению сторон за счет средств хозяйствующего субъекта.</w:t>
      </w:r>
    </w:p>
    <w:p w:rsidR="00A5716D" w:rsidRPr="00045651" w:rsidRDefault="00A5716D" w:rsidP="009F6D0E">
      <w:pPr>
        <w:tabs>
          <w:tab w:val="left" w:pos="567"/>
        </w:tabs>
        <w:ind w:firstLine="851"/>
        <w:jc w:val="both"/>
        <w:rPr>
          <w:sz w:val="28"/>
          <w:szCs w:val="28"/>
        </w:rPr>
      </w:pPr>
    </w:p>
    <w:p w:rsidR="002B0A10" w:rsidRPr="00045651" w:rsidRDefault="00A5716D" w:rsidP="002B0A10">
      <w:pPr>
        <w:pStyle w:val="ConsPlusNormal"/>
        <w:tabs>
          <w:tab w:val="left" w:pos="709"/>
        </w:tabs>
        <w:ind w:firstLine="709"/>
        <w:jc w:val="center"/>
        <w:rPr>
          <w:rFonts w:ascii="Times New Roman" w:hAnsi="Times New Roman" w:cs="Times New Roman"/>
          <w:color w:val="000000"/>
          <w:sz w:val="28"/>
          <w:szCs w:val="28"/>
        </w:rPr>
      </w:pPr>
      <w:r>
        <w:rPr>
          <w:rFonts w:ascii="Times New Roman" w:hAnsi="Times New Roman" w:cs="Times New Roman"/>
          <w:color w:val="000000"/>
          <w:sz w:val="28"/>
          <w:szCs w:val="28"/>
        </w:rPr>
        <w:t>5</w:t>
      </w:r>
      <w:r w:rsidR="002B0A10" w:rsidRPr="00045651">
        <w:rPr>
          <w:rFonts w:ascii="Times New Roman" w:hAnsi="Times New Roman" w:cs="Times New Roman"/>
          <w:color w:val="000000"/>
          <w:sz w:val="28"/>
          <w:szCs w:val="28"/>
        </w:rPr>
        <w:t>. Порядок обжалования, разрешение споров</w:t>
      </w:r>
      <w:r w:rsidR="004E2109">
        <w:rPr>
          <w:rFonts w:ascii="Times New Roman" w:hAnsi="Times New Roman" w:cs="Times New Roman"/>
          <w:color w:val="000000"/>
          <w:sz w:val="28"/>
          <w:szCs w:val="28"/>
        </w:rPr>
        <w:t>.</w:t>
      </w:r>
    </w:p>
    <w:p w:rsidR="002B0A10" w:rsidRPr="00045651" w:rsidRDefault="002B0A10" w:rsidP="002B0A10">
      <w:pPr>
        <w:pStyle w:val="ConsPlusNormal"/>
        <w:tabs>
          <w:tab w:val="left" w:pos="709"/>
        </w:tabs>
        <w:ind w:firstLine="709"/>
        <w:jc w:val="both"/>
        <w:rPr>
          <w:rFonts w:ascii="Times New Roman" w:hAnsi="Times New Roman" w:cs="Times New Roman"/>
          <w:color w:val="000000"/>
          <w:sz w:val="28"/>
          <w:szCs w:val="28"/>
        </w:rPr>
      </w:pPr>
    </w:p>
    <w:p w:rsidR="002B0A10" w:rsidRPr="00045651" w:rsidRDefault="00A5716D" w:rsidP="002B0A10">
      <w:pPr>
        <w:ind w:firstLine="540"/>
        <w:jc w:val="both"/>
        <w:rPr>
          <w:sz w:val="28"/>
          <w:szCs w:val="28"/>
        </w:rPr>
      </w:pPr>
      <w:r>
        <w:rPr>
          <w:color w:val="000000"/>
          <w:sz w:val="28"/>
          <w:szCs w:val="28"/>
        </w:rPr>
        <w:t>5</w:t>
      </w:r>
      <w:r w:rsidR="002B0A10" w:rsidRPr="00045651">
        <w:rPr>
          <w:color w:val="000000"/>
          <w:sz w:val="28"/>
          <w:szCs w:val="28"/>
        </w:rPr>
        <w:t>.1.</w:t>
      </w:r>
      <w:r w:rsidR="002B0A10" w:rsidRPr="00045651">
        <w:rPr>
          <w:sz w:val="28"/>
          <w:szCs w:val="28"/>
        </w:rPr>
        <w:t xml:space="preserve">Действия (бездействие)  должностных лиц Организатора </w:t>
      </w:r>
      <w:r w:rsidR="002B0A10">
        <w:rPr>
          <w:sz w:val="28"/>
          <w:szCs w:val="28"/>
        </w:rPr>
        <w:t xml:space="preserve">аукциона </w:t>
      </w:r>
      <w:r w:rsidR="002B0A10" w:rsidRPr="00045651">
        <w:rPr>
          <w:sz w:val="28"/>
          <w:szCs w:val="28"/>
        </w:rPr>
        <w:t>могут быть обжалованы:</w:t>
      </w:r>
    </w:p>
    <w:p w:rsidR="002B0A10" w:rsidRPr="00045651" w:rsidRDefault="002B0A10" w:rsidP="002B0A10">
      <w:pPr>
        <w:ind w:firstLine="540"/>
        <w:jc w:val="both"/>
        <w:rPr>
          <w:sz w:val="28"/>
          <w:szCs w:val="28"/>
        </w:rPr>
      </w:pPr>
      <w:r w:rsidRPr="00045651">
        <w:rPr>
          <w:sz w:val="28"/>
          <w:szCs w:val="28"/>
        </w:rPr>
        <w:t>- главе муниципального образования Соль-Илецкий городской округ по адресу: 461500, Оренбургская область, г. Соль-Илецк, ул. Карла Маркса, д.6, телефон: (35336) 2-32-32;</w:t>
      </w:r>
    </w:p>
    <w:p w:rsidR="002B0A10" w:rsidRPr="00045651" w:rsidRDefault="002B0A10" w:rsidP="002B0A10">
      <w:pPr>
        <w:ind w:firstLine="540"/>
        <w:jc w:val="both"/>
        <w:rPr>
          <w:sz w:val="28"/>
          <w:szCs w:val="28"/>
        </w:rPr>
      </w:pPr>
      <w:r w:rsidRPr="00045651">
        <w:rPr>
          <w:sz w:val="28"/>
          <w:szCs w:val="28"/>
        </w:rPr>
        <w:t>- заместител</w:t>
      </w:r>
      <w:r>
        <w:rPr>
          <w:sz w:val="28"/>
          <w:szCs w:val="28"/>
        </w:rPr>
        <w:t>ю</w:t>
      </w:r>
      <w:r w:rsidRPr="00045651">
        <w:rPr>
          <w:sz w:val="28"/>
          <w:szCs w:val="28"/>
        </w:rPr>
        <w:t xml:space="preserve"> главы администрации городско</w:t>
      </w:r>
      <w:r>
        <w:rPr>
          <w:sz w:val="28"/>
          <w:szCs w:val="28"/>
        </w:rPr>
        <w:t>го</w:t>
      </w:r>
      <w:r w:rsidRPr="00045651">
        <w:rPr>
          <w:sz w:val="28"/>
          <w:szCs w:val="28"/>
        </w:rPr>
        <w:t xml:space="preserve"> округ</w:t>
      </w:r>
      <w:r>
        <w:rPr>
          <w:sz w:val="28"/>
          <w:szCs w:val="28"/>
        </w:rPr>
        <w:t>а по экономике, бюджетным отношениям и инвестиционной политике</w:t>
      </w:r>
      <w:r w:rsidRPr="00045651">
        <w:rPr>
          <w:sz w:val="28"/>
          <w:szCs w:val="28"/>
        </w:rPr>
        <w:t xml:space="preserve"> по адресу: 461500, Оренбургская область, </w:t>
      </w:r>
      <w:r w:rsidR="00703516">
        <w:rPr>
          <w:sz w:val="28"/>
          <w:szCs w:val="28"/>
        </w:rPr>
        <w:t xml:space="preserve"> </w:t>
      </w:r>
      <w:r w:rsidRPr="00045651">
        <w:rPr>
          <w:sz w:val="28"/>
          <w:szCs w:val="28"/>
        </w:rPr>
        <w:t>г. Соль-Илецк, ул. Карла Маркса, д.6, телефон: (35336) 2-75-29;</w:t>
      </w:r>
    </w:p>
    <w:p w:rsidR="002B0A10" w:rsidRPr="00045651" w:rsidRDefault="002B0A10" w:rsidP="002B0A10">
      <w:pPr>
        <w:ind w:firstLine="540"/>
        <w:jc w:val="both"/>
        <w:rPr>
          <w:sz w:val="28"/>
          <w:szCs w:val="28"/>
        </w:rPr>
      </w:pPr>
      <w:r w:rsidRPr="00045651">
        <w:rPr>
          <w:sz w:val="28"/>
          <w:szCs w:val="28"/>
        </w:rPr>
        <w:t>- в иные органы, в соответствии с действующим законодательством Российской Федерации.</w:t>
      </w:r>
    </w:p>
    <w:p w:rsidR="004E2109" w:rsidRDefault="00A5716D" w:rsidP="00B905F6">
      <w:pPr>
        <w:ind w:firstLine="540"/>
        <w:jc w:val="both"/>
        <w:rPr>
          <w:color w:val="000000"/>
          <w:sz w:val="28"/>
          <w:szCs w:val="28"/>
        </w:rPr>
      </w:pPr>
      <w:r>
        <w:rPr>
          <w:sz w:val="28"/>
          <w:szCs w:val="28"/>
        </w:rPr>
        <w:lastRenderedPageBreak/>
        <w:t>5</w:t>
      </w:r>
      <w:r w:rsidR="002B0A10" w:rsidRPr="00045651">
        <w:rPr>
          <w:sz w:val="28"/>
          <w:szCs w:val="28"/>
        </w:rPr>
        <w:t>.2.С</w:t>
      </w:r>
      <w:r w:rsidR="002B0A10" w:rsidRPr="00045651">
        <w:rPr>
          <w:color w:val="000000"/>
          <w:sz w:val="28"/>
          <w:szCs w:val="28"/>
        </w:rPr>
        <w:t>поры, связанные с признанием результатов аукционов недействительными, а также с исполнением заключенных договоров, рассматриваются в судебном порядке в соответствии с законодательством Российской Федерации.</w:t>
      </w:r>
    </w:p>
    <w:p w:rsidR="00B905F6" w:rsidRDefault="00B905F6" w:rsidP="00B905F6">
      <w:pPr>
        <w:ind w:firstLine="540"/>
        <w:jc w:val="both"/>
        <w:rPr>
          <w:sz w:val="28"/>
          <w:szCs w:val="28"/>
        </w:rPr>
      </w:pPr>
    </w:p>
    <w:p w:rsidR="0096389A" w:rsidRDefault="0096389A" w:rsidP="000B1B5F">
      <w:pPr>
        <w:rPr>
          <w:sz w:val="28"/>
          <w:szCs w:val="28"/>
        </w:rPr>
      </w:pPr>
    </w:p>
    <w:p w:rsidR="00831BDC" w:rsidRDefault="00831BDC" w:rsidP="000B1B5F">
      <w:pPr>
        <w:rPr>
          <w:sz w:val="28"/>
          <w:szCs w:val="28"/>
        </w:rPr>
      </w:pPr>
    </w:p>
    <w:p w:rsidR="00591DE3" w:rsidRDefault="00591DE3" w:rsidP="000B1B5F">
      <w:pPr>
        <w:rPr>
          <w:sz w:val="28"/>
          <w:szCs w:val="28"/>
        </w:rPr>
      </w:pPr>
    </w:p>
    <w:p w:rsidR="00777B99" w:rsidRDefault="00957166" w:rsidP="000B1B5F">
      <w:pPr>
        <w:rPr>
          <w:sz w:val="28"/>
          <w:szCs w:val="28"/>
        </w:rPr>
      </w:pPr>
      <w:r w:rsidRPr="00045651">
        <w:rPr>
          <w:sz w:val="28"/>
          <w:szCs w:val="28"/>
        </w:rPr>
        <w:t xml:space="preserve">                                                              </w:t>
      </w:r>
      <w:r w:rsidR="000B1B5F">
        <w:rPr>
          <w:sz w:val="28"/>
          <w:szCs w:val="28"/>
        </w:rPr>
        <w:t xml:space="preserve">                  </w:t>
      </w:r>
      <w:r w:rsidR="00FF781B" w:rsidRPr="00045651">
        <w:rPr>
          <w:sz w:val="28"/>
          <w:szCs w:val="28"/>
        </w:rPr>
        <w:t xml:space="preserve">  </w:t>
      </w:r>
    </w:p>
    <w:p w:rsidR="00777B99" w:rsidRDefault="00777B99" w:rsidP="000B1B5F">
      <w:pPr>
        <w:rPr>
          <w:sz w:val="28"/>
          <w:szCs w:val="28"/>
        </w:rPr>
      </w:pPr>
    </w:p>
    <w:p w:rsidR="00777B99" w:rsidRDefault="00777B99" w:rsidP="000B1B5F">
      <w:pPr>
        <w:rPr>
          <w:sz w:val="28"/>
          <w:szCs w:val="28"/>
        </w:rPr>
      </w:pPr>
    </w:p>
    <w:p w:rsidR="00777B99" w:rsidRDefault="00777B99" w:rsidP="000B1B5F">
      <w:pPr>
        <w:rPr>
          <w:sz w:val="28"/>
          <w:szCs w:val="28"/>
        </w:rPr>
      </w:pPr>
    </w:p>
    <w:p w:rsidR="00777B99" w:rsidRDefault="00777B99" w:rsidP="000B1B5F">
      <w:pPr>
        <w:rPr>
          <w:sz w:val="28"/>
          <w:szCs w:val="28"/>
        </w:rPr>
      </w:pPr>
    </w:p>
    <w:p w:rsidR="00777B99" w:rsidRDefault="00777B99" w:rsidP="000B1B5F">
      <w:pPr>
        <w:rPr>
          <w:sz w:val="28"/>
          <w:szCs w:val="28"/>
        </w:rPr>
      </w:pPr>
    </w:p>
    <w:p w:rsidR="00777B99" w:rsidRDefault="00777B99" w:rsidP="000B1B5F">
      <w:pPr>
        <w:rPr>
          <w:sz w:val="28"/>
          <w:szCs w:val="28"/>
        </w:rPr>
      </w:pPr>
    </w:p>
    <w:p w:rsidR="00777B99" w:rsidRDefault="00777B99" w:rsidP="000B1B5F">
      <w:pPr>
        <w:rPr>
          <w:sz w:val="28"/>
          <w:szCs w:val="28"/>
        </w:rPr>
      </w:pPr>
    </w:p>
    <w:p w:rsidR="00777B99" w:rsidRDefault="00777B99" w:rsidP="000B1B5F">
      <w:pPr>
        <w:rPr>
          <w:sz w:val="28"/>
          <w:szCs w:val="28"/>
        </w:rPr>
      </w:pPr>
    </w:p>
    <w:p w:rsidR="00777B99" w:rsidRDefault="00777B99" w:rsidP="000B1B5F">
      <w:pPr>
        <w:rPr>
          <w:sz w:val="28"/>
          <w:szCs w:val="28"/>
        </w:rPr>
      </w:pPr>
    </w:p>
    <w:p w:rsidR="00777B99" w:rsidRDefault="00777B99" w:rsidP="000B1B5F">
      <w:pPr>
        <w:rPr>
          <w:sz w:val="28"/>
          <w:szCs w:val="28"/>
        </w:rPr>
      </w:pPr>
    </w:p>
    <w:p w:rsidR="00777B99" w:rsidRDefault="00777B99" w:rsidP="000B1B5F">
      <w:pPr>
        <w:rPr>
          <w:sz w:val="28"/>
          <w:szCs w:val="28"/>
        </w:rPr>
      </w:pPr>
    </w:p>
    <w:p w:rsidR="00777B99" w:rsidRDefault="00777B99" w:rsidP="000B1B5F">
      <w:pPr>
        <w:rPr>
          <w:sz w:val="28"/>
          <w:szCs w:val="28"/>
        </w:rPr>
      </w:pPr>
    </w:p>
    <w:p w:rsidR="00777B99" w:rsidRDefault="00777B99" w:rsidP="000B1B5F">
      <w:pPr>
        <w:rPr>
          <w:sz w:val="28"/>
          <w:szCs w:val="28"/>
        </w:rPr>
      </w:pPr>
    </w:p>
    <w:p w:rsidR="00777B99" w:rsidRDefault="00777B99" w:rsidP="000B1B5F">
      <w:pPr>
        <w:rPr>
          <w:sz w:val="28"/>
          <w:szCs w:val="28"/>
        </w:rPr>
      </w:pPr>
    </w:p>
    <w:p w:rsidR="00777B99" w:rsidRDefault="00777B99" w:rsidP="000B1B5F">
      <w:pPr>
        <w:rPr>
          <w:sz w:val="28"/>
          <w:szCs w:val="28"/>
        </w:rPr>
      </w:pPr>
    </w:p>
    <w:p w:rsidR="00777B99" w:rsidRDefault="00777B99" w:rsidP="000B1B5F">
      <w:pPr>
        <w:rPr>
          <w:sz w:val="28"/>
          <w:szCs w:val="28"/>
        </w:rPr>
      </w:pPr>
    </w:p>
    <w:p w:rsidR="00777B99" w:rsidRDefault="00777B99" w:rsidP="000B1B5F">
      <w:pPr>
        <w:rPr>
          <w:sz w:val="28"/>
          <w:szCs w:val="28"/>
        </w:rPr>
      </w:pPr>
    </w:p>
    <w:p w:rsidR="00777B99" w:rsidRDefault="00777B99" w:rsidP="000B1B5F">
      <w:pPr>
        <w:rPr>
          <w:sz w:val="28"/>
          <w:szCs w:val="28"/>
        </w:rPr>
      </w:pPr>
    </w:p>
    <w:p w:rsidR="00777B99" w:rsidRDefault="00777B99" w:rsidP="000B1B5F">
      <w:pPr>
        <w:rPr>
          <w:sz w:val="28"/>
          <w:szCs w:val="28"/>
        </w:rPr>
      </w:pPr>
    </w:p>
    <w:p w:rsidR="00777B99" w:rsidRDefault="00777B99" w:rsidP="000B1B5F">
      <w:pPr>
        <w:rPr>
          <w:sz w:val="28"/>
          <w:szCs w:val="28"/>
        </w:rPr>
      </w:pPr>
    </w:p>
    <w:p w:rsidR="00777B99" w:rsidRDefault="00777B99" w:rsidP="000B1B5F">
      <w:pPr>
        <w:rPr>
          <w:sz w:val="28"/>
          <w:szCs w:val="28"/>
        </w:rPr>
      </w:pPr>
    </w:p>
    <w:p w:rsidR="00777B99" w:rsidRDefault="00777B99" w:rsidP="000B1B5F">
      <w:pPr>
        <w:rPr>
          <w:sz w:val="28"/>
          <w:szCs w:val="28"/>
        </w:rPr>
      </w:pPr>
    </w:p>
    <w:p w:rsidR="00777B99" w:rsidRDefault="00777B99" w:rsidP="000B1B5F">
      <w:pPr>
        <w:rPr>
          <w:sz w:val="28"/>
          <w:szCs w:val="28"/>
        </w:rPr>
      </w:pPr>
    </w:p>
    <w:p w:rsidR="00777B99" w:rsidRDefault="00777B99" w:rsidP="000B1B5F">
      <w:pPr>
        <w:rPr>
          <w:sz w:val="28"/>
          <w:szCs w:val="28"/>
        </w:rPr>
      </w:pPr>
    </w:p>
    <w:p w:rsidR="00151BF1" w:rsidRDefault="00151BF1" w:rsidP="000B1B5F">
      <w:pPr>
        <w:rPr>
          <w:sz w:val="28"/>
          <w:szCs w:val="28"/>
        </w:rPr>
      </w:pPr>
    </w:p>
    <w:p w:rsidR="00151BF1" w:rsidRDefault="00151BF1" w:rsidP="000B1B5F">
      <w:pPr>
        <w:rPr>
          <w:sz w:val="28"/>
          <w:szCs w:val="28"/>
        </w:rPr>
      </w:pPr>
    </w:p>
    <w:p w:rsidR="00151BF1" w:rsidRDefault="00151BF1" w:rsidP="000B1B5F">
      <w:pPr>
        <w:rPr>
          <w:sz w:val="28"/>
          <w:szCs w:val="28"/>
        </w:rPr>
      </w:pPr>
    </w:p>
    <w:p w:rsidR="00151BF1" w:rsidRDefault="00151BF1" w:rsidP="000B1B5F">
      <w:pPr>
        <w:rPr>
          <w:sz w:val="28"/>
          <w:szCs w:val="28"/>
        </w:rPr>
      </w:pPr>
    </w:p>
    <w:p w:rsidR="00151BF1" w:rsidRDefault="00151BF1" w:rsidP="000B1B5F">
      <w:pPr>
        <w:rPr>
          <w:sz w:val="28"/>
          <w:szCs w:val="28"/>
        </w:rPr>
      </w:pPr>
    </w:p>
    <w:p w:rsidR="00151BF1" w:rsidRDefault="00151BF1" w:rsidP="000B1B5F">
      <w:pPr>
        <w:rPr>
          <w:sz w:val="28"/>
          <w:szCs w:val="28"/>
        </w:rPr>
      </w:pPr>
    </w:p>
    <w:p w:rsidR="00151BF1" w:rsidRDefault="00151BF1" w:rsidP="000B1B5F">
      <w:pPr>
        <w:rPr>
          <w:sz w:val="28"/>
          <w:szCs w:val="28"/>
        </w:rPr>
      </w:pPr>
    </w:p>
    <w:p w:rsidR="00151BF1" w:rsidRDefault="00151BF1" w:rsidP="000B1B5F">
      <w:pPr>
        <w:rPr>
          <w:sz w:val="28"/>
          <w:szCs w:val="28"/>
        </w:rPr>
      </w:pPr>
    </w:p>
    <w:p w:rsidR="00151BF1" w:rsidRDefault="00151BF1" w:rsidP="000B1B5F">
      <w:pPr>
        <w:rPr>
          <w:sz w:val="28"/>
          <w:szCs w:val="28"/>
        </w:rPr>
      </w:pPr>
    </w:p>
    <w:p w:rsidR="00777B99" w:rsidRDefault="00777B99" w:rsidP="000B1B5F">
      <w:pPr>
        <w:rPr>
          <w:sz w:val="28"/>
          <w:szCs w:val="28"/>
        </w:rPr>
      </w:pPr>
    </w:p>
    <w:p w:rsidR="00151BF1" w:rsidRDefault="00151BF1" w:rsidP="000B1B5F">
      <w:pPr>
        <w:rPr>
          <w:sz w:val="28"/>
          <w:szCs w:val="28"/>
        </w:rPr>
      </w:pPr>
    </w:p>
    <w:p w:rsidR="00777B99" w:rsidRDefault="00777B99" w:rsidP="000B1B5F">
      <w:pPr>
        <w:rPr>
          <w:sz w:val="28"/>
          <w:szCs w:val="28"/>
        </w:rPr>
      </w:pPr>
    </w:p>
    <w:p w:rsidR="000B1B5F" w:rsidRPr="00045651" w:rsidRDefault="00777B99" w:rsidP="000B1B5F">
      <w:pPr>
        <w:rPr>
          <w:sz w:val="28"/>
          <w:szCs w:val="28"/>
        </w:rPr>
      </w:pPr>
      <w:r>
        <w:rPr>
          <w:sz w:val="28"/>
          <w:szCs w:val="28"/>
        </w:rPr>
        <w:lastRenderedPageBreak/>
        <w:t xml:space="preserve">                                                                                  </w:t>
      </w:r>
      <w:r w:rsidR="00EA54E7" w:rsidRPr="00045651">
        <w:rPr>
          <w:sz w:val="28"/>
          <w:szCs w:val="28"/>
        </w:rPr>
        <w:t xml:space="preserve"> </w:t>
      </w:r>
      <w:bookmarkStart w:id="1" w:name="Par312"/>
      <w:bookmarkEnd w:id="1"/>
      <w:r w:rsidR="000B1B5F" w:rsidRPr="00045651">
        <w:rPr>
          <w:sz w:val="28"/>
          <w:szCs w:val="28"/>
        </w:rPr>
        <w:t xml:space="preserve">Приложение </w:t>
      </w:r>
      <w:r w:rsidR="000B1B5F">
        <w:rPr>
          <w:sz w:val="28"/>
          <w:szCs w:val="28"/>
        </w:rPr>
        <w:t>3</w:t>
      </w:r>
    </w:p>
    <w:p w:rsidR="00E0743C" w:rsidRPr="00045651" w:rsidRDefault="000B1B5F" w:rsidP="00E0743C">
      <w:pPr>
        <w:rPr>
          <w:sz w:val="28"/>
          <w:szCs w:val="28"/>
        </w:rPr>
      </w:pPr>
      <w:r w:rsidRPr="00045651">
        <w:rPr>
          <w:sz w:val="28"/>
          <w:szCs w:val="28"/>
        </w:rPr>
        <w:t xml:space="preserve">                                                                                   </w:t>
      </w:r>
      <w:r w:rsidR="00E0743C" w:rsidRPr="00045651">
        <w:rPr>
          <w:sz w:val="28"/>
          <w:szCs w:val="28"/>
        </w:rPr>
        <w:t>к постановлению администрации</w:t>
      </w:r>
    </w:p>
    <w:p w:rsidR="00E0743C" w:rsidRPr="00045651" w:rsidRDefault="00E0743C" w:rsidP="00E0743C">
      <w:pPr>
        <w:rPr>
          <w:sz w:val="28"/>
          <w:szCs w:val="28"/>
        </w:rPr>
      </w:pPr>
      <w:r w:rsidRPr="00045651">
        <w:rPr>
          <w:sz w:val="28"/>
          <w:szCs w:val="28"/>
        </w:rPr>
        <w:t xml:space="preserve">                                                                                   Соль-Илекц</w:t>
      </w:r>
      <w:r>
        <w:rPr>
          <w:sz w:val="28"/>
          <w:szCs w:val="28"/>
        </w:rPr>
        <w:t>ого</w:t>
      </w:r>
      <w:r w:rsidRPr="00045651">
        <w:rPr>
          <w:sz w:val="28"/>
          <w:szCs w:val="28"/>
        </w:rPr>
        <w:t xml:space="preserve"> городско</w:t>
      </w:r>
      <w:r>
        <w:rPr>
          <w:sz w:val="28"/>
          <w:szCs w:val="28"/>
        </w:rPr>
        <w:t>го</w:t>
      </w:r>
      <w:r w:rsidRPr="00045651">
        <w:rPr>
          <w:sz w:val="28"/>
          <w:szCs w:val="28"/>
        </w:rPr>
        <w:t xml:space="preserve"> округ</w:t>
      </w:r>
      <w:r>
        <w:rPr>
          <w:sz w:val="28"/>
          <w:szCs w:val="28"/>
        </w:rPr>
        <w:t>а</w:t>
      </w:r>
    </w:p>
    <w:p w:rsidR="00E0743C" w:rsidRPr="00045651" w:rsidRDefault="00E0743C" w:rsidP="00E0743C">
      <w:pPr>
        <w:rPr>
          <w:sz w:val="28"/>
          <w:szCs w:val="28"/>
        </w:rPr>
      </w:pPr>
      <w:r w:rsidRPr="00045651">
        <w:rPr>
          <w:sz w:val="28"/>
          <w:szCs w:val="28"/>
        </w:rPr>
        <w:t xml:space="preserve">                                                                                   </w:t>
      </w:r>
      <w:r w:rsidR="00386A80">
        <w:rPr>
          <w:sz w:val="28"/>
          <w:szCs w:val="28"/>
        </w:rPr>
        <w:t>о</w:t>
      </w:r>
      <w:r w:rsidR="00386A80" w:rsidRPr="00045651">
        <w:rPr>
          <w:sz w:val="28"/>
          <w:szCs w:val="28"/>
        </w:rPr>
        <w:t>т</w:t>
      </w:r>
      <w:r w:rsidR="00386A80">
        <w:rPr>
          <w:sz w:val="28"/>
          <w:szCs w:val="28"/>
        </w:rPr>
        <w:t xml:space="preserve">  30.11.</w:t>
      </w:r>
      <w:r w:rsidR="00386A80" w:rsidRPr="00045651">
        <w:rPr>
          <w:sz w:val="28"/>
          <w:szCs w:val="28"/>
        </w:rPr>
        <w:t xml:space="preserve">2017  № </w:t>
      </w:r>
      <w:r w:rsidR="00386A80">
        <w:rPr>
          <w:sz w:val="28"/>
          <w:szCs w:val="28"/>
        </w:rPr>
        <w:t>3112-п</w:t>
      </w:r>
    </w:p>
    <w:p w:rsidR="00151BF1" w:rsidRDefault="00151BF1" w:rsidP="00E0743C">
      <w:pPr>
        <w:rPr>
          <w:sz w:val="28"/>
          <w:szCs w:val="28"/>
        </w:rPr>
      </w:pPr>
    </w:p>
    <w:p w:rsidR="00957166" w:rsidRPr="00045651" w:rsidRDefault="00957166" w:rsidP="00045651">
      <w:pPr>
        <w:autoSpaceDE w:val="0"/>
        <w:autoSpaceDN w:val="0"/>
        <w:adjustRightInd w:val="0"/>
        <w:jc w:val="center"/>
        <w:rPr>
          <w:sz w:val="28"/>
          <w:szCs w:val="28"/>
        </w:rPr>
      </w:pPr>
      <w:r w:rsidRPr="00045651">
        <w:rPr>
          <w:sz w:val="28"/>
          <w:szCs w:val="28"/>
        </w:rPr>
        <w:t>СОСТАВ</w:t>
      </w:r>
    </w:p>
    <w:p w:rsidR="00957166" w:rsidRPr="00045651" w:rsidRDefault="00957166" w:rsidP="00045651">
      <w:pPr>
        <w:autoSpaceDE w:val="0"/>
        <w:autoSpaceDN w:val="0"/>
        <w:adjustRightInd w:val="0"/>
        <w:jc w:val="center"/>
        <w:rPr>
          <w:sz w:val="28"/>
          <w:szCs w:val="28"/>
        </w:rPr>
      </w:pPr>
      <w:r w:rsidRPr="00045651">
        <w:rPr>
          <w:sz w:val="28"/>
          <w:szCs w:val="28"/>
        </w:rPr>
        <w:t xml:space="preserve">аукционной комиссии по проведению </w:t>
      </w:r>
      <w:r w:rsidR="0096389A" w:rsidRPr="00045651">
        <w:rPr>
          <w:sz w:val="28"/>
          <w:szCs w:val="28"/>
        </w:rPr>
        <w:t>аукциона</w:t>
      </w:r>
      <w:r w:rsidRPr="00045651">
        <w:rPr>
          <w:sz w:val="28"/>
          <w:szCs w:val="28"/>
        </w:rPr>
        <w:t xml:space="preserve"> по продаже права</w:t>
      </w:r>
    </w:p>
    <w:p w:rsidR="00957166" w:rsidRPr="00045651" w:rsidRDefault="00957166" w:rsidP="00045651">
      <w:pPr>
        <w:autoSpaceDE w:val="0"/>
        <w:autoSpaceDN w:val="0"/>
        <w:adjustRightInd w:val="0"/>
        <w:jc w:val="center"/>
        <w:rPr>
          <w:sz w:val="28"/>
          <w:szCs w:val="28"/>
        </w:rPr>
      </w:pPr>
      <w:r w:rsidRPr="00045651">
        <w:rPr>
          <w:sz w:val="28"/>
          <w:szCs w:val="28"/>
        </w:rPr>
        <w:t>на размещение нестационарных торговых объектов</w:t>
      </w:r>
    </w:p>
    <w:p w:rsidR="00957166" w:rsidRPr="00045651" w:rsidRDefault="00957166" w:rsidP="00045651">
      <w:pPr>
        <w:autoSpaceDE w:val="0"/>
        <w:autoSpaceDN w:val="0"/>
        <w:adjustRightInd w:val="0"/>
        <w:jc w:val="center"/>
        <w:rPr>
          <w:sz w:val="28"/>
          <w:szCs w:val="28"/>
        </w:rPr>
      </w:pPr>
      <w:r w:rsidRPr="00045651">
        <w:rPr>
          <w:sz w:val="28"/>
          <w:szCs w:val="28"/>
        </w:rPr>
        <w:t>на территории муниципального образования Соль-Илецкий городской округ</w:t>
      </w:r>
    </w:p>
    <w:p w:rsidR="00957166" w:rsidRPr="00045651" w:rsidRDefault="00957166" w:rsidP="00045651">
      <w:pPr>
        <w:autoSpaceDE w:val="0"/>
        <w:autoSpaceDN w:val="0"/>
        <w:adjustRightInd w:val="0"/>
        <w:jc w:val="center"/>
        <w:rPr>
          <w:sz w:val="28"/>
          <w:szCs w:val="28"/>
        </w:rPr>
      </w:pPr>
      <w:r w:rsidRPr="00045651">
        <w:rPr>
          <w:sz w:val="28"/>
          <w:szCs w:val="28"/>
        </w:rPr>
        <w:t>(далее - аукционная комиссия)</w:t>
      </w:r>
    </w:p>
    <w:p w:rsidR="00957166" w:rsidRPr="00045651" w:rsidRDefault="00957166" w:rsidP="00045651">
      <w:pPr>
        <w:autoSpaceDE w:val="0"/>
        <w:autoSpaceDN w:val="0"/>
        <w:adjustRightInd w:val="0"/>
        <w:jc w:val="both"/>
        <w:rPr>
          <w:sz w:val="28"/>
          <w:szCs w:val="28"/>
        </w:rPr>
      </w:pPr>
    </w:p>
    <w:tbl>
      <w:tblPr>
        <w:tblW w:w="0" w:type="auto"/>
        <w:tblInd w:w="62" w:type="dxa"/>
        <w:tblLayout w:type="fixed"/>
        <w:tblCellMar>
          <w:top w:w="102" w:type="dxa"/>
          <w:left w:w="62" w:type="dxa"/>
          <w:bottom w:w="102" w:type="dxa"/>
          <w:right w:w="62" w:type="dxa"/>
        </w:tblCellMar>
        <w:tblLook w:val="0000"/>
      </w:tblPr>
      <w:tblGrid>
        <w:gridCol w:w="3402"/>
        <w:gridCol w:w="5670"/>
      </w:tblGrid>
      <w:tr w:rsidR="00957166" w:rsidRPr="00045651" w:rsidTr="00957166">
        <w:tc>
          <w:tcPr>
            <w:tcW w:w="3402" w:type="dxa"/>
          </w:tcPr>
          <w:p w:rsidR="00957166" w:rsidRPr="00045651" w:rsidRDefault="00957166" w:rsidP="00045651">
            <w:pPr>
              <w:autoSpaceDE w:val="0"/>
              <w:autoSpaceDN w:val="0"/>
              <w:adjustRightInd w:val="0"/>
              <w:rPr>
                <w:sz w:val="28"/>
                <w:szCs w:val="28"/>
              </w:rPr>
            </w:pPr>
            <w:r w:rsidRPr="00045651">
              <w:rPr>
                <w:sz w:val="28"/>
                <w:szCs w:val="28"/>
              </w:rPr>
              <w:t>Председатель комиссии</w:t>
            </w:r>
          </w:p>
        </w:tc>
        <w:tc>
          <w:tcPr>
            <w:tcW w:w="5669" w:type="dxa"/>
          </w:tcPr>
          <w:p w:rsidR="00957166" w:rsidRPr="00045651" w:rsidRDefault="00957166" w:rsidP="00206AE1">
            <w:pPr>
              <w:autoSpaceDE w:val="0"/>
              <w:autoSpaceDN w:val="0"/>
              <w:adjustRightInd w:val="0"/>
              <w:jc w:val="both"/>
              <w:rPr>
                <w:sz w:val="28"/>
                <w:szCs w:val="28"/>
              </w:rPr>
            </w:pPr>
            <w:r w:rsidRPr="00045651">
              <w:rPr>
                <w:sz w:val="28"/>
                <w:szCs w:val="28"/>
              </w:rPr>
              <w:t xml:space="preserve">-заместитель главы администрации </w:t>
            </w:r>
            <w:r w:rsidR="00ED1C05" w:rsidRPr="00045651">
              <w:rPr>
                <w:sz w:val="28"/>
                <w:szCs w:val="28"/>
              </w:rPr>
              <w:t>городско</w:t>
            </w:r>
            <w:r w:rsidR="00ED1C05">
              <w:rPr>
                <w:sz w:val="28"/>
                <w:szCs w:val="28"/>
              </w:rPr>
              <w:t>го</w:t>
            </w:r>
            <w:r w:rsidR="00ED1C05" w:rsidRPr="00045651">
              <w:rPr>
                <w:sz w:val="28"/>
                <w:szCs w:val="28"/>
              </w:rPr>
              <w:t xml:space="preserve"> округ</w:t>
            </w:r>
            <w:r w:rsidR="00ED1C05">
              <w:rPr>
                <w:sz w:val="28"/>
                <w:szCs w:val="28"/>
              </w:rPr>
              <w:t>а</w:t>
            </w:r>
            <w:r w:rsidRPr="00045651">
              <w:rPr>
                <w:sz w:val="28"/>
                <w:szCs w:val="28"/>
              </w:rPr>
              <w:t xml:space="preserve"> по экономике, бюджетным отношениям и инвестиционной политике;</w:t>
            </w:r>
          </w:p>
        </w:tc>
      </w:tr>
      <w:tr w:rsidR="00957166" w:rsidRPr="00045651" w:rsidTr="00957166">
        <w:tc>
          <w:tcPr>
            <w:tcW w:w="3402" w:type="dxa"/>
          </w:tcPr>
          <w:p w:rsidR="00957166" w:rsidRDefault="00957166" w:rsidP="00045651">
            <w:pPr>
              <w:autoSpaceDE w:val="0"/>
              <w:autoSpaceDN w:val="0"/>
              <w:adjustRightInd w:val="0"/>
              <w:rPr>
                <w:sz w:val="28"/>
                <w:szCs w:val="28"/>
              </w:rPr>
            </w:pPr>
            <w:r w:rsidRPr="00045651">
              <w:rPr>
                <w:sz w:val="28"/>
                <w:szCs w:val="28"/>
              </w:rPr>
              <w:t>Заместитель председателя комиссии</w:t>
            </w:r>
          </w:p>
          <w:p w:rsidR="00E17BE0" w:rsidRDefault="00E17BE0" w:rsidP="00045651">
            <w:pPr>
              <w:autoSpaceDE w:val="0"/>
              <w:autoSpaceDN w:val="0"/>
              <w:adjustRightInd w:val="0"/>
              <w:rPr>
                <w:sz w:val="28"/>
                <w:szCs w:val="28"/>
              </w:rPr>
            </w:pPr>
          </w:p>
          <w:p w:rsidR="00E17BE0" w:rsidRDefault="00E17BE0" w:rsidP="00045651">
            <w:pPr>
              <w:autoSpaceDE w:val="0"/>
              <w:autoSpaceDN w:val="0"/>
              <w:adjustRightInd w:val="0"/>
              <w:rPr>
                <w:sz w:val="28"/>
                <w:szCs w:val="28"/>
              </w:rPr>
            </w:pPr>
          </w:p>
          <w:p w:rsidR="00E17BE0" w:rsidRPr="00045651" w:rsidRDefault="00E17BE0" w:rsidP="00045651">
            <w:pPr>
              <w:autoSpaceDE w:val="0"/>
              <w:autoSpaceDN w:val="0"/>
              <w:adjustRightInd w:val="0"/>
              <w:rPr>
                <w:sz w:val="28"/>
                <w:szCs w:val="28"/>
              </w:rPr>
            </w:pPr>
            <w:r>
              <w:rPr>
                <w:sz w:val="28"/>
                <w:szCs w:val="28"/>
              </w:rPr>
              <w:t>С</w:t>
            </w:r>
            <w:r w:rsidRPr="00045651">
              <w:rPr>
                <w:sz w:val="28"/>
                <w:szCs w:val="28"/>
              </w:rPr>
              <w:t>екретарь комиссии</w:t>
            </w:r>
          </w:p>
        </w:tc>
        <w:tc>
          <w:tcPr>
            <w:tcW w:w="5669" w:type="dxa"/>
          </w:tcPr>
          <w:p w:rsidR="00957166" w:rsidRPr="00206AE1" w:rsidRDefault="00957166" w:rsidP="00045651">
            <w:pPr>
              <w:autoSpaceDE w:val="0"/>
              <w:autoSpaceDN w:val="0"/>
              <w:adjustRightInd w:val="0"/>
              <w:jc w:val="both"/>
              <w:rPr>
                <w:sz w:val="28"/>
                <w:szCs w:val="28"/>
              </w:rPr>
            </w:pPr>
            <w:r w:rsidRPr="00045651">
              <w:rPr>
                <w:sz w:val="28"/>
                <w:szCs w:val="28"/>
              </w:rPr>
              <w:t>-заместитель  председателя  комиссии, председатель  комитета   экономического  анализа и</w:t>
            </w:r>
            <w:r w:rsidR="00C4163C">
              <w:rPr>
                <w:sz w:val="28"/>
                <w:szCs w:val="28"/>
              </w:rPr>
              <w:t xml:space="preserve"> прогнозирования администрации</w:t>
            </w:r>
            <w:r w:rsidR="00206AE1" w:rsidRPr="00206AE1">
              <w:rPr>
                <w:sz w:val="28"/>
                <w:szCs w:val="28"/>
              </w:rPr>
              <w:t>;</w:t>
            </w:r>
          </w:p>
          <w:p w:rsidR="00F26BB2" w:rsidRDefault="00F26BB2" w:rsidP="00F26BB2">
            <w:pPr>
              <w:autoSpaceDE w:val="0"/>
              <w:autoSpaceDN w:val="0"/>
              <w:adjustRightInd w:val="0"/>
              <w:jc w:val="both"/>
              <w:rPr>
                <w:sz w:val="28"/>
                <w:szCs w:val="28"/>
              </w:rPr>
            </w:pPr>
          </w:p>
          <w:p w:rsidR="00E17BE0" w:rsidRPr="00045651" w:rsidRDefault="00E17BE0" w:rsidP="00F26BB2">
            <w:pPr>
              <w:autoSpaceDE w:val="0"/>
              <w:autoSpaceDN w:val="0"/>
              <w:adjustRightInd w:val="0"/>
              <w:jc w:val="both"/>
              <w:rPr>
                <w:sz w:val="28"/>
                <w:szCs w:val="28"/>
              </w:rPr>
            </w:pPr>
            <w:r>
              <w:rPr>
                <w:sz w:val="28"/>
                <w:szCs w:val="28"/>
              </w:rPr>
              <w:t>-</w:t>
            </w:r>
            <w:r w:rsidRPr="00045651">
              <w:rPr>
                <w:sz w:val="28"/>
                <w:szCs w:val="28"/>
              </w:rPr>
              <w:t>ведущий специалист комитета экономического анализа и прогнозирования;</w:t>
            </w:r>
          </w:p>
        </w:tc>
      </w:tr>
      <w:tr w:rsidR="00957166" w:rsidRPr="00045651" w:rsidTr="00400D04">
        <w:trPr>
          <w:trHeight w:val="371"/>
        </w:trPr>
        <w:tc>
          <w:tcPr>
            <w:tcW w:w="9071" w:type="dxa"/>
            <w:gridSpan w:val="2"/>
          </w:tcPr>
          <w:p w:rsidR="00B2333C" w:rsidRDefault="00B2333C" w:rsidP="00045651">
            <w:pPr>
              <w:autoSpaceDE w:val="0"/>
              <w:autoSpaceDN w:val="0"/>
              <w:adjustRightInd w:val="0"/>
              <w:jc w:val="center"/>
              <w:rPr>
                <w:sz w:val="28"/>
                <w:szCs w:val="28"/>
              </w:rPr>
            </w:pPr>
          </w:p>
          <w:p w:rsidR="00957166" w:rsidRDefault="00957166" w:rsidP="00045651">
            <w:pPr>
              <w:autoSpaceDE w:val="0"/>
              <w:autoSpaceDN w:val="0"/>
              <w:adjustRightInd w:val="0"/>
              <w:jc w:val="center"/>
              <w:rPr>
                <w:sz w:val="28"/>
                <w:szCs w:val="28"/>
              </w:rPr>
            </w:pPr>
            <w:r w:rsidRPr="00045651">
              <w:rPr>
                <w:sz w:val="28"/>
                <w:szCs w:val="28"/>
              </w:rPr>
              <w:t>Члены аукционной комиссии:</w:t>
            </w:r>
          </w:p>
          <w:p w:rsidR="00D72A87" w:rsidRPr="00045651" w:rsidRDefault="00D72A87" w:rsidP="00045651">
            <w:pPr>
              <w:autoSpaceDE w:val="0"/>
              <w:autoSpaceDN w:val="0"/>
              <w:adjustRightInd w:val="0"/>
              <w:jc w:val="center"/>
              <w:rPr>
                <w:sz w:val="28"/>
                <w:szCs w:val="28"/>
              </w:rPr>
            </w:pPr>
          </w:p>
        </w:tc>
      </w:tr>
      <w:tr w:rsidR="00957166" w:rsidRPr="009C76E4" w:rsidTr="00957166">
        <w:tc>
          <w:tcPr>
            <w:tcW w:w="3402" w:type="dxa"/>
          </w:tcPr>
          <w:p w:rsidR="00D72A87" w:rsidRDefault="00D72A87" w:rsidP="00045651">
            <w:pPr>
              <w:autoSpaceDE w:val="0"/>
              <w:autoSpaceDN w:val="0"/>
              <w:adjustRightInd w:val="0"/>
              <w:jc w:val="both"/>
              <w:rPr>
                <w:sz w:val="28"/>
                <w:szCs w:val="28"/>
              </w:rPr>
            </w:pPr>
            <w:r w:rsidRPr="00045651">
              <w:rPr>
                <w:sz w:val="28"/>
                <w:szCs w:val="28"/>
              </w:rPr>
              <w:t>Член комиссии:</w:t>
            </w:r>
          </w:p>
          <w:p w:rsidR="00874C74" w:rsidRDefault="00874C74" w:rsidP="00045651">
            <w:pPr>
              <w:autoSpaceDE w:val="0"/>
              <w:autoSpaceDN w:val="0"/>
              <w:adjustRightInd w:val="0"/>
              <w:jc w:val="both"/>
              <w:rPr>
                <w:sz w:val="28"/>
                <w:szCs w:val="28"/>
              </w:rPr>
            </w:pPr>
          </w:p>
          <w:p w:rsidR="00874C74" w:rsidRDefault="00874C74" w:rsidP="00045651">
            <w:pPr>
              <w:autoSpaceDE w:val="0"/>
              <w:autoSpaceDN w:val="0"/>
              <w:adjustRightInd w:val="0"/>
              <w:jc w:val="both"/>
              <w:rPr>
                <w:sz w:val="28"/>
                <w:szCs w:val="28"/>
              </w:rPr>
            </w:pPr>
          </w:p>
          <w:p w:rsidR="00874C74" w:rsidRDefault="00874C74" w:rsidP="00045651">
            <w:pPr>
              <w:autoSpaceDE w:val="0"/>
              <w:autoSpaceDN w:val="0"/>
              <w:adjustRightInd w:val="0"/>
              <w:jc w:val="both"/>
              <w:rPr>
                <w:sz w:val="28"/>
                <w:szCs w:val="28"/>
              </w:rPr>
            </w:pPr>
          </w:p>
          <w:p w:rsidR="00874C74" w:rsidRDefault="00874C74" w:rsidP="00045651">
            <w:pPr>
              <w:autoSpaceDE w:val="0"/>
              <w:autoSpaceDN w:val="0"/>
              <w:adjustRightInd w:val="0"/>
              <w:jc w:val="both"/>
              <w:rPr>
                <w:sz w:val="28"/>
                <w:szCs w:val="28"/>
              </w:rPr>
            </w:pPr>
          </w:p>
          <w:p w:rsidR="00874C74" w:rsidRDefault="00874C74" w:rsidP="00045651">
            <w:pPr>
              <w:autoSpaceDE w:val="0"/>
              <w:autoSpaceDN w:val="0"/>
              <w:adjustRightInd w:val="0"/>
              <w:jc w:val="both"/>
              <w:rPr>
                <w:sz w:val="28"/>
                <w:szCs w:val="28"/>
              </w:rPr>
            </w:pPr>
          </w:p>
          <w:p w:rsidR="007F5536" w:rsidRDefault="007F5536" w:rsidP="007F5536">
            <w:pPr>
              <w:autoSpaceDE w:val="0"/>
              <w:autoSpaceDN w:val="0"/>
              <w:adjustRightInd w:val="0"/>
              <w:jc w:val="both"/>
              <w:rPr>
                <w:sz w:val="28"/>
                <w:szCs w:val="28"/>
              </w:rPr>
            </w:pPr>
            <w:r w:rsidRPr="00045651">
              <w:rPr>
                <w:sz w:val="28"/>
                <w:szCs w:val="28"/>
              </w:rPr>
              <w:t>Член комиссии:</w:t>
            </w:r>
          </w:p>
          <w:p w:rsidR="007F5536" w:rsidRDefault="007F5536" w:rsidP="00045651">
            <w:pPr>
              <w:autoSpaceDE w:val="0"/>
              <w:autoSpaceDN w:val="0"/>
              <w:adjustRightInd w:val="0"/>
              <w:jc w:val="both"/>
              <w:rPr>
                <w:sz w:val="28"/>
                <w:szCs w:val="28"/>
              </w:rPr>
            </w:pPr>
          </w:p>
          <w:p w:rsidR="007F5536" w:rsidRDefault="007F5536" w:rsidP="00045651">
            <w:pPr>
              <w:autoSpaceDE w:val="0"/>
              <w:autoSpaceDN w:val="0"/>
              <w:adjustRightInd w:val="0"/>
              <w:jc w:val="both"/>
              <w:rPr>
                <w:sz w:val="28"/>
                <w:szCs w:val="28"/>
              </w:rPr>
            </w:pPr>
          </w:p>
          <w:p w:rsidR="00957166" w:rsidRPr="00045651" w:rsidRDefault="00957166" w:rsidP="00045651">
            <w:pPr>
              <w:autoSpaceDE w:val="0"/>
              <w:autoSpaceDN w:val="0"/>
              <w:adjustRightInd w:val="0"/>
              <w:jc w:val="both"/>
              <w:rPr>
                <w:sz w:val="28"/>
                <w:szCs w:val="28"/>
              </w:rPr>
            </w:pPr>
            <w:r w:rsidRPr="00045651">
              <w:rPr>
                <w:sz w:val="28"/>
                <w:szCs w:val="28"/>
              </w:rPr>
              <w:t>Член комиссии:</w:t>
            </w:r>
          </w:p>
        </w:tc>
        <w:tc>
          <w:tcPr>
            <w:tcW w:w="5669" w:type="dxa"/>
          </w:tcPr>
          <w:p w:rsidR="00D72A87" w:rsidRPr="009C76E4" w:rsidRDefault="007F5536" w:rsidP="00E17BE0">
            <w:pPr>
              <w:autoSpaceDE w:val="0"/>
              <w:autoSpaceDN w:val="0"/>
              <w:adjustRightInd w:val="0"/>
              <w:jc w:val="both"/>
              <w:rPr>
                <w:sz w:val="28"/>
                <w:szCs w:val="28"/>
              </w:rPr>
            </w:pPr>
            <w:r w:rsidRPr="009C76E4">
              <w:rPr>
                <w:sz w:val="28"/>
                <w:szCs w:val="28"/>
              </w:rPr>
              <w:t>-</w:t>
            </w:r>
            <w:r w:rsidR="00D72A87" w:rsidRPr="009C76E4">
              <w:rPr>
                <w:sz w:val="28"/>
                <w:szCs w:val="28"/>
              </w:rPr>
              <w:t>Первый заместитель главы администрации городского округа – заместитель главы администрации городского округа по строительству, транспорту, благоустройству и ЖКХ;</w:t>
            </w:r>
          </w:p>
          <w:p w:rsidR="007F5536" w:rsidRPr="009C76E4" w:rsidRDefault="007F5536" w:rsidP="00E17BE0">
            <w:pPr>
              <w:autoSpaceDE w:val="0"/>
              <w:autoSpaceDN w:val="0"/>
              <w:adjustRightInd w:val="0"/>
              <w:jc w:val="both"/>
              <w:rPr>
                <w:sz w:val="28"/>
                <w:szCs w:val="28"/>
              </w:rPr>
            </w:pPr>
          </w:p>
          <w:p w:rsidR="00874C74" w:rsidRPr="009C76E4" w:rsidRDefault="007F5536" w:rsidP="00E17BE0">
            <w:pPr>
              <w:autoSpaceDE w:val="0"/>
              <w:autoSpaceDN w:val="0"/>
              <w:adjustRightInd w:val="0"/>
              <w:jc w:val="both"/>
              <w:rPr>
                <w:sz w:val="28"/>
                <w:szCs w:val="28"/>
              </w:rPr>
            </w:pPr>
            <w:r w:rsidRPr="009C76E4">
              <w:rPr>
                <w:sz w:val="28"/>
                <w:szCs w:val="28"/>
              </w:rPr>
              <w:t>-Заместитель главы администрации городского округа – руководитель аппарата;</w:t>
            </w:r>
          </w:p>
          <w:p w:rsidR="007F5536" w:rsidRPr="009C76E4" w:rsidRDefault="007F5536" w:rsidP="00E17BE0">
            <w:pPr>
              <w:autoSpaceDE w:val="0"/>
              <w:autoSpaceDN w:val="0"/>
              <w:adjustRightInd w:val="0"/>
              <w:jc w:val="both"/>
              <w:rPr>
                <w:sz w:val="28"/>
                <w:szCs w:val="28"/>
              </w:rPr>
            </w:pPr>
          </w:p>
          <w:p w:rsidR="00206AE1" w:rsidRPr="009C76E4" w:rsidRDefault="007F5536" w:rsidP="00206AE1">
            <w:pPr>
              <w:autoSpaceDE w:val="0"/>
              <w:autoSpaceDN w:val="0"/>
              <w:adjustRightInd w:val="0"/>
              <w:jc w:val="both"/>
              <w:rPr>
                <w:sz w:val="28"/>
                <w:szCs w:val="28"/>
              </w:rPr>
            </w:pPr>
            <w:r w:rsidRPr="009C76E4">
              <w:rPr>
                <w:sz w:val="28"/>
                <w:szCs w:val="28"/>
              </w:rPr>
              <w:t>-</w:t>
            </w:r>
            <w:r w:rsidR="00E17BE0" w:rsidRPr="009C76E4">
              <w:rPr>
                <w:sz w:val="28"/>
                <w:szCs w:val="28"/>
              </w:rPr>
              <w:t>начальник финансового управления</w:t>
            </w:r>
            <w:r w:rsidR="00206AE1" w:rsidRPr="009C76E4">
              <w:rPr>
                <w:sz w:val="28"/>
                <w:szCs w:val="28"/>
              </w:rPr>
              <w:t>;</w:t>
            </w:r>
          </w:p>
          <w:p w:rsidR="00957166" w:rsidRPr="009C76E4" w:rsidRDefault="00957166" w:rsidP="00206AE1">
            <w:pPr>
              <w:autoSpaceDE w:val="0"/>
              <w:autoSpaceDN w:val="0"/>
              <w:adjustRightInd w:val="0"/>
              <w:jc w:val="both"/>
              <w:rPr>
                <w:sz w:val="28"/>
                <w:szCs w:val="28"/>
              </w:rPr>
            </w:pPr>
          </w:p>
        </w:tc>
      </w:tr>
      <w:tr w:rsidR="00957166" w:rsidRPr="00045651" w:rsidTr="00957166">
        <w:tc>
          <w:tcPr>
            <w:tcW w:w="3402" w:type="dxa"/>
          </w:tcPr>
          <w:p w:rsidR="00957166" w:rsidRPr="00045651" w:rsidRDefault="00957166" w:rsidP="00045651">
            <w:pPr>
              <w:autoSpaceDE w:val="0"/>
              <w:autoSpaceDN w:val="0"/>
              <w:adjustRightInd w:val="0"/>
              <w:jc w:val="both"/>
              <w:rPr>
                <w:sz w:val="28"/>
                <w:szCs w:val="28"/>
              </w:rPr>
            </w:pPr>
            <w:r w:rsidRPr="00045651">
              <w:rPr>
                <w:sz w:val="28"/>
                <w:szCs w:val="28"/>
              </w:rPr>
              <w:t>Член комиссии:</w:t>
            </w:r>
          </w:p>
        </w:tc>
        <w:tc>
          <w:tcPr>
            <w:tcW w:w="5669" w:type="dxa"/>
          </w:tcPr>
          <w:p w:rsidR="00206AE1" w:rsidRPr="00206AE1" w:rsidRDefault="007F5536" w:rsidP="00206AE1">
            <w:pPr>
              <w:autoSpaceDE w:val="0"/>
              <w:autoSpaceDN w:val="0"/>
              <w:adjustRightInd w:val="0"/>
              <w:jc w:val="both"/>
              <w:rPr>
                <w:sz w:val="28"/>
                <w:szCs w:val="28"/>
              </w:rPr>
            </w:pPr>
            <w:r>
              <w:rPr>
                <w:sz w:val="28"/>
                <w:szCs w:val="28"/>
              </w:rPr>
              <w:t>-</w:t>
            </w:r>
            <w:r w:rsidR="00957166" w:rsidRPr="00045651">
              <w:rPr>
                <w:sz w:val="28"/>
                <w:szCs w:val="28"/>
              </w:rPr>
              <w:t>начальник отдела архитектуры, градостроительства и земельных отношений</w:t>
            </w:r>
            <w:r w:rsidR="00206AE1" w:rsidRPr="00206AE1">
              <w:rPr>
                <w:sz w:val="28"/>
                <w:szCs w:val="28"/>
              </w:rPr>
              <w:t>;</w:t>
            </w:r>
          </w:p>
          <w:p w:rsidR="00957166" w:rsidRPr="00206AE1" w:rsidRDefault="00206AE1" w:rsidP="00206AE1">
            <w:pPr>
              <w:autoSpaceDE w:val="0"/>
              <w:autoSpaceDN w:val="0"/>
              <w:adjustRightInd w:val="0"/>
              <w:jc w:val="both"/>
              <w:rPr>
                <w:sz w:val="28"/>
                <w:szCs w:val="28"/>
              </w:rPr>
            </w:pPr>
            <w:r w:rsidRPr="00206AE1">
              <w:rPr>
                <w:sz w:val="28"/>
                <w:szCs w:val="28"/>
              </w:rPr>
              <w:t xml:space="preserve"> </w:t>
            </w:r>
          </w:p>
        </w:tc>
      </w:tr>
      <w:tr w:rsidR="00E17BE0" w:rsidRPr="00045651" w:rsidTr="00206AE1">
        <w:tc>
          <w:tcPr>
            <w:tcW w:w="3402" w:type="dxa"/>
          </w:tcPr>
          <w:p w:rsidR="00E17BE0" w:rsidRDefault="00E17BE0" w:rsidP="00106513">
            <w:pPr>
              <w:autoSpaceDE w:val="0"/>
              <w:autoSpaceDN w:val="0"/>
              <w:adjustRightInd w:val="0"/>
              <w:jc w:val="both"/>
              <w:rPr>
                <w:sz w:val="28"/>
                <w:szCs w:val="28"/>
              </w:rPr>
            </w:pPr>
            <w:r w:rsidRPr="00045651">
              <w:rPr>
                <w:sz w:val="28"/>
                <w:szCs w:val="28"/>
              </w:rPr>
              <w:t>Член комиссии:</w:t>
            </w:r>
          </w:p>
          <w:p w:rsidR="00E17BE0" w:rsidRDefault="00E17BE0" w:rsidP="00106513">
            <w:pPr>
              <w:autoSpaceDE w:val="0"/>
              <w:autoSpaceDN w:val="0"/>
              <w:adjustRightInd w:val="0"/>
              <w:jc w:val="both"/>
              <w:rPr>
                <w:sz w:val="28"/>
                <w:szCs w:val="28"/>
              </w:rPr>
            </w:pPr>
          </w:p>
          <w:p w:rsidR="00E17BE0" w:rsidRDefault="00E17BE0" w:rsidP="00106513">
            <w:pPr>
              <w:autoSpaceDE w:val="0"/>
              <w:autoSpaceDN w:val="0"/>
              <w:adjustRightInd w:val="0"/>
              <w:jc w:val="both"/>
              <w:rPr>
                <w:sz w:val="28"/>
                <w:szCs w:val="28"/>
              </w:rPr>
            </w:pPr>
          </w:p>
          <w:p w:rsidR="00E17BE0" w:rsidRDefault="00E17BE0" w:rsidP="00106513">
            <w:pPr>
              <w:autoSpaceDE w:val="0"/>
              <w:autoSpaceDN w:val="0"/>
              <w:adjustRightInd w:val="0"/>
              <w:jc w:val="both"/>
              <w:rPr>
                <w:sz w:val="28"/>
                <w:szCs w:val="28"/>
              </w:rPr>
            </w:pPr>
          </w:p>
          <w:p w:rsidR="00267F4D" w:rsidRPr="00D91253" w:rsidRDefault="00267F4D" w:rsidP="00E17BE0">
            <w:pPr>
              <w:autoSpaceDE w:val="0"/>
              <w:autoSpaceDN w:val="0"/>
              <w:adjustRightInd w:val="0"/>
              <w:rPr>
                <w:sz w:val="28"/>
                <w:szCs w:val="28"/>
              </w:rPr>
            </w:pPr>
          </w:p>
          <w:p w:rsidR="00E17BE0" w:rsidRDefault="00E17BE0" w:rsidP="00E17BE0">
            <w:pPr>
              <w:autoSpaceDE w:val="0"/>
              <w:autoSpaceDN w:val="0"/>
              <w:adjustRightInd w:val="0"/>
              <w:rPr>
                <w:sz w:val="28"/>
                <w:szCs w:val="28"/>
              </w:rPr>
            </w:pPr>
            <w:r w:rsidRPr="00045651">
              <w:rPr>
                <w:sz w:val="28"/>
                <w:szCs w:val="28"/>
              </w:rPr>
              <w:t>Член комиссии:</w:t>
            </w:r>
          </w:p>
          <w:p w:rsidR="00206AE1" w:rsidRPr="00D91253" w:rsidRDefault="00206AE1" w:rsidP="00E17BE0">
            <w:pPr>
              <w:autoSpaceDE w:val="0"/>
              <w:autoSpaceDN w:val="0"/>
              <w:adjustRightInd w:val="0"/>
              <w:rPr>
                <w:sz w:val="28"/>
                <w:szCs w:val="28"/>
              </w:rPr>
            </w:pPr>
          </w:p>
          <w:p w:rsidR="00E17BE0" w:rsidRPr="00045651" w:rsidRDefault="00E17BE0" w:rsidP="00E17BE0">
            <w:pPr>
              <w:autoSpaceDE w:val="0"/>
              <w:autoSpaceDN w:val="0"/>
              <w:adjustRightInd w:val="0"/>
              <w:rPr>
                <w:sz w:val="28"/>
                <w:szCs w:val="28"/>
              </w:rPr>
            </w:pPr>
            <w:r w:rsidRPr="00045651">
              <w:rPr>
                <w:sz w:val="28"/>
                <w:szCs w:val="28"/>
              </w:rPr>
              <w:t>Член комиссии:</w:t>
            </w:r>
          </w:p>
          <w:p w:rsidR="00206AE1" w:rsidRPr="00D91253" w:rsidRDefault="00206AE1" w:rsidP="00E17BE0">
            <w:pPr>
              <w:autoSpaceDE w:val="0"/>
              <w:autoSpaceDN w:val="0"/>
              <w:adjustRightInd w:val="0"/>
              <w:rPr>
                <w:sz w:val="28"/>
                <w:szCs w:val="28"/>
              </w:rPr>
            </w:pPr>
          </w:p>
          <w:p w:rsidR="00E17BE0" w:rsidRPr="00045651" w:rsidRDefault="00E17BE0" w:rsidP="00E17BE0">
            <w:pPr>
              <w:autoSpaceDE w:val="0"/>
              <w:autoSpaceDN w:val="0"/>
              <w:adjustRightInd w:val="0"/>
              <w:rPr>
                <w:sz w:val="28"/>
                <w:szCs w:val="28"/>
              </w:rPr>
            </w:pPr>
            <w:r w:rsidRPr="00045651">
              <w:rPr>
                <w:sz w:val="28"/>
                <w:szCs w:val="28"/>
              </w:rPr>
              <w:t>Член комиссии:</w:t>
            </w:r>
          </w:p>
          <w:p w:rsidR="00E17BE0" w:rsidRPr="00045651" w:rsidRDefault="00E17BE0" w:rsidP="00106513">
            <w:pPr>
              <w:autoSpaceDE w:val="0"/>
              <w:autoSpaceDN w:val="0"/>
              <w:adjustRightInd w:val="0"/>
              <w:jc w:val="both"/>
              <w:rPr>
                <w:sz w:val="28"/>
                <w:szCs w:val="28"/>
              </w:rPr>
            </w:pPr>
          </w:p>
        </w:tc>
        <w:tc>
          <w:tcPr>
            <w:tcW w:w="5670" w:type="dxa"/>
          </w:tcPr>
          <w:p w:rsidR="00206AE1" w:rsidRPr="00D91253" w:rsidRDefault="00E17BE0" w:rsidP="00206AE1">
            <w:pPr>
              <w:autoSpaceDE w:val="0"/>
              <w:autoSpaceDN w:val="0"/>
              <w:adjustRightInd w:val="0"/>
              <w:jc w:val="both"/>
              <w:rPr>
                <w:sz w:val="28"/>
                <w:szCs w:val="28"/>
              </w:rPr>
            </w:pPr>
            <w:r w:rsidRPr="00045651">
              <w:rPr>
                <w:sz w:val="28"/>
                <w:szCs w:val="28"/>
              </w:rPr>
              <w:lastRenderedPageBreak/>
              <w:t>-начальник отдела по управлению муниципальным имуществом</w:t>
            </w:r>
            <w:r w:rsidR="00206AE1" w:rsidRPr="00206AE1">
              <w:rPr>
                <w:sz w:val="28"/>
                <w:szCs w:val="28"/>
              </w:rPr>
              <w:t>;</w:t>
            </w:r>
          </w:p>
          <w:p w:rsidR="00267F4D" w:rsidRPr="00D91253" w:rsidRDefault="00267F4D" w:rsidP="00206AE1">
            <w:pPr>
              <w:autoSpaceDE w:val="0"/>
              <w:autoSpaceDN w:val="0"/>
              <w:adjustRightInd w:val="0"/>
              <w:jc w:val="both"/>
              <w:rPr>
                <w:sz w:val="28"/>
                <w:szCs w:val="28"/>
              </w:rPr>
            </w:pPr>
          </w:p>
          <w:p w:rsidR="00A40A60" w:rsidRDefault="00A40A60" w:rsidP="00206AE1">
            <w:pPr>
              <w:autoSpaceDE w:val="0"/>
              <w:autoSpaceDN w:val="0"/>
              <w:adjustRightInd w:val="0"/>
              <w:jc w:val="both"/>
              <w:rPr>
                <w:sz w:val="28"/>
                <w:szCs w:val="28"/>
              </w:rPr>
            </w:pPr>
          </w:p>
          <w:p w:rsidR="00A40A60" w:rsidRDefault="00A40A60" w:rsidP="00206AE1">
            <w:pPr>
              <w:autoSpaceDE w:val="0"/>
              <w:autoSpaceDN w:val="0"/>
              <w:adjustRightInd w:val="0"/>
              <w:jc w:val="both"/>
              <w:rPr>
                <w:sz w:val="28"/>
                <w:szCs w:val="28"/>
              </w:rPr>
            </w:pPr>
          </w:p>
          <w:p w:rsidR="00206AE1" w:rsidRPr="00206AE1" w:rsidRDefault="00E17BE0" w:rsidP="00206AE1">
            <w:pPr>
              <w:autoSpaceDE w:val="0"/>
              <w:autoSpaceDN w:val="0"/>
              <w:adjustRightInd w:val="0"/>
              <w:jc w:val="both"/>
              <w:rPr>
                <w:sz w:val="28"/>
                <w:szCs w:val="28"/>
              </w:rPr>
            </w:pPr>
            <w:r>
              <w:rPr>
                <w:sz w:val="28"/>
                <w:szCs w:val="28"/>
              </w:rPr>
              <w:t>-начальник отдела муниципального контроля</w:t>
            </w:r>
            <w:r w:rsidR="00206AE1" w:rsidRPr="00206AE1">
              <w:rPr>
                <w:sz w:val="28"/>
                <w:szCs w:val="28"/>
              </w:rPr>
              <w:t>;</w:t>
            </w:r>
          </w:p>
          <w:p w:rsidR="00A40A60" w:rsidRDefault="00206AE1" w:rsidP="00045651">
            <w:pPr>
              <w:autoSpaceDE w:val="0"/>
              <w:autoSpaceDN w:val="0"/>
              <w:adjustRightInd w:val="0"/>
              <w:jc w:val="both"/>
              <w:rPr>
                <w:sz w:val="28"/>
                <w:szCs w:val="28"/>
              </w:rPr>
            </w:pPr>
            <w:r w:rsidRPr="00206AE1">
              <w:rPr>
                <w:sz w:val="28"/>
                <w:szCs w:val="28"/>
              </w:rPr>
              <w:t xml:space="preserve"> </w:t>
            </w:r>
          </w:p>
          <w:p w:rsidR="00206AE1" w:rsidRPr="00206AE1" w:rsidRDefault="00E17BE0" w:rsidP="00206AE1">
            <w:pPr>
              <w:autoSpaceDE w:val="0"/>
              <w:autoSpaceDN w:val="0"/>
              <w:adjustRightInd w:val="0"/>
              <w:jc w:val="both"/>
              <w:rPr>
                <w:sz w:val="28"/>
                <w:szCs w:val="28"/>
              </w:rPr>
            </w:pPr>
            <w:r>
              <w:rPr>
                <w:sz w:val="28"/>
                <w:szCs w:val="28"/>
              </w:rPr>
              <w:t>-начальник юридического отдела</w:t>
            </w:r>
            <w:r w:rsidR="00206AE1" w:rsidRPr="00206AE1">
              <w:rPr>
                <w:sz w:val="28"/>
                <w:szCs w:val="28"/>
              </w:rPr>
              <w:t>;</w:t>
            </w:r>
          </w:p>
          <w:p w:rsidR="00E17BE0" w:rsidRDefault="00E17BE0" w:rsidP="00045651">
            <w:pPr>
              <w:autoSpaceDE w:val="0"/>
              <w:autoSpaceDN w:val="0"/>
              <w:adjustRightInd w:val="0"/>
              <w:jc w:val="both"/>
              <w:rPr>
                <w:sz w:val="28"/>
                <w:szCs w:val="28"/>
              </w:rPr>
            </w:pPr>
          </w:p>
          <w:p w:rsidR="00206AE1" w:rsidRPr="00206AE1" w:rsidRDefault="00E17BE0" w:rsidP="00206AE1">
            <w:pPr>
              <w:autoSpaceDE w:val="0"/>
              <w:autoSpaceDN w:val="0"/>
              <w:adjustRightInd w:val="0"/>
              <w:jc w:val="both"/>
              <w:rPr>
                <w:sz w:val="28"/>
                <w:szCs w:val="28"/>
              </w:rPr>
            </w:pPr>
            <w:r>
              <w:rPr>
                <w:sz w:val="28"/>
                <w:szCs w:val="28"/>
              </w:rPr>
              <w:t>-начальник организационного отдела</w:t>
            </w:r>
            <w:r w:rsidR="00206AE1" w:rsidRPr="00206AE1">
              <w:rPr>
                <w:sz w:val="28"/>
                <w:szCs w:val="28"/>
              </w:rPr>
              <w:t>;</w:t>
            </w:r>
          </w:p>
          <w:p w:rsidR="00E17BE0" w:rsidRPr="00206AE1" w:rsidRDefault="00E17BE0" w:rsidP="00206AE1">
            <w:pPr>
              <w:autoSpaceDE w:val="0"/>
              <w:autoSpaceDN w:val="0"/>
              <w:adjustRightInd w:val="0"/>
              <w:jc w:val="both"/>
              <w:rPr>
                <w:sz w:val="28"/>
                <w:szCs w:val="28"/>
              </w:rPr>
            </w:pPr>
          </w:p>
        </w:tc>
      </w:tr>
    </w:tbl>
    <w:p w:rsidR="0063239B" w:rsidRPr="00045651" w:rsidRDefault="0063239B" w:rsidP="00045651">
      <w:pPr>
        <w:jc w:val="both"/>
        <w:rPr>
          <w:sz w:val="28"/>
          <w:szCs w:val="28"/>
        </w:rPr>
      </w:pPr>
    </w:p>
    <w:p w:rsidR="00F24C4B" w:rsidRPr="00045651" w:rsidRDefault="00F24C4B" w:rsidP="00045651">
      <w:pPr>
        <w:jc w:val="both"/>
        <w:rPr>
          <w:sz w:val="28"/>
          <w:szCs w:val="28"/>
        </w:rPr>
      </w:pPr>
    </w:p>
    <w:p w:rsidR="00925DF0" w:rsidRPr="00045651" w:rsidRDefault="00925DF0" w:rsidP="00045651">
      <w:pPr>
        <w:jc w:val="both"/>
        <w:rPr>
          <w:sz w:val="28"/>
          <w:szCs w:val="28"/>
        </w:rPr>
      </w:pPr>
    </w:p>
    <w:p w:rsidR="00925DF0" w:rsidRPr="00045651" w:rsidRDefault="00925DF0" w:rsidP="00045651">
      <w:pPr>
        <w:jc w:val="both"/>
        <w:rPr>
          <w:sz w:val="28"/>
          <w:szCs w:val="28"/>
        </w:rPr>
      </w:pPr>
    </w:p>
    <w:p w:rsidR="00925DF0" w:rsidRPr="00045651" w:rsidRDefault="00925DF0" w:rsidP="00045651">
      <w:pPr>
        <w:jc w:val="both"/>
        <w:rPr>
          <w:sz w:val="28"/>
          <w:szCs w:val="28"/>
        </w:rPr>
      </w:pPr>
    </w:p>
    <w:p w:rsidR="00925DF0" w:rsidRPr="00045651" w:rsidRDefault="00925DF0" w:rsidP="00045651">
      <w:pPr>
        <w:jc w:val="both"/>
        <w:rPr>
          <w:sz w:val="28"/>
          <w:szCs w:val="28"/>
        </w:rPr>
      </w:pPr>
    </w:p>
    <w:p w:rsidR="00925DF0" w:rsidRPr="00045651" w:rsidRDefault="00925DF0" w:rsidP="00045651">
      <w:pPr>
        <w:jc w:val="both"/>
        <w:rPr>
          <w:sz w:val="28"/>
          <w:szCs w:val="28"/>
        </w:rPr>
      </w:pPr>
    </w:p>
    <w:p w:rsidR="00925DF0" w:rsidRPr="00045651" w:rsidRDefault="00925DF0" w:rsidP="00045651">
      <w:pPr>
        <w:jc w:val="both"/>
        <w:rPr>
          <w:sz w:val="28"/>
          <w:szCs w:val="28"/>
        </w:rPr>
      </w:pPr>
      <w:r w:rsidRPr="00045651">
        <w:rPr>
          <w:sz w:val="28"/>
          <w:szCs w:val="28"/>
        </w:rPr>
        <w:t xml:space="preserve">                      </w:t>
      </w:r>
    </w:p>
    <w:p w:rsidR="00FE4ACA" w:rsidRPr="00045651" w:rsidRDefault="00FE4ACA" w:rsidP="00045651">
      <w:pPr>
        <w:jc w:val="both"/>
        <w:rPr>
          <w:sz w:val="28"/>
          <w:szCs w:val="28"/>
        </w:rPr>
      </w:pPr>
      <w:r w:rsidRPr="00045651">
        <w:rPr>
          <w:sz w:val="28"/>
          <w:szCs w:val="28"/>
        </w:rPr>
        <w:t xml:space="preserve">           </w:t>
      </w:r>
    </w:p>
    <w:p w:rsidR="00B15CF3" w:rsidRPr="00045651" w:rsidRDefault="00B15CF3" w:rsidP="00045651">
      <w:pPr>
        <w:jc w:val="both"/>
        <w:rPr>
          <w:sz w:val="28"/>
          <w:szCs w:val="28"/>
        </w:rPr>
      </w:pPr>
    </w:p>
    <w:p w:rsidR="00B15CF3" w:rsidRPr="00045651" w:rsidRDefault="00B15CF3" w:rsidP="00045651">
      <w:pPr>
        <w:jc w:val="both"/>
        <w:rPr>
          <w:sz w:val="28"/>
          <w:szCs w:val="28"/>
        </w:rPr>
      </w:pPr>
    </w:p>
    <w:sectPr w:rsidR="00B15CF3" w:rsidRPr="00045651" w:rsidSect="006F5FFE">
      <w:pgSz w:w="11906" w:h="16838"/>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613F" w:rsidRDefault="00D9613F" w:rsidP="00253A6A">
      <w:r>
        <w:separator/>
      </w:r>
    </w:p>
  </w:endnote>
  <w:endnote w:type="continuationSeparator" w:id="1">
    <w:p w:rsidR="00D9613F" w:rsidRDefault="00D9613F" w:rsidP="00253A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613F" w:rsidRDefault="00D9613F" w:rsidP="00253A6A">
      <w:r>
        <w:separator/>
      </w:r>
    </w:p>
  </w:footnote>
  <w:footnote w:type="continuationSeparator" w:id="1">
    <w:p w:rsidR="00D9613F" w:rsidRDefault="00D9613F" w:rsidP="00253A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A62DD"/>
    <w:multiLevelType w:val="hybridMultilevel"/>
    <w:tmpl w:val="3056C23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300827"/>
    <w:multiLevelType w:val="hybridMultilevel"/>
    <w:tmpl w:val="180E41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3655DD2"/>
    <w:multiLevelType w:val="hybridMultilevel"/>
    <w:tmpl w:val="A056B2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060E0"/>
    <w:rsid w:val="00012337"/>
    <w:rsid w:val="000265B6"/>
    <w:rsid w:val="00033260"/>
    <w:rsid w:val="00037620"/>
    <w:rsid w:val="000441A3"/>
    <w:rsid w:val="00045651"/>
    <w:rsid w:val="00061067"/>
    <w:rsid w:val="00073C71"/>
    <w:rsid w:val="000860A9"/>
    <w:rsid w:val="000975F8"/>
    <w:rsid w:val="000A389A"/>
    <w:rsid w:val="000A480D"/>
    <w:rsid w:val="000A5681"/>
    <w:rsid w:val="000A6FE0"/>
    <w:rsid w:val="000B12CB"/>
    <w:rsid w:val="000B1B5F"/>
    <w:rsid w:val="000E0B3B"/>
    <w:rsid w:val="000E4CF7"/>
    <w:rsid w:val="000F436C"/>
    <w:rsid w:val="00110331"/>
    <w:rsid w:val="001200D8"/>
    <w:rsid w:val="00120A4B"/>
    <w:rsid w:val="00135E6A"/>
    <w:rsid w:val="0014077D"/>
    <w:rsid w:val="00151BF1"/>
    <w:rsid w:val="00177214"/>
    <w:rsid w:val="00181FD5"/>
    <w:rsid w:val="00184237"/>
    <w:rsid w:val="00184492"/>
    <w:rsid w:val="00190ABD"/>
    <w:rsid w:val="001A63B7"/>
    <w:rsid w:val="001B62A9"/>
    <w:rsid w:val="001C058B"/>
    <w:rsid w:val="001C3E1D"/>
    <w:rsid w:val="001C7508"/>
    <w:rsid w:val="001E401F"/>
    <w:rsid w:val="001E4ACC"/>
    <w:rsid w:val="001E55E2"/>
    <w:rsid w:val="001F0239"/>
    <w:rsid w:val="001F2F2A"/>
    <w:rsid w:val="001F3D2A"/>
    <w:rsid w:val="001F76C6"/>
    <w:rsid w:val="002002A5"/>
    <w:rsid w:val="00206AE1"/>
    <w:rsid w:val="00214F02"/>
    <w:rsid w:val="0022186E"/>
    <w:rsid w:val="00227D78"/>
    <w:rsid w:val="0023054C"/>
    <w:rsid w:val="00230ACE"/>
    <w:rsid w:val="00234861"/>
    <w:rsid w:val="00240F73"/>
    <w:rsid w:val="00242876"/>
    <w:rsid w:val="00253A6A"/>
    <w:rsid w:val="0026083B"/>
    <w:rsid w:val="00265BF9"/>
    <w:rsid w:val="00267DDA"/>
    <w:rsid w:val="00267F4D"/>
    <w:rsid w:val="00290191"/>
    <w:rsid w:val="002B0A10"/>
    <w:rsid w:val="002B768C"/>
    <w:rsid w:val="002E1D88"/>
    <w:rsid w:val="002F1259"/>
    <w:rsid w:val="00307A27"/>
    <w:rsid w:val="003101EC"/>
    <w:rsid w:val="00324AE0"/>
    <w:rsid w:val="00335927"/>
    <w:rsid w:val="00343B53"/>
    <w:rsid w:val="00356B97"/>
    <w:rsid w:val="003800F7"/>
    <w:rsid w:val="00386A80"/>
    <w:rsid w:val="003A6A26"/>
    <w:rsid w:val="003B3043"/>
    <w:rsid w:val="003B6FB3"/>
    <w:rsid w:val="003C0017"/>
    <w:rsid w:val="003D6123"/>
    <w:rsid w:val="003E15DE"/>
    <w:rsid w:val="003E7C45"/>
    <w:rsid w:val="00400D04"/>
    <w:rsid w:val="00401A82"/>
    <w:rsid w:val="00404F0F"/>
    <w:rsid w:val="00415C69"/>
    <w:rsid w:val="00415D07"/>
    <w:rsid w:val="0041650F"/>
    <w:rsid w:val="00421277"/>
    <w:rsid w:val="0042444D"/>
    <w:rsid w:val="00441D76"/>
    <w:rsid w:val="0047095A"/>
    <w:rsid w:val="0048680D"/>
    <w:rsid w:val="00490494"/>
    <w:rsid w:val="004A0EEF"/>
    <w:rsid w:val="004A7B8A"/>
    <w:rsid w:val="004B7711"/>
    <w:rsid w:val="004C1BCB"/>
    <w:rsid w:val="004D2101"/>
    <w:rsid w:val="004E08C3"/>
    <w:rsid w:val="004E2109"/>
    <w:rsid w:val="004E339A"/>
    <w:rsid w:val="004E5852"/>
    <w:rsid w:val="004F2AD8"/>
    <w:rsid w:val="00506749"/>
    <w:rsid w:val="00511B04"/>
    <w:rsid w:val="005558CC"/>
    <w:rsid w:val="00555DA1"/>
    <w:rsid w:val="0055786C"/>
    <w:rsid w:val="005643EB"/>
    <w:rsid w:val="00566AFC"/>
    <w:rsid w:val="00570F50"/>
    <w:rsid w:val="005717FF"/>
    <w:rsid w:val="00573A53"/>
    <w:rsid w:val="0058546C"/>
    <w:rsid w:val="00591DE3"/>
    <w:rsid w:val="005B4633"/>
    <w:rsid w:val="005B6524"/>
    <w:rsid w:val="005B7C4B"/>
    <w:rsid w:val="005C21B9"/>
    <w:rsid w:val="005C6078"/>
    <w:rsid w:val="005C6D26"/>
    <w:rsid w:val="005C7170"/>
    <w:rsid w:val="005C73D9"/>
    <w:rsid w:val="005E6F6D"/>
    <w:rsid w:val="005E7148"/>
    <w:rsid w:val="00603A0F"/>
    <w:rsid w:val="00605B1E"/>
    <w:rsid w:val="00614857"/>
    <w:rsid w:val="00623AFE"/>
    <w:rsid w:val="0063239B"/>
    <w:rsid w:val="006325E0"/>
    <w:rsid w:val="0064174C"/>
    <w:rsid w:val="00646ADA"/>
    <w:rsid w:val="00647BD2"/>
    <w:rsid w:val="0065596C"/>
    <w:rsid w:val="006562C6"/>
    <w:rsid w:val="00660144"/>
    <w:rsid w:val="00660450"/>
    <w:rsid w:val="00670010"/>
    <w:rsid w:val="006744B9"/>
    <w:rsid w:val="00676A0D"/>
    <w:rsid w:val="00677359"/>
    <w:rsid w:val="00683987"/>
    <w:rsid w:val="006B16F8"/>
    <w:rsid w:val="006C3016"/>
    <w:rsid w:val="006D02F5"/>
    <w:rsid w:val="006D2B01"/>
    <w:rsid w:val="006E033E"/>
    <w:rsid w:val="006E6D64"/>
    <w:rsid w:val="006F5FFE"/>
    <w:rsid w:val="00703516"/>
    <w:rsid w:val="0071459E"/>
    <w:rsid w:val="00715FDA"/>
    <w:rsid w:val="00717C63"/>
    <w:rsid w:val="00737D56"/>
    <w:rsid w:val="00740905"/>
    <w:rsid w:val="00747F97"/>
    <w:rsid w:val="0075434B"/>
    <w:rsid w:val="007551B2"/>
    <w:rsid w:val="00763D40"/>
    <w:rsid w:val="00777B99"/>
    <w:rsid w:val="00783254"/>
    <w:rsid w:val="00791F72"/>
    <w:rsid w:val="007B2A6B"/>
    <w:rsid w:val="007B2DF0"/>
    <w:rsid w:val="007C34CA"/>
    <w:rsid w:val="007C3748"/>
    <w:rsid w:val="007D1668"/>
    <w:rsid w:val="007D4723"/>
    <w:rsid w:val="007E0FC2"/>
    <w:rsid w:val="007F1511"/>
    <w:rsid w:val="007F5536"/>
    <w:rsid w:val="008060E0"/>
    <w:rsid w:val="008061DF"/>
    <w:rsid w:val="0081011B"/>
    <w:rsid w:val="008132C0"/>
    <w:rsid w:val="00816A8F"/>
    <w:rsid w:val="00824AC1"/>
    <w:rsid w:val="00831384"/>
    <w:rsid w:val="00831BDC"/>
    <w:rsid w:val="00834241"/>
    <w:rsid w:val="008345DF"/>
    <w:rsid w:val="0083740E"/>
    <w:rsid w:val="00842D45"/>
    <w:rsid w:val="008601AD"/>
    <w:rsid w:val="0086048E"/>
    <w:rsid w:val="00862D9F"/>
    <w:rsid w:val="00870127"/>
    <w:rsid w:val="00874C74"/>
    <w:rsid w:val="008821B7"/>
    <w:rsid w:val="00896272"/>
    <w:rsid w:val="00897ECF"/>
    <w:rsid w:val="008B26FD"/>
    <w:rsid w:val="008D3A19"/>
    <w:rsid w:val="008D779B"/>
    <w:rsid w:val="008E553D"/>
    <w:rsid w:val="008F3A88"/>
    <w:rsid w:val="008F4F72"/>
    <w:rsid w:val="00900EE9"/>
    <w:rsid w:val="00904FC6"/>
    <w:rsid w:val="00905ED0"/>
    <w:rsid w:val="00916946"/>
    <w:rsid w:val="00921B35"/>
    <w:rsid w:val="009224A1"/>
    <w:rsid w:val="00925DF0"/>
    <w:rsid w:val="00937170"/>
    <w:rsid w:val="00947443"/>
    <w:rsid w:val="00957166"/>
    <w:rsid w:val="0096389A"/>
    <w:rsid w:val="009672C4"/>
    <w:rsid w:val="009763A9"/>
    <w:rsid w:val="00977854"/>
    <w:rsid w:val="009823E5"/>
    <w:rsid w:val="0099006C"/>
    <w:rsid w:val="00990A53"/>
    <w:rsid w:val="009A433A"/>
    <w:rsid w:val="009A53D6"/>
    <w:rsid w:val="009A577F"/>
    <w:rsid w:val="009A5DE9"/>
    <w:rsid w:val="009C76E4"/>
    <w:rsid w:val="009D1B80"/>
    <w:rsid w:val="009D1EBC"/>
    <w:rsid w:val="009D5783"/>
    <w:rsid w:val="009E21D1"/>
    <w:rsid w:val="009F6D0E"/>
    <w:rsid w:val="00A161AC"/>
    <w:rsid w:val="00A40A60"/>
    <w:rsid w:val="00A40CE1"/>
    <w:rsid w:val="00A41A7E"/>
    <w:rsid w:val="00A56A3C"/>
    <w:rsid w:val="00A5716D"/>
    <w:rsid w:val="00A60573"/>
    <w:rsid w:val="00A73331"/>
    <w:rsid w:val="00A77AB2"/>
    <w:rsid w:val="00A93AF1"/>
    <w:rsid w:val="00A974A2"/>
    <w:rsid w:val="00A978D9"/>
    <w:rsid w:val="00AA250D"/>
    <w:rsid w:val="00AB5904"/>
    <w:rsid w:val="00AD63F2"/>
    <w:rsid w:val="00AE6D15"/>
    <w:rsid w:val="00B12719"/>
    <w:rsid w:val="00B130BE"/>
    <w:rsid w:val="00B15CF3"/>
    <w:rsid w:val="00B16C99"/>
    <w:rsid w:val="00B2333C"/>
    <w:rsid w:val="00B23BCA"/>
    <w:rsid w:val="00B26D1C"/>
    <w:rsid w:val="00B2765F"/>
    <w:rsid w:val="00B86747"/>
    <w:rsid w:val="00B905F6"/>
    <w:rsid w:val="00BB35B8"/>
    <w:rsid w:val="00BC64CE"/>
    <w:rsid w:val="00BD5EA0"/>
    <w:rsid w:val="00BE0491"/>
    <w:rsid w:val="00BE3446"/>
    <w:rsid w:val="00BE65D7"/>
    <w:rsid w:val="00C17FD8"/>
    <w:rsid w:val="00C331CE"/>
    <w:rsid w:val="00C350FA"/>
    <w:rsid w:val="00C40099"/>
    <w:rsid w:val="00C4163C"/>
    <w:rsid w:val="00C44A49"/>
    <w:rsid w:val="00C5407D"/>
    <w:rsid w:val="00C573CD"/>
    <w:rsid w:val="00C75C8F"/>
    <w:rsid w:val="00C913AF"/>
    <w:rsid w:val="00C97DE0"/>
    <w:rsid w:val="00CA40D3"/>
    <w:rsid w:val="00CB04AD"/>
    <w:rsid w:val="00CB1C04"/>
    <w:rsid w:val="00CB26DD"/>
    <w:rsid w:val="00CC24D9"/>
    <w:rsid w:val="00CC5157"/>
    <w:rsid w:val="00CD4D39"/>
    <w:rsid w:val="00CE3BAD"/>
    <w:rsid w:val="00D0360C"/>
    <w:rsid w:val="00D11D93"/>
    <w:rsid w:val="00D13854"/>
    <w:rsid w:val="00D33A4A"/>
    <w:rsid w:val="00D40BAD"/>
    <w:rsid w:val="00D652BC"/>
    <w:rsid w:val="00D71C8E"/>
    <w:rsid w:val="00D72A87"/>
    <w:rsid w:val="00D74CFB"/>
    <w:rsid w:val="00D91253"/>
    <w:rsid w:val="00D9613F"/>
    <w:rsid w:val="00D97D63"/>
    <w:rsid w:val="00DC1047"/>
    <w:rsid w:val="00DC45F0"/>
    <w:rsid w:val="00DD02B8"/>
    <w:rsid w:val="00DD4FAE"/>
    <w:rsid w:val="00DD72F7"/>
    <w:rsid w:val="00DE4495"/>
    <w:rsid w:val="00DF5A8C"/>
    <w:rsid w:val="00E0743C"/>
    <w:rsid w:val="00E115B8"/>
    <w:rsid w:val="00E17BE0"/>
    <w:rsid w:val="00E20279"/>
    <w:rsid w:val="00E41747"/>
    <w:rsid w:val="00E47D45"/>
    <w:rsid w:val="00E5188E"/>
    <w:rsid w:val="00E55B07"/>
    <w:rsid w:val="00E64090"/>
    <w:rsid w:val="00E65CF0"/>
    <w:rsid w:val="00E67BAD"/>
    <w:rsid w:val="00E833B6"/>
    <w:rsid w:val="00E93F62"/>
    <w:rsid w:val="00E967E0"/>
    <w:rsid w:val="00EA0D16"/>
    <w:rsid w:val="00EA54E7"/>
    <w:rsid w:val="00EC18D4"/>
    <w:rsid w:val="00EC310F"/>
    <w:rsid w:val="00EC3ABD"/>
    <w:rsid w:val="00ED03AE"/>
    <w:rsid w:val="00ED1C05"/>
    <w:rsid w:val="00ED49B8"/>
    <w:rsid w:val="00ED4BEB"/>
    <w:rsid w:val="00EE6C69"/>
    <w:rsid w:val="00EE7E2B"/>
    <w:rsid w:val="00EF0DE1"/>
    <w:rsid w:val="00EF3CFD"/>
    <w:rsid w:val="00EF3E5D"/>
    <w:rsid w:val="00EF44FF"/>
    <w:rsid w:val="00EF7783"/>
    <w:rsid w:val="00F059B0"/>
    <w:rsid w:val="00F0692A"/>
    <w:rsid w:val="00F1193F"/>
    <w:rsid w:val="00F20AB9"/>
    <w:rsid w:val="00F245BB"/>
    <w:rsid w:val="00F24C4B"/>
    <w:rsid w:val="00F26BB2"/>
    <w:rsid w:val="00F345EB"/>
    <w:rsid w:val="00F374DD"/>
    <w:rsid w:val="00F40183"/>
    <w:rsid w:val="00F41591"/>
    <w:rsid w:val="00F463DD"/>
    <w:rsid w:val="00F47FBB"/>
    <w:rsid w:val="00F53FAD"/>
    <w:rsid w:val="00F564C9"/>
    <w:rsid w:val="00F57AE0"/>
    <w:rsid w:val="00F57CDF"/>
    <w:rsid w:val="00F70123"/>
    <w:rsid w:val="00F72113"/>
    <w:rsid w:val="00F747DC"/>
    <w:rsid w:val="00F8259C"/>
    <w:rsid w:val="00F91744"/>
    <w:rsid w:val="00FA6315"/>
    <w:rsid w:val="00FB5C18"/>
    <w:rsid w:val="00FB6780"/>
    <w:rsid w:val="00FC6BFB"/>
    <w:rsid w:val="00FD04E9"/>
    <w:rsid w:val="00FD28D9"/>
    <w:rsid w:val="00FE030A"/>
    <w:rsid w:val="00FE4ACA"/>
    <w:rsid w:val="00FE6C44"/>
    <w:rsid w:val="00FF78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0E0"/>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53A6A"/>
    <w:pPr>
      <w:tabs>
        <w:tab w:val="center" w:pos="4677"/>
        <w:tab w:val="right" w:pos="9355"/>
      </w:tabs>
    </w:pPr>
  </w:style>
  <w:style w:type="character" w:customStyle="1" w:styleId="a4">
    <w:name w:val="Верхний колонтитул Знак"/>
    <w:basedOn w:val="a0"/>
    <w:link w:val="a3"/>
    <w:uiPriority w:val="99"/>
    <w:semiHidden/>
    <w:rsid w:val="00253A6A"/>
    <w:rPr>
      <w:rFonts w:ascii="Times New Roman" w:eastAsia="Times New Roman" w:hAnsi="Times New Roman" w:cs="Times New Roman"/>
      <w:sz w:val="24"/>
      <w:szCs w:val="20"/>
      <w:lang w:eastAsia="ru-RU"/>
    </w:rPr>
  </w:style>
  <w:style w:type="paragraph" w:styleId="a5">
    <w:name w:val="footer"/>
    <w:basedOn w:val="a"/>
    <w:link w:val="a6"/>
    <w:uiPriority w:val="99"/>
    <w:semiHidden/>
    <w:unhideWhenUsed/>
    <w:rsid w:val="00253A6A"/>
    <w:pPr>
      <w:tabs>
        <w:tab w:val="center" w:pos="4677"/>
        <w:tab w:val="right" w:pos="9355"/>
      </w:tabs>
    </w:pPr>
  </w:style>
  <w:style w:type="character" w:customStyle="1" w:styleId="a6">
    <w:name w:val="Нижний колонтитул Знак"/>
    <w:basedOn w:val="a0"/>
    <w:link w:val="a5"/>
    <w:uiPriority w:val="99"/>
    <w:semiHidden/>
    <w:rsid w:val="00253A6A"/>
    <w:rPr>
      <w:rFonts w:ascii="Times New Roman" w:eastAsia="Times New Roman" w:hAnsi="Times New Roman" w:cs="Times New Roman"/>
      <w:sz w:val="24"/>
      <w:szCs w:val="20"/>
      <w:lang w:eastAsia="ru-RU"/>
    </w:rPr>
  </w:style>
  <w:style w:type="paragraph" w:customStyle="1" w:styleId="ConsPlusNormal">
    <w:name w:val="ConsPlusNormal"/>
    <w:link w:val="ConsPlusNormal0"/>
    <w:rsid w:val="00957166"/>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957166"/>
    <w:rPr>
      <w:rFonts w:ascii="Calibri" w:eastAsia="Times New Roman" w:hAnsi="Calibri" w:cs="Calibri"/>
      <w:szCs w:val="20"/>
      <w:lang w:eastAsia="ru-RU"/>
    </w:rPr>
  </w:style>
  <w:style w:type="character" w:styleId="a7">
    <w:name w:val="Hyperlink"/>
    <w:basedOn w:val="a0"/>
    <w:uiPriority w:val="99"/>
    <w:unhideWhenUsed/>
    <w:rsid w:val="00957166"/>
    <w:rPr>
      <w:color w:val="0000FF" w:themeColor="hyperlink"/>
      <w:u w:val="single"/>
    </w:rPr>
  </w:style>
  <w:style w:type="paragraph" w:styleId="a8">
    <w:name w:val="List Paragraph"/>
    <w:basedOn w:val="a"/>
    <w:uiPriority w:val="34"/>
    <w:qFormat/>
    <w:rsid w:val="00FE6C44"/>
    <w:pPr>
      <w:ind w:left="720"/>
      <w:contextualSpacing/>
    </w:pPr>
  </w:style>
  <w:style w:type="paragraph" w:customStyle="1" w:styleId="ConsNormal">
    <w:name w:val="ConsNormal"/>
    <w:rsid w:val="00E0743C"/>
    <w:pPr>
      <w:widowControl w:val="0"/>
      <w:spacing w:after="0" w:line="240" w:lineRule="auto"/>
      <w:ind w:firstLine="720"/>
    </w:pPr>
    <w:rPr>
      <w:rFonts w:ascii="Arial" w:eastAsia="Times New Roman" w:hAnsi="Arial"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53177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5FBBFF51EFC6049E06FF8141D0F70A403D385143702A3553B9341EA6A1EAF98DF2695FA5CF6D3762167FB7q3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173C3-00F4-4F15-A9AE-2BF7868AE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8673</Words>
  <Characters>49441</Characters>
  <Application>Microsoft Office Word</Application>
  <DocSecurity>0</DocSecurity>
  <Lines>412</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Sazonova</dc:creator>
  <cp:lastModifiedBy>-</cp:lastModifiedBy>
  <cp:revision>2</cp:revision>
  <cp:lastPrinted>2017-11-30T12:52:00Z</cp:lastPrinted>
  <dcterms:created xsi:type="dcterms:W3CDTF">2017-12-04T09:31:00Z</dcterms:created>
  <dcterms:modified xsi:type="dcterms:W3CDTF">2017-12-04T09:31:00Z</dcterms:modified>
</cp:coreProperties>
</file>