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3B6" w:rsidRPr="0032161D" w:rsidRDefault="004643B6" w:rsidP="00085CF9">
            <w:pPr>
              <w:jc w:val="center"/>
              <w:rPr>
                <w:b/>
                <w:sz w:val="28"/>
                <w:szCs w:val="28"/>
              </w:rPr>
            </w:pPr>
            <w:r w:rsidRPr="0032161D">
              <w:rPr>
                <w:b/>
                <w:sz w:val="28"/>
                <w:szCs w:val="28"/>
              </w:rPr>
              <w:t>АДМИНИСТРАЦИЯ</w:t>
            </w:r>
            <w:r w:rsidRPr="0032161D">
              <w:rPr>
                <w:b/>
                <w:sz w:val="28"/>
                <w:szCs w:val="28"/>
              </w:rPr>
              <w:br/>
              <w:t>МУНИЦИПАЛЬНОГО</w:t>
            </w:r>
            <w:r w:rsidRPr="0032161D">
              <w:rPr>
                <w:b/>
                <w:sz w:val="28"/>
                <w:szCs w:val="28"/>
              </w:rPr>
              <w:br/>
              <w:t>ОБРАЗОВАНИЯ</w:t>
            </w:r>
            <w:r w:rsidRPr="0032161D">
              <w:rPr>
                <w:b/>
                <w:sz w:val="28"/>
                <w:szCs w:val="28"/>
              </w:rPr>
              <w:br/>
              <w:t>СОЛЬ-ИЛЕЦКИЙ</w:t>
            </w:r>
            <w:r w:rsidRPr="0032161D">
              <w:rPr>
                <w:b/>
                <w:sz w:val="28"/>
                <w:szCs w:val="28"/>
              </w:rPr>
              <w:br/>
              <w:t>ГОРОДСКОЙ ОКРУГ</w:t>
            </w:r>
            <w:r w:rsidRPr="0032161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3216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43B6" w:rsidRPr="0032161D" w:rsidRDefault="00A20E5A" w:rsidP="00085CF9">
            <w:pPr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      </w:t>
            </w:r>
            <w:r w:rsidR="004643B6" w:rsidRPr="00A20E5A">
              <w:rPr>
                <w:u w:val="single"/>
              </w:rPr>
              <w:t>____</w:t>
            </w:r>
            <w:r w:rsidRPr="00A20E5A">
              <w:rPr>
                <w:sz w:val="28"/>
                <w:szCs w:val="28"/>
                <w:u w:val="single"/>
              </w:rPr>
              <w:t>20.11.</w:t>
            </w:r>
            <w:r w:rsidR="004643B6" w:rsidRPr="00A20E5A">
              <w:rPr>
                <w:sz w:val="28"/>
                <w:szCs w:val="28"/>
                <w:u w:val="single"/>
              </w:rPr>
              <w:t>2017</w:t>
            </w:r>
            <w:r w:rsidR="004643B6" w:rsidRPr="0032161D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Pr="00A20E5A">
              <w:rPr>
                <w:sz w:val="28"/>
                <w:szCs w:val="28"/>
                <w:u w:val="single"/>
              </w:rPr>
              <w:t>3025-п</w:t>
            </w:r>
          </w:p>
          <w:p w:rsidR="004643B6" w:rsidRPr="0032161D" w:rsidRDefault="004643B6" w:rsidP="00085CF9"/>
          <w:p w:rsidR="004643B6" w:rsidRPr="0032161D" w:rsidRDefault="004643B6" w:rsidP="00085CF9">
            <w:pPr>
              <w:jc w:val="center"/>
            </w:pPr>
          </w:p>
        </w:tc>
      </w:tr>
    </w:tbl>
    <w:p w:rsidR="00996D19" w:rsidRPr="00395093" w:rsidRDefault="00996D19" w:rsidP="00395093">
      <w:pPr>
        <w:tabs>
          <w:tab w:val="left" w:pos="4111"/>
        </w:tabs>
        <w:ind w:right="5300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в Соль-Илец</w:t>
      </w:r>
      <w:r w:rsidR="00855DC2">
        <w:rPr>
          <w:sz w:val="28"/>
          <w:szCs w:val="28"/>
        </w:rPr>
        <w:t>ком городском округе на 2016-2020</w:t>
      </w:r>
      <w:r w:rsidRPr="00395093">
        <w:rPr>
          <w:sz w:val="28"/>
          <w:szCs w:val="28"/>
        </w:rPr>
        <w:t xml:space="preserve"> годы»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Default="0044631F" w:rsidP="00395093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="00996D19" w:rsidRPr="00395093">
        <w:rPr>
          <w:sz w:val="28"/>
          <w:szCs w:val="28"/>
        </w:rPr>
        <w:t>В соответствии  Федеральным законом 06.10.2003 г.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 411-п «Об утверждении перечня муниципальных программ  муниципального</w:t>
      </w:r>
      <w:r w:rsidR="00996D19" w:rsidRPr="007A23C6">
        <w:rPr>
          <w:sz w:val="28"/>
          <w:szCs w:val="28"/>
        </w:rPr>
        <w:t xml:space="preserve"> образования Соль-Илецкий городской округ» постановляю:</w:t>
      </w:r>
    </w:p>
    <w:p w:rsidR="003370BF" w:rsidRDefault="003370BF" w:rsidP="00395093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D19" w:rsidRPr="007A23C6">
        <w:rPr>
          <w:sz w:val="28"/>
          <w:szCs w:val="28"/>
        </w:rPr>
        <w:t xml:space="preserve">Внести изменения </w:t>
      </w:r>
      <w:r w:rsidR="007E5964">
        <w:rPr>
          <w:sz w:val="28"/>
          <w:szCs w:val="28"/>
        </w:rPr>
        <w:t xml:space="preserve">в </w:t>
      </w:r>
      <w:r w:rsidR="00996D19" w:rsidRPr="007A23C6">
        <w:rPr>
          <w:sz w:val="28"/>
          <w:szCs w:val="28"/>
        </w:rPr>
        <w:t>постановлени</w:t>
      </w:r>
      <w:r w:rsidR="007E5964">
        <w:rPr>
          <w:sz w:val="28"/>
          <w:szCs w:val="28"/>
        </w:rPr>
        <w:t>е</w:t>
      </w:r>
      <w:r w:rsidR="00996D19" w:rsidRPr="007A23C6">
        <w:rPr>
          <w:sz w:val="28"/>
          <w:szCs w:val="28"/>
        </w:rPr>
        <w:t xml:space="preserve"> администрации Соль-Илецкого городского округа </w:t>
      </w:r>
      <w:r w:rsidR="00996D19">
        <w:rPr>
          <w:sz w:val="28"/>
          <w:szCs w:val="28"/>
        </w:rPr>
        <w:t>от 31.03.2016 года №</w:t>
      </w:r>
      <w:r w:rsidR="00996D19" w:rsidRPr="007A23C6">
        <w:rPr>
          <w:sz w:val="28"/>
          <w:szCs w:val="28"/>
        </w:rPr>
        <w:t>9</w:t>
      </w:r>
      <w:r w:rsidR="00996D19">
        <w:rPr>
          <w:sz w:val="28"/>
          <w:szCs w:val="28"/>
        </w:rPr>
        <w:t>05</w:t>
      </w:r>
      <w:r w:rsidR="00996D19" w:rsidRPr="007A23C6">
        <w:rPr>
          <w:sz w:val="28"/>
          <w:szCs w:val="28"/>
        </w:rPr>
        <w:t>-п</w:t>
      </w:r>
      <w:r w:rsidR="00022B91">
        <w:rPr>
          <w:sz w:val="28"/>
          <w:szCs w:val="28"/>
        </w:rPr>
        <w:t xml:space="preserve"> </w:t>
      </w:r>
      <w:r w:rsidR="00C51635" w:rsidRPr="00395093">
        <w:rPr>
          <w:sz w:val="28"/>
          <w:szCs w:val="28"/>
        </w:rPr>
        <w:t>«Об утверждении муниципальной программы «Обеспечение жильем отдельных категорий граждан в Соль-Илец</w:t>
      </w:r>
      <w:r w:rsidR="007C38C9">
        <w:rPr>
          <w:sz w:val="28"/>
          <w:szCs w:val="28"/>
        </w:rPr>
        <w:t>ком городском округе на 2016-2020</w:t>
      </w:r>
      <w:r w:rsidR="00C51635" w:rsidRPr="00395093">
        <w:rPr>
          <w:sz w:val="28"/>
          <w:szCs w:val="28"/>
        </w:rPr>
        <w:t xml:space="preserve"> годы»</w:t>
      </w:r>
      <w:r w:rsidR="00C51635">
        <w:rPr>
          <w:sz w:val="28"/>
          <w:szCs w:val="28"/>
        </w:rPr>
        <w:t xml:space="preserve"> (</w:t>
      </w:r>
      <w:r w:rsidR="00022B91">
        <w:rPr>
          <w:sz w:val="28"/>
          <w:szCs w:val="28"/>
        </w:rPr>
        <w:t>в редакции постановления администрации от 15.11.2016 года № 3390-п</w:t>
      </w:r>
      <w:r w:rsidRPr="00337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Соль-Илецкого городского округа от 31.03.2016 года №905-п «Об утверждении муниципальной </w:t>
      </w:r>
      <w:r>
        <w:rPr>
          <w:sz w:val="28"/>
          <w:szCs w:val="28"/>
        </w:rPr>
        <w:lastRenderedPageBreak/>
        <w:t>программы «Обеспечение жильем отдельных категорий граждан в Соль-Илецком городском округе на 2016-2017 годы»</w:t>
      </w:r>
      <w:r w:rsidR="00C5163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31957" w:rsidRPr="00131957" w:rsidRDefault="007E5964" w:rsidP="00C51635">
      <w:pPr>
        <w:pStyle w:val="a9"/>
        <w:spacing w:line="360" w:lineRule="auto"/>
        <w:ind w:right="-1" w:firstLine="567"/>
        <w:jc w:val="both"/>
        <w:rPr>
          <w:szCs w:val="28"/>
        </w:rPr>
      </w:pPr>
      <w:r w:rsidRPr="00131957">
        <w:rPr>
          <w:szCs w:val="28"/>
        </w:rPr>
        <w:t xml:space="preserve">1.1. Пункт 3 постановления изложить в </w:t>
      </w:r>
      <w:r w:rsidR="00131957" w:rsidRPr="00131957">
        <w:rPr>
          <w:szCs w:val="28"/>
        </w:rPr>
        <w:t xml:space="preserve">новой </w:t>
      </w:r>
      <w:r w:rsidRPr="00131957">
        <w:rPr>
          <w:szCs w:val="28"/>
        </w:rPr>
        <w:t xml:space="preserve"> редакции</w:t>
      </w:r>
      <w:r w:rsidR="00131957" w:rsidRPr="00131957">
        <w:rPr>
          <w:szCs w:val="28"/>
        </w:rPr>
        <w:t>: «</w:t>
      </w:r>
      <w:r w:rsidR="00C51635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C51635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  <w:r w:rsidR="00131957" w:rsidRPr="00131957">
        <w:rPr>
          <w:szCs w:val="28"/>
        </w:rPr>
        <w:t>».</w:t>
      </w:r>
    </w:p>
    <w:p w:rsidR="00996D19" w:rsidRPr="00131957" w:rsidRDefault="00996D19" w:rsidP="00395093">
      <w:pPr>
        <w:pStyle w:val="ab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19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 паспорта Программы «Объем бюджетных ассигнований Программы (тыс. руб</w:t>
      </w:r>
      <w:r w:rsidR="00071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)» </w:t>
      </w:r>
      <w:r w:rsidR="0013195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 w:rsidR="00131957" w:rsidRPr="00131957">
        <w:rPr>
          <w:szCs w:val="28"/>
        </w:rPr>
        <w:t xml:space="preserve"> </w:t>
      </w:r>
    </w:p>
    <w:p w:rsidR="00996D19" w:rsidRPr="00996D19" w:rsidRDefault="00C51635" w:rsidP="0039509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D19" w:rsidRPr="00996D19">
        <w:rPr>
          <w:rFonts w:ascii="Times New Roman" w:hAnsi="Times New Roman"/>
          <w:sz w:val="28"/>
          <w:szCs w:val="28"/>
        </w:rPr>
        <w:t xml:space="preserve">- </w:t>
      </w:r>
      <w:r w:rsidR="00996D19" w:rsidRPr="00996D19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(тыс.рублей) – </w:t>
      </w:r>
      <w:r w:rsidR="00095307">
        <w:rPr>
          <w:rFonts w:ascii="Times New Roman" w:hAnsi="Times New Roman" w:cs="Times New Roman"/>
          <w:sz w:val="28"/>
          <w:szCs w:val="28"/>
        </w:rPr>
        <w:t>131706,5</w:t>
      </w:r>
      <w:r w:rsidR="00733398" w:rsidRPr="008A4838">
        <w:t xml:space="preserve">  </w:t>
      </w:r>
      <w:r w:rsidR="00996D19" w:rsidRPr="00996D1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>2016 год - 27876,4;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DF2F6E">
        <w:rPr>
          <w:rFonts w:ascii="Times New Roman" w:hAnsi="Times New Roman" w:cs="Times New Roman"/>
          <w:sz w:val="28"/>
          <w:szCs w:val="28"/>
        </w:rPr>
        <w:t>24194</w:t>
      </w:r>
      <w:r w:rsidR="008A4838" w:rsidRPr="008A4838">
        <w:rPr>
          <w:rFonts w:ascii="Times New Roman" w:hAnsi="Times New Roman" w:cs="Times New Roman"/>
          <w:sz w:val="28"/>
          <w:szCs w:val="28"/>
        </w:rPr>
        <w:t>,</w:t>
      </w:r>
      <w:r w:rsidR="00DF2F6E">
        <w:rPr>
          <w:rFonts w:ascii="Times New Roman" w:hAnsi="Times New Roman" w:cs="Times New Roman"/>
          <w:sz w:val="28"/>
          <w:szCs w:val="28"/>
        </w:rPr>
        <w:t>2</w:t>
      </w:r>
      <w:r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0953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07">
        <w:rPr>
          <w:rFonts w:ascii="Times New Roman" w:hAnsi="Times New Roman" w:cs="Times New Roman"/>
          <w:sz w:val="28"/>
          <w:szCs w:val="28"/>
        </w:rPr>
        <w:t>26545,3</w:t>
      </w:r>
      <w:r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95307">
        <w:rPr>
          <w:rFonts w:ascii="Times New Roman" w:hAnsi="Times New Roman" w:cs="Times New Roman"/>
          <w:sz w:val="28"/>
          <w:szCs w:val="28"/>
        </w:rPr>
        <w:t>–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095307">
        <w:rPr>
          <w:rFonts w:ascii="Times New Roman" w:hAnsi="Times New Roman" w:cs="Times New Roman"/>
          <w:sz w:val="28"/>
          <w:szCs w:val="28"/>
        </w:rPr>
        <w:t>26545,3</w:t>
      </w:r>
      <w:r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Default="00F75F13" w:rsidP="00395093">
      <w:pPr>
        <w:pStyle w:val="ab"/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095307">
        <w:rPr>
          <w:rFonts w:ascii="Times New Roman" w:hAnsi="Times New Roman"/>
          <w:sz w:val="28"/>
          <w:szCs w:val="28"/>
        </w:rPr>
        <w:t>–</w:t>
      </w:r>
      <w:r w:rsidR="00996D19" w:rsidRPr="00996D19">
        <w:rPr>
          <w:rFonts w:ascii="Times New Roman" w:hAnsi="Times New Roman"/>
          <w:sz w:val="28"/>
          <w:szCs w:val="28"/>
        </w:rPr>
        <w:t xml:space="preserve"> </w:t>
      </w:r>
      <w:r w:rsidR="00095307">
        <w:rPr>
          <w:rFonts w:ascii="Times New Roman" w:hAnsi="Times New Roman"/>
          <w:sz w:val="28"/>
          <w:szCs w:val="28"/>
        </w:rPr>
        <w:t>26545,3</w:t>
      </w:r>
      <w:r w:rsidR="00C51635">
        <w:rPr>
          <w:rFonts w:ascii="Times New Roman" w:hAnsi="Times New Roman"/>
          <w:sz w:val="28"/>
          <w:szCs w:val="28"/>
        </w:rPr>
        <w:t>»</w:t>
      </w:r>
      <w:r w:rsidR="00996D19">
        <w:rPr>
          <w:rFonts w:ascii="Times New Roman" w:hAnsi="Times New Roman"/>
          <w:sz w:val="28"/>
          <w:szCs w:val="28"/>
        </w:rPr>
        <w:t>.</w:t>
      </w:r>
    </w:p>
    <w:p w:rsidR="00DA13D7" w:rsidRPr="00131957" w:rsidRDefault="00DA13D7" w:rsidP="00DA13D7">
      <w:pPr>
        <w:pStyle w:val="ab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паспорта Программы «Ожидаемые результаты реализации программы» приложения к постановлению изложить в новой редакции:</w:t>
      </w:r>
      <w:r w:rsidRPr="00131957">
        <w:rPr>
          <w:szCs w:val="28"/>
        </w:rPr>
        <w:t xml:space="preserve"> </w:t>
      </w:r>
    </w:p>
    <w:p w:rsidR="00DA13D7" w:rsidRDefault="00DA13D7" w:rsidP="00DA13D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6D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повышения уровня обеспеченности жилыми помещениями жителей Соль-Илецкого городского округа;</w:t>
      </w:r>
    </w:p>
    <w:p w:rsidR="00DA13D7" w:rsidRDefault="00DA13D7" w:rsidP="00DA13D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24 семей (отдельные категории граждан);</w:t>
      </w:r>
    </w:p>
    <w:p w:rsidR="00DA13D7" w:rsidRPr="00996D19" w:rsidRDefault="00DA13D7" w:rsidP="00DA13D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77 детей-сирот».</w:t>
      </w:r>
    </w:p>
    <w:p w:rsidR="0044631F" w:rsidRDefault="00131957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13D7">
        <w:rPr>
          <w:sz w:val="28"/>
          <w:szCs w:val="28"/>
        </w:rPr>
        <w:t>4</w:t>
      </w:r>
      <w:r w:rsidR="0044631F">
        <w:rPr>
          <w:sz w:val="28"/>
          <w:szCs w:val="28"/>
        </w:rPr>
        <w:t xml:space="preserve">. Пункт  2 раздела 4 </w:t>
      </w:r>
      <w:r>
        <w:rPr>
          <w:sz w:val="28"/>
          <w:szCs w:val="28"/>
        </w:rPr>
        <w:t xml:space="preserve">приложения к постановлению </w:t>
      </w:r>
      <w:r w:rsidR="007C38C9">
        <w:rPr>
          <w:sz w:val="28"/>
          <w:szCs w:val="28"/>
        </w:rPr>
        <w:t xml:space="preserve">изложить </w:t>
      </w:r>
      <w:r w:rsidR="0044631F">
        <w:rPr>
          <w:sz w:val="28"/>
          <w:szCs w:val="28"/>
        </w:rPr>
        <w:t xml:space="preserve"> </w:t>
      </w:r>
      <w:r w:rsidR="007C38C9">
        <w:rPr>
          <w:sz w:val="28"/>
          <w:szCs w:val="28"/>
        </w:rPr>
        <w:t xml:space="preserve">в новой </w:t>
      </w:r>
      <w:r w:rsidR="0044631F">
        <w:rPr>
          <w:sz w:val="28"/>
          <w:szCs w:val="28"/>
        </w:rPr>
        <w:t>редакции: «</w:t>
      </w:r>
      <w:r w:rsidR="0044631F" w:rsidRPr="00071DB3">
        <w:rPr>
          <w:sz w:val="28"/>
          <w:szCs w:val="28"/>
        </w:rPr>
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4631F">
        <w:rPr>
          <w:sz w:val="28"/>
          <w:szCs w:val="28"/>
        </w:rPr>
        <w:t>».</w:t>
      </w:r>
    </w:p>
    <w:p w:rsidR="00996D19" w:rsidRDefault="0044631F" w:rsidP="0039509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1.</w:t>
      </w:r>
      <w:r w:rsidR="00DA13D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96D19" w:rsidRPr="00996D19">
        <w:rPr>
          <w:sz w:val="28"/>
          <w:szCs w:val="28"/>
        </w:rPr>
        <w:t>Раздел 5 «Ресурсное обеспечение реализации муниципальной</w:t>
      </w:r>
      <w:r w:rsidRPr="0044631F">
        <w:rPr>
          <w:b/>
          <w:sz w:val="24"/>
          <w:szCs w:val="24"/>
        </w:rPr>
        <w:t xml:space="preserve"> </w:t>
      </w:r>
      <w:r w:rsidRPr="0044631F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="00996D19" w:rsidRPr="0044631F">
        <w:rPr>
          <w:sz w:val="28"/>
          <w:szCs w:val="28"/>
        </w:rPr>
        <w:t xml:space="preserve"> </w:t>
      </w:r>
      <w:r w:rsidR="00131957">
        <w:rPr>
          <w:sz w:val="28"/>
          <w:szCs w:val="28"/>
        </w:rPr>
        <w:t xml:space="preserve">приложения к постановлению </w:t>
      </w:r>
      <w:r w:rsidR="00996D19" w:rsidRPr="0044631F">
        <w:rPr>
          <w:sz w:val="28"/>
          <w:szCs w:val="28"/>
        </w:rPr>
        <w:t>и</w:t>
      </w:r>
      <w:r w:rsidR="00996D19">
        <w:rPr>
          <w:sz w:val="28"/>
          <w:szCs w:val="28"/>
        </w:rPr>
        <w:t>зложить в новой редакции:</w:t>
      </w:r>
      <w:r w:rsidR="00996D19" w:rsidRPr="00996D19">
        <w:rPr>
          <w:sz w:val="24"/>
          <w:szCs w:val="24"/>
        </w:rPr>
        <w:t xml:space="preserve"> </w:t>
      </w:r>
    </w:p>
    <w:p w:rsidR="00996D19" w:rsidRPr="00996D19" w:rsidRDefault="00C51635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«</w:t>
      </w:r>
      <w:r w:rsidR="00996D19">
        <w:rPr>
          <w:sz w:val="24"/>
          <w:szCs w:val="24"/>
        </w:rPr>
        <w:t xml:space="preserve">- </w:t>
      </w:r>
      <w:r w:rsidR="00996D19" w:rsidRPr="00996D19">
        <w:rPr>
          <w:sz w:val="28"/>
          <w:szCs w:val="28"/>
        </w:rPr>
        <w:t xml:space="preserve">Объем бюджетных ассигнований, предусмотренных на реализацию Программы, составляет </w:t>
      </w:r>
      <w:r w:rsidR="00095307">
        <w:rPr>
          <w:sz w:val="28"/>
          <w:szCs w:val="28"/>
        </w:rPr>
        <w:t xml:space="preserve">131706,5 </w:t>
      </w:r>
      <w:r w:rsidR="00996D19" w:rsidRPr="00996D19">
        <w:rPr>
          <w:sz w:val="28"/>
          <w:szCs w:val="28"/>
        </w:rPr>
        <w:t>тысячи рублей (приложение 3):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 xml:space="preserve">в том числе по годам: 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>2016 год – 27876,4 тысячи рублей</w:t>
      </w:r>
      <w:r w:rsidR="00F600F6">
        <w:rPr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A4838" w:rsidRPr="008A4838">
        <w:rPr>
          <w:rFonts w:ascii="Times New Roman" w:hAnsi="Times New Roman" w:cs="Times New Roman"/>
          <w:sz w:val="28"/>
          <w:szCs w:val="28"/>
        </w:rPr>
        <w:t>24</w:t>
      </w:r>
      <w:r w:rsidR="00DF2F6E">
        <w:rPr>
          <w:rFonts w:ascii="Times New Roman" w:hAnsi="Times New Roman" w:cs="Times New Roman"/>
          <w:sz w:val="28"/>
          <w:szCs w:val="28"/>
        </w:rPr>
        <w:t>194,2</w:t>
      </w:r>
      <w:r w:rsidR="008A4838">
        <w:rPr>
          <w:rFonts w:ascii="Times New Roman" w:hAnsi="Times New Roman" w:cs="Times New Roman"/>
          <w:sz w:val="28"/>
          <w:szCs w:val="28"/>
        </w:rPr>
        <w:t xml:space="preserve"> </w:t>
      </w:r>
      <w:r w:rsidRPr="008A4838">
        <w:rPr>
          <w:rFonts w:ascii="Times New Roman" w:hAnsi="Times New Roman" w:cs="Times New Roman"/>
          <w:sz w:val="28"/>
          <w:szCs w:val="28"/>
        </w:rPr>
        <w:t>тысяч</w:t>
      </w:r>
      <w:r w:rsidR="00F600F6" w:rsidRPr="008A4838">
        <w:rPr>
          <w:rFonts w:ascii="Times New Roman" w:hAnsi="Times New Roman" w:cs="Times New Roman"/>
          <w:sz w:val="28"/>
          <w:szCs w:val="28"/>
        </w:rPr>
        <w:t>и</w:t>
      </w:r>
      <w:r w:rsidRPr="00996D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00F6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 xml:space="preserve">2018 год – </w:t>
      </w:r>
      <w:r w:rsidR="00095307">
        <w:rPr>
          <w:sz w:val="28"/>
          <w:szCs w:val="28"/>
        </w:rPr>
        <w:t>26545,3</w:t>
      </w:r>
      <w:r w:rsidR="00FD1C97">
        <w:rPr>
          <w:sz w:val="28"/>
          <w:szCs w:val="28"/>
        </w:rPr>
        <w:t xml:space="preserve"> </w:t>
      </w:r>
      <w:r w:rsidRPr="00996D19">
        <w:rPr>
          <w:sz w:val="28"/>
          <w:szCs w:val="28"/>
        </w:rPr>
        <w:t>тысяч</w:t>
      </w:r>
      <w:r w:rsidR="00F600F6">
        <w:rPr>
          <w:sz w:val="28"/>
          <w:szCs w:val="28"/>
        </w:rPr>
        <w:t xml:space="preserve"> рублей;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 xml:space="preserve">2019 год – </w:t>
      </w:r>
      <w:r w:rsidR="00095307">
        <w:rPr>
          <w:sz w:val="28"/>
          <w:szCs w:val="28"/>
        </w:rPr>
        <w:t>26545,3</w:t>
      </w:r>
      <w:r w:rsidR="00FD1C97">
        <w:rPr>
          <w:sz w:val="28"/>
          <w:szCs w:val="28"/>
        </w:rPr>
        <w:t xml:space="preserve"> </w:t>
      </w:r>
      <w:r w:rsidRPr="00996D19">
        <w:rPr>
          <w:sz w:val="28"/>
          <w:szCs w:val="28"/>
        </w:rPr>
        <w:t>тысяч</w:t>
      </w:r>
      <w:r w:rsidR="00F600F6">
        <w:rPr>
          <w:sz w:val="28"/>
          <w:szCs w:val="28"/>
        </w:rPr>
        <w:t xml:space="preserve"> рублей;</w:t>
      </w:r>
    </w:p>
    <w:p w:rsid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 xml:space="preserve">2020 год – </w:t>
      </w:r>
      <w:r w:rsidR="00095307">
        <w:rPr>
          <w:sz w:val="28"/>
          <w:szCs w:val="28"/>
        </w:rPr>
        <w:t>26545,3</w:t>
      </w:r>
      <w:r w:rsidR="00FD1C97">
        <w:rPr>
          <w:sz w:val="28"/>
          <w:szCs w:val="28"/>
        </w:rPr>
        <w:t xml:space="preserve"> </w:t>
      </w:r>
      <w:r w:rsidRPr="00996D19">
        <w:rPr>
          <w:sz w:val="28"/>
          <w:szCs w:val="28"/>
        </w:rPr>
        <w:t>тысяч рублей</w:t>
      </w:r>
      <w:r w:rsidR="00C51635">
        <w:rPr>
          <w:sz w:val="28"/>
          <w:szCs w:val="28"/>
        </w:rPr>
        <w:t>»</w:t>
      </w:r>
      <w:r w:rsidR="00F600F6">
        <w:rPr>
          <w:sz w:val="28"/>
          <w:szCs w:val="28"/>
        </w:rPr>
        <w:t>.</w:t>
      </w:r>
    </w:p>
    <w:p w:rsidR="0044631F" w:rsidRPr="0044631F" w:rsidRDefault="0044631F" w:rsidP="00395093">
      <w:pPr>
        <w:pStyle w:val="ab"/>
        <w:spacing w:after="0" w:line="360" w:lineRule="auto"/>
        <w:ind w:left="0"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E49A5">
        <w:rPr>
          <w:rFonts w:ascii="Times New Roman" w:hAnsi="Times New Roman"/>
          <w:sz w:val="28"/>
          <w:szCs w:val="28"/>
        </w:rPr>
        <w:t>1.</w:t>
      </w:r>
      <w:r w:rsidR="00DA13D7">
        <w:rPr>
          <w:rFonts w:ascii="Times New Roman" w:hAnsi="Times New Roman"/>
          <w:sz w:val="28"/>
          <w:szCs w:val="28"/>
        </w:rPr>
        <w:t>6</w:t>
      </w:r>
      <w:r w:rsidR="00071DB3" w:rsidRPr="004E49A5">
        <w:rPr>
          <w:rFonts w:ascii="Times New Roman" w:hAnsi="Times New Roman"/>
          <w:sz w:val="28"/>
          <w:szCs w:val="28"/>
        </w:rPr>
        <w:t>.</w:t>
      </w:r>
      <w:r w:rsidR="00071DB3" w:rsidRPr="0044631F">
        <w:rPr>
          <w:color w:val="FF0000"/>
          <w:sz w:val="28"/>
          <w:szCs w:val="28"/>
        </w:rPr>
        <w:t xml:space="preserve"> </w:t>
      </w:r>
      <w:r w:rsidR="004E49A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E49A5">
        <w:rPr>
          <w:rFonts w:ascii="Times New Roman" w:hAnsi="Times New Roman"/>
          <w:sz w:val="28"/>
          <w:szCs w:val="28"/>
        </w:rPr>
        <w:t>1 к</w:t>
      </w:r>
      <w:r w:rsidR="004E49A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9A5">
        <w:rPr>
          <w:rFonts w:ascii="Times New Roman" w:hAnsi="Times New Roman"/>
          <w:sz w:val="28"/>
          <w:szCs w:val="28"/>
        </w:rPr>
        <w:t>е</w:t>
      </w:r>
      <w:r w:rsidR="004E49A5" w:rsidRPr="007A23C6">
        <w:rPr>
          <w:rFonts w:ascii="Times New Roman" w:hAnsi="Times New Roman"/>
          <w:sz w:val="28"/>
          <w:szCs w:val="28"/>
        </w:rPr>
        <w:t xml:space="preserve"> </w:t>
      </w:r>
      <w:r w:rsidR="004E49A5">
        <w:rPr>
          <w:rFonts w:ascii="Times New Roman" w:hAnsi="Times New Roman"/>
          <w:sz w:val="28"/>
          <w:szCs w:val="28"/>
        </w:rPr>
        <w:t>«Обеспечение жильем отдельных категорий граждан в Соль-Илецком городском округе на 2016-2020 годы</w:t>
      </w:r>
      <w:r w:rsidR="004E49A5" w:rsidRPr="000D0ED5">
        <w:rPr>
          <w:rFonts w:ascii="Times New Roman" w:hAnsi="Times New Roman"/>
          <w:sz w:val="28"/>
          <w:szCs w:val="28"/>
        </w:rPr>
        <w:t>»</w:t>
      </w:r>
      <w:r w:rsidR="004E49A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E49A5">
        <w:rPr>
          <w:rFonts w:ascii="Times New Roman" w:hAnsi="Times New Roman"/>
          <w:sz w:val="28"/>
          <w:szCs w:val="28"/>
        </w:rPr>
        <w:t xml:space="preserve"> 1.</w:t>
      </w:r>
    </w:p>
    <w:p w:rsidR="00996D19" w:rsidRPr="007A23C6" w:rsidRDefault="0044631F" w:rsidP="00395093">
      <w:pPr>
        <w:pStyle w:val="ab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13D7">
        <w:rPr>
          <w:rFonts w:ascii="Times New Roman" w:hAnsi="Times New Roman"/>
          <w:sz w:val="28"/>
          <w:szCs w:val="28"/>
        </w:rPr>
        <w:t>7</w:t>
      </w:r>
      <w:r w:rsidR="00996D19">
        <w:rPr>
          <w:rFonts w:ascii="Times New Roman" w:hAnsi="Times New Roman"/>
          <w:sz w:val="28"/>
          <w:szCs w:val="28"/>
        </w:rPr>
        <w:t xml:space="preserve">. </w:t>
      </w:r>
      <w:r w:rsidR="00996D19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D323E">
        <w:rPr>
          <w:rFonts w:ascii="Times New Roman" w:hAnsi="Times New Roman"/>
          <w:sz w:val="28"/>
          <w:szCs w:val="28"/>
        </w:rPr>
        <w:t>2</w:t>
      </w:r>
      <w:r w:rsidR="00996D19">
        <w:rPr>
          <w:rFonts w:ascii="Times New Roman" w:hAnsi="Times New Roman"/>
          <w:sz w:val="28"/>
          <w:szCs w:val="28"/>
        </w:rPr>
        <w:t xml:space="preserve">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996D19">
        <w:rPr>
          <w:rFonts w:ascii="Times New Roman" w:hAnsi="Times New Roman"/>
          <w:sz w:val="28"/>
          <w:szCs w:val="28"/>
        </w:rPr>
        <w:t>«</w:t>
      </w:r>
      <w:r w:rsidR="006D323E">
        <w:rPr>
          <w:rFonts w:ascii="Times New Roman" w:hAnsi="Times New Roman"/>
          <w:sz w:val="28"/>
          <w:szCs w:val="28"/>
        </w:rPr>
        <w:t>Обеспечение жильем отдельных категорий граждан в Соль-Илецком городском округе на 2016-2020 годы</w:t>
      </w:r>
      <w:r w:rsidR="00996D19" w:rsidRPr="000D0ED5">
        <w:rPr>
          <w:rFonts w:ascii="Times New Roman" w:hAnsi="Times New Roman"/>
          <w:sz w:val="28"/>
          <w:szCs w:val="28"/>
        </w:rPr>
        <w:t>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4E49A5">
        <w:rPr>
          <w:rFonts w:ascii="Times New Roman" w:hAnsi="Times New Roman"/>
          <w:sz w:val="28"/>
          <w:szCs w:val="28"/>
        </w:rPr>
        <w:t>2</w:t>
      </w:r>
      <w:r w:rsidR="00996D19" w:rsidRPr="007A23C6">
        <w:rPr>
          <w:rFonts w:ascii="Times New Roman" w:hAnsi="Times New Roman"/>
          <w:sz w:val="28"/>
          <w:szCs w:val="28"/>
        </w:rPr>
        <w:t>.</w:t>
      </w:r>
    </w:p>
    <w:p w:rsidR="00996D19" w:rsidRPr="007A23C6" w:rsidRDefault="0044631F" w:rsidP="00395093">
      <w:pPr>
        <w:pStyle w:val="ab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13D7">
        <w:rPr>
          <w:rFonts w:ascii="Times New Roman" w:hAnsi="Times New Roman"/>
          <w:sz w:val="28"/>
          <w:szCs w:val="28"/>
        </w:rPr>
        <w:t>8</w:t>
      </w:r>
      <w:r w:rsidR="00996D19">
        <w:rPr>
          <w:rFonts w:ascii="Times New Roman" w:hAnsi="Times New Roman"/>
          <w:sz w:val="28"/>
          <w:szCs w:val="28"/>
        </w:rPr>
        <w:t xml:space="preserve">. </w:t>
      </w:r>
      <w:r w:rsidR="00996D19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996D19">
        <w:rPr>
          <w:rFonts w:ascii="Times New Roman" w:hAnsi="Times New Roman"/>
          <w:sz w:val="28"/>
          <w:szCs w:val="28"/>
        </w:rPr>
        <w:t>3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996D19">
        <w:rPr>
          <w:rFonts w:ascii="Times New Roman" w:hAnsi="Times New Roman"/>
          <w:sz w:val="28"/>
          <w:szCs w:val="28"/>
        </w:rPr>
        <w:t>«</w:t>
      </w:r>
      <w:r w:rsidR="006D323E">
        <w:rPr>
          <w:rFonts w:ascii="Times New Roman" w:hAnsi="Times New Roman"/>
          <w:sz w:val="28"/>
          <w:szCs w:val="28"/>
        </w:rPr>
        <w:t xml:space="preserve">Обеспечение жильем отдельных категорий граждан в Соль-Илецком городском округе на </w:t>
      </w:r>
      <w:r w:rsidR="00996D19">
        <w:rPr>
          <w:rFonts w:ascii="Times New Roman" w:hAnsi="Times New Roman"/>
          <w:sz w:val="28"/>
          <w:szCs w:val="28"/>
        </w:rPr>
        <w:t>2016-2020</w:t>
      </w:r>
      <w:r w:rsidR="00996D19" w:rsidRPr="000D0ED5">
        <w:rPr>
          <w:rFonts w:ascii="Times New Roman" w:hAnsi="Times New Roman"/>
          <w:sz w:val="28"/>
          <w:szCs w:val="28"/>
        </w:rPr>
        <w:t xml:space="preserve"> годы»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4E49A5">
        <w:rPr>
          <w:rFonts w:ascii="Times New Roman" w:hAnsi="Times New Roman"/>
          <w:sz w:val="28"/>
          <w:szCs w:val="28"/>
        </w:rPr>
        <w:t>3</w:t>
      </w:r>
      <w:r w:rsidR="00996D19"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131957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  <w:r w:rsidR="00996D19" w:rsidRPr="007A23C6">
        <w:rPr>
          <w:szCs w:val="28"/>
        </w:rPr>
        <w:t>.</w:t>
      </w:r>
    </w:p>
    <w:p w:rsidR="00996D19" w:rsidRPr="007A23C6" w:rsidRDefault="00131957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(обнародования)</w:t>
      </w:r>
      <w:r w:rsidR="00AD1960">
        <w:rPr>
          <w:szCs w:val="28"/>
        </w:rPr>
        <w:t>, за исключением изменений на 2018-2020 годы, которые вступают в силу с 01.01.2018 года</w:t>
      </w:r>
      <w:r w:rsidR="00996D19" w:rsidRPr="007A23C6">
        <w:rPr>
          <w:szCs w:val="28"/>
        </w:rPr>
        <w:t>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996D19" w:rsidRPr="00CC5882" w:rsidRDefault="00996D19" w:rsidP="00395093">
      <w:pPr>
        <w:tabs>
          <w:tab w:val="left" w:pos="567"/>
        </w:tabs>
        <w:rPr>
          <w:sz w:val="28"/>
          <w:szCs w:val="28"/>
        </w:rPr>
      </w:pPr>
      <w:r w:rsidRPr="00CC5882">
        <w:rPr>
          <w:sz w:val="28"/>
          <w:szCs w:val="28"/>
        </w:rPr>
        <w:t>Глава муниципального образования</w:t>
      </w:r>
    </w:p>
    <w:p w:rsidR="00996D19" w:rsidRPr="00CC5882" w:rsidRDefault="00996D19" w:rsidP="00395093">
      <w:pPr>
        <w:rPr>
          <w:sz w:val="28"/>
          <w:szCs w:val="28"/>
        </w:rPr>
      </w:pPr>
      <w:r w:rsidRPr="00CC5882">
        <w:rPr>
          <w:sz w:val="28"/>
          <w:szCs w:val="28"/>
        </w:rPr>
        <w:t xml:space="preserve">Соль-Илецкий городской округ                     </w:t>
      </w:r>
      <w:r>
        <w:rPr>
          <w:sz w:val="28"/>
          <w:szCs w:val="28"/>
        </w:rPr>
        <w:t xml:space="preserve">           </w:t>
      </w:r>
      <w:r w:rsidR="00E2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CC5882">
        <w:rPr>
          <w:sz w:val="28"/>
          <w:szCs w:val="28"/>
        </w:rPr>
        <w:t>А.А.Кузьмин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Верно:</w:t>
      </w: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96D19" w:rsidRPr="00407350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О</w:t>
      </w:r>
      <w:r w:rsidR="00996D19" w:rsidRPr="00407350">
        <w:rPr>
          <w:rFonts w:ascii="Times New Roman" w:hAnsi="Times New Roman" w:cs="Times New Roman"/>
          <w:sz w:val="28"/>
          <w:szCs w:val="28"/>
        </w:rPr>
        <w:t>рганизационного</w:t>
      </w:r>
      <w:r w:rsidRPr="00407350">
        <w:rPr>
          <w:rFonts w:ascii="Times New Roman" w:hAnsi="Times New Roman" w:cs="Times New Roman"/>
          <w:sz w:val="28"/>
          <w:szCs w:val="28"/>
        </w:rPr>
        <w:t xml:space="preserve">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</w:t>
      </w:r>
      <w:r w:rsidR="00E234C4" w:rsidRPr="00407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Pr="000F1E06" w:rsidRDefault="00395093" w:rsidP="000F1E06">
      <w:pPr>
        <w:rPr>
          <w:sz w:val="28"/>
        </w:rPr>
        <w:sectPr w:rsidR="00996D19" w:rsidRPr="000F1E06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3E3DD2" w:rsidRDefault="004E49A5" w:rsidP="000F1E06">
      <w:pPr>
        <w:tabs>
          <w:tab w:val="left" w:pos="11907"/>
          <w:tab w:val="left" w:pos="12049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3E3DD2" w:rsidRDefault="003E3DD2" w:rsidP="000F1E06">
      <w:pPr>
        <w:tabs>
          <w:tab w:val="left" w:pos="12049"/>
          <w:tab w:val="left" w:pos="12123"/>
          <w:tab w:val="left" w:pos="12191"/>
          <w:tab w:val="right" w:pos="15647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0F1E06">
      <w:pPr>
        <w:tabs>
          <w:tab w:val="left" w:pos="12049"/>
          <w:tab w:val="left" w:pos="12191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4E49A5" w:rsidRDefault="003E3DD2" w:rsidP="000F1E06">
      <w:pPr>
        <w:tabs>
          <w:tab w:val="left" w:pos="12049"/>
          <w:tab w:val="left" w:pos="12191"/>
        </w:tabs>
        <w:ind w:left="11907"/>
        <w:jc w:val="both"/>
        <w:rPr>
          <w:sz w:val="24"/>
          <w:szCs w:val="24"/>
        </w:rPr>
      </w:pPr>
      <w:r>
        <w:rPr>
          <w:sz w:val="24"/>
          <w:szCs w:val="24"/>
        </w:rPr>
        <w:t>от________ 2017 г. №_______</w:t>
      </w:r>
    </w:p>
    <w:p w:rsidR="004E49A5" w:rsidRDefault="004E49A5" w:rsidP="000F1E06">
      <w:pPr>
        <w:tabs>
          <w:tab w:val="left" w:pos="12049"/>
          <w:tab w:val="left" w:pos="12191"/>
        </w:tabs>
        <w:ind w:left="12191"/>
        <w:jc w:val="both"/>
        <w:rPr>
          <w:sz w:val="24"/>
          <w:szCs w:val="24"/>
        </w:rPr>
      </w:pP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4E49A5" w:rsidRDefault="004E49A5" w:rsidP="000F1E06">
      <w:pPr>
        <w:pStyle w:val="ConsPlusNormal"/>
        <w:tabs>
          <w:tab w:val="left" w:pos="119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4E49A5" w:rsidRPr="00F578DE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sz w:val="24"/>
          <w:szCs w:val="24"/>
        </w:rPr>
        <w:t xml:space="preserve"> – 2020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740"/>
        <w:gridCol w:w="1444"/>
        <w:gridCol w:w="1304"/>
        <w:gridCol w:w="1507"/>
        <w:gridCol w:w="1783"/>
        <w:gridCol w:w="1507"/>
        <w:gridCol w:w="1504"/>
        <w:gridCol w:w="1504"/>
      </w:tblGrid>
      <w:tr w:rsidR="004E49A5" w:rsidRPr="00747516" w:rsidTr="003A7E7E">
        <w:trPr>
          <w:trHeight w:val="42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№</w:t>
            </w:r>
          </w:p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п/п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4E49A5" w:rsidRPr="00747516" w:rsidTr="003A7E7E">
        <w:trPr>
          <w:trHeight w:val="517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A5" w:rsidRPr="00747516" w:rsidRDefault="004E49A5" w:rsidP="003A7E7E">
            <w:pPr>
              <w:rPr>
                <w:sz w:val="24"/>
                <w:szCs w:val="24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A5" w:rsidRPr="00747516" w:rsidRDefault="004E49A5" w:rsidP="003A7E7E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A5" w:rsidRPr="00747516" w:rsidRDefault="004E49A5" w:rsidP="003A7E7E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2015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2016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sz w:val="24"/>
                <w:szCs w:val="24"/>
              </w:rPr>
              <w:t>ключен</w:t>
            </w:r>
            <w:r>
              <w:rPr>
                <w:sz w:val="24"/>
                <w:szCs w:val="24"/>
              </w:rPr>
              <w:t>ных</w:t>
            </w:r>
            <w:r w:rsidRPr="00CB54DA">
              <w:rPr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sz w:val="24"/>
                <w:szCs w:val="24"/>
              </w:rPr>
              <w:t xml:space="preserve"> детей-сирот</w:t>
            </w:r>
            <w:r>
              <w:rPr>
                <w:sz w:val="24"/>
                <w:szCs w:val="24"/>
              </w:rPr>
              <w:t xml:space="preserve"> </w:t>
            </w:r>
            <w:r w:rsidRPr="00CB54DA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sz w:val="24"/>
                <w:szCs w:val="24"/>
              </w:rPr>
              <w:t>жилыми помещениями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both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для детей-сирот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</w:tr>
    </w:tbl>
    <w:p w:rsidR="004E49A5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3E3DD2" w:rsidRDefault="00996D19" w:rsidP="003E3DD2">
      <w:pPr>
        <w:tabs>
          <w:tab w:val="left" w:pos="12049"/>
          <w:tab w:val="left" w:pos="121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D323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</w:t>
      </w:r>
      <w:r w:rsidR="004E49A5">
        <w:rPr>
          <w:sz w:val="24"/>
          <w:szCs w:val="24"/>
        </w:rPr>
        <w:t xml:space="preserve">                                          </w:t>
      </w:r>
      <w:r w:rsidR="003E3DD2">
        <w:rPr>
          <w:sz w:val="24"/>
          <w:szCs w:val="24"/>
        </w:rPr>
        <w:t xml:space="preserve">     </w:t>
      </w:r>
      <w:r w:rsidR="004E49A5">
        <w:rPr>
          <w:sz w:val="24"/>
          <w:szCs w:val="24"/>
        </w:rPr>
        <w:t xml:space="preserve"> </w:t>
      </w:r>
    </w:p>
    <w:p w:rsidR="003E3DD2" w:rsidRDefault="003E3DD2" w:rsidP="003E3DD2">
      <w:pPr>
        <w:tabs>
          <w:tab w:val="left" w:pos="12049"/>
          <w:tab w:val="left" w:pos="12191"/>
        </w:tabs>
        <w:jc w:val="center"/>
        <w:rPr>
          <w:sz w:val="24"/>
          <w:szCs w:val="24"/>
        </w:rPr>
      </w:pPr>
    </w:p>
    <w:p w:rsidR="003E3DD2" w:rsidRDefault="003E3DD2" w:rsidP="003E3DD2">
      <w:pPr>
        <w:tabs>
          <w:tab w:val="left" w:pos="12049"/>
          <w:tab w:val="left" w:pos="12191"/>
        </w:tabs>
        <w:jc w:val="center"/>
        <w:rPr>
          <w:sz w:val="24"/>
          <w:szCs w:val="24"/>
        </w:rPr>
      </w:pPr>
    </w:p>
    <w:p w:rsidR="000F1E06" w:rsidRDefault="003E3DD2" w:rsidP="000F1E06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E3DD2" w:rsidRDefault="003E3DD2" w:rsidP="000F1E06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0F1E06">
      <w:pPr>
        <w:ind w:left="11907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996D19" w:rsidRDefault="003E3DD2" w:rsidP="000F1E06">
      <w:pPr>
        <w:ind w:left="11907"/>
        <w:rPr>
          <w:sz w:val="24"/>
          <w:szCs w:val="24"/>
        </w:rPr>
      </w:pPr>
      <w:r>
        <w:rPr>
          <w:sz w:val="24"/>
          <w:szCs w:val="24"/>
        </w:rPr>
        <w:t>от________ 2017 г. №_______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 w:rsidRPr="000D4C38">
        <w:rPr>
          <w:sz w:val="24"/>
          <w:szCs w:val="24"/>
        </w:rPr>
        <w:t>ПЕРЕЧЕНЬ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основных м</w:t>
      </w:r>
      <w:r w:rsidRPr="000D4C38">
        <w:rPr>
          <w:sz w:val="24"/>
          <w:szCs w:val="24"/>
        </w:rPr>
        <w:t>ероприятий муниципальной программы</w:t>
      </w:r>
    </w:p>
    <w:p w:rsidR="00996D19" w:rsidRPr="00F578DE" w:rsidRDefault="00996D19" w:rsidP="00996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sz w:val="24"/>
          <w:szCs w:val="24"/>
        </w:rPr>
        <w:t xml:space="preserve">-2020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996D19" w:rsidRPr="00AF464F" w:rsidRDefault="00996D19" w:rsidP="0099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996D19" w:rsidRPr="00AF464F" w:rsidTr="00DD31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996D19" w:rsidRPr="00AF464F" w:rsidTr="00DD31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9" w:rsidRPr="00AF464F" w:rsidTr="00DD31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обеспеченность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количество отдельных категорий граждан, вставших на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996D19" w:rsidRPr="00AF464F" w:rsidTr="00DD3170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F600F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AD196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детей-сирот,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детей-сирот,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6D323E">
              <w:rPr>
                <w:sz w:val="24"/>
                <w:szCs w:val="24"/>
              </w:rPr>
              <w:t xml:space="preserve">ключенных в </w:t>
            </w:r>
            <w:hyperlink w:anchor="Par196" w:history="1">
              <w:r w:rsidRPr="006D323E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6D323E">
              <w:rPr>
                <w:sz w:val="24"/>
                <w:szCs w:val="24"/>
              </w:rPr>
              <w:t xml:space="preserve"> детей-сирот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sz w:val="24"/>
                <w:szCs w:val="24"/>
              </w:rPr>
              <w:t>жилыми помещениями</w:t>
            </w:r>
          </w:p>
        </w:tc>
      </w:tr>
      <w:tr w:rsidR="00996D19" w:rsidRPr="00AF464F" w:rsidTr="00DD3170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отдельных категорий граждан</w:t>
            </w:r>
          </w:p>
        </w:tc>
      </w:tr>
      <w:tr w:rsidR="00996D19" w:rsidRPr="00AF464F" w:rsidTr="00DD3170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детей-сирот,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детей-сирот</w:t>
            </w:r>
          </w:p>
        </w:tc>
      </w:tr>
      <w:tr w:rsidR="00996D19" w:rsidRPr="00AF464F" w:rsidTr="00DD3170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предоставление отдельным категориям граждан жилых помещений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улучшение жилищных условий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отдельных категорий граждан, обеспеченных жилыми помещениями по договору социального найма</w:t>
            </w:r>
          </w:p>
        </w:tc>
      </w:tr>
      <w:tr w:rsidR="00996D19" w:rsidRPr="00AF464F" w:rsidTr="00DD3170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6. предоставление детям-сиротам жилых помещений специализированного жилищного фонда по договорам найма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 xml:space="preserve">отдел по жилищным и социальным вопросам администрации </w:t>
            </w:r>
            <w:r w:rsidRPr="006D323E">
              <w:rPr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улучшение жилищных условий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недостаточная обеспеченность детей-сирот, нуждающихся в улучшении </w:t>
            </w:r>
            <w:r w:rsidRPr="006D323E">
              <w:rPr>
                <w:sz w:val="24"/>
                <w:szCs w:val="24"/>
              </w:rPr>
              <w:lastRenderedPageBreak/>
              <w:t>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 xml:space="preserve">количество детей-сирот, обеспеченных жилыми помещениями по </w:t>
            </w:r>
            <w:r w:rsidRPr="006D323E">
              <w:rPr>
                <w:sz w:val="24"/>
                <w:szCs w:val="24"/>
              </w:rPr>
              <w:lastRenderedPageBreak/>
              <w:t>договору найма специализированных жилых помещений</w:t>
            </w:r>
          </w:p>
          <w:p w:rsidR="00996D19" w:rsidRPr="006D323E" w:rsidRDefault="00996D19" w:rsidP="006D323E">
            <w:pPr>
              <w:jc w:val="right"/>
              <w:rPr>
                <w:sz w:val="24"/>
                <w:szCs w:val="24"/>
              </w:rPr>
            </w:pPr>
          </w:p>
        </w:tc>
      </w:tr>
    </w:tbl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0F1E06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15480B" w:rsidRDefault="0015480B" w:rsidP="0015480B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E3DD2" w:rsidRDefault="003E3DD2" w:rsidP="0015480B">
      <w:pPr>
        <w:tabs>
          <w:tab w:val="left" w:pos="12049"/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15480B">
      <w:pPr>
        <w:ind w:left="11907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3E3DD2" w:rsidRDefault="003E3DD2" w:rsidP="0015480B">
      <w:pPr>
        <w:tabs>
          <w:tab w:val="left" w:pos="12191"/>
        </w:tabs>
        <w:ind w:left="11907"/>
        <w:rPr>
          <w:sz w:val="24"/>
          <w:szCs w:val="24"/>
        </w:rPr>
      </w:pPr>
      <w:r>
        <w:rPr>
          <w:sz w:val="24"/>
          <w:szCs w:val="24"/>
        </w:rPr>
        <w:t>от________ 2017 г. №_______</w:t>
      </w:r>
    </w:p>
    <w:p w:rsidR="003E3DD2" w:rsidRDefault="003E3DD2" w:rsidP="003E3DD2">
      <w:pPr>
        <w:jc w:val="center"/>
        <w:rPr>
          <w:sz w:val="24"/>
          <w:szCs w:val="24"/>
        </w:rPr>
      </w:pPr>
    </w:p>
    <w:p w:rsidR="00996D19" w:rsidRPr="000D4C38" w:rsidRDefault="00996D19" w:rsidP="003E3D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  <w:r w:rsidRPr="000D4C38">
        <w:rPr>
          <w:sz w:val="24"/>
          <w:szCs w:val="24"/>
        </w:rPr>
        <w:t xml:space="preserve">муниципальной программы </w:t>
      </w:r>
    </w:p>
    <w:p w:rsidR="00996D19" w:rsidRDefault="00996D19" w:rsidP="00996D19">
      <w:pPr>
        <w:jc w:val="center"/>
        <w:rPr>
          <w:sz w:val="24"/>
          <w:szCs w:val="24"/>
        </w:rPr>
      </w:pPr>
      <w:r w:rsidRPr="00F578DE">
        <w:rPr>
          <w:sz w:val="24"/>
          <w:szCs w:val="24"/>
        </w:rPr>
        <w:t xml:space="preserve">«Обеспечение жильем </w:t>
      </w:r>
      <w:r>
        <w:rPr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sz w:val="24"/>
          <w:szCs w:val="24"/>
        </w:rPr>
        <w:t xml:space="preserve"> на 2016</w:t>
      </w:r>
      <w:r>
        <w:rPr>
          <w:sz w:val="24"/>
          <w:szCs w:val="24"/>
        </w:rPr>
        <w:t xml:space="preserve">-2020 </w:t>
      </w:r>
      <w:r w:rsidRPr="00F578DE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F578DE">
        <w:rPr>
          <w:sz w:val="24"/>
          <w:szCs w:val="24"/>
        </w:rPr>
        <w:t>»</w:t>
      </w:r>
    </w:p>
    <w:p w:rsidR="00996D19" w:rsidRPr="00866758" w:rsidRDefault="00071DB3" w:rsidP="00071DB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D19" w:rsidRPr="00866758">
        <w:rPr>
          <w:rFonts w:ascii="Times New Roman" w:hAnsi="Times New Roman" w:cs="Times New Roman"/>
          <w:szCs w:val="22"/>
        </w:rPr>
        <w:t>(тыс. руб.)</w:t>
      </w:r>
    </w:p>
    <w:tbl>
      <w:tblPr>
        <w:tblW w:w="15167" w:type="dxa"/>
        <w:tblInd w:w="392" w:type="dxa"/>
        <w:tblLayout w:type="fixed"/>
        <w:tblLook w:val="04A0"/>
      </w:tblPr>
      <w:tblGrid>
        <w:gridCol w:w="567"/>
        <w:gridCol w:w="2551"/>
        <w:gridCol w:w="1134"/>
        <w:gridCol w:w="1276"/>
        <w:gridCol w:w="1418"/>
        <w:gridCol w:w="1275"/>
        <w:gridCol w:w="1134"/>
        <w:gridCol w:w="993"/>
        <w:gridCol w:w="1134"/>
        <w:gridCol w:w="992"/>
        <w:gridCol w:w="992"/>
        <w:gridCol w:w="1701"/>
      </w:tblGrid>
      <w:tr w:rsidR="00996D19" w:rsidRPr="00FF09BD" w:rsidTr="00071DB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2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3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20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D19" w:rsidRPr="00FF09BD" w:rsidRDefault="00996D19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Ожидаемые результаты </w:t>
            </w:r>
            <w:r>
              <w:rPr>
                <w:color w:val="000000"/>
              </w:rPr>
              <w:t>к</w:t>
            </w:r>
            <w:r w:rsidRPr="00FF0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01.01.</w:t>
            </w:r>
            <w:r w:rsidRPr="00FF09B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F09B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</w:p>
        </w:tc>
      </w:tr>
      <w:tr w:rsidR="00996D19" w:rsidRPr="00FF09BD" w:rsidTr="00071D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  <w:r>
              <w:rPr>
                <w:color w:val="000000"/>
              </w:rPr>
              <w:t>Всего за 2016-2020</w:t>
            </w:r>
            <w:r w:rsidRPr="00FF09BD">
              <w:rPr>
                <w:color w:val="000000"/>
              </w:rPr>
              <w:t>г.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</w:tr>
      <w:tr w:rsidR="00071DB3" w:rsidRPr="00FF09BD" w:rsidTr="00071DB3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</w:tr>
      <w:tr w:rsidR="00071DB3" w:rsidRPr="00FF09BD" w:rsidTr="00071DB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hanging="92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5307" w:rsidRPr="00FF09BD" w:rsidTr="00071DB3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307" w:rsidRDefault="00095307" w:rsidP="00DD3170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307" w:rsidRPr="00E61C0F" w:rsidRDefault="00095307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307" w:rsidRPr="00FF09BD" w:rsidRDefault="00095307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307" w:rsidRPr="00FF09BD" w:rsidRDefault="00095307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307" w:rsidRPr="00FF09BD" w:rsidRDefault="00095307" w:rsidP="00DD3170">
            <w:r w:rsidRPr="00FF09BD">
              <w:t>Всего,</w:t>
            </w:r>
          </w:p>
          <w:p w:rsidR="00095307" w:rsidRPr="00FF09BD" w:rsidRDefault="00095307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307" w:rsidRPr="008A4838" w:rsidRDefault="00095307" w:rsidP="00733398">
            <w:r>
              <w:t>131706,5</w:t>
            </w:r>
            <w:r w:rsidRPr="008A4838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307" w:rsidRPr="00FD1C97" w:rsidRDefault="00095307" w:rsidP="007B6B4D">
            <w:r w:rsidRPr="00FD1C97">
              <w:t>27876,4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307" w:rsidRPr="00733398" w:rsidRDefault="00095307" w:rsidP="00733398">
            <w:r w:rsidRPr="00733398">
              <w:t>24194,2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307" w:rsidRPr="00095307" w:rsidRDefault="00095307">
            <w:r w:rsidRPr="00095307">
              <w:t>26545,3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307" w:rsidRPr="00095307" w:rsidRDefault="00095307">
            <w:r w:rsidRPr="00095307">
              <w:t>26545,3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307" w:rsidRPr="00095307" w:rsidRDefault="00095307">
            <w:r w:rsidRPr="00095307">
              <w:t>26545,3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307" w:rsidRDefault="00095307" w:rsidP="00390BE7">
            <w:pPr>
              <w:ind w:firstLine="33"/>
            </w:pPr>
            <w:r>
              <w:t>Предоставлены жилые помещения 101 гражданину</w:t>
            </w:r>
          </w:p>
        </w:tc>
      </w:tr>
      <w:tr w:rsidR="00071DB3" w:rsidRPr="00FF09BD" w:rsidTr="00071DB3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Default="00996D19" w:rsidP="00DD3170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E61C0F" w:rsidRDefault="00996D19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095307" w:rsidRDefault="00095307" w:rsidP="00DD3170">
            <w:r w:rsidRPr="00095307">
              <w:t>29663,1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5434,8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D1C97" w:rsidRDefault="008A4838" w:rsidP="00DD3170">
            <w:pPr>
              <w:rPr>
                <w:color w:val="FF0000"/>
              </w:rPr>
            </w:pPr>
            <w:r w:rsidRPr="008A4838">
              <w:t>6798,1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095307" w:rsidRDefault="00095307" w:rsidP="00DD3170">
            <w:r w:rsidRPr="00095307">
              <w:t>5651,9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095307" w:rsidRDefault="00095307" w:rsidP="00DD3170">
            <w:r w:rsidRPr="00095307">
              <w:t>5651,9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095307" w:rsidRDefault="00095307" w:rsidP="00DD3170">
            <w:r w:rsidRPr="00095307">
              <w:t>6126,4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Default="00996D19" w:rsidP="00DD3170">
            <w:pPr>
              <w:ind w:firstLine="33"/>
            </w:pPr>
          </w:p>
        </w:tc>
      </w:tr>
      <w:tr w:rsidR="00FD1C97" w:rsidRPr="00FF09BD" w:rsidTr="00D04472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Default="00FD1C97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E61C0F" w:rsidRDefault="00FD1C97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Pr="00FF09BD" w:rsidRDefault="00FD1C97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Pr="00FF09BD" w:rsidRDefault="00FD1C97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FF09BD" w:rsidRDefault="00FD1C97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095307" w:rsidRDefault="00095307" w:rsidP="00DD3170">
            <w:r w:rsidRPr="00095307">
              <w:t>102043,34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FD1C97" w:rsidRDefault="00FD1C97" w:rsidP="00DD3170">
            <w:r w:rsidRPr="00FD1C97">
              <w:t>22441,6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8A4838" w:rsidRDefault="00733398">
            <w:r>
              <w:t>17396,1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095307" w:rsidRDefault="00095307">
            <w:r w:rsidRPr="00095307">
              <w:t>20893,4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095307" w:rsidRDefault="00095307">
            <w:r w:rsidRPr="00095307">
              <w:t>20893,4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095307" w:rsidRDefault="00095307">
            <w:r w:rsidRPr="00095307">
              <w:t>20418,9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Default="00FD1C97" w:rsidP="00DD3170">
            <w:pPr>
              <w:ind w:firstLine="33"/>
            </w:pPr>
          </w:p>
        </w:tc>
      </w:tr>
      <w:tr w:rsidR="0015480B" w:rsidRPr="00FF09BD" w:rsidTr="00D92BEE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Default="0015480B" w:rsidP="00DD3170"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Pr="0073339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80B" w:rsidRPr="00733398" w:rsidRDefault="0015480B" w:rsidP="00DD3170">
            <w:pPr>
              <w:pStyle w:val="ConsPlusCell"/>
              <w:rPr>
                <w:rFonts w:ascii="Times New Roman" w:hAnsi="Times New Roman" w:cs="Times New Roman"/>
              </w:rPr>
            </w:pPr>
            <w:r w:rsidRPr="0073339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80B" w:rsidRPr="00733398" w:rsidRDefault="0015480B" w:rsidP="00DD3170">
            <w:r w:rsidRPr="00733398"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8B199F">
            <w:r w:rsidRPr="00733398">
              <w:t>Всего,</w:t>
            </w:r>
          </w:p>
          <w:p w:rsidR="0015480B" w:rsidRDefault="0015480B" w:rsidP="008B199F">
            <w:r w:rsidRPr="00733398">
              <w:t>в том числе</w:t>
            </w:r>
            <w:r w:rsidRPr="00733398">
              <w:rPr>
                <w:lang w:val="en-US"/>
              </w:rPr>
              <w:t>:</w:t>
            </w:r>
          </w:p>
          <w:p w:rsidR="0015480B" w:rsidRPr="005D7A2A" w:rsidRDefault="0015480B" w:rsidP="008B19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8B199F">
            <w:r>
              <w:t>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0B" w:rsidRPr="00733398" w:rsidRDefault="0015480B" w:rsidP="008B199F">
            <w:r w:rsidRPr="0073339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8B199F">
            <w:pPr>
              <w:ind w:firstLine="33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0B" w:rsidRPr="00733398" w:rsidRDefault="0015480B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0B" w:rsidRPr="00733398" w:rsidRDefault="0015480B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80B" w:rsidRDefault="0015480B" w:rsidP="00DD3170">
            <w:pPr>
              <w:ind w:firstLine="33"/>
            </w:pPr>
          </w:p>
        </w:tc>
      </w:tr>
      <w:tr w:rsidR="0015480B" w:rsidRPr="00FF09BD" w:rsidTr="00D92BEE">
        <w:trPr>
          <w:trHeight w:val="37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Default="0015480B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80B" w:rsidRPr="00733398" w:rsidRDefault="0015480B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80B" w:rsidRPr="00733398" w:rsidRDefault="0015480B" w:rsidP="00DD31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8B199F">
            <w:r w:rsidRPr="007333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D92BEE">
            <w:r>
              <w:t>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0B" w:rsidRPr="00733398" w:rsidRDefault="0015480B" w:rsidP="00D92BEE">
            <w:r w:rsidRPr="0073339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D92BEE">
            <w:pPr>
              <w:ind w:firstLine="33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80B" w:rsidRPr="00733398" w:rsidRDefault="0015480B" w:rsidP="00D92BEE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0B" w:rsidRPr="00733398" w:rsidRDefault="0015480B" w:rsidP="00D92BEE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0B" w:rsidRPr="00733398" w:rsidRDefault="0015480B" w:rsidP="00D92BEE">
            <w:pPr>
              <w:ind w:firstLine="33"/>
            </w:pPr>
            <w:r w:rsidRPr="00733398">
              <w:t>324,2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80B" w:rsidRDefault="0015480B" w:rsidP="00DD3170">
            <w:pPr>
              <w:ind w:firstLine="33"/>
            </w:pPr>
          </w:p>
        </w:tc>
      </w:tr>
    </w:tbl>
    <w:p w:rsidR="005D7A2A" w:rsidRDefault="005D7A2A"/>
    <w:tbl>
      <w:tblPr>
        <w:tblW w:w="15167" w:type="dxa"/>
        <w:tblInd w:w="392" w:type="dxa"/>
        <w:tblLayout w:type="fixed"/>
        <w:tblLook w:val="04A0"/>
      </w:tblPr>
      <w:tblGrid>
        <w:gridCol w:w="567"/>
        <w:gridCol w:w="2551"/>
        <w:gridCol w:w="1134"/>
        <w:gridCol w:w="1276"/>
        <w:gridCol w:w="1418"/>
        <w:gridCol w:w="1275"/>
        <w:gridCol w:w="1134"/>
        <w:gridCol w:w="993"/>
        <w:gridCol w:w="1134"/>
        <w:gridCol w:w="992"/>
        <w:gridCol w:w="992"/>
        <w:gridCol w:w="1701"/>
      </w:tblGrid>
      <w:tr w:rsidR="00071DB3" w:rsidRPr="00FF09BD" w:rsidTr="00D04472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733398" w:rsidP="00DD3170">
            <w: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7B6B4D">
            <w:pPr>
              <w:pStyle w:val="ConsPlusCell"/>
              <w:rPr>
                <w:rFonts w:ascii="Times New Roman" w:hAnsi="Times New Roman" w:cs="Times New Roman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="007B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 (ОКГ)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r w:rsidRPr="00FF09BD">
              <w:t>Всего,</w:t>
            </w:r>
          </w:p>
          <w:p w:rsidR="00996D19" w:rsidRPr="00FF09BD" w:rsidRDefault="00996D19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33619,3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5758,1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8A4838" w:rsidRDefault="00996D19" w:rsidP="00DD3170">
            <w:pPr>
              <w:ind w:firstLine="33"/>
            </w:pPr>
            <w:r w:rsidRPr="008A4838">
              <w:t>6965,3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5D7A2A" w:rsidRDefault="00996D19" w:rsidP="00390BE7">
            <w:pPr>
              <w:ind w:firstLine="33"/>
            </w:pPr>
            <w:r w:rsidRPr="005D7A2A">
              <w:t>Предоставлены жилые по</w:t>
            </w:r>
            <w:r w:rsidR="00390BE7" w:rsidRPr="005D7A2A">
              <w:t>мещения по договору соц. найма 24</w:t>
            </w:r>
            <w:r w:rsidRPr="005D7A2A">
              <w:t xml:space="preserve"> семьям (ОКГ)</w:t>
            </w:r>
          </w:p>
        </w:tc>
      </w:tr>
      <w:tr w:rsidR="00071DB3" w:rsidRPr="00FF09BD" w:rsidTr="00071DB3">
        <w:trPr>
          <w:trHeight w:val="1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33619,3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5758,1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8A4838" w:rsidRDefault="00996D19" w:rsidP="00DD3170">
            <w:pPr>
              <w:ind w:firstLine="33"/>
            </w:pPr>
            <w:r w:rsidRPr="008A4838"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5D7A2A" w:rsidRDefault="00996D19" w:rsidP="00DD3170">
            <w:pPr>
              <w:ind w:firstLine="33"/>
            </w:pPr>
          </w:p>
        </w:tc>
      </w:tr>
      <w:tr w:rsidR="00985149" w:rsidRPr="00FF09BD" w:rsidTr="00071DB3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FF09BD" w:rsidRDefault="00985149" w:rsidP="00DD3170">
            <w: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FF09BD" w:rsidRDefault="00985149" w:rsidP="00DD31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985149" w:rsidRPr="00FF09BD" w:rsidRDefault="00985149" w:rsidP="00DD3170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149" w:rsidRPr="00FF09BD" w:rsidRDefault="00985149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149" w:rsidRPr="00FF09BD" w:rsidRDefault="00985149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FF09BD" w:rsidRDefault="00985149" w:rsidP="00DD3170">
            <w:r w:rsidRPr="00FF09BD">
              <w:t>Всего,</w:t>
            </w:r>
          </w:p>
          <w:p w:rsidR="00985149" w:rsidRPr="00FF09BD" w:rsidRDefault="00985149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B42DD2">
            <w:r w:rsidRPr="00985149">
              <w:t>97114,6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149" w:rsidRPr="00985149" w:rsidRDefault="00985149" w:rsidP="00DD3170">
            <w:r w:rsidRPr="00985149">
              <w:t>22118,3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pPr>
              <w:ind w:firstLine="33"/>
            </w:pPr>
            <w:r w:rsidRPr="00985149">
              <w:t>17228,9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pPr>
              <w:ind w:firstLine="33"/>
            </w:pPr>
            <w:r w:rsidRPr="00985149">
              <w:t>19255,8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149" w:rsidRPr="00985149" w:rsidRDefault="00985149" w:rsidP="009E5A53">
            <w:pPr>
              <w:ind w:firstLine="33"/>
            </w:pPr>
            <w:r w:rsidRPr="00985149">
              <w:t>19255,8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149" w:rsidRPr="00985149" w:rsidRDefault="00985149" w:rsidP="00DD3170">
            <w:pPr>
              <w:ind w:firstLine="33"/>
            </w:pPr>
            <w:r w:rsidRPr="00985149">
              <w:t>19255,8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149" w:rsidRPr="005D7A2A" w:rsidRDefault="00985149" w:rsidP="00390BE7">
            <w:pPr>
              <w:ind w:firstLine="33"/>
            </w:pPr>
            <w:r w:rsidRPr="005D7A2A">
              <w:t>Предоставлены жилые помещения по договору найма специализированных жилых помещений 77 детям-сиротам</w:t>
            </w:r>
          </w:p>
        </w:tc>
      </w:tr>
      <w:tr w:rsidR="00985149" w:rsidRPr="00FF09BD" w:rsidTr="00071D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FF09BD" w:rsidRDefault="00985149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r w:rsidRPr="00985149">
              <w:t>29663,1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149" w:rsidRPr="00985149" w:rsidRDefault="00985149" w:rsidP="00DD3170">
            <w:r w:rsidRPr="00985149">
              <w:t>5434,8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r w:rsidRPr="00985149">
              <w:t>6798,1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r w:rsidRPr="00985149">
              <w:t>5651,9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9" w:rsidRPr="00985149" w:rsidRDefault="00985149" w:rsidP="009E5A53">
            <w:r w:rsidRPr="00985149">
              <w:t>5651,9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9" w:rsidRPr="00985149" w:rsidRDefault="00985149" w:rsidP="00DD3170">
            <w:pPr>
              <w:ind w:firstLine="33"/>
            </w:pPr>
            <w:r w:rsidRPr="00985149">
              <w:t>6126,4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>
            <w:pPr>
              <w:ind w:firstLine="33"/>
            </w:pPr>
          </w:p>
        </w:tc>
      </w:tr>
      <w:tr w:rsidR="00985149" w:rsidRPr="00FF09BD" w:rsidTr="00D04472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FF09BD" w:rsidRDefault="00985149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r w:rsidRPr="00985149">
              <w:t>67451,5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149" w:rsidRPr="00985149" w:rsidRDefault="00985149" w:rsidP="00DD3170">
            <w:r w:rsidRPr="00985149">
              <w:t>16683,5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pPr>
              <w:ind w:firstLine="33"/>
            </w:pPr>
            <w:r w:rsidRPr="00985149">
              <w:t>10430,8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149" w:rsidRPr="00985149" w:rsidRDefault="00985149" w:rsidP="00DD3170">
            <w:pPr>
              <w:ind w:firstLine="33"/>
            </w:pPr>
            <w:r w:rsidRPr="00985149">
              <w:t>13603,9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9" w:rsidRPr="00985149" w:rsidRDefault="00985149" w:rsidP="009E5A53">
            <w:pPr>
              <w:ind w:firstLine="33"/>
            </w:pPr>
            <w:r w:rsidRPr="00985149">
              <w:t>13603,9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9" w:rsidRPr="00985149" w:rsidRDefault="00985149" w:rsidP="00985149">
            <w:pPr>
              <w:ind w:firstLine="33"/>
            </w:pPr>
            <w:r w:rsidRPr="00985149">
              <w:t>13129,4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9" w:rsidRPr="00FF09BD" w:rsidRDefault="00985149" w:rsidP="00DD3170">
            <w:pPr>
              <w:ind w:firstLine="33"/>
            </w:pPr>
          </w:p>
        </w:tc>
      </w:tr>
    </w:tbl>
    <w:p w:rsidR="00996D19" w:rsidRDefault="00996D19" w:rsidP="00071DB3">
      <w:pPr>
        <w:tabs>
          <w:tab w:val="left" w:pos="6949"/>
        </w:tabs>
        <w:spacing w:line="240" w:lineRule="atLeast"/>
        <w:rPr>
          <w:sz w:val="28"/>
          <w:szCs w:val="28"/>
        </w:rPr>
      </w:pPr>
    </w:p>
    <w:sectPr w:rsidR="00996D19" w:rsidSect="003E3DD2">
      <w:pgSz w:w="16838" w:h="11906" w:orient="landscape"/>
      <w:pgMar w:top="1418" w:right="567" w:bottom="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C5" w:rsidRDefault="00A264C5" w:rsidP="00A213AF">
      <w:r>
        <w:separator/>
      </w:r>
    </w:p>
  </w:endnote>
  <w:endnote w:type="continuationSeparator" w:id="1">
    <w:p w:rsidR="00A264C5" w:rsidRDefault="00A264C5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C5" w:rsidRDefault="00A264C5" w:rsidP="00A213AF">
      <w:r>
        <w:separator/>
      </w:r>
    </w:p>
  </w:footnote>
  <w:footnote w:type="continuationSeparator" w:id="1">
    <w:p w:rsidR="00A264C5" w:rsidRDefault="00A264C5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0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35"/>
  </w:num>
  <w:num w:numId="6">
    <w:abstractNumId w:val="20"/>
  </w:num>
  <w:num w:numId="7">
    <w:abstractNumId w:val="17"/>
  </w:num>
  <w:num w:numId="8">
    <w:abstractNumId w:val="30"/>
  </w:num>
  <w:num w:numId="9">
    <w:abstractNumId w:val="33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2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4"/>
  </w:num>
  <w:num w:numId="28">
    <w:abstractNumId w:val="5"/>
  </w:num>
  <w:num w:numId="29">
    <w:abstractNumId w:val="31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29"/>
  </w:num>
  <w:num w:numId="35">
    <w:abstractNumId w:val="2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38C6"/>
    <w:rsid w:val="00014693"/>
    <w:rsid w:val="00017153"/>
    <w:rsid w:val="00022B91"/>
    <w:rsid w:val="000232E8"/>
    <w:rsid w:val="0002339B"/>
    <w:rsid w:val="0003219E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5894"/>
    <w:rsid w:val="00131957"/>
    <w:rsid w:val="0015480B"/>
    <w:rsid w:val="0017097F"/>
    <w:rsid w:val="001A295A"/>
    <w:rsid w:val="001D3178"/>
    <w:rsid w:val="001D75F9"/>
    <w:rsid w:val="001E6B38"/>
    <w:rsid w:val="001F2564"/>
    <w:rsid w:val="001F7459"/>
    <w:rsid w:val="00222593"/>
    <w:rsid w:val="002475F9"/>
    <w:rsid w:val="0024763F"/>
    <w:rsid w:val="00256E91"/>
    <w:rsid w:val="00293617"/>
    <w:rsid w:val="002A0A2F"/>
    <w:rsid w:val="002A3EE6"/>
    <w:rsid w:val="002A4ACE"/>
    <w:rsid w:val="002D5158"/>
    <w:rsid w:val="002E5280"/>
    <w:rsid w:val="002E685F"/>
    <w:rsid w:val="003100FD"/>
    <w:rsid w:val="003215FF"/>
    <w:rsid w:val="0032161D"/>
    <w:rsid w:val="0033002F"/>
    <w:rsid w:val="003370BF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E3DD2"/>
    <w:rsid w:val="003F7560"/>
    <w:rsid w:val="00406E42"/>
    <w:rsid w:val="00407350"/>
    <w:rsid w:val="00421D08"/>
    <w:rsid w:val="00435BAF"/>
    <w:rsid w:val="0044631F"/>
    <w:rsid w:val="0045221D"/>
    <w:rsid w:val="004643B6"/>
    <w:rsid w:val="00465A47"/>
    <w:rsid w:val="00467794"/>
    <w:rsid w:val="0047130B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EC"/>
    <w:rsid w:val="005130B8"/>
    <w:rsid w:val="005166AD"/>
    <w:rsid w:val="0052032D"/>
    <w:rsid w:val="0052480D"/>
    <w:rsid w:val="00527754"/>
    <w:rsid w:val="00532439"/>
    <w:rsid w:val="00535DC1"/>
    <w:rsid w:val="00547436"/>
    <w:rsid w:val="0056039A"/>
    <w:rsid w:val="005710D1"/>
    <w:rsid w:val="00572FB6"/>
    <w:rsid w:val="005755C7"/>
    <w:rsid w:val="00576D4F"/>
    <w:rsid w:val="00577B63"/>
    <w:rsid w:val="00577F17"/>
    <w:rsid w:val="005A323B"/>
    <w:rsid w:val="005D3BBF"/>
    <w:rsid w:val="005D7A2A"/>
    <w:rsid w:val="005F2D18"/>
    <w:rsid w:val="00605A25"/>
    <w:rsid w:val="00606FD7"/>
    <w:rsid w:val="00620B81"/>
    <w:rsid w:val="006263EE"/>
    <w:rsid w:val="0063546E"/>
    <w:rsid w:val="006371DB"/>
    <w:rsid w:val="00640BBD"/>
    <w:rsid w:val="0064198F"/>
    <w:rsid w:val="00685CF6"/>
    <w:rsid w:val="00685FB5"/>
    <w:rsid w:val="00691209"/>
    <w:rsid w:val="0069218D"/>
    <w:rsid w:val="006A30F3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937FA"/>
    <w:rsid w:val="007A296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34D44"/>
    <w:rsid w:val="008366C9"/>
    <w:rsid w:val="008502F4"/>
    <w:rsid w:val="00855DC2"/>
    <w:rsid w:val="00864EF1"/>
    <w:rsid w:val="00892F70"/>
    <w:rsid w:val="00896502"/>
    <w:rsid w:val="008A4838"/>
    <w:rsid w:val="008B199F"/>
    <w:rsid w:val="008C29E8"/>
    <w:rsid w:val="008E6658"/>
    <w:rsid w:val="00905FB7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993"/>
    <w:rsid w:val="009D4E45"/>
    <w:rsid w:val="009D681A"/>
    <w:rsid w:val="009E3344"/>
    <w:rsid w:val="009E3695"/>
    <w:rsid w:val="009E4BDD"/>
    <w:rsid w:val="009E5A53"/>
    <w:rsid w:val="00A001AD"/>
    <w:rsid w:val="00A20E5A"/>
    <w:rsid w:val="00A213AF"/>
    <w:rsid w:val="00A264C5"/>
    <w:rsid w:val="00A5385C"/>
    <w:rsid w:val="00A556E4"/>
    <w:rsid w:val="00A65B41"/>
    <w:rsid w:val="00A667F4"/>
    <w:rsid w:val="00A80FC8"/>
    <w:rsid w:val="00A97656"/>
    <w:rsid w:val="00AB2D21"/>
    <w:rsid w:val="00AB6EF7"/>
    <w:rsid w:val="00AC091A"/>
    <w:rsid w:val="00AC498F"/>
    <w:rsid w:val="00AD1960"/>
    <w:rsid w:val="00AF13F6"/>
    <w:rsid w:val="00B12BC6"/>
    <w:rsid w:val="00B20CCB"/>
    <w:rsid w:val="00B3027E"/>
    <w:rsid w:val="00B31F11"/>
    <w:rsid w:val="00B42DD2"/>
    <w:rsid w:val="00B47D12"/>
    <w:rsid w:val="00B96AA8"/>
    <w:rsid w:val="00BB37EB"/>
    <w:rsid w:val="00BD15CF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5144"/>
    <w:rsid w:val="00C4670D"/>
    <w:rsid w:val="00C51635"/>
    <w:rsid w:val="00C743F2"/>
    <w:rsid w:val="00C937BA"/>
    <w:rsid w:val="00CA16D1"/>
    <w:rsid w:val="00CA2EAA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CB"/>
    <w:rsid w:val="00D13EB5"/>
    <w:rsid w:val="00D17656"/>
    <w:rsid w:val="00D26559"/>
    <w:rsid w:val="00D33E91"/>
    <w:rsid w:val="00D459BB"/>
    <w:rsid w:val="00D72098"/>
    <w:rsid w:val="00D92BEE"/>
    <w:rsid w:val="00D966FD"/>
    <w:rsid w:val="00DA13D7"/>
    <w:rsid w:val="00DA4CA6"/>
    <w:rsid w:val="00DB64AB"/>
    <w:rsid w:val="00DC0577"/>
    <w:rsid w:val="00DC754B"/>
    <w:rsid w:val="00DD3170"/>
    <w:rsid w:val="00DD3DCD"/>
    <w:rsid w:val="00DE778E"/>
    <w:rsid w:val="00DF2F6E"/>
    <w:rsid w:val="00E0724E"/>
    <w:rsid w:val="00E134CE"/>
    <w:rsid w:val="00E234C4"/>
    <w:rsid w:val="00E26C3D"/>
    <w:rsid w:val="00E42CE3"/>
    <w:rsid w:val="00E53C39"/>
    <w:rsid w:val="00E54E08"/>
    <w:rsid w:val="00E619B3"/>
    <w:rsid w:val="00E713BF"/>
    <w:rsid w:val="00E71915"/>
    <w:rsid w:val="00E86641"/>
    <w:rsid w:val="00EC118A"/>
    <w:rsid w:val="00EC3BE6"/>
    <w:rsid w:val="00ED6970"/>
    <w:rsid w:val="00EE0EF6"/>
    <w:rsid w:val="00EE1C7C"/>
    <w:rsid w:val="00EE219C"/>
    <w:rsid w:val="00F10FD8"/>
    <w:rsid w:val="00F203E1"/>
    <w:rsid w:val="00F2667A"/>
    <w:rsid w:val="00F5350E"/>
    <w:rsid w:val="00F5742D"/>
    <w:rsid w:val="00F600F6"/>
    <w:rsid w:val="00F60123"/>
    <w:rsid w:val="00F64339"/>
    <w:rsid w:val="00F75F13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E3B1-BAA5-4CD3-A4DC-26EB2693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12332</CharactersWithSpaces>
  <SharedDoc>false</SharedDoc>
  <HLinks>
    <vt:vector size="12" baseType="variant"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2017-11-21T09:24:00Z</cp:lastPrinted>
  <dcterms:created xsi:type="dcterms:W3CDTF">2017-11-22T06:32:00Z</dcterms:created>
  <dcterms:modified xsi:type="dcterms:W3CDTF">2017-11-22T06:32:00Z</dcterms:modified>
</cp:coreProperties>
</file>