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281D74" w:rsidRPr="008B68D1" w:rsidTr="00CE45D1">
        <w:tc>
          <w:tcPr>
            <w:tcW w:w="4786" w:type="dxa"/>
          </w:tcPr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81D74" w:rsidRPr="00281D74" w:rsidRDefault="00281D74" w:rsidP="00CE45D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1D74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281D74" w:rsidRPr="00281D74" w:rsidRDefault="00281D74" w:rsidP="00CE45D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8" w:type="dxa"/>
          </w:tcPr>
          <w:p w:rsidR="00281D74" w:rsidRPr="008B68D1" w:rsidRDefault="00281D74" w:rsidP="00CE45D1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6462E7" w:rsidRPr="006462E7" w:rsidRDefault="002E7518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13.11.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 №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2E75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2977-п</w:t>
      </w:r>
    </w:p>
    <w:p w:rsidR="006462E7" w:rsidRPr="006462E7" w:rsidRDefault="006462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6462E7" w:rsidRPr="006462E7" w:rsidRDefault="006462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 органов местного</w:t>
      </w:r>
    </w:p>
    <w:p w:rsidR="006462E7" w:rsidRPr="006462E7" w:rsidRDefault="0051127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 муниципального образования </w:t>
      </w:r>
    </w:p>
    <w:p w:rsidR="006462E7" w:rsidRPr="006462E7" w:rsidRDefault="006462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округ»</w:t>
      </w:r>
    </w:p>
    <w:p w:rsidR="00511277" w:rsidRDefault="00511277" w:rsidP="005112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2E7" w:rsidRPr="006462E7" w:rsidRDefault="006462E7" w:rsidP="00511277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1127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Соль-Илецкого городского округа» постановлением администрации муниципального образования Соль-Илецкий городской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 xml:space="preserve">округ 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от 25.02.2016года №411-п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«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муниципального образования Соль-Илецкий городской окр</w:t>
      </w:r>
      <w:r w:rsidR="00AC26D3" w:rsidRPr="005E00BD">
        <w:rPr>
          <w:rFonts w:ascii="Times New Roman" w:hAnsi="Times New Roman" w:cs="Times New Roman"/>
          <w:b w:val="0"/>
          <w:sz w:val="28"/>
          <w:szCs w:val="28"/>
        </w:rPr>
        <w:t>уг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» постановляю:</w:t>
      </w:r>
    </w:p>
    <w:p w:rsidR="00511277" w:rsidRDefault="006462E7" w:rsidP="005112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муниципальную программу «Обеспечение деятельности органов местного самоуправления  муниципального образования Соль-Илецкий городской округ».</w:t>
      </w:r>
    </w:p>
    <w:p w:rsidR="006462E7" w:rsidRPr="006462E7" w:rsidRDefault="006462E7" w:rsidP="005112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2.Постановление администрации Соль-Илецкого городского округа от 19.07.2016г № 2223-п «Укрепление </w:t>
      </w:r>
      <w:proofErr w:type="gramStart"/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материальной-технической</w:t>
      </w:r>
      <w:proofErr w:type="gramEnd"/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органов местного самоуправления муниципального образования Соль-Илецкий городской округ» признать утратившим силу.</w:t>
      </w:r>
    </w:p>
    <w:p w:rsidR="006462E7" w:rsidRPr="006462E7" w:rsidRDefault="006462E7" w:rsidP="00511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городского округа-руководителя аппарата </w:t>
      </w:r>
      <w:proofErr w:type="spellStart"/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В.М.Немича</w:t>
      </w:r>
      <w:proofErr w:type="spellEnd"/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277" w:rsidRDefault="006462E7" w:rsidP="00511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4.Постановление   вступает в 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после его 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опубликовани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6462E7" w:rsidRPr="006462E7" w:rsidRDefault="00511277" w:rsidP="0051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D74" w:rsidRDefault="00281D74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4" w:rsidRDefault="006C6061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C6061" w:rsidRDefault="006C6061" w:rsidP="006C606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                                                      А.А.Кузьмин</w:t>
      </w:r>
    </w:p>
    <w:p w:rsidR="006C6061" w:rsidRDefault="006C6061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96" w:rsidRDefault="000C7596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0C7596" w:rsidRDefault="000C7596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754D35" w:rsidRPr="006462E7" w:rsidRDefault="000C7596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отделаЕ.В.Телушкина</w:t>
      </w:r>
      <w:proofErr w:type="spellEnd"/>
    </w:p>
    <w:p w:rsidR="00281D74" w:rsidRDefault="00281D74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D74" w:rsidRPr="00921765" w:rsidRDefault="00281D74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1765">
        <w:rPr>
          <w:rFonts w:ascii="Times New Roman" w:hAnsi="Times New Roman" w:cs="Times New Roman"/>
        </w:rPr>
        <w:t>Разослано: прокуратуре Соль-Илецкого района, финансовому управлению, администрации Соль-Илецкого городского округа</w:t>
      </w:r>
    </w:p>
    <w:p w:rsidR="00281D74" w:rsidRDefault="00281D74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E7" w:rsidRPr="00921765" w:rsidRDefault="006462E7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462E7" w:rsidRPr="00921765" w:rsidRDefault="006462E7" w:rsidP="000F1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постановлению администрации </w:t>
      </w:r>
    </w:p>
    <w:p w:rsidR="006462E7" w:rsidRPr="00921765" w:rsidRDefault="006462E7" w:rsidP="000F1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 городского округа</w:t>
      </w:r>
    </w:p>
    <w:p w:rsidR="006462E7" w:rsidRPr="002E7518" w:rsidRDefault="002E7518" w:rsidP="000F1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75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13.11.2017</w:t>
      </w:r>
      <w:r w:rsidRPr="002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_</w:t>
      </w:r>
      <w:r w:rsidRPr="002E75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2977-п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5"/>
      <w:bookmarkEnd w:id="0"/>
      <w:r w:rsidRPr="0064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2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- Программа)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7194"/>
      </w:tblGrid>
      <w:tr w:rsidR="006462E7" w:rsidRPr="006462E7" w:rsidTr="004D0F21">
        <w:trPr>
          <w:trHeight w:val="88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rPr>
          <w:trHeight w:val="583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      Программы         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62E7" w:rsidRPr="006462E7" w:rsidTr="004D0F21">
        <w:trPr>
          <w:trHeight w:val="42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   </w:t>
            </w:r>
          </w:p>
        </w:tc>
        <w:tc>
          <w:tcPr>
            <w:tcW w:w="7194" w:type="dxa"/>
          </w:tcPr>
          <w:p w:rsidR="006462E7" w:rsidRPr="005E00BD" w:rsidRDefault="00700C04" w:rsidP="007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  </w:t>
            </w:r>
          </w:p>
        </w:tc>
        <w:tc>
          <w:tcPr>
            <w:tcW w:w="7194" w:type="dxa"/>
          </w:tcPr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="009725F9" w:rsidRPr="009725F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приемов и обслуживания делегаций и отдельных лиц;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комиссии по делам несовершеннолетних и защите их прав;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надлежащее техническое содержание административно-хозяйственных зданий и автотранспортных средств;</w:t>
            </w:r>
          </w:p>
          <w:p w:rsidR="006462E7" w:rsidRPr="00EB08CA" w:rsidRDefault="008725DC" w:rsidP="00E6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62E7"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овышение качества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бюджетного, 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бухгалтерского и налогового учета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органов местного самоуправления и муниципальных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учреждениях.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C77DCF" w:rsidRPr="00E60266" w:rsidRDefault="005E00BD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доля контрольных обращений граждан, рассмотренных в установленные сроки, в общем количестве обращений граждан, поступивших в муниципальное образование Соль-Илецкий городской округ;</w:t>
            </w:r>
          </w:p>
          <w:p w:rsidR="00C77DCF" w:rsidRPr="00E60266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прав;</w:t>
            </w:r>
          </w:p>
          <w:p w:rsidR="00FC1BF1" w:rsidRDefault="008725DC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BF1" w:rsidRPr="00FC1BF1"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  <w:p w:rsidR="005E00BD" w:rsidRPr="00C77DCF" w:rsidRDefault="005E00BD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приема делегаций</w:t>
            </w:r>
            <w:r w:rsidRPr="0087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C5" w:rsidRDefault="008725DC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6C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716C5" w:rsidRPr="00A7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(эксплуатация) имущества, находящегося в </w:t>
            </w:r>
            <w:r w:rsidR="00A716C5" w:rsidRPr="00A7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  <w:p w:rsidR="00C77DCF" w:rsidRDefault="00C77DCF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6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тепл</w:t>
            </w:r>
            <w:proofErr w:type="gramStart"/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водо-, энергообеспечение, содержание объектов недвижимого имущества в надлежащем санитарном состоянии, безаварийная работа инженерных систем и оборудования;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заявок по транспортному обслуживанию выполняемых в срок;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технического обслуживания и ремонта автотранспортных средств;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плана ремонтных работ и технического обслуживания;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по содержанию транспортных средств;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технического обслуживания и ремонта автотранспортных средств</w:t>
            </w:r>
          </w:p>
          <w:p w:rsidR="00A716C5" w:rsidRDefault="00C77DCF" w:rsidP="00A7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716C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финансовой (бухгалтерской) отчетности бюджетных и автономных учреждений;</w:t>
            </w:r>
          </w:p>
          <w:p w:rsidR="006462E7" w:rsidRPr="00E60266" w:rsidRDefault="00A716C5" w:rsidP="00E16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доходовбюджета;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94" w:type="dxa"/>
          </w:tcPr>
          <w:p w:rsidR="006462E7" w:rsidRPr="006462E7" w:rsidRDefault="006462E7" w:rsidP="005C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</w:t>
            </w:r>
            <w:r w:rsidR="005C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 этапы не выделяются</w:t>
            </w:r>
          </w:p>
        </w:tc>
      </w:tr>
      <w:tr w:rsidR="006462E7" w:rsidRPr="006462E7" w:rsidTr="004D0F21">
        <w:trPr>
          <w:trHeight w:val="2018"/>
        </w:trPr>
        <w:tc>
          <w:tcPr>
            <w:tcW w:w="2694" w:type="dxa"/>
          </w:tcPr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gramStart"/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ассигнований</w:t>
            </w:r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2A2236" w:rsidRPr="00CD3B5F" w:rsidRDefault="00DF6AF0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r w:rsidR="000A4CC6">
              <w:rPr>
                <w:rFonts w:ascii="Times New Roman" w:hAnsi="Times New Roman" w:cs="Times New Roman"/>
                <w:szCs w:val="22"/>
              </w:rPr>
              <w:t>7215,2</w:t>
            </w:r>
            <w:r w:rsidR="002A2236" w:rsidRPr="00CD3B5F">
              <w:rPr>
                <w:rFonts w:ascii="Times New Roman" w:hAnsi="Times New Roman" w:cs="Times New Roman"/>
                <w:szCs w:val="22"/>
              </w:rPr>
              <w:t xml:space="preserve"> тыс. рублей</w:t>
            </w:r>
            <w:proofErr w:type="gramStart"/>
            <w:r w:rsidR="002A2236" w:rsidRPr="00CD3B5F">
              <w:rPr>
                <w:rFonts w:ascii="Times New Roman" w:hAnsi="Times New Roman" w:cs="Times New Roman"/>
                <w:szCs w:val="22"/>
              </w:rPr>
              <w:t>,</w:t>
            </w:r>
            <w:r w:rsidR="00E165E2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E165E2">
              <w:rPr>
                <w:rFonts w:ascii="Times New Roman" w:hAnsi="Times New Roman" w:cs="Times New Roman"/>
                <w:szCs w:val="22"/>
              </w:rPr>
              <w:t xml:space="preserve">обл. бюдж-3813,0 </w:t>
            </w:r>
            <w:proofErr w:type="spellStart"/>
            <w:r w:rsidR="00E165E2">
              <w:rPr>
                <w:rFonts w:ascii="Times New Roman" w:hAnsi="Times New Roman" w:cs="Times New Roman"/>
                <w:szCs w:val="22"/>
              </w:rPr>
              <w:t>тысруб.,бюдж</w:t>
            </w:r>
            <w:proofErr w:type="spellEnd"/>
            <w:r w:rsidR="00E165E2">
              <w:rPr>
                <w:rFonts w:ascii="Times New Roman" w:hAnsi="Times New Roman" w:cs="Times New Roman"/>
                <w:szCs w:val="22"/>
              </w:rPr>
              <w:t xml:space="preserve"> гор окр-393402,2 </w:t>
            </w:r>
            <w:proofErr w:type="spellStart"/>
            <w:r w:rsidR="00E165E2">
              <w:rPr>
                <w:rFonts w:ascii="Times New Roman" w:hAnsi="Times New Roman" w:cs="Times New Roman"/>
                <w:szCs w:val="22"/>
              </w:rPr>
              <w:t>тысруб</w:t>
            </w:r>
            <w:proofErr w:type="spellEnd"/>
            <w:r w:rsidR="00E165E2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="002A2236" w:rsidRPr="00CD3B5F">
              <w:rPr>
                <w:rFonts w:ascii="Times New Roman" w:hAnsi="Times New Roman" w:cs="Times New Roman"/>
                <w:szCs w:val="22"/>
              </w:rPr>
              <w:t xml:space="preserve"> в том числе по годам реализации:</w:t>
            </w:r>
          </w:p>
          <w:p w:rsidR="002A2236" w:rsidRPr="00CD3B5F" w:rsidRDefault="002A2236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D3B5F">
              <w:rPr>
                <w:rFonts w:ascii="Times New Roman" w:hAnsi="Times New Roman" w:cs="Times New Roman"/>
                <w:szCs w:val="22"/>
              </w:rPr>
              <w:t xml:space="preserve">2018 год </w:t>
            </w:r>
            <w:r w:rsidR="00265053" w:rsidRPr="00CD3B5F">
              <w:rPr>
                <w:rFonts w:ascii="Times New Roman" w:hAnsi="Times New Roman" w:cs="Times New Roman"/>
                <w:szCs w:val="22"/>
              </w:rPr>
              <w:t>–</w:t>
            </w:r>
            <w:r w:rsidR="000A4CC6">
              <w:rPr>
                <w:rFonts w:ascii="Times New Roman" w:hAnsi="Times New Roman" w:cs="Times New Roman"/>
                <w:szCs w:val="22"/>
              </w:rPr>
              <w:t>82433,2</w:t>
            </w:r>
            <w:r w:rsidRPr="00CD3B5F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CD3B5F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CD3B5F">
              <w:rPr>
                <w:rFonts w:ascii="Times New Roman" w:hAnsi="Times New Roman" w:cs="Times New Roman"/>
                <w:szCs w:val="22"/>
              </w:rPr>
              <w:t>уб</w:t>
            </w:r>
            <w:r w:rsidR="00E165E2" w:rsidRPr="00E165E2">
              <w:rPr>
                <w:rFonts w:ascii="Times New Roman" w:hAnsi="Times New Roman" w:cs="Times New Roman"/>
                <w:szCs w:val="22"/>
              </w:rPr>
              <w:t>(обл.бюдж-</w:t>
            </w:r>
            <w:r w:rsidR="00E165E2">
              <w:rPr>
                <w:rFonts w:ascii="Times New Roman" w:hAnsi="Times New Roman" w:cs="Times New Roman"/>
                <w:szCs w:val="22"/>
              </w:rPr>
              <w:t>762,6</w:t>
            </w:r>
            <w:r w:rsidR="00E165E2" w:rsidRPr="00E165E2">
              <w:rPr>
                <w:rFonts w:ascii="Times New Roman" w:hAnsi="Times New Roman" w:cs="Times New Roman"/>
                <w:szCs w:val="22"/>
              </w:rPr>
              <w:t xml:space="preserve">тыс </w:t>
            </w:r>
            <w:proofErr w:type="spellStart"/>
            <w:r w:rsidR="00E165E2" w:rsidRPr="00E165E2">
              <w:rPr>
                <w:rFonts w:ascii="Times New Roman" w:hAnsi="Times New Roman" w:cs="Times New Roman"/>
                <w:szCs w:val="22"/>
              </w:rPr>
              <w:t>руб.,бюдж</w:t>
            </w:r>
            <w:proofErr w:type="spellEnd"/>
            <w:r w:rsidR="00E165E2" w:rsidRPr="00E165E2">
              <w:rPr>
                <w:rFonts w:ascii="Times New Roman" w:hAnsi="Times New Roman" w:cs="Times New Roman"/>
                <w:szCs w:val="22"/>
              </w:rPr>
              <w:t xml:space="preserve"> гор окр-</w:t>
            </w:r>
            <w:r w:rsidR="00E165E2">
              <w:rPr>
                <w:rFonts w:ascii="Times New Roman" w:hAnsi="Times New Roman" w:cs="Times New Roman"/>
                <w:szCs w:val="22"/>
              </w:rPr>
              <w:t>81670,6</w:t>
            </w:r>
            <w:r w:rsidR="00E165E2" w:rsidRPr="00E165E2">
              <w:rPr>
                <w:rFonts w:ascii="Times New Roman" w:hAnsi="Times New Roman" w:cs="Times New Roman"/>
                <w:szCs w:val="22"/>
              </w:rPr>
              <w:t>тысруб)</w:t>
            </w:r>
          </w:p>
          <w:p w:rsidR="002A2236" w:rsidRPr="00CD3B5F" w:rsidRDefault="002A2236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D3B5F">
              <w:rPr>
                <w:rFonts w:ascii="Times New Roman" w:hAnsi="Times New Roman" w:cs="Times New Roman"/>
                <w:szCs w:val="22"/>
              </w:rPr>
              <w:t xml:space="preserve">2019 год </w:t>
            </w:r>
            <w:r w:rsidR="00265053" w:rsidRPr="00CD3B5F">
              <w:rPr>
                <w:rFonts w:ascii="Times New Roman" w:hAnsi="Times New Roman" w:cs="Times New Roman"/>
                <w:szCs w:val="22"/>
              </w:rPr>
              <w:t>–</w:t>
            </w:r>
            <w:r w:rsidR="00DF6AF0">
              <w:rPr>
                <w:rFonts w:ascii="Times New Roman" w:hAnsi="Times New Roman" w:cs="Times New Roman"/>
                <w:szCs w:val="22"/>
              </w:rPr>
              <w:t>78</w:t>
            </w:r>
            <w:r w:rsidR="000A4CC6">
              <w:rPr>
                <w:rFonts w:ascii="Times New Roman" w:hAnsi="Times New Roman" w:cs="Times New Roman"/>
                <w:szCs w:val="22"/>
              </w:rPr>
              <w:t>695,5</w:t>
            </w:r>
            <w:r w:rsidRPr="00CD3B5F">
              <w:rPr>
                <w:rFonts w:ascii="Times New Roman" w:hAnsi="Times New Roman" w:cs="Times New Roman"/>
                <w:szCs w:val="22"/>
              </w:rPr>
              <w:t xml:space="preserve">тыс. </w:t>
            </w:r>
            <w:proofErr w:type="spellStart"/>
            <w:r w:rsidRPr="00CD3B5F">
              <w:rPr>
                <w:rFonts w:ascii="Times New Roman" w:hAnsi="Times New Roman" w:cs="Times New Roman"/>
                <w:szCs w:val="22"/>
              </w:rPr>
              <w:t>ру</w:t>
            </w:r>
            <w:proofErr w:type="gramStart"/>
            <w:r w:rsidRPr="00CD3B5F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r w:rsidR="00E165E2" w:rsidRPr="00E165E2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E165E2" w:rsidRPr="00E165E2">
              <w:rPr>
                <w:rFonts w:ascii="Times New Roman" w:hAnsi="Times New Roman" w:cs="Times New Roman"/>
                <w:szCs w:val="22"/>
              </w:rPr>
              <w:t xml:space="preserve">обл.бюдж-762,6тыс </w:t>
            </w:r>
            <w:proofErr w:type="spellStart"/>
            <w:r w:rsidR="00E165E2" w:rsidRPr="00E165E2">
              <w:rPr>
                <w:rFonts w:ascii="Times New Roman" w:hAnsi="Times New Roman" w:cs="Times New Roman"/>
                <w:szCs w:val="22"/>
              </w:rPr>
              <w:t>руб.,бюдж</w:t>
            </w:r>
            <w:proofErr w:type="spellEnd"/>
            <w:r w:rsidR="00E165E2" w:rsidRPr="00E165E2">
              <w:rPr>
                <w:rFonts w:ascii="Times New Roman" w:hAnsi="Times New Roman" w:cs="Times New Roman"/>
                <w:szCs w:val="22"/>
              </w:rPr>
              <w:t xml:space="preserve"> гор окр-</w:t>
            </w:r>
            <w:r w:rsidR="00E165E2">
              <w:rPr>
                <w:rFonts w:ascii="Times New Roman" w:hAnsi="Times New Roman" w:cs="Times New Roman"/>
                <w:szCs w:val="22"/>
              </w:rPr>
              <w:t>77932,9</w:t>
            </w:r>
            <w:r w:rsidR="00E165E2" w:rsidRPr="00E165E2">
              <w:rPr>
                <w:rFonts w:ascii="Times New Roman" w:hAnsi="Times New Roman" w:cs="Times New Roman"/>
                <w:szCs w:val="22"/>
              </w:rPr>
              <w:t>тысруб)</w:t>
            </w:r>
            <w:r w:rsidRPr="00CD3B5F">
              <w:rPr>
                <w:rFonts w:ascii="Times New Roman" w:hAnsi="Times New Roman" w:cs="Times New Roman"/>
                <w:szCs w:val="22"/>
              </w:rPr>
              <w:t>;</w:t>
            </w:r>
          </w:p>
          <w:p w:rsidR="002A2236" w:rsidRPr="00CD3B5F" w:rsidRDefault="002A2236" w:rsidP="002A2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5F">
              <w:rPr>
                <w:rFonts w:ascii="Times New Roman" w:hAnsi="Times New Roman" w:cs="Times New Roman"/>
              </w:rPr>
              <w:t xml:space="preserve">2020 год </w:t>
            </w:r>
            <w:r w:rsidR="00265053" w:rsidRPr="00CD3B5F">
              <w:rPr>
                <w:rFonts w:ascii="Times New Roman" w:hAnsi="Times New Roman" w:cs="Times New Roman"/>
              </w:rPr>
              <w:t>–</w:t>
            </w:r>
            <w:r w:rsidR="00DF6AF0">
              <w:rPr>
                <w:rFonts w:ascii="Times New Roman" w:hAnsi="Times New Roman" w:cs="Times New Roman"/>
              </w:rPr>
              <w:t>78695,5</w:t>
            </w:r>
            <w:r w:rsidRPr="00CD3B5F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CD3B5F">
              <w:rPr>
                <w:rFonts w:ascii="Times New Roman" w:hAnsi="Times New Roman" w:cs="Times New Roman"/>
              </w:rPr>
              <w:t>ру</w:t>
            </w:r>
            <w:proofErr w:type="gramStart"/>
            <w:r w:rsidRPr="00CD3B5F">
              <w:rPr>
                <w:rFonts w:ascii="Times New Roman" w:hAnsi="Times New Roman" w:cs="Times New Roman"/>
              </w:rPr>
              <w:t>б</w:t>
            </w:r>
            <w:proofErr w:type="spellEnd"/>
            <w:r w:rsidR="00E165E2" w:rsidRPr="00E165E2">
              <w:rPr>
                <w:rFonts w:ascii="Times New Roman" w:hAnsi="Times New Roman" w:cs="Times New Roman"/>
              </w:rPr>
              <w:t>(</w:t>
            </w:r>
            <w:proofErr w:type="gramEnd"/>
            <w:r w:rsidR="00E165E2" w:rsidRPr="00E165E2">
              <w:rPr>
                <w:rFonts w:ascii="Times New Roman" w:hAnsi="Times New Roman" w:cs="Times New Roman"/>
              </w:rPr>
              <w:t xml:space="preserve">обл.бюдж-762,6тыс </w:t>
            </w:r>
            <w:proofErr w:type="spellStart"/>
            <w:r w:rsidR="00E165E2" w:rsidRPr="00E165E2">
              <w:rPr>
                <w:rFonts w:ascii="Times New Roman" w:hAnsi="Times New Roman" w:cs="Times New Roman"/>
              </w:rPr>
              <w:t>руб.,бюдж</w:t>
            </w:r>
            <w:proofErr w:type="spellEnd"/>
            <w:r w:rsidR="00E165E2" w:rsidRPr="00E165E2">
              <w:rPr>
                <w:rFonts w:ascii="Times New Roman" w:hAnsi="Times New Roman" w:cs="Times New Roman"/>
              </w:rPr>
              <w:t xml:space="preserve"> гор окр-77932,9 </w:t>
            </w:r>
            <w:proofErr w:type="spellStart"/>
            <w:r w:rsidR="00E165E2" w:rsidRPr="00E165E2">
              <w:rPr>
                <w:rFonts w:ascii="Times New Roman" w:hAnsi="Times New Roman" w:cs="Times New Roman"/>
              </w:rPr>
              <w:t>тысруб</w:t>
            </w:r>
            <w:proofErr w:type="spellEnd"/>
            <w:r w:rsidR="00E165E2" w:rsidRPr="00E165E2">
              <w:rPr>
                <w:rFonts w:ascii="Times New Roman" w:hAnsi="Times New Roman" w:cs="Times New Roman"/>
              </w:rPr>
              <w:t>);</w:t>
            </w:r>
          </w:p>
          <w:p w:rsidR="002A2236" w:rsidRPr="00CD3B5F" w:rsidRDefault="005C7DAB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5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  <w:r w:rsidR="00DF6AF0">
              <w:rPr>
                <w:rFonts w:ascii="Times New Roman" w:eastAsia="Times New Roman" w:hAnsi="Times New Roman" w:cs="Times New Roman"/>
                <w:lang w:eastAsia="ru-RU"/>
              </w:rPr>
              <w:t>78695,5</w:t>
            </w:r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gramStart"/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 xml:space="preserve">обл.бюдж-762,6тыс </w:t>
            </w:r>
            <w:proofErr w:type="spellStart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руб.,бюдж</w:t>
            </w:r>
            <w:proofErr w:type="spell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 xml:space="preserve"> гор окр-77932,9 </w:t>
            </w:r>
            <w:proofErr w:type="spellStart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тысруб</w:t>
            </w:r>
            <w:proofErr w:type="spell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6462E7" w:rsidRPr="00CD3B5F" w:rsidRDefault="005C7DAB" w:rsidP="00E1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  <w:r w:rsidR="00DF6AF0">
              <w:rPr>
                <w:rFonts w:ascii="Times New Roman" w:eastAsia="Times New Roman" w:hAnsi="Times New Roman" w:cs="Times New Roman"/>
                <w:lang w:eastAsia="ru-RU"/>
              </w:rPr>
              <w:t>78695,5</w:t>
            </w:r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gramStart"/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 xml:space="preserve">обл.бюдж-762,6тыс </w:t>
            </w:r>
            <w:proofErr w:type="spellStart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 w:rsidR="00E165E2">
              <w:rPr>
                <w:rFonts w:ascii="Times New Roman" w:eastAsia="Times New Roman" w:hAnsi="Times New Roman" w:cs="Times New Roman"/>
                <w:lang w:eastAsia="ru-RU"/>
              </w:rPr>
              <w:t>.,бюдж</w:t>
            </w:r>
            <w:proofErr w:type="spellEnd"/>
            <w:r w:rsidR="00E165E2">
              <w:rPr>
                <w:rFonts w:ascii="Times New Roman" w:eastAsia="Times New Roman" w:hAnsi="Times New Roman" w:cs="Times New Roman"/>
                <w:lang w:eastAsia="ru-RU"/>
              </w:rPr>
              <w:t xml:space="preserve"> гор окр-77932,9 </w:t>
            </w:r>
            <w:proofErr w:type="spellStart"/>
            <w:r w:rsidR="00E165E2">
              <w:rPr>
                <w:rFonts w:ascii="Times New Roman" w:eastAsia="Times New Roman" w:hAnsi="Times New Roman" w:cs="Times New Roman"/>
                <w:lang w:eastAsia="ru-RU"/>
              </w:rPr>
              <w:t>тысруб</w:t>
            </w:r>
            <w:proofErr w:type="spellEnd"/>
            <w:r w:rsidR="00E165E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          реализации           Программы           </w:t>
            </w:r>
          </w:p>
        </w:tc>
        <w:tc>
          <w:tcPr>
            <w:tcW w:w="7194" w:type="dxa"/>
          </w:tcPr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</w:t>
            </w:r>
            <w:r w:rsidR="005E00BD" w:rsidRPr="005E00B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комиссии по делам несовершеннолетних и защите их прав;</w:t>
            </w:r>
          </w:p>
          <w:p w:rsidR="006462E7" w:rsidRPr="00D64BDB" w:rsidRDefault="00D64BDB" w:rsidP="004C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бухгалтерского обслуживания казенных,  бюджетных и  автономных  учреждениях, передавших функции по ведению бухгалтерского и налогового учета 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Муниципально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казенно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учреждени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ю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"Центр учета и отчетности муниципального образования Соль-Илецкий городской округ"</w:t>
            </w:r>
            <w:r w:rsidR="004C1668" w:rsidRPr="007D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462E7"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</w:tbl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E7" w:rsidRPr="005E00BD" w:rsidRDefault="006462E7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E00BD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 w:rsidR="007B0D24" w:rsidRPr="005E00BD">
        <w:rPr>
          <w:rFonts w:ascii="Times New Roman" w:hAnsi="Times New Roman" w:cs="Times New Roman"/>
          <w:b/>
          <w:sz w:val="24"/>
          <w:szCs w:val="24"/>
        </w:rPr>
        <w:t>задач.</w:t>
      </w:r>
    </w:p>
    <w:p w:rsidR="006462E7" w:rsidRPr="005E00BD" w:rsidRDefault="006462E7" w:rsidP="00A971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CEC" w:rsidRPr="005E00BD" w:rsidRDefault="009725F9" w:rsidP="000F1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BD">
        <w:rPr>
          <w:rFonts w:ascii="Times New Roman" w:hAnsi="Times New Roman" w:cs="Times New Roman"/>
          <w:bCs/>
          <w:sz w:val="24"/>
          <w:szCs w:val="24"/>
        </w:rPr>
        <w:t>А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дминистрация Соль-Илецкого городского округа являются органами местного самоуправления, обеспечивающими </w:t>
      </w:r>
      <w:r w:rsidR="00BB7DA4" w:rsidRPr="005E00BD">
        <w:rPr>
          <w:rFonts w:ascii="Times New Roman" w:hAnsi="Times New Roman" w:cs="Times New Roman"/>
          <w:bCs/>
          <w:sz w:val="24"/>
          <w:szCs w:val="24"/>
        </w:rPr>
        <w:t xml:space="preserve">полное, своевременное и качественное 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исполнение функций и полномочий муниципального образования Соль-Илецкий городской округ. </w:t>
      </w:r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BD">
        <w:rPr>
          <w:rFonts w:ascii="Times New Roman" w:hAnsi="Times New Roman" w:cs="Times New Roman"/>
          <w:sz w:val="24"/>
          <w:szCs w:val="24"/>
        </w:rPr>
        <w:t xml:space="preserve">Системные задачи, решение которых должно осуществляться в рамках реализации муниципальной политики, обозначены в посланиях Президента Российской Федерации Федеральному Собранию Российской Федерации, бюджетных посланиях Президента Российской Федерации, и опираются на </w:t>
      </w:r>
      <w:hyperlink r:id="rId5" w:history="1">
        <w:r w:rsidRPr="005E00BD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="00C8275A" w:rsidRPr="005E00BD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 </w:t>
      </w:r>
      <w:r w:rsidRPr="005E00BD">
        <w:rPr>
          <w:rFonts w:ascii="Times New Roman" w:hAnsi="Times New Roman" w:cs="Times New Roman"/>
          <w:sz w:val="24"/>
          <w:szCs w:val="24"/>
        </w:rPr>
        <w:t xml:space="preserve"> до 20</w:t>
      </w:r>
      <w:r w:rsidR="00BD0335" w:rsidRPr="005E00BD">
        <w:rPr>
          <w:rFonts w:ascii="Times New Roman" w:hAnsi="Times New Roman" w:cs="Times New Roman"/>
          <w:sz w:val="24"/>
          <w:szCs w:val="24"/>
        </w:rPr>
        <w:t>3</w:t>
      </w:r>
      <w:r w:rsidRPr="005E00BD">
        <w:rPr>
          <w:rFonts w:ascii="Times New Roman" w:hAnsi="Times New Roman" w:cs="Times New Roman"/>
          <w:sz w:val="24"/>
          <w:szCs w:val="24"/>
        </w:rPr>
        <w:t xml:space="preserve">0 года, утвержденной постановлением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 о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</w:t>
      </w:r>
      <w:r w:rsidR="00BD0335" w:rsidRPr="005E00BD">
        <w:rPr>
          <w:rFonts w:ascii="Times New Roman" w:hAnsi="Times New Roman" w:cs="Times New Roman"/>
          <w:sz w:val="24"/>
          <w:szCs w:val="24"/>
        </w:rPr>
        <w:t>17.10.2016</w:t>
      </w:r>
      <w:r w:rsidRPr="005E00BD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BD0335" w:rsidRPr="005E00BD">
        <w:rPr>
          <w:rFonts w:ascii="Times New Roman" w:hAnsi="Times New Roman" w:cs="Times New Roman"/>
          <w:sz w:val="24"/>
          <w:szCs w:val="24"/>
        </w:rPr>
        <w:t>3112-п.</w:t>
      </w:r>
      <w:proofErr w:type="gramEnd"/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Одним из условий, необходимых для успешного решения задач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, является эффективность работы системы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D84B9A" w:rsidRPr="005E00BD" w:rsidRDefault="00B26FB8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включает разнообразный спектр исполняемых полномочий, направленных на создание наиболее благоприятных условий для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и лучшей организации деятельности органов </w:t>
      </w:r>
      <w:r w:rsidR="00D84B9A" w:rsidRPr="005E00BD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D84B9A" w:rsidRDefault="00D84B9A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В рамках реализации управленческой деятельности</w:t>
      </w:r>
      <w:r w:rsidR="00851B9E" w:rsidRPr="005E00B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Pr="005E00BD">
        <w:rPr>
          <w:rFonts w:ascii="Times New Roman" w:hAnsi="Times New Roman" w:cs="Times New Roman"/>
          <w:sz w:val="24"/>
          <w:szCs w:val="24"/>
        </w:rPr>
        <w:t xml:space="preserve"> планируется обслуживание протокольных мероприятий, приемов делегаций, в том числе иностранных, а также мероприятий органов местного самоуправления в рамках представительской деятельности, осуществляется размещение официальных делегаций в гостиницах, организуется транспортное обслуживание участников мероприятий, питание, разработка и закупка сувенирной продукции</w:t>
      </w:r>
      <w:r w:rsidR="00851B9E" w:rsidRPr="005E00BD">
        <w:rPr>
          <w:rFonts w:ascii="Times New Roman" w:hAnsi="Times New Roman" w:cs="Times New Roman"/>
          <w:sz w:val="24"/>
          <w:szCs w:val="24"/>
        </w:rPr>
        <w:t>.</w:t>
      </w:r>
    </w:p>
    <w:p w:rsidR="00FC1BF1" w:rsidRP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BF1">
        <w:rPr>
          <w:rFonts w:ascii="Times New Roman" w:hAnsi="Times New Roman" w:cs="Times New Roman"/>
          <w:sz w:val="24"/>
          <w:szCs w:val="24"/>
        </w:rPr>
        <w:t xml:space="preserve">Назначение и выплата пенсии за выслугу лет муниципальным служащим муниципального образования </w:t>
      </w:r>
      <w:proofErr w:type="gramStart"/>
      <w:r w:rsidRPr="00FC1BF1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>то функция муниципального образования.</w:t>
      </w:r>
    </w:p>
    <w:p w:rsid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BF1">
        <w:rPr>
          <w:rFonts w:ascii="Times New Roman" w:hAnsi="Times New Roman" w:cs="Times New Roman"/>
          <w:sz w:val="24"/>
          <w:szCs w:val="24"/>
        </w:rPr>
        <w:t>Порядок и условия назначения и выплаты пенсии за выслугу лет муниципальным служащим, а также порядок определения  размера единовременного денежного поощрения в связи с выходом на пенсию за выслугу лет муниципальным служащим Соль-Илецкого городского округа Оренбургской области и условия его выплаты определены Решением Совета депутатов Соль-Илецкого городского округа от 29.10.2015г. №23 «Об утверждении «Положения об установлении пенсии за выслугу лет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 xml:space="preserve"> и выплате единовременного денежного поощрения в связи с выходом на пенсию за выслугу лет муниципальным служащим».</w:t>
      </w:r>
    </w:p>
    <w:p w:rsidR="00AB7536" w:rsidRPr="00A716C5" w:rsidRDefault="00AB7536" w:rsidP="00A71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color w:val="000000" w:themeColor="text1"/>
          <w:sz w:val="24"/>
          <w:szCs w:val="24"/>
        </w:rPr>
        <w:t>Проблема</w:t>
      </w:r>
      <w:r w:rsidRPr="00A716C5">
        <w:rPr>
          <w:rFonts w:ascii="Times New Roman" w:hAnsi="Times New Roman" w:cs="Times New Roman"/>
          <w:sz w:val="24"/>
          <w:szCs w:val="24"/>
        </w:rPr>
        <w:t xml:space="preserve">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общества.</w:t>
      </w:r>
    </w:p>
    <w:p w:rsidR="00AB7536" w:rsidRPr="00A716C5" w:rsidRDefault="00AB7536" w:rsidP="00A71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Антиобщественное поведение подростков непосредственно связано с неблагоприятными условиями в семье.</w:t>
      </w:r>
    </w:p>
    <w:p w:rsidR="00AB7536" w:rsidRPr="00A716C5" w:rsidRDefault="00AB7536" w:rsidP="00A71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В рамках реализации полномочий по организации деятельности комиссии по делам несовершеннолетних и защите их прав осуществляются меры по координации на территории области деятельности органов и учреждений системы профилактики безнадзорности и правонарушений несовершеннолетних. Комиссией по делам несовершеннолетних и защите их прав оказывается методическая помощь, осуществляется информационное обеспечение и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 xml:space="preserve"> деятельностью городских и территориальных комиссий в соответствии с законодательством Оренбургской области.</w:t>
      </w:r>
    </w:p>
    <w:p w:rsidR="00851B9E" w:rsidRPr="005E00BD" w:rsidRDefault="00851B9E" w:rsidP="0085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На улучшение и повышение эффективности деятельности органов местного самоуправления Соль-Илецкого городского округа оказывает влияние материально-техническое и транспортное обеспечение.</w:t>
      </w:r>
    </w:p>
    <w:p w:rsidR="00851B9E" w:rsidRPr="005E00BD" w:rsidRDefault="00851B9E" w:rsidP="0085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lastRenderedPageBreak/>
        <w:t xml:space="preserve"> Материально-техническое и транспортное обеспечение деятельности органов местного самоуправления осуществляют муниципальное казенное учреждение "Отдел материально-технического обеспечения" (далее - МКУ "Отдел МТО") </w:t>
      </w:r>
    </w:p>
    <w:p w:rsidR="00AB7536" w:rsidRPr="005E00BD" w:rsidRDefault="00A95075" w:rsidP="00851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Автомобили используются для предоставления автотранспортных</w:t>
      </w:r>
      <w:r w:rsidRPr="007B0D24">
        <w:rPr>
          <w:rFonts w:ascii="Times New Roman" w:hAnsi="Times New Roman" w:cs="Times New Roman"/>
          <w:sz w:val="24"/>
          <w:szCs w:val="24"/>
        </w:rPr>
        <w:t xml:space="preserve"> услуг органам органов местного самоуправления муниципального образования для 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 xml:space="preserve"> возложенных на них полномочий. Данные автомобили требуют надлежащего технического содержания, систематического проведения текущего ремонта и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МКУ "Отдел МТО" </w:t>
      </w:r>
      <w:r w:rsidR="00851B9E" w:rsidRPr="005E00BD">
        <w:rPr>
          <w:rFonts w:ascii="Times New Roman" w:hAnsi="Times New Roman" w:cs="Times New Roman"/>
          <w:sz w:val="24"/>
          <w:szCs w:val="24"/>
        </w:rPr>
        <w:t>осуществляет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851B9E" w:rsidRPr="005E00BD">
        <w:rPr>
          <w:rFonts w:ascii="Times New Roman" w:hAnsi="Times New Roman" w:cs="Times New Roman"/>
          <w:sz w:val="24"/>
          <w:szCs w:val="24"/>
        </w:rPr>
        <w:t>, транспортное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и иное обеспечение</w:t>
      </w:r>
      <w:r w:rsidR="007B0D24" w:rsidRPr="005E00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, хозяйственное и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организация охраны и пропускного режима в административных зданиях, находящихся в оперативном управлении </w:t>
      </w:r>
      <w:r w:rsidR="007B0D24" w:rsidRPr="005E00BD">
        <w:rPr>
          <w:rFonts w:ascii="Times New Roman" w:hAnsi="Times New Roman" w:cs="Times New Roman"/>
          <w:sz w:val="24"/>
          <w:szCs w:val="24"/>
        </w:rPr>
        <w:t>М</w:t>
      </w:r>
      <w:r w:rsidR="00AB7536" w:rsidRPr="005E00BD">
        <w:rPr>
          <w:rFonts w:ascii="Times New Roman" w:hAnsi="Times New Roman" w:cs="Times New Roman"/>
          <w:sz w:val="24"/>
          <w:szCs w:val="24"/>
        </w:rPr>
        <w:t>КУ "</w:t>
      </w:r>
      <w:r w:rsidR="007B0D24" w:rsidRPr="005E00BD">
        <w:rPr>
          <w:rFonts w:ascii="Times New Roman" w:hAnsi="Times New Roman" w:cs="Times New Roman"/>
          <w:sz w:val="24"/>
          <w:szCs w:val="24"/>
        </w:rPr>
        <w:t>Отдел МТО»</w:t>
      </w:r>
      <w:r w:rsidR="00AB7536" w:rsidRPr="005E00BD">
        <w:rPr>
          <w:rFonts w:ascii="Times New Roman" w:hAnsi="Times New Roman" w:cs="Times New Roman"/>
          <w:sz w:val="24"/>
          <w:szCs w:val="24"/>
        </w:rPr>
        <w:t>.</w:t>
      </w:r>
    </w:p>
    <w:p w:rsidR="007B0D24" w:rsidRPr="005E00BD" w:rsidRDefault="007B0D24" w:rsidP="007B0D2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ведени</w:t>
      </w:r>
      <w:r w:rsidR="00F324FB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бухгалтерского, налогового учета и отчетности </w:t>
      </w:r>
      <w:proofErr w:type="gramStart"/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создана</w:t>
      </w:r>
      <w:proofErr w:type="gramEnd"/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Муниципальное казенное учреждение  "Центр</w:t>
      </w:r>
      <w:r w:rsidR="00FE687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учета и отчетност</w:t>
      </w:r>
      <w:r w:rsidR="004C1668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Соль-Илецкий городской округ".</w:t>
      </w:r>
    </w:p>
    <w:p w:rsidR="007B0D24" w:rsidRPr="005E00BD" w:rsidRDefault="007B0D24" w:rsidP="007B0D2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Муниципальное казенное учреждение  "Центр</w:t>
      </w:r>
      <w:r w:rsidR="00FE687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учета и отчетности 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Соль-Илецкий городской округ"  предоставляет бухгалтерские услуги д</w:t>
      </w:r>
      <w:r w:rsidR="00286ED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есяти учреждениям.</w:t>
      </w:r>
    </w:p>
    <w:p w:rsidR="007B0D24" w:rsidRPr="007B0D24" w:rsidRDefault="007B0D24" w:rsidP="007B0D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Приоритеты политики органов местного самоуправления в сфере реализации муниципальной программы.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716C5">
        <w:rPr>
          <w:rFonts w:ascii="Times New Roman" w:hAnsi="Times New Roman" w:cs="Times New Roman"/>
          <w:sz w:val="24"/>
          <w:szCs w:val="24"/>
        </w:rPr>
        <w:t xml:space="preserve"> является создание системы по раннему выявлению и оказанию помощи семьям и детям, оказавшимся в трудной жизненной ситуации. Для достижения поставленной цели планируются меры по ранней профилактике семейного неблагополучия, организации работы с семьями, находящимися в социально опасном положении (трудной жизненной ситуации), проживающими на территории </w:t>
      </w:r>
      <w:r w:rsidR="00E47DB3" w:rsidRPr="00A716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16C5">
        <w:rPr>
          <w:rFonts w:ascii="Times New Roman" w:hAnsi="Times New Roman" w:cs="Times New Roman"/>
          <w:sz w:val="24"/>
          <w:szCs w:val="24"/>
        </w:rPr>
        <w:t>. Также планируется 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 и повысить их координирующую и контролирующую роль.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Возрождение института присяжных заседателей федеральных судов общей юрисдикции предполагает повышение качества расследования уголовных дел, обеспечение независимости, объективности и состязательности уголовного процесса, укрепление судебной власти. Участие в процессе обычных людей должно обеспечить объективный и свежий взгляд на уголовное дело.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На улучшение и повышение эффективности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оказывает влияние материально-техническое и транспортное обеспечение. Из чего следует, что функция по содержанию зданий и автотранспорта в техническом исправном состоянии является приоритетной.</w:t>
      </w:r>
    </w:p>
    <w:p w:rsidR="009725F9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9725F9" w:rsidRPr="005E00BD">
        <w:rPr>
          <w:rFonts w:ascii="Times New Roman" w:hAnsi="Times New Roman" w:cs="Times New Roman"/>
          <w:sz w:val="24"/>
          <w:szCs w:val="24"/>
        </w:rPr>
        <w:t>обеспечение деятельности  администрации муниципального образования Соль-Илецкий городской округ.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>: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координации деятельности </w:t>
      </w:r>
      <w:r w:rsidR="005E00BD" w:rsidRPr="005E00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Соль-Илецкий городской окру</w:t>
      </w:r>
      <w:r w:rsidR="005E00BD">
        <w:rPr>
          <w:rFonts w:ascii="Times New Roman" w:hAnsi="Times New Roman" w:cs="Times New Roman"/>
          <w:sz w:val="24"/>
          <w:szCs w:val="24"/>
        </w:rPr>
        <w:t>г</w:t>
      </w:r>
      <w:r w:rsidR="006462E7" w:rsidRPr="005E00BD">
        <w:rPr>
          <w:rFonts w:ascii="Times New Roman" w:hAnsi="Times New Roman" w:cs="Times New Roman"/>
          <w:sz w:val="24"/>
          <w:szCs w:val="24"/>
        </w:rPr>
        <w:t>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организации проведения приемов и обслуживания делегаций и отдельных лиц;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координации деятельности комиссии по делам несовершеннолетних и защите их прав;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своевременному формированию списков кандидатов в присяжные заседатели федеральных судов общей юрисдикции в Российской Федерации;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7186" w:rsidRPr="00A716C5">
        <w:rPr>
          <w:rFonts w:ascii="Times New Roman" w:hAnsi="Times New Roman" w:cs="Times New Roman"/>
          <w:sz w:val="24"/>
          <w:szCs w:val="24"/>
        </w:rPr>
        <w:t>надлежа</w:t>
      </w:r>
      <w:r w:rsidR="0079060A" w:rsidRPr="00A716C5">
        <w:rPr>
          <w:rFonts w:ascii="Times New Roman" w:hAnsi="Times New Roman" w:cs="Times New Roman"/>
          <w:sz w:val="24"/>
          <w:szCs w:val="24"/>
        </w:rPr>
        <w:t>щ</w:t>
      </w:r>
      <w:r w:rsidR="00A97186" w:rsidRPr="00A716C5">
        <w:rPr>
          <w:rFonts w:ascii="Times New Roman" w:hAnsi="Times New Roman" w:cs="Times New Roman"/>
          <w:sz w:val="24"/>
          <w:szCs w:val="24"/>
        </w:rPr>
        <w:t>ему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 техническому содержанию административно-хозяйственных зданий и автотранспортных средств.</w:t>
      </w:r>
    </w:p>
    <w:p w:rsidR="00E47DB3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47DB3" w:rsidRPr="005E00BD">
        <w:rPr>
          <w:rFonts w:ascii="Times New Roman" w:hAnsi="Times New Roman" w:cs="Times New Roman"/>
          <w:sz w:val="24"/>
          <w:szCs w:val="24"/>
        </w:rPr>
        <w:t>п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овышению качества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бюджетного, 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бухгалтерского и налогового учета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>органов местного самоуправления и муниципальных учреждений</w:t>
      </w:r>
    </w:p>
    <w:p w:rsidR="00E47DB3" w:rsidRPr="00A716C5" w:rsidRDefault="00E47DB3" w:rsidP="00A716C5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Pr="00E47DB3" w:rsidRDefault="00E47DB3" w:rsidP="00E47DB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 (индикаторы) муниципальной программы</w:t>
      </w:r>
    </w:p>
    <w:p w:rsidR="00E47DB3" w:rsidRPr="00E47DB3" w:rsidRDefault="00E47DB3" w:rsidP="00E4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(индикаторы) программы с разбивкой по годам реализации программы представлены в  приложение № 1. 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основных мероприятий муниципальной программы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Перечень основных мероприятий муниципальной программы предоставлен в Приложении №</w:t>
      </w:r>
      <w:r w:rsidRPr="00E47D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к Программе.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реализации муниципальной Программы</w:t>
      </w:r>
    </w:p>
    <w:p w:rsidR="00E47DB3" w:rsidRPr="00E47DB3" w:rsidRDefault="00E47DB3" w:rsidP="00E4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предоставлены в Приложение №3.</w:t>
      </w: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sectPr w:rsidR="005F6152" w:rsidSect="00281D74">
          <w:pgSz w:w="11906" w:h="16838"/>
          <w:pgMar w:top="1134" w:right="851" w:bottom="1134" w:left="1191" w:header="709" w:footer="709" w:gutter="0"/>
          <w:cols w:space="708"/>
          <w:docGrid w:linePitch="360"/>
        </w:sectPr>
      </w:pPr>
    </w:p>
    <w:p w:rsidR="005F6152" w:rsidRPr="00A97186" w:rsidRDefault="005F61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6152" w:rsidRPr="00A97186" w:rsidRDefault="005F6152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</w:t>
      </w:r>
      <w:r w:rsidR="00A97186" w:rsidRPr="00A97186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</w:rPr>
      </w:pPr>
    </w:p>
    <w:p w:rsidR="005F6152" w:rsidRPr="004E70E0" w:rsidRDefault="004E70E0">
      <w:pPr>
        <w:pStyle w:val="ConsPlusNormal"/>
        <w:jc w:val="center"/>
        <w:rPr>
          <w:rFonts w:ascii="Times New Roman" w:hAnsi="Times New Roman" w:cs="Times New Roman"/>
        </w:rPr>
      </w:pPr>
      <w:bookmarkStart w:id="1" w:name="P224"/>
      <w:bookmarkEnd w:id="1"/>
      <w:r w:rsidRPr="004E70E0">
        <w:rPr>
          <w:rFonts w:ascii="Times New Roman" w:hAnsi="Times New Roman" w:cs="Times New Roman"/>
        </w:rPr>
        <w:t>Перечень показателей</w:t>
      </w:r>
      <w:r w:rsidR="005F6152" w:rsidRPr="004E70E0">
        <w:rPr>
          <w:rFonts w:ascii="Times New Roman" w:hAnsi="Times New Roman" w:cs="Times New Roman"/>
        </w:rPr>
        <w:t xml:space="preserve"> (индикатор</w:t>
      </w:r>
      <w:r w:rsidRPr="004E70E0">
        <w:rPr>
          <w:rFonts w:ascii="Times New Roman" w:hAnsi="Times New Roman" w:cs="Times New Roman"/>
        </w:rPr>
        <w:t>ов</w:t>
      </w:r>
      <w:proofErr w:type="gramStart"/>
      <w:r w:rsidR="005F6152" w:rsidRPr="004E70E0">
        <w:rPr>
          <w:rFonts w:ascii="Times New Roman" w:hAnsi="Times New Roman" w:cs="Times New Roman"/>
        </w:rPr>
        <w:t>)</w:t>
      </w:r>
      <w:r w:rsidRPr="004E70E0">
        <w:rPr>
          <w:rFonts w:ascii="Times New Roman" w:hAnsi="Times New Roman" w:cs="Times New Roman"/>
        </w:rPr>
        <w:t>м</w:t>
      </w:r>
      <w:proofErr w:type="gramEnd"/>
      <w:r w:rsidRPr="004E70E0">
        <w:rPr>
          <w:rFonts w:ascii="Times New Roman" w:hAnsi="Times New Roman" w:cs="Times New Roman"/>
        </w:rPr>
        <w:t>униципальной п</w:t>
      </w:r>
      <w:r w:rsidR="005F6152" w:rsidRPr="004E70E0">
        <w:rPr>
          <w:rFonts w:ascii="Times New Roman" w:hAnsi="Times New Roman" w:cs="Times New Roman"/>
        </w:rPr>
        <w:t>рограммы,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0E0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5F6152" w:rsidRDefault="005F6152">
      <w:pPr>
        <w:pStyle w:val="ConsPlusNormal"/>
        <w:jc w:val="both"/>
      </w:pPr>
    </w:p>
    <w:tbl>
      <w:tblPr>
        <w:tblW w:w="1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1701"/>
        <w:gridCol w:w="1276"/>
        <w:gridCol w:w="1417"/>
        <w:gridCol w:w="1735"/>
        <w:gridCol w:w="1526"/>
        <w:gridCol w:w="1526"/>
      </w:tblGrid>
      <w:tr w:rsidR="00AC26D3" w:rsidTr="00CE45D1">
        <w:tc>
          <w:tcPr>
            <w:tcW w:w="567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73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480" w:type="dxa"/>
            <w:gridSpan w:val="5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Значение показателя (индикатора)</w:t>
            </w:r>
          </w:p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6D3" w:rsidTr="00AC26D3">
        <w:tc>
          <w:tcPr>
            <w:tcW w:w="567" w:type="dxa"/>
            <w:vMerge/>
          </w:tcPr>
          <w:p w:rsidR="00AC26D3" w:rsidRPr="004E70E0" w:rsidRDefault="00AC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vMerge/>
          </w:tcPr>
          <w:p w:rsidR="00AC26D3" w:rsidRPr="004E70E0" w:rsidRDefault="00AC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C26D3" w:rsidRPr="004E70E0" w:rsidRDefault="00AC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1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735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26" w:type="dxa"/>
          </w:tcPr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26" w:type="dxa"/>
          </w:tcPr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</w:tr>
      <w:tr w:rsidR="00AC26D3" w:rsidTr="00AC26D3">
        <w:tc>
          <w:tcPr>
            <w:tcW w:w="56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73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AC26D3" w:rsidRPr="004E70E0" w:rsidRDefault="00AC26D3" w:rsidP="004E70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AC26D3" w:rsidRPr="004E70E0" w:rsidRDefault="00AC26D3" w:rsidP="004E70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35" w:type="dxa"/>
          </w:tcPr>
          <w:p w:rsidR="00AC26D3" w:rsidRPr="004E70E0" w:rsidRDefault="00AC26D3" w:rsidP="004E70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26" w:type="dxa"/>
          </w:tcPr>
          <w:p w:rsidR="00AC26D3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6" w:type="dxa"/>
          </w:tcPr>
          <w:p w:rsidR="00AC26D3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6D3" w:rsidTr="00AC26D3">
        <w:tc>
          <w:tcPr>
            <w:tcW w:w="10869" w:type="dxa"/>
            <w:gridSpan w:val="6"/>
          </w:tcPr>
          <w:p w:rsidR="00AC26D3" w:rsidRPr="004E70E0" w:rsidRDefault="00AC26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6" w:type="dxa"/>
          </w:tcPr>
          <w:p w:rsidR="00AC26D3" w:rsidRPr="004E70E0" w:rsidRDefault="00AC26D3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6" w:type="dxa"/>
          </w:tcPr>
          <w:p w:rsidR="00AC26D3" w:rsidRPr="004E70E0" w:rsidRDefault="00AC26D3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6D3" w:rsidTr="00AC26D3">
        <w:tc>
          <w:tcPr>
            <w:tcW w:w="567" w:type="dxa"/>
          </w:tcPr>
          <w:p w:rsidR="00AC26D3" w:rsidRPr="004E70E0" w:rsidRDefault="00AC26D3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3" w:type="dxa"/>
          </w:tcPr>
          <w:p w:rsidR="00AC26D3" w:rsidRPr="004E70E0" w:rsidRDefault="00AC26D3" w:rsidP="005E0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="005E00BD" w:rsidRPr="005E00BD">
              <w:rPr>
                <w:rFonts w:ascii="Times New Roman" w:hAnsi="Times New Roman" w:cs="Times New Roman"/>
                <w:szCs w:val="22"/>
              </w:rPr>
              <w:t>администраци</w:t>
            </w:r>
            <w:r w:rsidR="005E00BD">
              <w:rPr>
                <w:rFonts w:ascii="Times New Roman" w:hAnsi="Times New Roman" w:cs="Times New Roman"/>
                <w:szCs w:val="22"/>
              </w:rPr>
              <w:t>ю</w:t>
            </w:r>
            <w:r w:rsidR="005E00BD" w:rsidRPr="005E00BD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Соль-Илецкий городской округ</w:t>
            </w:r>
            <w:r w:rsidR="005E00B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35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C26D3" w:rsidTr="00AC26D3">
        <w:tc>
          <w:tcPr>
            <w:tcW w:w="567" w:type="dxa"/>
          </w:tcPr>
          <w:p w:rsidR="00AC26D3" w:rsidRPr="004E70E0" w:rsidRDefault="00AC26D3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73" w:type="dxa"/>
          </w:tcPr>
          <w:p w:rsidR="00AC26D3" w:rsidRPr="005E00BD" w:rsidRDefault="00AC26D3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0BD">
              <w:rPr>
                <w:rFonts w:ascii="Times New Roman" w:hAnsi="Times New Roman" w:cs="Times New Roman"/>
                <w:szCs w:val="22"/>
              </w:rPr>
              <w:t xml:space="preserve">Количество мероприятий, организованных </w:t>
            </w:r>
            <w:r w:rsidR="000A2F41" w:rsidRPr="005E00BD">
              <w:rPr>
                <w:rFonts w:ascii="Times New Roman" w:hAnsi="Times New Roman" w:cs="Times New Roman"/>
                <w:szCs w:val="22"/>
              </w:rPr>
              <w:t xml:space="preserve">для </w:t>
            </w:r>
            <w:r w:rsidR="00781C79" w:rsidRPr="005E00BD">
              <w:rPr>
                <w:rFonts w:ascii="Times New Roman" w:hAnsi="Times New Roman" w:cs="Times New Roman"/>
                <w:szCs w:val="22"/>
              </w:rPr>
              <w:t>приемов и обслуживания делегаций и отдельных лиц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35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C26D3" w:rsidTr="00AC26D3">
        <w:tc>
          <w:tcPr>
            <w:tcW w:w="567" w:type="dxa"/>
          </w:tcPr>
          <w:p w:rsidR="00AC26D3" w:rsidRPr="004E70E0" w:rsidRDefault="00AC26D3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73" w:type="dxa"/>
          </w:tcPr>
          <w:p w:rsidR="00AC26D3" w:rsidRPr="004E70E0" w:rsidRDefault="00AC26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проведенных заседаний комиссий по делам несовершеннолетних и защите их прав в запланированном количестве заседаний комиссий по делам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35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C26D3" w:rsidTr="00AC26D3">
        <w:tc>
          <w:tcPr>
            <w:tcW w:w="567" w:type="dxa"/>
          </w:tcPr>
          <w:p w:rsidR="00AC26D3" w:rsidRPr="004E70E0" w:rsidRDefault="005E00BD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AC26D3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3" w:type="dxa"/>
          </w:tcPr>
          <w:p w:rsidR="00AC26D3" w:rsidRPr="00A716C5" w:rsidRDefault="004B23AA" w:rsidP="00547ACA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Чел/дни</w:t>
            </w: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41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735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526" w:type="dxa"/>
          </w:tcPr>
          <w:p w:rsidR="00AC26D3" w:rsidRPr="004E70E0" w:rsidRDefault="004B23AA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526" w:type="dxa"/>
          </w:tcPr>
          <w:p w:rsidR="00AC26D3" w:rsidRPr="004E70E0" w:rsidRDefault="004B23AA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</w:tr>
      <w:tr w:rsidR="00AC26D3" w:rsidTr="00AC26D3">
        <w:tc>
          <w:tcPr>
            <w:tcW w:w="567" w:type="dxa"/>
          </w:tcPr>
          <w:p w:rsidR="00AC26D3" w:rsidRPr="004E70E0" w:rsidRDefault="005E00BD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AC26D3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3" w:type="dxa"/>
          </w:tcPr>
          <w:p w:rsidR="00AC26D3" w:rsidRPr="004E70E0" w:rsidRDefault="00AC26D3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и осуществление транспортного обслуживания в случаях, установленных нормативными правовыми актами Российской  Федерации  органов местного самоуправления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Чел/дни</w:t>
            </w: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</w:t>
            </w:r>
          </w:p>
        </w:tc>
        <w:tc>
          <w:tcPr>
            <w:tcW w:w="1417" w:type="dxa"/>
          </w:tcPr>
          <w:p w:rsidR="00AC26D3" w:rsidRPr="004E70E0" w:rsidRDefault="00AC26D3" w:rsidP="002A22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1735" w:type="dxa"/>
          </w:tcPr>
          <w:p w:rsidR="00AC26D3" w:rsidRPr="004E70E0" w:rsidRDefault="00AC26D3" w:rsidP="002A22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1526" w:type="dxa"/>
          </w:tcPr>
          <w:p w:rsidR="00AC26D3" w:rsidRPr="004E70E0" w:rsidRDefault="004B23AA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1526" w:type="dxa"/>
          </w:tcPr>
          <w:p w:rsidR="00AC26D3" w:rsidRPr="004E70E0" w:rsidRDefault="004B23AA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5580,0</w:t>
            </w:r>
          </w:p>
        </w:tc>
      </w:tr>
      <w:tr w:rsidR="004B23AA" w:rsidTr="00AC26D3">
        <w:tc>
          <w:tcPr>
            <w:tcW w:w="567" w:type="dxa"/>
          </w:tcPr>
          <w:p w:rsidR="004B23AA" w:rsidRPr="004E70E0" w:rsidRDefault="005E00BD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73" w:type="dxa"/>
          </w:tcPr>
          <w:p w:rsidR="004B23AA" w:rsidRPr="004B23AA" w:rsidRDefault="004B23AA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 w:rsidRPr="004B23AA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4B23AA">
              <w:rPr>
                <w:rFonts w:ascii="Times New Roman" w:hAnsi="Times New Roman" w:cs="Times New Roman"/>
                <w:szCs w:val="22"/>
              </w:rPr>
              <w:t>, 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</w:tc>
        <w:tc>
          <w:tcPr>
            <w:tcW w:w="1701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5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</w:tr>
      <w:tr w:rsidR="004B23AA" w:rsidTr="000A2F41">
        <w:trPr>
          <w:trHeight w:val="318"/>
        </w:trPr>
        <w:tc>
          <w:tcPr>
            <w:tcW w:w="567" w:type="dxa"/>
          </w:tcPr>
          <w:p w:rsidR="004B23AA" w:rsidRPr="004E70E0" w:rsidRDefault="005E00BD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73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 транспортных средств</w:t>
            </w:r>
          </w:p>
        </w:tc>
        <w:tc>
          <w:tcPr>
            <w:tcW w:w="1701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5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</w:tr>
      <w:tr w:rsidR="004B23AA" w:rsidTr="000A2F41">
        <w:trPr>
          <w:trHeight w:val="470"/>
        </w:trPr>
        <w:tc>
          <w:tcPr>
            <w:tcW w:w="567" w:type="dxa"/>
          </w:tcPr>
          <w:p w:rsidR="004B23AA" w:rsidRPr="004E70E0" w:rsidRDefault="005E00BD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73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Работы по содержанию транспортных средств;</w:t>
            </w:r>
          </w:p>
        </w:tc>
        <w:tc>
          <w:tcPr>
            <w:tcW w:w="1701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5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</w:tr>
      <w:tr w:rsidR="004B23AA" w:rsidTr="00AC26D3">
        <w:tc>
          <w:tcPr>
            <w:tcW w:w="567" w:type="dxa"/>
          </w:tcPr>
          <w:p w:rsidR="004B23AA" w:rsidRPr="004E70E0" w:rsidRDefault="005E00BD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73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Проведение технического обслуживания и ремонта автотранспортных средств</w:t>
            </w:r>
          </w:p>
        </w:tc>
        <w:tc>
          <w:tcPr>
            <w:tcW w:w="1701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27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417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735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</w:tr>
      <w:tr w:rsidR="000A2F41" w:rsidTr="00AC26D3">
        <w:tc>
          <w:tcPr>
            <w:tcW w:w="567" w:type="dxa"/>
          </w:tcPr>
          <w:p w:rsidR="000A2F41" w:rsidRPr="004E70E0" w:rsidRDefault="005E00BD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173" w:type="dxa"/>
          </w:tcPr>
          <w:p w:rsidR="000A2F41" w:rsidRPr="004B23AA" w:rsidRDefault="000A2F41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0A2F41" w:rsidRPr="004E70E0" w:rsidRDefault="000A2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еденицы</w:t>
            </w:r>
            <w:proofErr w:type="spellEnd"/>
          </w:p>
        </w:tc>
        <w:tc>
          <w:tcPr>
            <w:tcW w:w="1276" w:type="dxa"/>
          </w:tcPr>
          <w:p w:rsidR="000A2F41" w:rsidRPr="004E70E0" w:rsidRDefault="000A2F41" w:rsidP="000A2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417" w:type="dxa"/>
          </w:tcPr>
          <w:p w:rsidR="000A2F41" w:rsidRDefault="000A2F41" w:rsidP="000A2F41">
            <w:pPr>
              <w:jc w:val="center"/>
            </w:pPr>
            <w:r w:rsidRPr="0059487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35" w:type="dxa"/>
          </w:tcPr>
          <w:p w:rsidR="000A2F41" w:rsidRDefault="000A2F41" w:rsidP="000A2F41">
            <w:pPr>
              <w:jc w:val="center"/>
            </w:pPr>
            <w:r w:rsidRPr="0059487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26" w:type="dxa"/>
          </w:tcPr>
          <w:p w:rsidR="000A2F41" w:rsidRDefault="000A2F41" w:rsidP="000A2F41">
            <w:pPr>
              <w:jc w:val="center"/>
            </w:pPr>
            <w:r w:rsidRPr="0059487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26" w:type="dxa"/>
          </w:tcPr>
          <w:p w:rsidR="000A2F41" w:rsidRDefault="000A2F41" w:rsidP="000A2F41">
            <w:pPr>
              <w:jc w:val="center"/>
            </w:pPr>
            <w:r w:rsidRPr="00594873">
              <w:rPr>
                <w:rFonts w:ascii="Times New Roman" w:hAnsi="Times New Roman" w:cs="Times New Roman"/>
              </w:rPr>
              <w:t>84</w:t>
            </w:r>
          </w:p>
        </w:tc>
      </w:tr>
      <w:tr w:rsidR="000A2F41" w:rsidRPr="000A2F41" w:rsidTr="00AC26D3">
        <w:tc>
          <w:tcPr>
            <w:tcW w:w="567" w:type="dxa"/>
          </w:tcPr>
          <w:p w:rsidR="000A2F41" w:rsidRPr="004E70E0" w:rsidRDefault="005E00BD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4173" w:type="dxa"/>
          </w:tcPr>
          <w:p w:rsidR="000A2F41" w:rsidRPr="004B23AA" w:rsidRDefault="000A2F41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</w:p>
        </w:tc>
        <w:tc>
          <w:tcPr>
            <w:tcW w:w="1701" w:type="dxa"/>
          </w:tcPr>
          <w:p w:rsidR="000A2F41" w:rsidRPr="004E70E0" w:rsidRDefault="000A2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еденицы</w:t>
            </w:r>
            <w:proofErr w:type="spellEnd"/>
          </w:p>
        </w:tc>
        <w:tc>
          <w:tcPr>
            <w:tcW w:w="1276" w:type="dxa"/>
          </w:tcPr>
          <w:p w:rsidR="000A2F41" w:rsidRPr="000A2F41" w:rsidRDefault="000A2F41" w:rsidP="000A2F41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</w:tcPr>
          <w:p w:rsidR="000A2F41" w:rsidRPr="000A2F41" w:rsidRDefault="000A2F41" w:rsidP="000A2F41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35" w:type="dxa"/>
          </w:tcPr>
          <w:p w:rsidR="000A2F41" w:rsidRPr="000A2F41" w:rsidRDefault="000A2F41" w:rsidP="000A2F41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26" w:type="dxa"/>
          </w:tcPr>
          <w:p w:rsidR="000A2F41" w:rsidRPr="000A2F41" w:rsidRDefault="000A2F41" w:rsidP="000A2F41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26" w:type="dxa"/>
          </w:tcPr>
          <w:p w:rsidR="000A2F41" w:rsidRPr="000A2F41" w:rsidRDefault="000A2F41" w:rsidP="000A2F41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</w:tr>
      <w:tr w:rsidR="00FC1BF1" w:rsidRPr="000A2F41" w:rsidTr="00AC26D3">
        <w:tc>
          <w:tcPr>
            <w:tcW w:w="567" w:type="dxa"/>
          </w:tcPr>
          <w:p w:rsidR="00FC1BF1" w:rsidRPr="00FC1BF1" w:rsidRDefault="00FC1BF1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BF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173" w:type="dxa"/>
          </w:tcPr>
          <w:p w:rsidR="00FC1BF1" w:rsidRPr="00FC1BF1" w:rsidRDefault="00FC1BF1" w:rsidP="00FC1BF1">
            <w:pPr>
              <w:jc w:val="both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1701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5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F6152" w:rsidRDefault="005F6152">
      <w:pPr>
        <w:sectPr w:rsidR="005F61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6152" w:rsidRPr="004E70E0" w:rsidRDefault="005F615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A97186" w:rsidRPr="00A97186" w:rsidRDefault="00A97186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631"/>
      <w:bookmarkEnd w:id="2"/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t>Перечень</w:t>
      </w:r>
      <w:r w:rsidR="00A97186">
        <w:rPr>
          <w:rFonts w:ascii="Times New Roman" w:hAnsi="Times New Roman" w:cs="Times New Roman"/>
          <w:szCs w:val="22"/>
        </w:rPr>
        <w:t xml:space="preserve"> о</w:t>
      </w:r>
      <w:r w:rsidR="004E70E0" w:rsidRPr="004E70E0">
        <w:rPr>
          <w:rFonts w:ascii="Times New Roman" w:hAnsi="Times New Roman" w:cs="Times New Roman"/>
          <w:szCs w:val="22"/>
        </w:rPr>
        <w:t xml:space="preserve">сновных мероприятий муниципальной программы 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образования Соль-Илецкий городской округ»</w:t>
      </w: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"/>
        <w:gridCol w:w="2262"/>
        <w:gridCol w:w="1814"/>
        <w:gridCol w:w="1304"/>
        <w:gridCol w:w="1304"/>
        <w:gridCol w:w="2551"/>
        <w:gridCol w:w="2721"/>
        <w:gridCol w:w="3061"/>
      </w:tblGrid>
      <w:tr w:rsidR="005F6152" w:rsidRPr="004E70E0" w:rsidTr="00D64BDB">
        <w:tc>
          <w:tcPr>
            <w:tcW w:w="567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gridSpan w:val="2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08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55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72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306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Связь с показателями (индикаторами) Программы (подпрограммы)</w:t>
            </w:r>
          </w:p>
        </w:tc>
      </w:tr>
      <w:tr w:rsidR="005F6152" w:rsidRPr="004E70E0" w:rsidTr="00D64BDB">
        <w:tc>
          <w:tcPr>
            <w:tcW w:w="567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</w:tr>
      <w:tr w:rsidR="005F6152" w:rsidRPr="004E70E0" w:rsidTr="00D64BDB">
        <w:tc>
          <w:tcPr>
            <w:tcW w:w="567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2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6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F6152" w:rsidRPr="004E70E0" w:rsidTr="00D64BDB">
        <w:tc>
          <w:tcPr>
            <w:tcW w:w="15646" w:type="dxa"/>
            <w:gridSpan w:val="9"/>
          </w:tcPr>
          <w:p w:rsidR="005F6152" w:rsidRPr="004E70E0" w:rsidRDefault="005F6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6152" w:rsidRPr="004E70E0" w:rsidTr="00A716C5">
        <w:tc>
          <w:tcPr>
            <w:tcW w:w="629" w:type="dxa"/>
            <w:gridSpan w:val="2"/>
          </w:tcPr>
          <w:p w:rsidR="005F6152" w:rsidRPr="004E70E0" w:rsidRDefault="005F6152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2" w:type="dxa"/>
          </w:tcPr>
          <w:p w:rsidR="005F6152" w:rsidRPr="004E70E0" w:rsidRDefault="00D777AB" w:rsidP="009725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P798"/>
            <w:bookmarkEnd w:id="3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 xml:space="preserve">"Обеспечение деятельности </w:t>
            </w:r>
            <w:r w:rsidR="001368C4"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округ»</w:t>
            </w:r>
            <w:r w:rsidRPr="004E70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14" w:type="dxa"/>
          </w:tcPr>
          <w:p w:rsidR="005F6152" w:rsidRPr="004E70E0" w:rsidRDefault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5F6152" w:rsidRPr="004E70E0" w:rsidRDefault="005F6152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D777AB" w:rsidRPr="004E70E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5F6152" w:rsidRPr="004E70E0" w:rsidRDefault="005F6152" w:rsidP="001368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 w:rsidR="001368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1" w:type="dxa"/>
          </w:tcPr>
          <w:p w:rsidR="005F6152" w:rsidRDefault="004E70E0" w:rsidP="004E70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муниципального образования;</w:t>
            </w:r>
          </w:p>
          <w:p w:rsidR="008C517B" w:rsidRPr="004E70E0" w:rsidRDefault="008C517B" w:rsidP="004E70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517B">
              <w:rPr>
                <w:rFonts w:ascii="Times New Roman" w:hAnsi="Times New Roman" w:cs="Times New Roman"/>
                <w:szCs w:val="22"/>
              </w:rPr>
              <w:t xml:space="preserve">Своевременное и в полном объеме </w:t>
            </w:r>
            <w:r w:rsidRPr="008C517B">
              <w:rPr>
                <w:rFonts w:ascii="Times New Roman" w:hAnsi="Times New Roman" w:cs="Times New Roman"/>
                <w:szCs w:val="22"/>
              </w:rPr>
              <w:lastRenderedPageBreak/>
              <w:t>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2721" w:type="dxa"/>
          </w:tcPr>
          <w:p w:rsidR="005F6152" w:rsidRPr="004E70E0" w:rsidRDefault="005F6152" w:rsidP="004E70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эффективности </w:t>
            </w:r>
            <w:r w:rsidR="004E70E0">
              <w:rPr>
                <w:rFonts w:ascii="Times New Roman" w:hAnsi="Times New Roman" w:cs="Times New Roman"/>
                <w:szCs w:val="22"/>
              </w:rPr>
              <w:t>деятельности органов местного самоуправления</w:t>
            </w:r>
          </w:p>
        </w:tc>
        <w:tc>
          <w:tcPr>
            <w:tcW w:w="3061" w:type="dxa"/>
          </w:tcPr>
          <w:p w:rsidR="005F6152" w:rsidRDefault="00AF5E5B" w:rsidP="005E00BD">
            <w:pPr>
              <w:pStyle w:val="Default"/>
              <w:rPr>
                <w:szCs w:val="22"/>
              </w:rPr>
            </w:pPr>
            <w:r w:rsidRPr="00AF5E5B">
              <w:rPr>
                <w:szCs w:val="22"/>
              </w:rPr>
              <w:t>Д</w:t>
            </w:r>
            <w:r w:rsidR="005F6152" w:rsidRPr="00AF5E5B">
              <w:rPr>
                <w:szCs w:val="22"/>
              </w:rPr>
              <w:t xml:space="preserve">оля контрольных обращений граждан, рассмотренных в установленные сроки, в общем количестве обращений граждан, поступивших в </w:t>
            </w:r>
            <w:r w:rsidR="005E00BD" w:rsidRPr="005E00BD">
              <w:rPr>
                <w:szCs w:val="22"/>
              </w:rPr>
              <w:t>администраци</w:t>
            </w:r>
            <w:r w:rsidR="005E00BD">
              <w:rPr>
                <w:szCs w:val="22"/>
              </w:rPr>
              <w:t>ю</w:t>
            </w:r>
            <w:r w:rsidR="005E00BD" w:rsidRPr="005E00BD">
              <w:rPr>
                <w:szCs w:val="22"/>
              </w:rPr>
              <w:t xml:space="preserve"> муниципального образования Соль-Илецкий городской округ </w:t>
            </w:r>
          </w:p>
          <w:p w:rsidR="00FC1BF1" w:rsidRPr="004E70E0" w:rsidRDefault="00FC1BF1" w:rsidP="005E00BD">
            <w:pPr>
              <w:pStyle w:val="Default"/>
              <w:rPr>
                <w:szCs w:val="22"/>
              </w:rPr>
            </w:pP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262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806"/>
            <w:bookmarkEnd w:id="4"/>
            <w:r w:rsidRPr="004E70E0">
              <w:rPr>
                <w:rFonts w:ascii="Times New Roman" w:hAnsi="Times New Roman" w:cs="Times New Roman"/>
                <w:szCs w:val="22"/>
              </w:rPr>
              <w:t>"Обеспечение проведения приемов и обслуживания делегаций и отдельных лиц"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304" w:type="dxa"/>
          </w:tcPr>
          <w:p w:rsidR="001368C4" w:rsidRDefault="001368C4" w:rsidP="001368C4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снижение уровня проводимых мероприятий</w:t>
            </w:r>
          </w:p>
        </w:tc>
        <w:tc>
          <w:tcPr>
            <w:tcW w:w="3061" w:type="dxa"/>
          </w:tcPr>
          <w:p w:rsidR="001368C4" w:rsidRPr="004E70E0" w:rsidRDefault="001368C4" w:rsidP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количество мероприятий, организованных </w:t>
            </w:r>
            <w:r w:rsidR="00867111">
              <w:rPr>
                <w:rFonts w:ascii="Times New Roman" w:hAnsi="Times New Roman" w:cs="Times New Roman"/>
                <w:szCs w:val="22"/>
              </w:rPr>
              <w:t>для приемов делегаций и отдельных лиц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2" w:type="dxa"/>
          </w:tcPr>
          <w:p w:rsidR="001368C4" w:rsidRPr="004E70E0" w:rsidRDefault="001368C4" w:rsidP="00C50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814"/>
            <w:bookmarkEnd w:id="5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>Осуществлени</w:t>
            </w:r>
            <w:r w:rsidR="00C50B60">
              <w:rPr>
                <w:rFonts w:ascii="Times New Roman" w:hAnsi="Times New Roman" w:cs="Times New Roman"/>
                <w:szCs w:val="22"/>
              </w:rPr>
              <w:t>е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 xml:space="preserve"> переданных полномочий по созданию и организации деятельности комиссий по делам несовершеннолетних и защите их прав" </w:t>
            </w:r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304" w:type="dxa"/>
          </w:tcPr>
          <w:p w:rsidR="001368C4" w:rsidRDefault="001368C4" w:rsidP="001368C4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исполнение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невыполнение требований нормативных правовых актов Российской Федерации и Оренбургской области</w:t>
            </w:r>
          </w:p>
        </w:tc>
        <w:tc>
          <w:tcPr>
            <w:tcW w:w="306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867111" w:rsidP="008671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P855"/>
            <w:bookmarkEnd w:id="6"/>
            <w:r w:rsidRPr="004E70E0">
              <w:rPr>
                <w:rFonts w:ascii="Times New Roman" w:hAnsi="Times New Roman" w:cs="Times New Roman"/>
                <w:szCs w:val="22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304" w:type="dxa"/>
          </w:tcPr>
          <w:p w:rsidR="001368C4" w:rsidRDefault="001368C4" w:rsidP="001368C4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обеспечение выполнения санитарных норм и правил противопожарной безопасности;</w:t>
            </w:r>
          </w:p>
          <w:p w:rsidR="001368C4" w:rsidRPr="004E70E0" w:rsidRDefault="001368C4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охраны и пропускного режима в административных зданиях;</w:t>
            </w:r>
            <w:r>
              <w:rPr>
                <w:rFonts w:ascii="Times New Roman" w:hAnsi="Times New Roman" w:cs="Times New Roman"/>
                <w:szCs w:val="22"/>
              </w:rPr>
              <w:t xml:space="preserve"> за счет содержание транспорта в исправном состоянии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061" w:type="dxa"/>
          </w:tcPr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 xml:space="preserve">Содержание (эксплуатация) имущества, находящегося в государственной (муниципальной) собственности </w:t>
            </w:r>
          </w:p>
          <w:p w:rsidR="001368C4" w:rsidRDefault="001368C4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Организация и осуществление транспортного обслуживания в случаях, установленных нормативными правовыми актами Российской  Федерации  органов местного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самоуправления 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 w:rsidRPr="00867111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867111">
              <w:rPr>
                <w:rFonts w:ascii="Times New Roman" w:hAnsi="Times New Roman" w:cs="Times New Roman"/>
                <w:szCs w:val="22"/>
              </w:rPr>
              <w:t>, 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</w:rPr>
            </w:pPr>
            <w:r w:rsidRPr="00B21DB7"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 транспортных средств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</w:rPr>
            </w:pPr>
            <w:r w:rsidRPr="00B21DB7">
              <w:rPr>
                <w:rFonts w:ascii="Times New Roman" w:hAnsi="Times New Roman" w:cs="Times New Roman"/>
              </w:rPr>
              <w:t>Работы по содержанию транспортных средств;</w:t>
            </w:r>
          </w:p>
          <w:p w:rsidR="00867111" w:rsidRPr="004E70E0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Проведение технического обслуживания и ремонта автотранспортных средств</w:t>
            </w: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867111" w:rsidP="008671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7" w:name="P867"/>
            <w:bookmarkEnd w:id="7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781C79">
              <w:rPr>
                <w:rFonts w:ascii="Times New Roman" w:hAnsi="Times New Roman" w:cs="Times New Roman"/>
                <w:szCs w:val="22"/>
              </w:rPr>
              <w:t>Организация и ведение бюджетного, бухгалтерского и налогового учета учреждений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304" w:type="dxa"/>
          </w:tcPr>
          <w:p w:rsidR="001368C4" w:rsidRDefault="001368C4" w:rsidP="001368C4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, передавших функции по ведению бухгалтерского и налогового учета Учреждению;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061" w:type="dxa"/>
          </w:tcPr>
          <w:p w:rsidR="001368C4" w:rsidRDefault="00867111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867111">
              <w:rPr>
                <w:rFonts w:ascii="Times New Roman" w:eastAsia="Calibri" w:hAnsi="Times New Roman" w:cs="Times New Roman"/>
                <w:szCs w:val="22"/>
              </w:rPr>
              <w:t>Формирование финансовой (бухгалтерской) отчетности бюджетных и автономных учреждений</w:t>
            </w:r>
          </w:p>
          <w:p w:rsidR="00867111" w:rsidRPr="004E70E0" w:rsidRDefault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Формирование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      </w:r>
          </w:p>
        </w:tc>
      </w:tr>
    </w:tbl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1C79" w:rsidRPr="002F34B2" w:rsidRDefault="00781C79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bookmarkStart w:id="8" w:name="_GoBack"/>
      <w:r w:rsidRPr="002F34B2">
        <w:rPr>
          <w:rFonts w:ascii="Times New Roman" w:hAnsi="Times New Roman" w:cs="Times New Roman"/>
          <w:szCs w:val="22"/>
        </w:rPr>
        <w:t>Приложение 3</w:t>
      </w:r>
    </w:p>
    <w:p w:rsidR="00781C79" w:rsidRPr="00A97186" w:rsidRDefault="00781C79" w:rsidP="00781C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781C79" w:rsidRPr="00A97186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781C79" w:rsidRPr="004E70E0" w:rsidRDefault="00781C79" w:rsidP="00781C79">
      <w:pPr>
        <w:pStyle w:val="ConsPlusNormal"/>
        <w:jc w:val="right"/>
        <w:rPr>
          <w:rFonts w:ascii="Times New Roman" w:hAnsi="Times New Roman" w:cs="Times New Roman"/>
        </w:rPr>
      </w:pPr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Ресурсное обеспечение реализации </w:t>
      </w:r>
      <w:proofErr w:type="gramStart"/>
      <w:r w:rsidRPr="002F34B2">
        <w:rPr>
          <w:rFonts w:ascii="Times New Roman" w:hAnsi="Times New Roman" w:cs="Times New Roman"/>
          <w:szCs w:val="22"/>
        </w:rPr>
        <w:t>к</w:t>
      </w:r>
      <w:proofErr w:type="gramEnd"/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муниципальной программе </w:t>
      </w:r>
    </w:p>
    <w:p w:rsidR="00781C79" w:rsidRPr="002F34B2" w:rsidRDefault="00781C79" w:rsidP="00781C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34B2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781C79" w:rsidRPr="003D1C01" w:rsidRDefault="00781C79" w:rsidP="00781C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34B2">
        <w:rPr>
          <w:rFonts w:ascii="Times New Roman" w:eastAsia="Calibri" w:hAnsi="Times New Roman" w:cs="Times New Roman"/>
        </w:rPr>
        <w:t>образования Соль-Илецкий городской округ»</w:t>
      </w:r>
      <w:r w:rsidRPr="003D1C01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457" w:type="dxa"/>
        <w:tblLayout w:type="fixed"/>
        <w:tblLook w:val="04A0"/>
      </w:tblPr>
      <w:tblGrid>
        <w:gridCol w:w="567"/>
        <w:gridCol w:w="1417"/>
        <w:gridCol w:w="3402"/>
        <w:gridCol w:w="1526"/>
        <w:gridCol w:w="1701"/>
        <w:gridCol w:w="993"/>
        <w:gridCol w:w="850"/>
        <w:gridCol w:w="851"/>
        <w:gridCol w:w="850"/>
        <w:gridCol w:w="851"/>
        <w:gridCol w:w="850"/>
        <w:gridCol w:w="1593"/>
        <w:gridCol w:w="6"/>
      </w:tblGrid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Ожидаемые результаты в  20      году</w:t>
            </w: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за 20-20г.г.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годам:</w:t>
            </w: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right="-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F09F1" w:rsidRPr="00B02E11" w:rsidTr="00C8397E">
        <w:trPr>
          <w:gridAfter w:val="1"/>
          <w:wAfter w:w="6" w:type="dxa"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9F1" w:rsidRPr="00B02E11" w:rsidRDefault="008F09F1" w:rsidP="00BF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02E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Обеспечение деятельности органов</w:t>
            </w:r>
          </w:p>
          <w:p w:rsidR="008F09F1" w:rsidRPr="00B02E11" w:rsidRDefault="008F09F1" w:rsidP="00BF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eastAsia="Calibri" w:hAnsi="Times New Roman" w:cs="Times New Roman"/>
                <w:sz w:val="18"/>
                <w:szCs w:val="18"/>
              </w:rPr>
              <w:t>местного самоуправления  муниципального</w:t>
            </w:r>
          </w:p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образования Соль-Илецкий городской округ</w:t>
            </w: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8F09F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CD3B5F" w:rsidRDefault="004B07CF" w:rsidP="004B0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397215,2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CD3B5F" w:rsidRDefault="008F09F1" w:rsidP="004B0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B07CF">
              <w:rPr>
                <w:rFonts w:ascii="Times New Roman" w:hAnsi="Times New Roman" w:cs="Times New Roman"/>
                <w:sz w:val="18"/>
                <w:szCs w:val="18"/>
              </w:rPr>
              <w:t>2433,2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CD3B5F" w:rsidRDefault="004B07CF" w:rsidP="004B07C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8F09F1" w:rsidRDefault="004B07CF" w:rsidP="004B0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8F09F1" w:rsidRDefault="004B07CF" w:rsidP="004B0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CD3B5F" w:rsidRDefault="004B07CF" w:rsidP="004B07CF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78695,5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9F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A87">
              <w:rPr>
                <w:rFonts w:ascii="Times New Roman" w:hAnsi="Times New Roman" w:cs="Times New Roman"/>
                <w:sz w:val="18"/>
                <w:szCs w:val="18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муниципального образования;</w:t>
            </w:r>
          </w:p>
          <w:p w:rsidR="008C517B" w:rsidRPr="00A76A87" w:rsidRDefault="008C517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17B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и в полном объеме </w:t>
            </w:r>
            <w:r w:rsidRPr="008C51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E77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543E77" w:rsidP="00392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B5F">
              <w:rPr>
                <w:rFonts w:ascii="Times New Roman" w:hAnsi="Times New Roman" w:cs="Times New Roman"/>
                <w:sz w:val="18"/>
                <w:szCs w:val="18"/>
              </w:rPr>
              <w:t>3813,</w:t>
            </w:r>
            <w:r w:rsidR="003928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B5F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4F64B3" w:rsidP="00265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B5F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B5F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B5F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4B07CF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39340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4F64B3" w:rsidP="004B0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4F64B3" w:rsidP="004B07C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4F64B3" w:rsidP="004B07CF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4F64B3" w:rsidP="004B07C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4F64B3" w:rsidP="004B07CF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77932,9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8C7" w:rsidRPr="00B02E11" w:rsidTr="005E00BD">
        <w:trPr>
          <w:gridAfter w:val="1"/>
          <w:wAfter w:w="6" w:type="dxa"/>
          <w:trHeight w:val="8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8C7" w:rsidRPr="003116D9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8C7" w:rsidRPr="003116D9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 xml:space="preserve">"Обеспечение деятельности  администрации муниципального образования Соль-Илецкий городской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>круг»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7728C7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CD3B5F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211983,5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CD3B5F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7728C7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7728C7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7728C7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7728C7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4B3" w:rsidRPr="00B02E11" w:rsidTr="005E00BD">
        <w:trPr>
          <w:gridAfter w:val="1"/>
          <w:wAfter w:w="6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4F64B3" w:rsidP="00E94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4B3">
              <w:rPr>
                <w:rFonts w:ascii="Times New Roman" w:hAnsi="Times New Roman" w:cs="Times New Roman"/>
                <w:sz w:val="18"/>
                <w:szCs w:val="18"/>
              </w:rPr>
              <w:t>211983,5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4F64B3" w:rsidP="00E94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4B3"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4F64B3" w:rsidP="00E94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4B3"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4F64B3" w:rsidP="00E94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4B3"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4F64B3" w:rsidP="00E94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4B3"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4F64B3" w:rsidP="00E94E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4B3"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FC1BF1">
        <w:trPr>
          <w:gridAfter w:val="1"/>
          <w:wAfter w:w="6" w:type="dxa"/>
          <w:trHeight w:val="7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F3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администрации Соль-Илецкого городского округа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C7">
              <w:rPr>
                <w:rFonts w:ascii="Times New Roman" w:hAnsi="Times New Roman" w:cs="Times New Roman"/>
                <w:sz w:val="18"/>
                <w:szCs w:val="18"/>
              </w:rPr>
              <w:t>192418,5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C7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C7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C7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C7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C7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FC1BF1">
        <w:trPr>
          <w:gridAfter w:val="1"/>
          <w:wAfter w:w="6" w:type="dxa"/>
          <w:trHeight w:val="757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F7F3C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F37424">
        <w:trPr>
          <w:gridAfter w:val="1"/>
          <w:wAfter w:w="6" w:type="dxa"/>
          <w:trHeight w:val="3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F7F3C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F37424">
        <w:trPr>
          <w:gridAfter w:val="1"/>
          <w:wAfter w:w="6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F7F3C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192418,5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FC1BF1">
        <w:trPr>
          <w:gridAfter w:val="1"/>
          <w:wAfter w:w="6" w:type="dxa"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FC1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B02E11" w:rsidRDefault="00FC1BF1" w:rsidP="008F0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 доплат к п</w:t>
            </w:r>
            <w:r w:rsidR="008F09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нсиям муниципальным служащим органов местного самоуправления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образование </w:t>
            </w:r>
            <w:r w:rsidRPr="00BF7F3C">
              <w:rPr>
                <w:rFonts w:ascii="Times New Roman" w:hAnsi="Times New Roman" w:cs="Times New Roman"/>
                <w:sz w:val="18"/>
                <w:szCs w:val="18"/>
              </w:rPr>
              <w:t>Соль-Илецк</w:t>
            </w:r>
            <w:r w:rsidR="008F09F1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BF7F3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</w:t>
            </w:r>
            <w:r w:rsidR="008F09F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F7F3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19565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FC1BF1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FC1BF1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FC1BF1">
        <w:trPr>
          <w:gridAfter w:val="1"/>
          <w:wAfter w:w="6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19565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E77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F3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F3C">
              <w:rPr>
                <w:rFonts w:ascii="Times New Roman" w:hAnsi="Times New Roman" w:cs="Times New Roman"/>
                <w:sz w:val="18"/>
                <w:szCs w:val="18"/>
              </w:rPr>
              <w:t>" Осуществления переданных полномочий по созданию и организации деятельности комиссий по делам несовершеннолетних и защите их прав" "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543E77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543E77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77">
              <w:rPr>
                <w:rFonts w:ascii="Times New Roman" w:hAnsi="Times New Roman" w:cs="Times New Roman"/>
                <w:sz w:val="18"/>
                <w:szCs w:val="18"/>
              </w:rPr>
              <w:t>3813,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543E77" w:rsidRDefault="004F64B3" w:rsidP="00265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543E77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77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543E77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77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543E77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77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543E77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77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543E77" w:rsidP="004F64B3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543E77" w:rsidP="004F64B3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543E77" w:rsidP="004F64B3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543E77" w:rsidP="004F64B3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BF7F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C79" w:rsidRPr="003116D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>"Обеспечение проведения приемов и обслуживания делегаций и отдельных лиц"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C79" w:rsidRPr="001F02EE" w:rsidRDefault="00781C79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EE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781C79" w:rsidRDefault="00781C79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E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781C79" w:rsidRPr="001F02EE" w:rsidRDefault="00781C79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1F02EE" w:rsidRDefault="00781C79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EE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781C79" w:rsidRPr="001F02EE" w:rsidRDefault="00781C79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E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1F0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28C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4F64B3" w:rsidP="004F64B3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4F64B3" w:rsidP="004F64B3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1C79" w:rsidRPr="00C721CA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1CA">
              <w:rPr>
                <w:rFonts w:ascii="Times New Roman" w:hAnsi="Times New Roman" w:cs="Times New Roman"/>
                <w:sz w:val="18"/>
                <w:szCs w:val="18"/>
              </w:rPr>
              <w:t xml:space="preserve">Позиционирование </w:t>
            </w:r>
            <w:proofErr w:type="gramStart"/>
            <w:r w:rsidRPr="00C721CA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C721C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 Соль-Илецкий городской округ</w:t>
            </w:r>
          </w:p>
        </w:tc>
      </w:tr>
      <w:tr w:rsidR="00781C79" w:rsidRPr="00B02E11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262D0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262D0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262D0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262D0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262D0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262D0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B262D0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28C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E95" w:rsidRPr="00B02E11" w:rsidTr="005E00B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B02E11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B02E11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5E95" w:rsidRPr="003116D9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5E95" w:rsidRPr="00B02E11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455E95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55E95" w:rsidRPr="00B02E11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Соль-Илецкий </w:t>
            </w:r>
            <w:r w:rsidRPr="00D571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B02E11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455E95" w:rsidRPr="00B02E11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455E95" w:rsidRDefault="004F64B3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134813,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455E95" w:rsidRDefault="00455E95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E9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930,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455E95" w:rsidRDefault="00455E95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E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6220,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455E95" w:rsidRDefault="004F64B3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455E95" w:rsidRDefault="004F64B3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455E95" w:rsidRDefault="004F64B3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5E95" w:rsidRPr="00C721CA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1CA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санитарных норм и правил противопожарной безопасности;</w:t>
            </w:r>
          </w:p>
          <w:p w:rsidR="00455E95" w:rsidRPr="00B02E11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1C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 w:rsidRPr="00C72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охраны и пропускного режима в административных зданиях;  содержание транспорта в исправном состоянии</w:t>
            </w:r>
          </w:p>
        </w:tc>
      </w:tr>
      <w:tr w:rsidR="00781C79" w:rsidRPr="00B02E11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3116D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3116D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3116D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AF0A42" w:rsidRDefault="004F64B3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134813,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AF0A42" w:rsidRDefault="007728C7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930,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AF0A42" w:rsidRDefault="004F64B3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AF0A42" w:rsidRDefault="004F64B3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AF0A42" w:rsidRDefault="004F64B3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AF0A42" w:rsidRDefault="004F64B3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trHeight w:val="16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3116D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 (110)</w:t>
            </w:r>
          </w:p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 (240)</w:t>
            </w:r>
          </w:p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ВР(850)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91282,5</w:t>
            </w:r>
          </w:p>
          <w:p w:rsidR="00781C79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42491,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781C79" w:rsidRPr="009957B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18256,5</w:t>
            </w:r>
          </w:p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1466,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81C79" w:rsidRPr="009957B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18256,5</w:t>
            </w:r>
          </w:p>
          <w:p w:rsidR="000D2363" w:rsidRDefault="004F64B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7756,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81C79" w:rsidRPr="009957B8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1C79">
              <w:rPr>
                <w:rFonts w:ascii="Times New Roman" w:hAnsi="Times New Roman" w:cs="Times New Roman"/>
                <w:sz w:val="18"/>
                <w:szCs w:val="18"/>
              </w:rPr>
              <w:t>07,9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18256,5</w:t>
            </w:r>
          </w:p>
          <w:p w:rsidR="00781C79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7756,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81C79" w:rsidRPr="009957B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18256,5</w:t>
            </w:r>
          </w:p>
          <w:p w:rsidR="00781C79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7756,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81C79" w:rsidRPr="009957B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18256,5</w:t>
            </w:r>
          </w:p>
          <w:p w:rsidR="00781C79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7756,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81C79" w:rsidRPr="009957B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207,9</w:t>
            </w:r>
          </w:p>
        </w:tc>
        <w:tc>
          <w:tcPr>
            <w:tcW w:w="15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363" w:rsidRPr="00B02E11" w:rsidTr="005E00B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363" w:rsidRPr="003116D9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ведение бюджетного,</w:t>
            </w: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бухгалтерского и налогового учета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D2363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D2363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0D2363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46217,0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0D2363" w:rsidRDefault="000D2363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0D2363" w:rsidRDefault="000D2363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0D2363" w:rsidRDefault="000D2363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0D2363" w:rsidRDefault="000D2363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0D2363" w:rsidRDefault="000D2363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2363" w:rsidRPr="00C721CA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1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C721CA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Pr="00C721CA">
              <w:rPr>
                <w:rFonts w:ascii="Times New Roman" w:hAnsi="Times New Roman" w:cs="Times New Roman"/>
                <w:sz w:val="18"/>
                <w:szCs w:val="18"/>
              </w:rPr>
              <w:t>, передавших функции по ведению бухгалтерского и налогового учета Учреждению;</w:t>
            </w:r>
          </w:p>
        </w:tc>
      </w:tr>
      <w:tr w:rsidR="00781C79" w:rsidRPr="00B02E11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363" w:rsidRPr="00B02E11" w:rsidTr="005E00BD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 w:rsidP="00265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46217,0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 w:rsidP="00265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trHeight w:val="2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 (110)</w:t>
            </w:r>
          </w:p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 (240)</w:t>
            </w:r>
          </w:p>
          <w:p w:rsidR="00781C79" w:rsidRPr="00B02E11" w:rsidRDefault="00781C79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0D2363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81C79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  <w:r w:rsidR="00781C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81C79" w:rsidRPr="00C47C7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0D2363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781C79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8859,4</w:t>
            </w:r>
          </w:p>
          <w:p w:rsidR="00781C79" w:rsidRPr="00C47C78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8859,4</w:t>
            </w:r>
          </w:p>
          <w:p w:rsidR="00781C79" w:rsidRPr="00C47C78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8859,4</w:t>
            </w:r>
          </w:p>
          <w:p w:rsidR="00781C79" w:rsidRPr="00C47C78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8859,4</w:t>
            </w:r>
          </w:p>
          <w:p w:rsidR="00781C79" w:rsidRPr="00C47C78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15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C79" w:rsidRDefault="00781C79" w:rsidP="00867111">
      <w:pPr>
        <w:pStyle w:val="ConsPlusNormal"/>
        <w:tabs>
          <w:tab w:val="left" w:pos="3525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bookmarkEnd w:id="8"/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sectPr w:rsidR="00781C79" w:rsidSect="00A97186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152"/>
    <w:rsid w:val="000121FE"/>
    <w:rsid w:val="00017243"/>
    <w:rsid w:val="000A1612"/>
    <w:rsid w:val="000A2F41"/>
    <w:rsid w:val="000A4CC6"/>
    <w:rsid w:val="000C7596"/>
    <w:rsid w:val="000D2363"/>
    <w:rsid w:val="000D709A"/>
    <w:rsid w:val="000D7CF4"/>
    <w:rsid w:val="000F1CEC"/>
    <w:rsid w:val="00106E83"/>
    <w:rsid w:val="001201EA"/>
    <w:rsid w:val="001368C4"/>
    <w:rsid w:val="00141746"/>
    <w:rsid w:val="001A4C20"/>
    <w:rsid w:val="001C1344"/>
    <w:rsid w:val="00265053"/>
    <w:rsid w:val="00281D74"/>
    <w:rsid w:val="00286ED9"/>
    <w:rsid w:val="002A2236"/>
    <w:rsid w:val="002D007A"/>
    <w:rsid w:val="002E7518"/>
    <w:rsid w:val="002F34B2"/>
    <w:rsid w:val="0032057A"/>
    <w:rsid w:val="00392807"/>
    <w:rsid w:val="003B65DE"/>
    <w:rsid w:val="003E6307"/>
    <w:rsid w:val="0043269F"/>
    <w:rsid w:val="00455E95"/>
    <w:rsid w:val="004A0D77"/>
    <w:rsid w:val="004B07CF"/>
    <w:rsid w:val="004B23AA"/>
    <w:rsid w:val="004C1668"/>
    <w:rsid w:val="004D0F21"/>
    <w:rsid w:val="004E70E0"/>
    <w:rsid w:val="004F4CF1"/>
    <w:rsid w:val="004F64B3"/>
    <w:rsid w:val="00511277"/>
    <w:rsid w:val="00521C88"/>
    <w:rsid w:val="00526DA5"/>
    <w:rsid w:val="00543E77"/>
    <w:rsid w:val="00546E4B"/>
    <w:rsid w:val="00547ACA"/>
    <w:rsid w:val="005C7DAB"/>
    <w:rsid w:val="005E00BD"/>
    <w:rsid w:val="005E767F"/>
    <w:rsid w:val="005F4E17"/>
    <w:rsid w:val="005F6152"/>
    <w:rsid w:val="006462E7"/>
    <w:rsid w:val="00676AB8"/>
    <w:rsid w:val="006C6061"/>
    <w:rsid w:val="006E70F7"/>
    <w:rsid w:val="0070047D"/>
    <w:rsid w:val="00700C04"/>
    <w:rsid w:val="00717C65"/>
    <w:rsid w:val="00754D35"/>
    <w:rsid w:val="007728C7"/>
    <w:rsid w:val="00777189"/>
    <w:rsid w:val="00781C79"/>
    <w:rsid w:val="0079060A"/>
    <w:rsid w:val="007B0D24"/>
    <w:rsid w:val="00800200"/>
    <w:rsid w:val="008200D0"/>
    <w:rsid w:val="00826DC5"/>
    <w:rsid w:val="00851B9E"/>
    <w:rsid w:val="008573FF"/>
    <w:rsid w:val="00867111"/>
    <w:rsid w:val="008725DC"/>
    <w:rsid w:val="008C517B"/>
    <w:rsid w:val="008F09F1"/>
    <w:rsid w:val="00910DB8"/>
    <w:rsid w:val="00921765"/>
    <w:rsid w:val="00944A29"/>
    <w:rsid w:val="00964087"/>
    <w:rsid w:val="009725F9"/>
    <w:rsid w:val="0098141B"/>
    <w:rsid w:val="009E12C0"/>
    <w:rsid w:val="00A716C5"/>
    <w:rsid w:val="00A86AF9"/>
    <w:rsid w:val="00A95075"/>
    <w:rsid w:val="00A97186"/>
    <w:rsid w:val="00A97FFA"/>
    <w:rsid w:val="00AA2457"/>
    <w:rsid w:val="00AB7536"/>
    <w:rsid w:val="00AC26D3"/>
    <w:rsid w:val="00AF5E5B"/>
    <w:rsid w:val="00B0556D"/>
    <w:rsid w:val="00B15F26"/>
    <w:rsid w:val="00B261EA"/>
    <w:rsid w:val="00B26FB8"/>
    <w:rsid w:val="00B60AB3"/>
    <w:rsid w:val="00BB7DA4"/>
    <w:rsid w:val="00BD0335"/>
    <w:rsid w:val="00BF7F3C"/>
    <w:rsid w:val="00C05417"/>
    <w:rsid w:val="00C5007D"/>
    <w:rsid w:val="00C50B60"/>
    <w:rsid w:val="00C542D2"/>
    <w:rsid w:val="00C60CA7"/>
    <w:rsid w:val="00C77DCF"/>
    <w:rsid w:val="00C8275A"/>
    <w:rsid w:val="00C8397E"/>
    <w:rsid w:val="00CB148C"/>
    <w:rsid w:val="00CC0C48"/>
    <w:rsid w:val="00CD3B5F"/>
    <w:rsid w:val="00CE45D1"/>
    <w:rsid w:val="00CE732E"/>
    <w:rsid w:val="00D27CD8"/>
    <w:rsid w:val="00D64BDB"/>
    <w:rsid w:val="00D777AB"/>
    <w:rsid w:val="00D84B9A"/>
    <w:rsid w:val="00DF6AF0"/>
    <w:rsid w:val="00E165E2"/>
    <w:rsid w:val="00E47DB3"/>
    <w:rsid w:val="00E60266"/>
    <w:rsid w:val="00EB08CA"/>
    <w:rsid w:val="00EF2C47"/>
    <w:rsid w:val="00F324FB"/>
    <w:rsid w:val="00F37424"/>
    <w:rsid w:val="00F46A49"/>
    <w:rsid w:val="00F71A03"/>
    <w:rsid w:val="00FA0BC7"/>
    <w:rsid w:val="00FC1BF1"/>
    <w:rsid w:val="00FC6F09"/>
    <w:rsid w:val="00FE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41730C2A269DBE47AAA6DFF0550477E98E71684F4A56466D0EDB6AED2E6C618E3BEDE3DB6FE817D6E9FFS9U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3716-3A63-4597-AAB4-9792236B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-</cp:lastModifiedBy>
  <cp:revision>2</cp:revision>
  <cp:lastPrinted>2017-11-16T07:25:00Z</cp:lastPrinted>
  <dcterms:created xsi:type="dcterms:W3CDTF">2017-11-16T10:02:00Z</dcterms:created>
  <dcterms:modified xsi:type="dcterms:W3CDTF">2017-11-16T10:02:00Z</dcterms:modified>
</cp:coreProperties>
</file>