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80596" w:rsidRPr="00D33397" w:rsidTr="000F2F8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0596" w:rsidRDefault="00080596" w:rsidP="000F2F8F">
            <w:pPr>
              <w:jc w:val="center"/>
            </w:pPr>
          </w:p>
          <w:p w:rsidR="00080596" w:rsidRDefault="00080596" w:rsidP="000F2F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0380" cy="7416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596" w:rsidRPr="00594774" w:rsidRDefault="00080596" w:rsidP="000F2F8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80596" w:rsidRPr="000A2FF9" w:rsidRDefault="00080596" w:rsidP="000F2F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80596" w:rsidRPr="000A2FF9" w:rsidRDefault="00080596" w:rsidP="000F2F8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80596" w:rsidRPr="000A2FF9" w:rsidRDefault="00080596" w:rsidP="000F2F8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80596" w:rsidRPr="000A2FF9" w:rsidRDefault="00080596" w:rsidP="000F2F8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80596" w:rsidRDefault="00080596" w:rsidP="000F2F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080596" w:rsidRDefault="009C161F" w:rsidP="000F2F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24.12.2018</w:t>
            </w:r>
            <w:r w:rsidR="00080596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2874-п</w:t>
            </w:r>
          </w:p>
          <w:p w:rsidR="00080596" w:rsidRDefault="00080596" w:rsidP="000F2F8F">
            <w:pPr>
              <w:jc w:val="center"/>
            </w:pPr>
          </w:p>
        </w:tc>
      </w:tr>
    </w:tbl>
    <w:p w:rsidR="00080596" w:rsidRPr="00DB2FC3" w:rsidRDefault="00080596" w:rsidP="0008059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1"/>
      </w:tblGrid>
      <w:tr w:rsidR="00080596" w:rsidRPr="00DB2FC3" w:rsidTr="000F2F8F"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CE5" w:rsidRDefault="00080596" w:rsidP="000F2F8F">
            <w:pPr>
              <w:jc w:val="both"/>
              <w:rPr>
                <w:sz w:val="28"/>
              </w:rPr>
            </w:pPr>
            <w:r w:rsidRPr="00DB2FC3">
              <w:rPr>
                <w:sz w:val="28"/>
              </w:rPr>
              <w:t xml:space="preserve">О внесении изменений в постановление администрации Соль-Илецкого городского округа от 29.03.2016 № 822-п «Об утверждении  муниципальной программы «Стимулирование развития жилищного строительства </w:t>
            </w:r>
          </w:p>
          <w:p w:rsidR="001A2CE5" w:rsidRDefault="00080596" w:rsidP="000F2F8F">
            <w:pPr>
              <w:jc w:val="both"/>
              <w:rPr>
                <w:sz w:val="28"/>
              </w:rPr>
            </w:pPr>
            <w:r w:rsidRPr="00DB2FC3">
              <w:rPr>
                <w:sz w:val="28"/>
              </w:rPr>
              <w:t>в</w:t>
            </w:r>
            <w:r w:rsidR="001A2CE5">
              <w:rPr>
                <w:sz w:val="28"/>
              </w:rPr>
              <w:t xml:space="preserve"> </w:t>
            </w:r>
            <w:r w:rsidRPr="00DB2FC3">
              <w:rPr>
                <w:sz w:val="28"/>
              </w:rPr>
              <w:t xml:space="preserve">Соль-Илецком городском округе </w:t>
            </w:r>
          </w:p>
          <w:p w:rsidR="00080596" w:rsidRPr="00DB2FC3" w:rsidRDefault="00080596" w:rsidP="000F2F8F">
            <w:pPr>
              <w:jc w:val="both"/>
              <w:rPr>
                <w:sz w:val="28"/>
              </w:rPr>
            </w:pPr>
            <w:r w:rsidRPr="00DB2FC3">
              <w:rPr>
                <w:sz w:val="28"/>
              </w:rPr>
              <w:t>Оренбургской области в 2016-2020 годах»</w:t>
            </w:r>
          </w:p>
        </w:tc>
      </w:tr>
    </w:tbl>
    <w:p w:rsidR="00080596" w:rsidRPr="00984108" w:rsidRDefault="00080596" w:rsidP="00080596">
      <w:pPr>
        <w:spacing w:line="360" w:lineRule="auto"/>
        <w:jc w:val="both"/>
        <w:rPr>
          <w:sz w:val="28"/>
        </w:rPr>
      </w:pPr>
    </w:p>
    <w:p w:rsidR="00080596" w:rsidRDefault="00080596" w:rsidP="008642B4">
      <w:pPr>
        <w:ind w:firstLine="709"/>
        <w:jc w:val="both"/>
        <w:rPr>
          <w:sz w:val="28"/>
        </w:rPr>
      </w:pPr>
      <w:r w:rsidRPr="002A6C12">
        <w:rPr>
          <w:sz w:val="28"/>
        </w:rPr>
        <w:t>В соответствии с Феде</w:t>
      </w:r>
      <w:r>
        <w:rPr>
          <w:sz w:val="28"/>
        </w:rPr>
        <w:t xml:space="preserve">ральным законом от 06.10.2003 </w:t>
      </w:r>
      <w:r w:rsidRPr="002A6C12">
        <w:rPr>
          <w:sz w:val="28"/>
        </w:rPr>
        <w:t xml:space="preserve"> № 131-ФЗ «Об общих принципах организации мес</w:t>
      </w:r>
      <w:r>
        <w:rPr>
          <w:sz w:val="28"/>
        </w:rPr>
        <w:t>тного самоуправления в Российской Федерации»</w:t>
      </w:r>
      <w:r w:rsidRPr="002A6C12">
        <w:rPr>
          <w:sz w:val="28"/>
        </w:rPr>
        <w:t xml:space="preserve">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Соль-Илецкого городского округа от 26.01.2016.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ого</w:t>
      </w:r>
      <w:r w:rsidRPr="00DA4520">
        <w:rPr>
          <w:sz w:val="28"/>
        </w:rPr>
        <w:t xml:space="preserve"> городско</w:t>
      </w:r>
      <w:r>
        <w:rPr>
          <w:sz w:val="28"/>
        </w:rPr>
        <w:t>го</w:t>
      </w:r>
      <w:r w:rsidRPr="00DA4520">
        <w:rPr>
          <w:sz w:val="28"/>
        </w:rPr>
        <w:t xml:space="preserve"> округ</w:t>
      </w:r>
      <w:r>
        <w:rPr>
          <w:sz w:val="28"/>
        </w:rPr>
        <w:t>а</w:t>
      </w:r>
      <w:r w:rsidRPr="00DA4520">
        <w:rPr>
          <w:sz w:val="28"/>
        </w:rPr>
        <w:t xml:space="preserve">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>.2016№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>
        <w:rPr>
          <w:sz w:val="28"/>
        </w:rPr>
        <w:t>»  постановляю:</w:t>
      </w:r>
    </w:p>
    <w:p w:rsidR="00080596" w:rsidRDefault="00080596" w:rsidP="008642B4">
      <w:pPr>
        <w:tabs>
          <w:tab w:val="left" w:pos="709"/>
        </w:tabs>
        <w:ind w:left="72" w:firstLine="709"/>
        <w:jc w:val="both"/>
        <w:rPr>
          <w:sz w:val="28"/>
        </w:rPr>
      </w:pPr>
      <w:r>
        <w:rPr>
          <w:sz w:val="28"/>
        </w:rPr>
        <w:t>1. Наименование программы «Стимулирование развития жилищного строительства вСоль-Илецком городском округе Оренбургской области в 2016-2020 годах»</w:t>
      </w:r>
      <w:r w:rsidR="001A2CE5">
        <w:rPr>
          <w:sz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  <w:r>
        <w:rPr>
          <w:sz w:val="28"/>
        </w:rPr>
        <w:t>«Стимулирование развития жилищного строительства в</w:t>
      </w:r>
      <w:r w:rsidR="001A2CE5">
        <w:rPr>
          <w:sz w:val="28"/>
        </w:rPr>
        <w:t xml:space="preserve"> </w:t>
      </w:r>
      <w:r>
        <w:rPr>
          <w:sz w:val="28"/>
        </w:rPr>
        <w:t>Соль-Илецком городском округе Оренбургской области».</w:t>
      </w:r>
    </w:p>
    <w:p w:rsidR="00080596" w:rsidRDefault="00080596" w:rsidP="008642B4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2A6C12">
        <w:rPr>
          <w:sz w:val="28"/>
        </w:rPr>
        <w:t>.</w:t>
      </w:r>
      <w:r>
        <w:rPr>
          <w:sz w:val="28"/>
        </w:rPr>
        <w:t xml:space="preserve"> Приложение 1 к постановлению администрации Соль-Илецкого  городского округа от 29.03.2016 № 822-п «</w:t>
      </w:r>
      <w:r w:rsidRPr="002A6C12">
        <w:rPr>
          <w:sz w:val="28"/>
        </w:rPr>
        <w:t xml:space="preserve">Обутверждении  </w:t>
      </w:r>
      <w:r>
        <w:rPr>
          <w:sz w:val="28"/>
        </w:rPr>
        <w:t>муниципальной программы «Стимулирование развития жилищного строительства вСоль-Илецком городском округе Оренбургской области в 2016-2020 годах»</w:t>
      </w:r>
      <w:r w:rsidRPr="00CC14CC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 1 к настоящему постановлению</w:t>
      </w:r>
      <w:r w:rsidRPr="00CC14CC">
        <w:rPr>
          <w:sz w:val="28"/>
          <w:szCs w:val="28"/>
        </w:rPr>
        <w:t>.</w:t>
      </w:r>
    </w:p>
    <w:p w:rsidR="00080596" w:rsidRDefault="00080596" w:rsidP="008642B4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664C2A"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 xml:space="preserve">возложить на первого заместителя главы администрации городского округа- заместителя </w:t>
      </w:r>
      <w:r>
        <w:rPr>
          <w:sz w:val="28"/>
        </w:rPr>
        <w:lastRenderedPageBreak/>
        <w:t>главы администрации городского округа по строительству, транспорту, благоустройству и ЖКХ  Вдовкина В.П.</w:t>
      </w:r>
    </w:p>
    <w:p w:rsidR="00080596" w:rsidRDefault="008642B4" w:rsidP="008642B4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080596" w:rsidRPr="00664C2A">
        <w:rPr>
          <w:sz w:val="28"/>
        </w:rPr>
        <w:t xml:space="preserve">Постановление вступает в силу </w:t>
      </w:r>
      <w:r w:rsidR="00080596">
        <w:rPr>
          <w:sz w:val="28"/>
        </w:rPr>
        <w:t xml:space="preserve">после </w:t>
      </w:r>
      <w:r w:rsidR="00080596" w:rsidRPr="00664C2A">
        <w:rPr>
          <w:sz w:val="28"/>
        </w:rPr>
        <w:t>его</w:t>
      </w:r>
      <w:r w:rsidR="00080596">
        <w:rPr>
          <w:sz w:val="28"/>
        </w:rPr>
        <w:t xml:space="preserve">официального </w:t>
      </w:r>
      <w:r>
        <w:rPr>
          <w:sz w:val="28"/>
        </w:rPr>
        <w:t>опубликования (обнародования), а в части наименований программы, подпрограмм, мероприятий с 01.01.2019г.</w:t>
      </w:r>
    </w:p>
    <w:p w:rsidR="00080596" w:rsidRDefault="00080596" w:rsidP="00080596">
      <w:pPr>
        <w:jc w:val="both"/>
        <w:rPr>
          <w:sz w:val="28"/>
        </w:rPr>
      </w:pPr>
    </w:p>
    <w:p w:rsidR="00080596" w:rsidRDefault="00080596" w:rsidP="00080596">
      <w:pPr>
        <w:tabs>
          <w:tab w:val="left" w:pos="7016"/>
        </w:tabs>
        <w:jc w:val="both"/>
        <w:rPr>
          <w:sz w:val="28"/>
          <w:szCs w:val="28"/>
        </w:rPr>
      </w:pPr>
    </w:p>
    <w:p w:rsidR="00080596" w:rsidRDefault="00080596" w:rsidP="00080596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080596" w:rsidRDefault="00080596" w:rsidP="00080596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А.А.Кузьмин</w:t>
      </w:r>
    </w:p>
    <w:p w:rsidR="00080596" w:rsidRDefault="00080596" w:rsidP="00080596">
      <w:pPr>
        <w:tabs>
          <w:tab w:val="left" w:pos="7016"/>
        </w:tabs>
        <w:jc w:val="both"/>
        <w:rPr>
          <w:sz w:val="28"/>
        </w:rPr>
      </w:pPr>
    </w:p>
    <w:p w:rsidR="00080596" w:rsidRDefault="00080596" w:rsidP="00080596">
      <w:pPr>
        <w:tabs>
          <w:tab w:val="left" w:pos="7016"/>
        </w:tabs>
        <w:jc w:val="both"/>
        <w:rPr>
          <w:sz w:val="28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Pr="002064F0" w:rsidRDefault="00080596" w:rsidP="00080596">
      <w:pPr>
        <w:spacing w:before="120"/>
        <w:rPr>
          <w:sz w:val="16"/>
          <w:szCs w:val="16"/>
        </w:rPr>
      </w:pPr>
    </w:p>
    <w:p w:rsidR="00080596" w:rsidRDefault="00080596" w:rsidP="00080596">
      <w:pPr>
        <w:spacing w:before="120"/>
        <w:rPr>
          <w:sz w:val="16"/>
          <w:szCs w:val="16"/>
        </w:rPr>
      </w:pPr>
    </w:p>
    <w:p w:rsidR="00080596" w:rsidRDefault="00080596" w:rsidP="00080596">
      <w:pPr>
        <w:spacing w:before="120"/>
        <w:rPr>
          <w:sz w:val="16"/>
          <w:szCs w:val="16"/>
        </w:rPr>
      </w:pPr>
    </w:p>
    <w:p w:rsidR="00080596" w:rsidRDefault="00080596" w:rsidP="00080596">
      <w:pPr>
        <w:spacing w:before="120"/>
        <w:rPr>
          <w:sz w:val="16"/>
          <w:szCs w:val="16"/>
        </w:rPr>
      </w:pPr>
    </w:p>
    <w:p w:rsidR="00080596" w:rsidRDefault="00080596" w:rsidP="00080596">
      <w:pPr>
        <w:spacing w:before="120"/>
        <w:rPr>
          <w:sz w:val="16"/>
          <w:szCs w:val="16"/>
        </w:rPr>
      </w:pPr>
    </w:p>
    <w:p w:rsidR="00080596" w:rsidRDefault="00080596" w:rsidP="00080596">
      <w:pPr>
        <w:spacing w:before="120"/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</w:p>
    <w:p w:rsidR="00820709" w:rsidRDefault="00820709" w:rsidP="00080596">
      <w:pPr>
        <w:rPr>
          <w:sz w:val="16"/>
          <w:szCs w:val="16"/>
        </w:rPr>
      </w:pPr>
      <w:bookmarkStart w:id="0" w:name="_GoBack"/>
      <w:bookmarkEnd w:id="0"/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080596" w:rsidRDefault="00080596" w:rsidP="00080596">
      <w:pPr>
        <w:rPr>
          <w:sz w:val="16"/>
          <w:szCs w:val="16"/>
        </w:rPr>
      </w:pPr>
    </w:p>
    <w:p w:rsidR="00B865FD" w:rsidRPr="001A2CE5" w:rsidRDefault="00080596" w:rsidP="00080596">
      <w:pPr>
        <w:rPr>
          <w:sz w:val="16"/>
          <w:szCs w:val="16"/>
        </w:rPr>
      </w:pPr>
      <w:r w:rsidRPr="008807F3">
        <w:rPr>
          <w:sz w:val="16"/>
          <w:szCs w:val="16"/>
        </w:rPr>
        <w:t>Разослано: в прокуратуру Соль-Ил</w:t>
      </w:r>
      <w:r>
        <w:rPr>
          <w:sz w:val="16"/>
          <w:szCs w:val="16"/>
        </w:rPr>
        <w:t>ецкого района, организационный отдел</w:t>
      </w:r>
      <w:r w:rsidRPr="008807F3">
        <w:rPr>
          <w:sz w:val="16"/>
          <w:szCs w:val="16"/>
        </w:rPr>
        <w:t>, отдел по строительству, транспорту, ЖКХ, дорожному хозяйству, газификации и связи, отдел архитектуры и градостроительства, МКУ по централизованной бухгалтерии МО Соль-Илецкий городской округ, финансовое управление, отдел по жилищным  социальным вопросам.</w:t>
      </w:r>
    </w:p>
    <w:p w:rsidR="00B66EA3" w:rsidRPr="001A2CE5" w:rsidRDefault="00B66EA3" w:rsidP="00080596">
      <w:pPr>
        <w:rPr>
          <w:sz w:val="16"/>
          <w:szCs w:val="16"/>
        </w:rPr>
      </w:pPr>
    </w:p>
    <w:p w:rsidR="00B66EA3" w:rsidRPr="001A2CE5" w:rsidRDefault="00B66EA3" w:rsidP="00080596">
      <w:pPr>
        <w:rPr>
          <w:sz w:val="16"/>
          <w:szCs w:val="16"/>
        </w:rPr>
      </w:pPr>
    </w:p>
    <w:p w:rsidR="00B66EA3" w:rsidRPr="001A2CE5" w:rsidRDefault="00B66EA3" w:rsidP="00080596">
      <w:pPr>
        <w:rPr>
          <w:sz w:val="16"/>
          <w:szCs w:val="16"/>
        </w:rPr>
      </w:pPr>
    </w:p>
    <w:p w:rsidR="00B66EA3" w:rsidRPr="001A2CE5" w:rsidRDefault="00B66EA3" w:rsidP="00080596">
      <w:pPr>
        <w:rPr>
          <w:sz w:val="16"/>
          <w:szCs w:val="16"/>
        </w:rPr>
      </w:pPr>
    </w:p>
    <w:p w:rsidR="00B66EA3" w:rsidRPr="001A2CE5" w:rsidRDefault="00B66EA3" w:rsidP="00080596">
      <w:pPr>
        <w:rPr>
          <w:sz w:val="16"/>
          <w:szCs w:val="16"/>
        </w:rPr>
      </w:pPr>
    </w:p>
    <w:p w:rsidR="00B66EA3" w:rsidRPr="001A2CE5" w:rsidRDefault="00B66EA3" w:rsidP="00080596">
      <w:pPr>
        <w:rPr>
          <w:sz w:val="16"/>
          <w:szCs w:val="16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Соль-Илецкого городского округа</w:t>
      </w: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66EA3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.12.2018  № 2874-п</w:t>
      </w: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Pr="001C03F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1C03F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6EA3" w:rsidRPr="001C03F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" Стимулирование развития жилищного строительства в</w:t>
      </w:r>
      <w:r w:rsidRPr="00B66EA3">
        <w:rPr>
          <w:rFonts w:ascii="Times New Roman" w:hAnsi="Times New Roman" w:cs="Times New Roman"/>
          <w:sz w:val="24"/>
          <w:szCs w:val="24"/>
        </w:rPr>
        <w:t xml:space="preserve"> </w:t>
      </w:r>
      <w:r w:rsidRPr="001C03F3">
        <w:rPr>
          <w:rFonts w:ascii="Times New Roman" w:hAnsi="Times New Roman" w:cs="Times New Roman"/>
          <w:sz w:val="24"/>
          <w:szCs w:val="24"/>
        </w:rPr>
        <w:t>Соль-Илецком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1C03F3">
        <w:rPr>
          <w:rFonts w:ascii="Times New Roman" w:hAnsi="Times New Roman" w:cs="Times New Roman"/>
          <w:sz w:val="24"/>
          <w:szCs w:val="24"/>
        </w:rPr>
        <w:t>"</w:t>
      </w:r>
      <w:r w:rsidRPr="00B66EA3">
        <w:rPr>
          <w:rFonts w:ascii="Times New Roman" w:hAnsi="Times New Roman" w:cs="Times New Roman"/>
          <w:sz w:val="24"/>
          <w:szCs w:val="24"/>
        </w:rPr>
        <w:t xml:space="preserve"> </w:t>
      </w:r>
      <w:r w:rsidRPr="001C03F3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B66EA3" w:rsidRPr="001C03F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528"/>
      </w:tblGrid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8" w:type="dxa"/>
          </w:tcPr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 социальным вопросам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8" w:type="dxa"/>
          </w:tcPr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8" w:type="dxa"/>
          </w:tcPr>
          <w:p w:rsidR="00B66EA3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8" w:history="1">
              <w:r w:rsidRPr="001C03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Комплексное освоение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территорий вСоль-Илецком городском округе Оренбургской области</w:t>
            </w:r>
          </w:p>
          <w:p w:rsidR="00B66EA3" w:rsidRPr="001C03F3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Программе)</w:t>
            </w:r>
          </w:p>
          <w:p w:rsidR="00B66EA3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1C03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градорегулирования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Соль-Илецком городском  округе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Оренбургской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в 2016 - 2020 годах».(приложение 2 к Программе)- действие подпрограммы завершено в 2017 году</w:t>
            </w:r>
          </w:p>
          <w:p w:rsidR="00B66EA3" w:rsidRPr="00666B7B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Соль-Илецкого городского округа Оренбургской области</w:t>
            </w:r>
            <w:r w:rsidRPr="00666B7B">
              <w:rPr>
                <w:rFonts w:ascii="Times New Roman" w:hAnsi="Times New Roman" w:cs="Times New Roman"/>
                <w:sz w:val="24"/>
                <w:szCs w:val="24"/>
              </w:rPr>
              <w:t xml:space="preserve"> из аварийного жилищного фонда </w:t>
            </w:r>
          </w:p>
          <w:p w:rsidR="00B66EA3" w:rsidRPr="001C03F3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годах» (приложение 3 к Программе) – действие подпрограммы завершено в 2017 году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комфортности жилья, качества жилищного обеспечения населения</w:t>
            </w:r>
          </w:p>
        </w:tc>
      </w:tr>
      <w:tr w:rsidR="00B66EA3" w:rsidRPr="001C03F3" w:rsidTr="00F35A93">
        <w:trPr>
          <w:trHeight w:val="596"/>
        </w:trPr>
        <w:tc>
          <w:tcPr>
            <w:tcW w:w="2891" w:type="dxa"/>
            <w:vMerge w:val="restart"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 объектами инженерной и социальной инфраструктуры;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66EA3" w:rsidRPr="001C03F3" w:rsidTr="00F35A93">
        <w:tc>
          <w:tcPr>
            <w:tcW w:w="2891" w:type="dxa"/>
            <w:vMerge w:val="restart"/>
          </w:tcPr>
          <w:p w:rsidR="00B66EA3" w:rsidRPr="00FA5E20" w:rsidRDefault="00B66EA3" w:rsidP="00F35A93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ind w:left="-715" w:right="10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 </w:t>
            </w:r>
          </w:p>
          <w:p w:rsidR="00B66EA3" w:rsidRPr="001C03F3" w:rsidRDefault="00B66EA3" w:rsidP="00F35A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показатели,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необходимо достигнуть к 2021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2"/>
              </w:numPr>
              <w:tabs>
                <w:tab w:val="left" w:pos="27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годовой объем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жилья – 26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,0 тыс. кв. метров общей площади;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доля ввода жилья индивидуальными застройщиками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объеме ввода жилья - 75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2"/>
              </w:numPr>
              <w:tabs>
                <w:tab w:val="left" w:pos="2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введенной общей площади жилых домов по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площади жилищного фонда – 2,0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ченность населения жильем – 24,2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на человека.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A40">
              <w:rPr>
                <w:rFonts w:ascii="Times New Roman" w:hAnsi="Times New Roman" w:cs="Times New Roman"/>
                <w:sz w:val="24"/>
                <w:szCs w:val="24"/>
              </w:rPr>
              <w:t xml:space="preserve">вод в эксплуатацию объектов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 объектов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2016 - 2021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66EA3" w:rsidRPr="001C03F3" w:rsidTr="00F35A93">
        <w:tc>
          <w:tcPr>
            <w:tcW w:w="2891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28" w:type="dxa"/>
          </w:tcPr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142 132,70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осуществляется за счет средств областного и местного бюджетов, в том числе по годам реализации: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2016 год – 2393,60тыс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 рублей, из них средства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353,0тыс. 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2040,60тыс. рублей;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2017 год – 10 314,6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 рублей, из них средства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6 989,00 тыс. 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3 325,6 тыс. рублей;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502,2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-областного бюджета 00,00 тыс.рублей,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53 857,46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 рублей из них средства,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– областного бюджета 52 217,00 тыс. 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1 640,46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2020 год –50 064,84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48 532,00тыс. 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1 532,84 тыс. рублей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2021 год – 25 000,0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24 250,00тыс. рублей, </w:t>
            </w:r>
          </w:p>
          <w:p w:rsidR="00B66EA3" w:rsidRPr="001C03F3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 750,0 тыс. рублей</w:t>
            </w:r>
          </w:p>
        </w:tc>
      </w:tr>
      <w:tr w:rsidR="00B66EA3" w:rsidRPr="001C03F3" w:rsidTr="00F35A93">
        <w:tc>
          <w:tcPr>
            <w:tcW w:w="2891" w:type="dxa"/>
            <w:vMerge w:val="restart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еализация Программы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 обеспечить достижение к 2021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результатов: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ищного строительства до 26,0 тыс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. кв. метров;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1C03F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ввода жилья индивидуальными застройщиками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объеме ввода жилья - 75</w:t>
            </w: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,0 процента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F148D4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введенной общей площади жилых домов по отношению к общей площади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F148D4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>достижение средней обеспеченности общей площадью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на уровне 24,2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на человека;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Pr="00F148D4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3E51">
              <w:rPr>
                <w:rFonts w:ascii="Times New Roman" w:hAnsi="Times New Roman" w:cs="Times New Roman"/>
                <w:sz w:val="24"/>
                <w:szCs w:val="24"/>
              </w:rPr>
              <w:t xml:space="preserve">вод в эксплуатацию объектов инженерной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 объектов</w:t>
            </w:r>
          </w:p>
        </w:tc>
      </w:tr>
      <w:tr w:rsidR="00B66EA3" w:rsidRPr="001C03F3" w:rsidTr="00F35A93">
        <w:tc>
          <w:tcPr>
            <w:tcW w:w="2891" w:type="dxa"/>
            <w:vMerge/>
          </w:tcPr>
          <w:p w:rsidR="00B66EA3" w:rsidRPr="001C03F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6528" w:type="dxa"/>
          </w:tcPr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</w:tbl>
    <w:p w:rsidR="00B66EA3" w:rsidRPr="001C03F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>Общая характеристика жилищной сферы Соль-Илецкого городского округа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Объем жилищн</w:t>
      </w:r>
      <w:r>
        <w:rPr>
          <w:rFonts w:ascii="Times New Roman" w:hAnsi="Times New Roman" w:cs="Times New Roman"/>
          <w:sz w:val="24"/>
          <w:szCs w:val="24"/>
        </w:rPr>
        <w:t>ого фонда вСоль-Илецком городском округе по состоянию на 2014</w:t>
      </w:r>
      <w:r w:rsidRPr="001C03F3">
        <w:rPr>
          <w:rFonts w:ascii="Times New Roman" w:hAnsi="Times New Roman" w:cs="Times New Roman"/>
          <w:sz w:val="24"/>
          <w:szCs w:val="24"/>
        </w:rPr>
        <w:t xml:space="preserve"> год составляет око</w:t>
      </w:r>
      <w:r>
        <w:rPr>
          <w:rFonts w:ascii="Times New Roman" w:hAnsi="Times New Roman" w:cs="Times New Roman"/>
          <w:sz w:val="24"/>
          <w:szCs w:val="24"/>
        </w:rPr>
        <w:t>ло 1,12</w:t>
      </w:r>
      <w:r w:rsidRPr="001C03F3">
        <w:rPr>
          <w:rFonts w:ascii="Times New Roman" w:hAnsi="Times New Roman" w:cs="Times New Roman"/>
          <w:sz w:val="24"/>
          <w:szCs w:val="24"/>
        </w:rPr>
        <w:t xml:space="preserve"> млн. кв.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2013 года общая площадь  жилых помещений, приходящаяся в среднем на одного жителя в городе Соль-Илецке  составила -20,8 м2, в сельских населенных пунктах  района – 21,2 м2 при среднем показателе по области -  23,4м2.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в действие жилых домов на 1000 человек населения составил в 2013 году по городскому поселению – 607 кв.м. общей площади по сельским поселениям – 86,7 кв.м. общей площади, в целом по району- 360 кв.м, что соответствует среднеобластным показателям.Крайне низкий показатель по сельским поселениям обусловлен отсутствием земельных участков, обеспеченных коммунальной инфраструктурой в населённых пунктах с высоким спросом на земельные участки в целях индивидуального жилищного строительства: с.Трудовое, пос.Шахтный, с.Елшанка, с.Дружба, с.Саратовка, пос.Кирпичный Завод.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65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жилищной сфере определены в соответствии с </w:t>
      </w:r>
      <w:hyperlink r:id="rId10" w:history="1">
        <w:r w:rsidRPr="00067A6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067A6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11" w:history="1">
        <w:r w:rsidRPr="00067A6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067A65">
        <w:rPr>
          <w:rFonts w:ascii="Times New Roman" w:hAnsi="Times New Roman" w:cs="Times New Roman"/>
          <w:sz w:val="24"/>
          <w:szCs w:val="24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</w:t>
      </w:r>
      <w:r>
        <w:rPr>
          <w:rFonts w:ascii="Times New Roman" w:hAnsi="Times New Roman" w:cs="Times New Roman"/>
          <w:sz w:val="24"/>
          <w:szCs w:val="24"/>
        </w:rPr>
        <w:t>т 20 августа 2010 года N 551-пп</w:t>
      </w:r>
      <w:r w:rsidRPr="00067A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EA3" w:rsidRPr="0037771D" w:rsidRDefault="00B66EA3" w:rsidP="00B66EA3">
      <w:pPr>
        <w:pStyle w:val="ConsPlusTitle"/>
        <w:jc w:val="both"/>
        <w:rPr>
          <w:b w:val="0"/>
        </w:rPr>
      </w:pPr>
      <w:r w:rsidRPr="0037771D">
        <w:rPr>
          <w:b w:val="0"/>
          <w:szCs w:val="24"/>
        </w:rPr>
        <w:t xml:space="preserve">Основными </w:t>
      </w:r>
      <w:r>
        <w:rPr>
          <w:b w:val="0"/>
          <w:szCs w:val="24"/>
        </w:rPr>
        <w:t xml:space="preserve">инструментами реализации политики в жилищной сфере </w:t>
      </w:r>
      <w:r w:rsidRPr="0037771D">
        <w:rPr>
          <w:b w:val="0"/>
          <w:szCs w:val="24"/>
        </w:rPr>
        <w:t xml:space="preserve"> являются федеральные целевые программы "Жилище" на </w:t>
      </w:r>
      <w:hyperlink r:id="rId12" w:history="1">
        <w:r w:rsidRPr="0037771D">
          <w:rPr>
            <w:b w:val="0"/>
            <w:color w:val="0000FF"/>
            <w:szCs w:val="24"/>
          </w:rPr>
          <w:t>2002 - 2010</w:t>
        </w:r>
      </w:hyperlink>
      <w:r w:rsidRPr="0037771D">
        <w:rPr>
          <w:b w:val="0"/>
          <w:szCs w:val="24"/>
        </w:rPr>
        <w:t xml:space="preserve"> годы и на </w:t>
      </w:r>
      <w:hyperlink r:id="rId13" w:history="1">
        <w:r w:rsidRPr="0037771D">
          <w:rPr>
            <w:b w:val="0"/>
            <w:color w:val="0000FF"/>
            <w:szCs w:val="24"/>
          </w:rPr>
          <w:t>2011 - 2015</w:t>
        </w:r>
      </w:hyperlink>
      <w:r w:rsidRPr="0037771D">
        <w:rPr>
          <w:b w:val="0"/>
          <w:szCs w:val="24"/>
        </w:rPr>
        <w:t xml:space="preserve"> годы (далее - ФЦП "Жилище") и </w:t>
      </w:r>
      <w:r w:rsidRPr="0037771D">
        <w:rPr>
          <w:b w:val="0"/>
        </w:rPr>
        <w:t>государственная  программа"Стимулирование развития жилищного строительствав Оренбургской области в 2014 - 2020 годах"</w:t>
      </w:r>
      <w:r>
        <w:rPr>
          <w:b w:val="0"/>
        </w:rPr>
        <w:t>. В настоящее время Министерством строительства, жилищно-коммунального и дорожного хозяйства Оренбургской области ведётся разработка проекта аналогичной программы  по стимулированию развития жилищного строительства в Оренбургской области на 2019 -2024 годы.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Действующей Государственной программой с</w:t>
      </w:r>
      <w:r w:rsidRPr="00067A65">
        <w:rPr>
          <w:rFonts w:ascii="Times New Roman" w:hAnsi="Times New Roman" w:cs="Times New Roman"/>
          <w:sz w:val="24"/>
          <w:szCs w:val="24"/>
        </w:rPr>
        <w:t xml:space="preserve"> целью стимулирования увеличения объемов жилищного строительства в муниципальных образованиях осуществляется предоставление из областного бюджета субсидий на обустройство территорий объектами инженерной, дорожной и социальной инфраструктуры при жилищном строительстве.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Программными мероприятиями городского округа предусмотрены мероприятия по  обустройству</w:t>
      </w:r>
      <w:r w:rsidRPr="00067A65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 массовой жилищной застройки  объектами инженерной,  определены</w:t>
      </w:r>
      <w:r w:rsidRPr="00067A65">
        <w:rPr>
          <w:rFonts w:ascii="Times New Roman" w:hAnsi="Times New Roman" w:cs="Times New Roman"/>
          <w:sz w:val="24"/>
          <w:szCs w:val="24"/>
        </w:rPr>
        <w:t xml:space="preserve"> объемы финансовых средств, направляе</w:t>
      </w:r>
      <w:r>
        <w:rPr>
          <w:rFonts w:ascii="Times New Roman" w:hAnsi="Times New Roman" w:cs="Times New Roman"/>
          <w:sz w:val="24"/>
          <w:szCs w:val="24"/>
        </w:rPr>
        <w:t>мых на их реализацию</w:t>
      </w:r>
      <w:r w:rsidRPr="00067A65">
        <w:rPr>
          <w:rFonts w:ascii="Times New Roman" w:hAnsi="Times New Roman" w:cs="Times New Roman"/>
          <w:sz w:val="24"/>
          <w:szCs w:val="24"/>
        </w:rPr>
        <w:t>, с учетом установленного уровня софинансирования из областного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A3" w:rsidRPr="00D849F7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 xml:space="preserve">Принятый в 2004 году Градостроительный </w:t>
      </w:r>
      <w:hyperlink r:id="rId14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В целях исключения  хаотичности в застройке населённых пунктов городского округа, повышения  качества организации среды проживания граждан и снижению  административных барьеров в строительстве программными мероприятиями предусматривается разработка и актуализация  нормативов градостроительного проектирования, генеральных планов, правил землепользования и застройки, проектов планировки и межевания, а так же исполнение обязательств муниципального образования по внесению необходимых сведений в государственный кадастр недвижимости.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lastRenderedPageBreak/>
        <w:t xml:space="preserve">В целях реализации </w:t>
      </w:r>
      <w:hyperlink r:id="rId15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 в рамках </w:t>
      </w:r>
      <w:hyperlink r:id="rId16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"Комплексное освоение и развитие территорий в целях жилищного строительства" областной целевой программы "Стимулирование развития жилищного строительства в Оренбургской области в 2011 - 2015 годах</w:t>
      </w:r>
      <w:r w:rsidRPr="00C9329E">
        <w:rPr>
          <w:rFonts w:ascii="Times New Roman" w:hAnsi="Times New Roman" w:cs="Times New Roman"/>
          <w:sz w:val="24"/>
          <w:szCs w:val="24"/>
        </w:rPr>
        <w:t>"  и государственной  программы "Стимулирование развития жилищного строительства в Оренбургской области в 2014 - 2020 годах"</w:t>
      </w:r>
      <w:r w:rsidRPr="00D849F7">
        <w:rPr>
          <w:rFonts w:ascii="Times New Roman" w:hAnsi="Times New Roman" w:cs="Times New Roman"/>
          <w:sz w:val="24"/>
          <w:szCs w:val="24"/>
        </w:rPr>
        <w:t xml:space="preserve"> осуществляется приоритетное предоставление субсидий на проектирование и 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>софинансирование строительства муниципальными образованиями инженерной инфраструктуры к земельным участкам, предоставленных многодетным семьям. Реализация данных мероприятий предусмотрена программными мероприятиями.</w:t>
      </w: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</w:t>
      </w:r>
      <w:r w:rsidRPr="003B3E72"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6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повышение доступности и комфортности жилья, качества жилищного обеспечения населения </w:t>
      </w:r>
      <w:r>
        <w:rPr>
          <w:rFonts w:ascii="Times New Roman" w:hAnsi="Times New Roman" w:cs="Times New Roman"/>
          <w:sz w:val="24"/>
          <w:szCs w:val="24"/>
        </w:rPr>
        <w:t xml:space="preserve">Соль-Илецкого городского округа </w:t>
      </w:r>
      <w:r w:rsidRPr="00067A65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Реализация Программы соответствует приоритетам государственной политики, определенным </w:t>
      </w:r>
      <w:hyperlink r:id="rId17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18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N 600 "О мерах по обеспечению граждан Российской Федерации доступным комфортным жильем и повышению качества жилищно-коммунальных услуг" и Государственной </w:t>
      </w:r>
      <w:hyperlink r:id="rId19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hyperlink r:id="rId20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FA5E20">
        <w:rPr>
          <w:rFonts w:ascii="Times New Roman" w:hAnsi="Times New Roman" w:cs="Times New Roman"/>
          <w:sz w:val="24"/>
          <w:szCs w:val="24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N 551-пп., стратегией  социально- экономического развития муниципального образования Соль-Илецкий городской округ.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Достижение цели Программы осуществляется путем решения следующих задач:</w:t>
      </w:r>
    </w:p>
    <w:p w:rsidR="00B66EA3" w:rsidRPr="00FA5E20" w:rsidRDefault="00B66EA3" w:rsidP="00B66E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обустройство территорий объектами инженерной и социальной инфраструктуры;</w:t>
      </w:r>
    </w:p>
    <w:p w:rsidR="00B66EA3" w:rsidRDefault="00B66EA3" w:rsidP="00B66E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разработка и реализация документов территориального планирования, градостроительного зонирования, докуме</w:t>
      </w:r>
      <w:r>
        <w:rPr>
          <w:rFonts w:ascii="Times New Roman" w:hAnsi="Times New Roman" w:cs="Times New Roman"/>
          <w:sz w:val="24"/>
          <w:szCs w:val="24"/>
        </w:rPr>
        <w:t>нтации по планировке территории;</w:t>
      </w:r>
    </w:p>
    <w:p w:rsidR="00B66EA3" w:rsidRPr="00FA5E20" w:rsidRDefault="00B66EA3" w:rsidP="00B66EA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граждан из многоквартирных домов, признанных в установленном порядке аварийными и подлежащими сносу или реконструкции.</w:t>
      </w:r>
    </w:p>
    <w:p w:rsidR="00B66EA3" w:rsidRPr="003B3E72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муниципальной программы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реализации Программы представлены в </w:t>
      </w:r>
      <w:hyperlink r:id="rId21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FA5E20">
        <w:rPr>
          <w:rFonts w:ascii="Times New Roman" w:hAnsi="Times New Roman" w:cs="Times New Roman"/>
          <w:color w:val="0000FF"/>
          <w:sz w:val="24"/>
          <w:szCs w:val="24"/>
        </w:rPr>
        <w:t xml:space="preserve"> таблица 1</w:t>
      </w:r>
      <w:r w:rsidRPr="00FA5E2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Реализация мероприятий Программы будет осуществляться в 2016</w:t>
      </w:r>
      <w:r>
        <w:rPr>
          <w:rFonts w:ascii="Times New Roman" w:hAnsi="Times New Roman" w:cs="Times New Roman"/>
          <w:sz w:val="24"/>
          <w:szCs w:val="24"/>
        </w:rPr>
        <w:t xml:space="preserve"> - 2021</w:t>
      </w:r>
      <w:r w:rsidRPr="00FA5E20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66EA3" w:rsidRPr="00FA5E20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Программы, кото</w:t>
      </w:r>
      <w:r>
        <w:rPr>
          <w:rFonts w:ascii="Times New Roman" w:hAnsi="Times New Roman" w:cs="Times New Roman"/>
          <w:sz w:val="24"/>
          <w:szCs w:val="24"/>
        </w:rPr>
        <w:t>рые необходимо достигнуть к 2021</w:t>
      </w:r>
      <w:r w:rsidRPr="00FA5E20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объем ввода жилья – 26</w:t>
      </w:r>
      <w:r w:rsidRPr="00FA5E20">
        <w:rPr>
          <w:rFonts w:ascii="Times New Roman" w:hAnsi="Times New Roman" w:cs="Times New Roman"/>
          <w:sz w:val="24"/>
          <w:szCs w:val="24"/>
        </w:rPr>
        <w:t>,0 тыс. кв. метров общей площади;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доля ввода жилья индивидуальными застройщиками в общем объеме ввода жилья - 75,0 процента;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удельный вес введенной общей площади жилых домов по отношению к обще</w:t>
      </w:r>
      <w:r>
        <w:rPr>
          <w:rFonts w:ascii="Times New Roman" w:hAnsi="Times New Roman" w:cs="Times New Roman"/>
          <w:sz w:val="24"/>
          <w:szCs w:val="24"/>
        </w:rPr>
        <w:t>й площади жилищного фонда – 2,0</w:t>
      </w:r>
      <w:r w:rsidRPr="00FA5E20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B66EA3" w:rsidRPr="00FA5E20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ченность населения жильем – 24,2</w:t>
      </w:r>
      <w:r w:rsidRPr="00FA5E20">
        <w:rPr>
          <w:rFonts w:ascii="Times New Roman" w:hAnsi="Times New Roman" w:cs="Times New Roman"/>
          <w:sz w:val="24"/>
          <w:szCs w:val="24"/>
        </w:rPr>
        <w:t xml:space="preserve"> кв. метра на человека;</w:t>
      </w:r>
    </w:p>
    <w:p w:rsidR="00B66EA3" w:rsidRDefault="00B66EA3" w:rsidP="00B66EA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ввод в эксплуатацию объектов инженерной </w:t>
      </w:r>
      <w:r>
        <w:rPr>
          <w:rFonts w:ascii="Times New Roman" w:hAnsi="Times New Roman" w:cs="Times New Roman"/>
          <w:sz w:val="24"/>
          <w:szCs w:val="24"/>
        </w:rPr>
        <w:t>инфраструктуры – 6 объектов;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E20">
        <w:rPr>
          <w:rFonts w:ascii="Times New Roman" w:hAnsi="Times New Roman" w:cs="Times New Roman"/>
          <w:sz w:val="24"/>
          <w:szCs w:val="24"/>
        </w:rPr>
        <w:t xml:space="preserve">Оценка влияния внешних факторов и условий достижения целевых индикаторов и показателей Программы представлены в </w:t>
      </w:r>
      <w:hyperlink r:id="rId22" w:history="1">
        <w:r w:rsidRPr="00FA5E2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FA5E20">
        <w:rPr>
          <w:rFonts w:ascii="Times New Roman" w:hAnsi="Times New Roman" w:cs="Times New Roman"/>
          <w:color w:val="0000FF"/>
          <w:sz w:val="24"/>
          <w:szCs w:val="24"/>
        </w:rPr>
        <w:t xml:space="preserve"> таблица 2</w:t>
      </w:r>
      <w:r w:rsidRPr="00FA5E2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72">
        <w:rPr>
          <w:rFonts w:ascii="Times New Roman" w:hAnsi="Times New Roman" w:cs="Times New Roman"/>
          <w:b/>
          <w:sz w:val="24"/>
          <w:szCs w:val="24"/>
        </w:rPr>
        <w:t>Перечень ведомственных целевых программ и основных 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3B3E7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66EA3" w:rsidRPr="008363EB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Программа не включает в себя ведомственные целевые программы.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входят 3</w:t>
      </w:r>
      <w:r w:rsidRPr="00067A65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67A65">
        <w:rPr>
          <w:rFonts w:ascii="Times New Roman" w:hAnsi="Times New Roman" w:cs="Times New Roman"/>
          <w:sz w:val="24"/>
          <w:szCs w:val="24"/>
        </w:rPr>
        <w:t>:</w:t>
      </w:r>
    </w:p>
    <w:p w:rsidR="00B66EA3" w:rsidRPr="001C03F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«</w:t>
      </w:r>
      <w:hyperlink r:id="rId23" w:history="1">
        <w:r w:rsidRPr="001C03F3">
          <w:rPr>
            <w:rFonts w:ascii="Times New Roman" w:hAnsi="Times New Roman" w:cs="Times New Roman"/>
            <w:color w:val="0000FF"/>
            <w:sz w:val="24"/>
            <w:szCs w:val="24"/>
          </w:rPr>
          <w:t>Комплексное освоение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развитие территорий вСоль-Илецком городском округе Оренбургской области »</w:t>
      </w:r>
      <w:r w:rsidRPr="001C03F3">
        <w:rPr>
          <w:rFonts w:ascii="Times New Roman" w:hAnsi="Times New Roman" w:cs="Times New Roman"/>
          <w:sz w:val="24"/>
          <w:szCs w:val="24"/>
        </w:rPr>
        <w:t>;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hyperlink r:id="rId24" w:history="1">
        <w:r w:rsidRPr="001C03F3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1C03F3">
        <w:rPr>
          <w:rFonts w:ascii="Times New Roman" w:hAnsi="Times New Roman" w:cs="Times New Roman"/>
          <w:sz w:val="24"/>
          <w:szCs w:val="24"/>
        </w:rPr>
        <w:t xml:space="preserve"> системы градорегулированияв</w:t>
      </w:r>
      <w:r>
        <w:rPr>
          <w:rFonts w:ascii="Times New Roman" w:hAnsi="Times New Roman" w:cs="Times New Roman"/>
          <w:sz w:val="24"/>
          <w:szCs w:val="24"/>
        </w:rPr>
        <w:t xml:space="preserve">Соль-Илецком городском  округе </w:t>
      </w:r>
      <w:r w:rsidRPr="001C03F3">
        <w:rPr>
          <w:rFonts w:ascii="Times New Roman" w:hAnsi="Times New Roman" w:cs="Times New Roman"/>
          <w:sz w:val="24"/>
          <w:szCs w:val="24"/>
        </w:rPr>
        <w:t>Оренбургской об</w:t>
      </w:r>
      <w:r>
        <w:rPr>
          <w:rFonts w:ascii="Times New Roman" w:hAnsi="Times New Roman" w:cs="Times New Roman"/>
          <w:sz w:val="24"/>
          <w:szCs w:val="24"/>
        </w:rPr>
        <w:t>ласти», действие подпрограммы завершено 31.12.207 года;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«Переселение граждан Соль-Илецкого городского округа Оренбургской области</w:t>
      </w:r>
      <w:r w:rsidRPr="00666B7B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 </w:t>
      </w:r>
      <w:r>
        <w:rPr>
          <w:rFonts w:ascii="Times New Roman" w:hAnsi="Times New Roman" w:cs="Times New Roman"/>
          <w:sz w:val="24"/>
          <w:szCs w:val="24"/>
        </w:rPr>
        <w:t>»,действие подпрограммы завершено 31.12.207 года.</w:t>
      </w:r>
    </w:p>
    <w:p w:rsidR="00B66EA3" w:rsidRPr="00067A65" w:rsidRDefault="00DB48F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66EA3" w:rsidRPr="00067A6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B66EA3" w:rsidRPr="00067A65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Программы, сроки их реализации и ожидаемые результаты представлены в приложении N </w:t>
      </w:r>
      <w:r w:rsidR="00B66EA3">
        <w:rPr>
          <w:rFonts w:ascii="Times New Roman" w:hAnsi="Times New Roman" w:cs="Times New Roman"/>
          <w:sz w:val="24"/>
          <w:szCs w:val="24"/>
        </w:rPr>
        <w:t>4 таблица 2</w:t>
      </w:r>
      <w:r w:rsidR="00B66EA3" w:rsidRPr="00067A65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Pr="003B3E72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B3E72">
        <w:rPr>
          <w:rFonts w:ascii="Times New Roman" w:hAnsi="Times New Roman" w:cs="Times New Roman"/>
          <w:b/>
          <w:sz w:val="24"/>
          <w:szCs w:val="24"/>
        </w:rPr>
        <w:t>есурсное обеспечение реализации муниципальной программы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2F8D">
        <w:rPr>
          <w:rFonts w:ascii="Times New Roman" w:hAnsi="Times New Roman" w:cs="Times New Roman"/>
          <w:sz w:val="24"/>
          <w:szCs w:val="24"/>
        </w:rPr>
        <w:t xml:space="preserve">бщий объем финансирования Программы составляет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142 132,70</w:t>
      </w:r>
      <w:r w:rsidRPr="00F02F8D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F02F8D">
        <w:rPr>
          <w:rFonts w:ascii="Times New Roman" w:hAnsi="Times New Roman" w:cs="Times New Roman"/>
          <w:sz w:val="24"/>
          <w:szCs w:val="24"/>
        </w:rPr>
        <w:t>.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Финансирование осуществляется за счет средств областного и местного бюджетов, в том числе по годам реализации: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2016 год – 2393,60 тыс</w:t>
      </w:r>
      <w:r w:rsidRPr="00F02F8D">
        <w:rPr>
          <w:rFonts w:ascii="Times New Roman" w:hAnsi="Times New Roman" w:cs="Times New Roman"/>
          <w:sz w:val="24"/>
          <w:szCs w:val="24"/>
        </w:rPr>
        <w:t>. рублей, из них средства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областного бюджета – 353,0тыс.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 2040,60тыс. рублей;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2017 год – 10 314,6 тыс</w:t>
      </w:r>
      <w:r w:rsidRPr="00F02F8D">
        <w:rPr>
          <w:rFonts w:ascii="Times New Roman" w:hAnsi="Times New Roman" w:cs="Times New Roman"/>
          <w:sz w:val="24"/>
          <w:szCs w:val="24"/>
        </w:rPr>
        <w:t>. рублей, из них средства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областного бюджета – 6 989,00 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3 325,6 тыс. 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b/>
          <w:sz w:val="24"/>
          <w:szCs w:val="24"/>
        </w:rPr>
        <w:t>502,2</w:t>
      </w:r>
      <w:r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-областного бюджета 00,00 тыс.рублей,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-местного бюджета </w:t>
      </w:r>
      <w:r>
        <w:rPr>
          <w:rFonts w:ascii="Times New Roman" w:hAnsi="Times New Roman" w:cs="Times New Roman"/>
          <w:sz w:val="24"/>
          <w:szCs w:val="24"/>
        </w:rPr>
        <w:t>502,2</w:t>
      </w:r>
      <w:r w:rsidRPr="00F02F8D">
        <w:rPr>
          <w:rFonts w:ascii="Times New Roman" w:hAnsi="Times New Roman" w:cs="Times New Roman"/>
          <w:sz w:val="24"/>
          <w:szCs w:val="24"/>
        </w:rPr>
        <w:t>тыс.рублей;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b/>
          <w:sz w:val="24"/>
          <w:szCs w:val="24"/>
        </w:rPr>
        <w:t>53 857,46</w:t>
      </w:r>
      <w:r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F02F8D">
        <w:rPr>
          <w:rFonts w:ascii="Times New Roman" w:hAnsi="Times New Roman" w:cs="Times New Roman"/>
          <w:sz w:val="24"/>
          <w:szCs w:val="24"/>
        </w:rPr>
        <w:t>. рублей из них средства,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– областного бюджета 52 217,00 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1 640,46</w:t>
      </w:r>
      <w:r w:rsidRPr="00F02F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2020 год – 50 064,84 тыс</w:t>
      </w:r>
      <w:r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областного бюджета – 48 532,00тыс.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 1 532,84 тыс. рублей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2021 год – 25 000,0 тыс</w:t>
      </w:r>
      <w:r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областного бюджета – 24 250,00тыс. рублей, 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 750,0 тыс. рублей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98D">
        <w:rPr>
          <w:rFonts w:ascii="Times New Roman" w:hAnsi="Times New Roman" w:cs="Times New Roman"/>
          <w:b/>
          <w:sz w:val="24"/>
          <w:szCs w:val="24"/>
        </w:rPr>
        <w:t>Реализация  подавляющего большинства программных мероприятий осуществляется в рамкахгосударственной  программы "Стимулирование развития жилищного строительства в Ор</w:t>
      </w:r>
      <w:r>
        <w:rPr>
          <w:rFonts w:ascii="Times New Roman" w:hAnsi="Times New Roman" w:cs="Times New Roman"/>
          <w:b/>
          <w:sz w:val="24"/>
          <w:szCs w:val="24"/>
        </w:rPr>
        <w:t>енбургской области в 2014 - 2020</w:t>
      </w:r>
      <w:r w:rsidRPr="0087698D">
        <w:rPr>
          <w:rFonts w:ascii="Times New Roman" w:hAnsi="Times New Roman" w:cs="Times New Roman"/>
          <w:b/>
          <w:sz w:val="24"/>
          <w:szCs w:val="24"/>
        </w:rPr>
        <w:t xml:space="preserve"> годах"</w:t>
      </w:r>
      <w:r>
        <w:rPr>
          <w:rFonts w:ascii="Times New Roman" w:hAnsi="Times New Roman" w:cs="Times New Roman"/>
          <w:b/>
          <w:sz w:val="24"/>
          <w:szCs w:val="24"/>
        </w:rPr>
        <w:t xml:space="preserve"> и в рамках разрабатываемой государственной программы  по стимулированию развития жилищного строительства на территории Оренбургской области на 2019- 2024 годы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 xml:space="preserve">Предоставление субсидий на софинансирование расходных обязательств городского округа из областного бюджета осуществляется </w:t>
      </w:r>
      <w:r>
        <w:rPr>
          <w:rFonts w:ascii="Times New Roman" w:hAnsi="Times New Roman" w:cs="Times New Roman"/>
          <w:sz w:val="24"/>
          <w:szCs w:val="24"/>
        </w:rPr>
        <w:t>министерством строительства, жилищно-коммунального и дорожного хозяйства</w:t>
      </w:r>
      <w:r w:rsidRPr="0087698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Министерство)</w:t>
      </w:r>
      <w:r w:rsidRPr="0087698D">
        <w:rPr>
          <w:rFonts w:ascii="Times New Roman" w:hAnsi="Times New Roman" w:cs="Times New Roman"/>
          <w:sz w:val="24"/>
          <w:szCs w:val="24"/>
        </w:rPr>
        <w:t xml:space="preserve"> по результатам отбора муниципальных образований области и проектов.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 xml:space="preserve"> Порядок отбора муниципальных образований области и проектов  утверждается постановлением Правительства Оренбургской области. Проекты, прошедшие отбор, в установленном порядке включаются в областную адресную инвестиционную программу, утверждаемую Правительством Оренбургской области.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 xml:space="preserve">Предоставление субсидий из областного бюджету городского округа  осуществляется на основании заключенных соглашений между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87698D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87698D">
        <w:rPr>
          <w:rFonts w:ascii="Times New Roman" w:hAnsi="Times New Roman" w:cs="Times New Roman"/>
          <w:sz w:val="24"/>
          <w:szCs w:val="24"/>
        </w:rPr>
        <w:t>городского округа при соблюдении следующих условий: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>наличие в бюджете муниципального образования области на очередной финансовый год бюджетных ассигнований в объеме, соответствующем установленному уровню софинансирования из областного бюджета;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в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87698D">
        <w:rPr>
          <w:rFonts w:ascii="Times New Roman" w:hAnsi="Times New Roman" w:cs="Times New Roman"/>
          <w:sz w:val="24"/>
          <w:szCs w:val="24"/>
        </w:rPr>
        <w:t xml:space="preserve"> отчетности и документов по видам, формам и в сроки, установленные в соглашении.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>В соглашении о предоставлении субсидии предусматриваются:</w:t>
      </w:r>
    </w:p>
    <w:p w:rsidR="00B66EA3" w:rsidRPr="0087698D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98D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B66EA3" w:rsidRPr="008363EB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сведения о размере субсидии, предоставляемой муниципальному образованию области;</w:t>
      </w:r>
    </w:p>
    <w:p w:rsidR="00B66EA3" w:rsidRPr="008363EB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3EB">
        <w:rPr>
          <w:rFonts w:ascii="Times New Roman" w:hAnsi="Times New Roman" w:cs="Times New Roman"/>
          <w:sz w:val="24"/>
          <w:szCs w:val="24"/>
        </w:rPr>
        <w:t>сведения об объеме бюджетных ассигнований, предусматриваемых в местном бюджете на финансир</w:t>
      </w:r>
      <w:r>
        <w:rPr>
          <w:rFonts w:ascii="Times New Roman" w:hAnsi="Times New Roman" w:cs="Times New Roman"/>
          <w:sz w:val="24"/>
          <w:szCs w:val="24"/>
        </w:rPr>
        <w:t>ование расходного обязательства.</w:t>
      </w:r>
    </w:p>
    <w:p w:rsidR="00B66EA3" w:rsidRPr="00067A65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A65">
        <w:rPr>
          <w:rFonts w:ascii="Times New Roman" w:hAnsi="Times New Roman" w:cs="Times New Roman"/>
          <w:sz w:val="24"/>
          <w:szCs w:val="24"/>
        </w:rPr>
        <w:t>Общий объем финансирования Программы, в том числе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 и местного</w:t>
      </w:r>
      <w:r w:rsidRPr="00067A65">
        <w:rPr>
          <w:rFonts w:ascii="Times New Roman" w:hAnsi="Times New Roman" w:cs="Times New Roman"/>
          <w:sz w:val="24"/>
          <w:szCs w:val="24"/>
        </w:rPr>
        <w:t xml:space="preserve"> бюджетов, внебюджетных источников по годам с расшифровкой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67A65">
        <w:rPr>
          <w:rFonts w:ascii="Times New Roman" w:hAnsi="Times New Roman" w:cs="Times New Roman"/>
          <w:sz w:val="24"/>
          <w:szCs w:val="24"/>
        </w:rPr>
        <w:t xml:space="preserve"> подпрограммам и основным мероприятиям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2016 - 2021</w:t>
      </w:r>
      <w:r w:rsidRPr="00067A65">
        <w:rPr>
          <w:rFonts w:ascii="Times New Roman" w:hAnsi="Times New Roman" w:cs="Times New Roman"/>
          <w:sz w:val="24"/>
          <w:szCs w:val="24"/>
        </w:rPr>
        <w:t xml:space="preserve"> годах приведены в </w:t>
      </w:r>
      <w:hyperlink r:id="rId26" w:history="1">
        <w:r w:rsidRPr="00067A6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Pr="00067A65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27" w:history="1">
        <w:r w:rsidRPr="0003496F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" Стимулирование развития жилищного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строительства в Соль-Илецком городском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округе Оренбургской области "</w:t>
      </w:r>
    </w:p>
    <w:p w:rsidR="00B66EA3" w:rsidRDefault="00DB48F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66EA3" w:rsidRPr="0003496F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  <w:r w:rsidR="00B66EA3"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03F3">
        <w:rPr>
          <w:rFonts w:ascii="Times New Roman" w:hAnsi="Times New Roman" w:cs="Times New Roman"/>
          <w:sz w:val="24"/>
          <w:szCs w:val="24"/>
        </w:rPr>
        <w:t>"</w:t>
      </w:r>
      <w:hyperlink r:id="rId29" w:history="1">
        <w:r w:rsidRPr="001C03F3">
          <w:rPr>
            <w:rFonts w:ascii="Times New Roman" w:hAnsi="Times New Roman" w:cs="Times New Roman"/>
            <w:color w:val="0000FF"/>
            <w:sz w:val="24"/>
            <w:szCs w:val="24"/>
          </w:rPr>
          <w:t>Комплексное освоение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развитие территорий в Соль-Илецком городском округе Оренбургской области </w:t>
      </w:r>
      <w:r w:rsidRPr="001C03F3">
        <w:rPr>
          <w:rFonts w:ascii="Times New Roman" w:hAnsi="Times New Roman" w:cs="Times New Roman"/>
          <w:sz w:val="24"/>
          <w:szCs w:val="24"/>
        </w:rPr>
        <w:t>"</w:t>
      </w:r>
      <w:r w:rsidRPr="0003496F">
        <w:rPr>
          <w:rFonts w:ascii="Times New Roman" w:hAnsi="Times New Roman" w:cs="Times New Roman"/>
          <w:sz w:val="24"/>
          <w:szCs w:val="24"/>
        </w:rPr>
        <w:t>(далее - подпрограмма)</w:t>
      </w:r>
    </w:p>
    <w:p w:rsidR="00B66EA3" w:rsidRPr="00262AB4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2AB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2AB4">
        <w:rPr>
          <w:rFonts w:ascii="Times New Roman" w:hAnsi="Times New Roman" w:cs="Times New Roman"/>
          <w:sz w:val="24"/>
          <w:szCs w:val="24"/>
        </w:rPr>
        <w:t>"Стимулирование развития жилищного строительства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AB4">
        <w:rPr>
          <w:rFonts w:ascii="Times New Roman" w:hAnsi="Times New Roman" w:cs="Times New Roman"/>
          <w:sz w:val="24"/>
          <w:szCs w:val="24"/>
        </w:rPr>
        <w:t>Соль-Илецком городском округе Оренбургской области "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F6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AF464F" w:rsidTr="00F35A93">
        <w:trPr>
          <w:trHeight w:val="591"/>
        </w:trPr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территорий объектами инженерной и социальной инфраструктуры;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малоэтажного и многоквартирного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комплексного освоения и развития территорий </w:t>
            </w: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>в целях жилищного строительства (далее - проекты жилищного строительства)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954" w:type="dxa"/>
          </w:tcPr>
          <w:p w:rsidR="00B66EA3" w:rsidRPr="0003496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инженерной инфраструктуры по проектам жилищного строительства, получившим государственную поддержку,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 км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4" w:type="dxa"/>
          </w:tcPr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132 377,40</w:t>
            </w:r>
            <w:r w:rsidRPr="00FA19C6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FA19C6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b/>
                <w:sz w:val="24"/>
              </w:rPr>
              <w:t>2016 год – 1354,60тыс. рублей</w:t>
            </w:r>
            <w:r w:rsidRPr="00FA19C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lastRenderedPageBreak/>
              <w:t>из них средства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>местного бюджета –  1354,60тыс. рублей;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hAnsi="Times New Roman" w:cs="Times New Roman"/>
                <w:b/>
                <w:sz w:val="24"/>
              </w:rPr>
              <w:t>2017 год –</w:t>
            </w:r>
            <w:r>
              <w:rPr>
                <w:rFonts w:ascii="Times New Roman" w:hAnsi="Times New Roman" w:cs="Times New Roman"/>
                <w:b/>
                <w:sz w:val="24"/>
              </w:rPr>
              <w:t>1 598,3</w:t>
            </w:r>
            <w:r w:rsidRPr="00FA19C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тыс.рублей,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областного бюджета– 0,00тыс. рублей, 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местного бюджета –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1 598</w:t>
            </w: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 тыс. рублей;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19C6">
              <w:rPr>
                <w:rFonts w:ascii="Times New Roman" w:hAnsi="Times New Roman" w:cs="Times New Roman"/>
                <w:b/>
                <w:sz w:val="24"/>
              </w:rPr>
              <w:t>2018 год –</w:t>
            </w:r>
            <w:r>
              <w:rPr>
                <w:rFonts w:ascii="Times New Roman" w:hAnsi="Times New Roman" w:cs="Times New Roman"/>
                <w:b/>
                <w:sz w:val="24"/>
              </w:rPr>
              <w:t>502,2</w:t>
            </w:r>
            <w:r w:rsidRPr="00FA19C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тыс.рублей</w:t>
            </w:r>
            <w:r w:rsidRPr="00FA19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FA19C6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A19C6">
              <w:rPr>
                <w:rFonts w:ascii="Times New Roman" w:hAnsi="Times New Roman" w:cs="Times New Roman"/>
                <w:sz w:val="24"/>
              </w:rPr>
              <w:t xml:space="preserve"> областного бюджета – 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FA19C6">
              <w:rPr>
                <w:rFonts w:ascii="Times New Roman" w:hAnsi="Times New Roman" w:cs="Times New Roman"/>
                <w:sz w:val="24"/>
              </w:rPr>
              <w:t xml:space="preserve">,00тыс. рублей, </w:t>
            </w:r>
          </w:p>
          <w:p w:rsidR="00B66EA3" w:rsidRPr="0063476E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местного бюджета – 502,2</w:t>
            </w:r>
            <w:r w:rsidRPr="00FA19C6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 – 53 857,46</w:t>
            </w: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>. рублей из них средства,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– областного бюджета 52 217,00 тыс. 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1 640,46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2020 год – 50 064,84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48 532,00тыс. рублей,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 1 532,84 тыс. рублей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b/>
                <w:sz w:val="24"/>
                <w:szCs w:val="24"/>
              </w:rPr>
              <w:t>2021 год – 25 000,0 тыс</w:t>
            </w: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из них средства </w:t>
            </w:r>
          </w:p>
          <w:p w:rsidR="00B66EA3" w:rsidRPr="00F02F8D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– 24 250,00тыс. рублей, </w:t>
            </w:r>
          </w:p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 750,0 тыс. рублей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4" w:type="dxa"/>
          </w:tcPr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 обеспечить достижение к 2021</w:t>
            </w:r>
            <w:r w:rsidRPr="00241CCC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результатов:</w:t>
            </w:r>
          </w:p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496F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инженерной инфраструктуры по проектам жилищного строительства, получившим государственную поддержку,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 км</w:t>
            </w:r>
          </w:p>
        </w:tc>
      </w:tr>
    </w:tbl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FA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комплексного освоения и развития территорий 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Соль-Илецком городском округе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0" w:history="1">
        <w:r w:rsidRPr="000349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3496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организация в границах поселений электро-, тепло-, газо- и водоснабжения, водоотведения, снабжения населения топливом относится к вопросам местного значения. Однако практика осуществления органами местного самоуправления указанных полномочий показывает их кадровую, организационную и финансовую несостоятельность.</w:t>
      </w:r>
    </w:p>
    <w:p w:rsidR="00B66EA3" w:rsidRPr="0003496F" w:rsidRDefault="00B66EA3" w:rsidP="00B66EA3">
      <w:pPr>
        <w:autoSpaceDE w:val="0"/>
        <w:autoSpaceDN w:val="0"/>
        <w:adjustRightInd w:val="0"/>
        <w:rPr>
          <w:sz w:val="24"/>
          <w:szCs w:val="24"/>
        </w:rPr>
      </w:pPr>
      <w:r w:rsidRPr="0003496F">
        <w:rPr>
          <w:sz w:val="24"/>
          <w:szCs w:val="24"/>
        </w:rPr>
        <w:t>Для оказания помощи муниципальным образованиям в решении этого вопроса в  Оре</w:t>
      </w:r>
      <w:r>
        <w:rPr>
          <w:sz w:val="24"/>
          <w:szCs w:val="24"/>
        </w:rPr>
        <w:t xml:space="preserve">нбургской области осуществляется </w:t>
      </w:r>
      <w:r w:rsidRPr="0003496F">
        <w:rPr>
          <w:sz w:val="24"/>
          <w:szCs w:val="24"/>
        </w:rPr>
        <w:t xml:space="preserve"> реализация </w:t>
      </w:r>
      <w:hyperlink r:id="rId31" w:history="1">
        <w:r w:rsidRPr="0003496F">
          <w:rPr>
            <w:color w:val="0000FF"/>
            <w:sz w:val="24"/>
            <w:szCs w:val="24"/>
          </w:rPr>
          <w:t>подпрограммы</w:t>
        </w:r>
      </w:hyperlink>
      <w:r w:rsidRPr="0003496F">
        <w:rPr>
          <w:sz w:val="24"/>
          <w:szCs w:val="24"/>
        </w:rPr>
        <w:t xml:space="preserve"> "Комплексное освоение и развитие территорий в целях жилищного строи</w:t>
      </w:r>
      <w:r>
        <w:rPr>
          <w:sz w:val="24"/>
          <w:szCs w:val="24"/>
        </w:rPr>
        <w:t xml:space="preserve">тельства в Оренбургской области» </w:t>
      </w:r>
      <w:r>
        <w:rPr>
          <w:rFonts w:eastAsiaTheme="minorHAnsi"/>
          <w:sz w:val="24"/>
          <w:szCs w:val="24"/>
          <w:lang w:eastAsia="en-US"/>
        </w:rPr>
        <w:t xml:space="preserve">Государственной  </w:t>
      </w:r>
      <w:hyperlink r:id="rId32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ы</w:t>
        </w:r>
      </w:hyperlink>
      <w:r>
        <w:rPr>
          <w:rFonts w:eastAsiaTheme="minorHAnsi"/>
          <w:sz w:val="24"/>
          <w:szCs w:val="24"/>
          <w:lang w:eastAsia="en-US"/>
        </w:rPr>
        <w:t xml:space="preserve"> "Стимулирование развития жилищного строительства в Оренбургской области в 2014 - 2020 годах" </w:t>
      </w:r>
      <w:r>
        <w:rPr>
          <w:sz w:val="24"/>
          <w:szCs w:val="24"/>
        </w:rPr>
        <w:t xml:space="preserve">( разрабатывается  Государственная программа </w:t>
      </w:r>
      <w:r>
        <w:rPr>
          <w:rFonts w:eastAsiaTheme="minorHAnsi"/>
          <w:sz w:val="24"/>
          <w:szCs w:val="24"/>
          <w:lang w:eastAsia="en-US"/>
        </w:rPr>
        <w:t>"Стимулирование развития жилищного строительства в Оренбургской области" на 2019-2024 годы).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в 2014 году построен и введён в эксплуатацию детский сад на 140 мест в микрорайоне «Северный» г.Соль-Илецка, завершены проектные работы по обеспечению коммунальной инфраструктурой участков компактной жилой застройки в с.Саратовка, в 2015 году завершены проектные работы по обеспечению участков компактной жилой застройки в пос.Кирпичный Завод и Маякское,  разрабатывается проектная документация на газоснабжение и водоснабжение микрорайона «Северный» г.Соль-Илецк.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33" w:history="1">
        <w:r w:rsidRPr="00D849F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849F7">
        <w:rPr>
          <w:rFonts w:ascii="Times New Roman" w:hAnsi="Times New Roman" w:cs="Times New Roman"/>
          <w:sz w:val="24"/>
          <w:szCs w:val="24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сельских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населённых пунктов и города Соль-Илецка многодетным семьям предоставлено 235 участков для индивидуального жилищного строительства, большинство предоставленных участков не обеспечены коммунальной инфраструктуры. В очереди на предоставление земельных участков зарегистрированы 285 семей, 265 из них изъявили желание получить земельные участки на территории г.Соль-Илецка. Обеспечение коммунальной инфраструктурой земельных участков в населённых пунктах с.Саратовка, пос.Кирпичный Завод, с.Тамар-Уткуль, с.Трудовое, пос.Шахтный, пос.Маякское может поспособствовать сокращению количества желающих приобрести земельные участки на территории г.Соль-Илецка.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Подпрограмма должна обеспечить 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средств областного бюджета для реализации проектов  жилищного строительства.</w:t>
      </w:r>
    </w:p>
    <w:p w:rsidR="00B66EA3" w:rsidRPr="005A4C21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1">
        <w:rPr>
          <w:rFonts w:ascii="Times New Roman" w:hAnsi="Times New Roman" w:cs="Times New Roman"/>
          <w:b/>
          <w:sz w:val="24"/>
          <w:szCs w:val="24"/>
        </w:rPr>
        <w:t>Приоритеты муниципальной 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C21">
        <w:rPr>
          <w:rFonts w:ascii="Times New Roman" w:hAnsi="Times New Roman" w:cs="Times New Roman"/>
          <w:b/>
          <w:sz w:val="24"/>
          <w:szCs w:val="24"/>
        </w:rPr>
        <w:t>в сфере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, цель, задачи и показатели (индикаторы) их достижения 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 xml:space="preserve">Выполнение мероприятий по обеспечению инфраструктурой проектов жилых застроек способствует решению главной задачи муниципальной  жилищной политики - </w:t>
      </w:r>
      <w:r>
        <w:rPr>
          <w:rFonts w:ascii="Times New Roman" w:hAnsi="Times New Roman" w:cs="Times New Roman"/>
          <w:sz w:val="24"/>
          <w:szCs w:val="24"/>
        </w:rPr>
        <w:t>увеличение объёмов ввода жилья</w:t>
      </w:r>
      <w:r w:rsidRPr="00E20828">
        <w:rPr>
          <w:rFonts w:ascii="Times New Roman" w:hAnsi="Times New Roman" w:cs="Times New Roman"/>
          <w:sz w:val="24"/>
          <w:szCs w:val="24"/>
        </w:rPr>
        <w:t>.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Основной целью подпрограммы является обустройство территорий объектами инженерной и социальной инфраструктуры. Для достижения этой цели необходимо решить основную задачу: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-реализация  проектов массового малоэтажного и многоквартирного жилищного строительства в том числе комплексного освоения и развития территорий в целях жилищного строительства (далее - проекты жилищного строительства).</w:t>
      </w:r>
    </w:p>
    <w:p w:rsidR="00B66EA3" w:rsidRPr="00E20828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E2082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20828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29.05.2014 N 354-пп)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реализации подпрограммы представлены в </w:t>
      </w:r>
      <w:hyperlink r:id="rId35" w:history="1">
        <w:r w:rsidRPr="00E20828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E20828">
        <w:rPr>
          <w:rFonts w:ascii="Times New Roman" w:hAnsi="Times New Roman" w:cs="Times New Roman"/>
          <w:color w:val="0000FF"/>
          <w:sz w:val="24"/>
          <w:szCs w:val="24"/>
        </w:rPr>
        <w:t xml:space="preserve"> таблица 1</w:t>
      </w:r>
      <w:r w:rsidRPr="00E20828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B66EA3" w:rsidRPr="00E20828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осуществляться в 2016</w:t>
      </w:r>
      <w:r>
        <w:rPr>
          <w:rFonts w:ascii="Times New Roman" w:hAnsi="Times New Roman" w:cs="Times New Roman"/>
          <w:sz w:val="24"/>
          <w:szCs w:val="24"/>
        </w:rPr>
        <w:t xml:space="preserve"> - 2021</w:t>
      </w:r>
      <w:r w:rsidRPr="00E20828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28">
        <w:rPr>
          <w:rFonts w:ascii="Times New Roman" w:hAnsi="Times New Roman" w:cs="Times New Roman"/>
          <w:sz w:val="24"/>
          <w:szCs w:val="24"/>
        </w:rPr>
        <w:t>Условиями досрочного прекращения реализации подпрограммы могут быть достижение цели и выполнение задачи подпрограммы, изменение направлений и приоритетов государственной жилищной политики.</w:t>
      </w:r>
    </w:p>
    <w:p w:rsidR="00B66EA3" w:rsidRPr="005A4C21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х</w:t>
      </w:r>
      <w:r w:rsidRPr="005A4C21">
        <w:rPr>
          <w:rFonts w:ascii="Times New Roman" w:hAnsi="Times New Roman" w:cs="Times New Roman"/>
          <w:b/>
          <w:sz w:val="24"/>
          <w:szCs w:val="24"/>
        </w:rPr>
        <w:t>арактеристика ведомственных целевых программ</w:t>
      </w:r>
    </w:p>
    <w:p w:rsidR="00B66EA3" w:rsidRPr="0003496F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C21">
        <w:rPr>
          <w:rFonts w:ascii="Times New Roman" w:hAnsi="Times New Roman" w:cs="Times New Roman"/>
          <w:b/>
          <w:sz w:val="24"/>
          <w:szCs w:val="24"/>
        </w:rPr>
        <w:t>и основных мероприятий подпрограммы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Подпрограмма не включает в себя ведомственные целевые программы.</w:t>
      </w:r>
    </w:p>
    <w:p w:rsidR="00B66EA3" w:rsidRPr="0003496F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1.</w:t>
      </w:r>
      <w:r w:rsidRPr="008605D5">
        <w:rPr>
          <w:rFonts w:ascii="Times New Roman" w:hAnsi="Times New Roman" w:cs="Times New Roman"/>
          <w:sz w:val="24"/>
          <w:szCs w:val="24"/>
        </w:rPr>
        <w:t>«Реализация проектов жилищного строительства</w:t>
      </w:r>
      <w:r w:rsidRPr="00034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направленное на обеспечение коммунальной инфраструктурой участков массовой жилой застройки, участков, предоставленных многодетным семьям  в микрорайоне «Северный» г.Соль-Илецка, в населённых пунктах Саратовка, Кирпичный Завод, Шахтный, Угольное, Маякское.</w:t>
      </w:r>
    </w:p>
    <w:p w:rsidR="00B66EA3" w:rsidRPr="005A4C21" w:rsidRDefault="00B66EA3" w:rsidP="00B66E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1">
        <w:rPr>
          <w:rFonts w:ascii="Times New Roman" w:hAnsi="Times New Roman" w:cs="Times New Roman"/>
          <w:b/>
          <w:sz w:val="24"/>
          <w:szCs w:val="24"/>
        </w:rPr>
        <w:t>Информация о ресурсном обеспечении подпрограммы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 xml:space="preserve">общий объем финансирования подпрограммы 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b/>
          <w:sz w:val="24"/>
        </w:rPr>
        <w:t>132 377,40</w:t>
      </w:r>
      <w:r w:rsidRPr="00FA19C6">
        <w:rPr>
          <w:rFonts w:ascii="Times New Roman" w:hAnsi="Times New Roman" w:cs="Times New Roman"/>
          <w:b/>
          <w:sz w:val="24"/>
        </w:rPr>
        <w:t xml:space="preserve"> тыс. рублей</w:t>
      </w:r>
      <w:r w:rsidRPr="00FA19C6">
        <w:rPr>
          <w:rFonts w:ascii="Times New Roman" w:hAnsi="Times New Roman" w:cs="Times New Roman"/>
          <w:sz w:val="24"/>
        </w:rPr>
        <w:t>, в том числе: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b/>
          <w:sz w:val="24"/>
        </w:rPr>
        <w:t>2016 год – 1354,60тыс. рублей</w:t>
      </w:r>
      <w:r w:rsidRPr="00FA19C6">
        <w:rPr>
          <w:rFonts w:ascii="Times New Roman" w:hAnsi="Times New Roman" w:cs="Times New Roman"/>
          <w:sz w:val="24"/>
        </w:rPr>
        <w:t xml:space="preserve">, 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>из них средства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 xml:space="preserve"> местного бюджета –  1354,60 тыс. рублей;</w:t>
      </w:r>
    </w:p>
    <w:p w:rsidR="00B66EA3" w:rsidRPr="00FA19C6" w:rsidRDefault="00B66EA3" w:rsidP="00B66EA3">
      <w:pPr>
        <w:pStyle w:val="ConsPlusNormal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A19C6">
        <w:rPr>
          <w:rFonts w:ascii="Times New Roman" w:hAnsi="Times New Roman" w:cs="Times New Roman"/>
          <w:b/>
          <w:sz w:val="24"/>
        </w:rPr>
        <w:t xml:space="preserve">2017 год – </w:t>
      </w:r>
      <w:r>
        <w:rPr>
          <w:rFonts w:ascii="Times New Roman" w:hAnsi="Times New Roman" w:cs="Times New Roman"/>
          <w:b/>
          <w:sz w:val="24"/>
        </w:rPr>
        <w:t>1 598,3</w:t>
      </w:r>
      <w:r w:rsidRPr="00FA19C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тыс. рублей,</w:t>
      </w:r>
    </w:p>
    <w:p w:rsidR="00B66EA3" w:rsidRPr="00FA19C6" w:rsidRDefault="00B66EA3" w:rsidP="00B66EA3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 них средства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местного бюджета –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1 598</w:t>
      </w: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,0 тыс. рублей;</w:t>
      </w:r>
    </w:p>
    <w:p w:rsidR="00B66EA3" w:rsidRPr="00FA19C6" w:rsidRDefault="00B66EA3" w:rsidP="00B66EA3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A19C6">
        <w:rPr>
          <w:rFonts w:ascii="Times New Roman" w:hAnsi="Times New Roman" w:cs="Times New Roman"/>
          <w:b/>
          <w:sz w:val="24"/>
        </w:rPr>
        <w:t>2018 год –</w:t>
      </w:r>
      <w:r>
        <w:rPr>
          <w:rFonts w:ascii="Times New Roman" w:hAnsi="Times New Roman" w:cs="Times New Roman"/>
          <w:b/>
          <w:sz w:val="24"/>
        </w:rPr>
        <w:t>502,2</w:t>
      </w:r>
      <w:r w:rsidRPr="00FA19C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тыс. рублей</w:t>
      </w:r>
      <w:r w:rsidRPr="00FA19C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</w:p>
    <w:p w:rsidR="00B66EA3" w:rsidRPr="00FA19C6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A19C6">
        <w:rPr>
          <w:rFonts w:ascii="Times New Roman" w:hAnsi="Times New Roman" w:cs="Times New Roman"/>
          <w:sz w:val="24"/>
        </w:rPr>
        <w:t>из них средства</w:t>
      </w:r>
    </w:p>
    <w:p w:rsidR="00B66EA3" w:rsidRPr="0063476E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местного бюджета – 502,2 </w:t>
      </w:r>
      <w:r w:rsidRPr="00FA19C6">
        <w:rPr>
          <w:rFonts w:ascii="Times New Roman" w:hAnsi="Times New Roman" w:cs="Times New Roman"/>
          <w:sz w:val="24"/>
        </w:rPr>
        <w:t>тыс. 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 – 53 857,46</w:t>
      </w:r>
      <w:r w:rsidRPr="00F02F8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r w:rsidRPr="00F02F8D">
        <w:rPr>
          <w:rFonts w:ascii="Times New Roman" w:hAnsi="Times New Roman" w:cs="Times New Roman"/>
          <w:sz w:val="24"/>
          <w:szCs w:val="24"/>
        </w:rPr>
        <w:t>. рублей из них средства,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– областного бюджета 52 217,00 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lastRenderedPageBreak/>
        <w:t xml:space="preserve">- местного бюджета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1 640,46</w:t>
      </w:r>
      <w:r w:rsidRPr="00F02F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2020 год – 50 064,84 тыс</w:t>
      </w:r>
      <w:r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областного бюджета – 48 532,00тыс. рублей,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 1 532,84 тыс. рублей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b/>
          <w:sz w:val="24"/>
          <w:szCs w:val="24"/>
        </w:rPr>
        <w:t>2021 год – 25 000,0 тыс</w:t>
      </w:r>
      <w:r w:rsidRPr="00F02F8D">
        <w:rPr>
          <w:rFonts w:ascii="Times New Roman" w:hAnsi="Times New Roman" w:cs="Times New Roman"/>
          <w:sz w:val="24"/>
          <w:szCs w:val="24"/>
        </w:rPr>
        <w:t xml:space="preserve">. рублей, из них средства </w:t>
      </w:r>
    </w:p>
    <w:p w:rsidR="00B66EA3" w:rsidRPr="00F02F8D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областного бюджета – 24 250,00тыс. рублей, 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2F8D">
        <w:rPr>
          <w:rFonts w:ascii="Times New Roman" w:hAnsi="Times New Roman" w:cs="Times New Roman"/>
          <w:sz w:val="24"/>
          <w:szCs w:val="24"/>
        </w:rPr>
        <w:t xml:space="preserve"> местного бюджета –  750,0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привлечения субсидий из областного бюджета в рамках подпрограммы</w:t>
      </w:r>
    </w:p>
    <w:p w:rsidR="00B66EA3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 подпрограммы реализуется с привлечением средств областного бюджета.  </w:t>
      </w:r>
      <w:r w:rsidRPr="0003496F">
        <w:rPr>
          <w:rFonts w:ascii="Times New Roman" w:hAnsi="Times New Roman" w:cs="Times New Roman"/>
          <w:sz w:val="24"/>
          <w:szCs w:val="24"/>
        </w:rPr>
        <w:t xml:space="preserve">Предельный размер субсидии из областного бюджета на софинансирование расходов по созданию инженерной, дорожной и социальной инфраструктуры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3496F">
        <w:rPr>
          <w:rFonts w:ascii="Times New Roman" w:hAnsi="Times New Roman" w:cs="Times New Roman"/>
          <w:sz w:val="24"/>
          <w:szCs w:val="24"/>
        </w:rPr>
        <w:t xml:space="preserve"> рассчитывается исходя из объема капитальных вложений по объекту, предусмотренного к финансированию в очередном финансовом году, и процента софинансирования из областного бюджета, устанавливаемого в зависимости от уровня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B66EA3" w:rsidRDefault="00B66EA3" w:rsidP="00B66E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Уровень софинансирования за счет средств областного бюджета устанавливается в зависимости от расчетного уровня бюджетной обеспеченности МО до его выравнивания:</w:t>
      </w:r>
    </w:p>
    <w:p w:rsidR="00B66EA3" w:rsidRDefault="00B66EA3" w:rsidP="00B66EA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345"/>
      </w:tblGrid>
      <w:tr w:rsidR="00B66EA3" w:rsidTr="00F35A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Расчетный уровень бюджетной обеспеченности МО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средств областного бюджета на софинансирование строительства (создания) объектов социальной и инженерной инфраструктур, в том числе к земельным участкам, предоставляемым многодетным семьям (процентов)</w:t>
            </w:r>
          </w:p>
        </w:tc>
      </w:tr>
      <w:tr w:rsidR="00B66EA3" w:rsidTr="00F35A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0,7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97,0</w:t>
            </w:r>
          </w:p>
        </w:tc>
      </w:tr>
      <w:tr w:rsidR="00B66EA3" w:rsidTr="00F35A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0,7 до 1,6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95,0</w:t>
            </w:r>
          </w:p>
        </w:tc>
      </w:tr>
      <w:tr w:rsidR="00B66EA3" w:rsidTr="00F35A9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1,6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90,0</w:t>
            </w:r>
          </w:p>
        </w:tc>
      </w:tr>
    </w:tbl>
    <w:p w:rsidR="00B66EA3" w:rsidRPr="0019450C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9450C">
        <w:rPr>
          <w:rFonts w:ascii="Times New Roman" w:hAnsi="Times New Roman" w:cs="Times New Roman"/>
          <w:sz w:val="24"/>
          <w:szCs w:val="24"/>
        </w:rPr>
        <w:t xml:space="preserve">ровень бюджетной обеспеченности определяется в порядке, установленном </w:t>
      </w:r>
      <w:hyperlink r:id="rId36" w:history="1">
        <w:r w:rsidRPr="0019450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450C">
        <w:rPr>
          <w:rFonts w:ascii="Times New Roman" w:hAnsi="Times New Roman" w:cs="Times New Roman"/>
          <w:sz w:val="24"/>
          <w:szCs w:val="24"/>
        </w:rPr>
        <w:t xml:space="preserve"> Оренбургской области от 30 ноября 2005 года N 2738/499-III-ОЗ "О межбюджетных отношениях в Оренбургской области".</w:t>
      </w:r>
    </w:p>
    <w:p w:rsidR="00B66EA3" w:rsidRPr="0019450C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 xml:space="preserve">Конкретный размер субсидии определяется по результатам отбора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9450C">
        <w:rPr>
          <w:rFonts w:ascii="Times New Roman" w:hAnsi="Times New Roman" w:cs="Times New Roman"/>
          <w:sz w:val="24"/>
          <w:szCs w:val="24"/>
        </w:rPr>
        <w:t>.</w:t>
      </w:r>
    </w:p>
    <w:p w:rsidR="00B66EA3" w:rsidRPr="0019450C" w:rsidRDefault="00B66EA3" w:rsidP="00B66E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заключенных соглашений между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450C">
        <w:rPr>
          <w:rFonts w:ascii="Times New Roman" w:hAnsi="Times New Roman" w:cs="Times New Roman"/>
          <w:sz w:val="24"/>
          <w:szCs w:val="24"/>
        </w:rPr>
        <w:t xml:space="preserve"> Оренбургской области и админ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19450C">
        <w:rPr>
          <w:rFonts w:ascii="Times New Roman" w:hAnsi="Times New Roman" w:cs="Times New Roman"/>
          <w:sz w:val="24"/>
          <w:szCs w:val="24"/>
        </w:rPr>
        <w:t>траци</w:t>
      </w:r>
      <w:r>
        <w:rPr>
          <w:rFonts w:ascii="Times New Roman" w:hAnsi="Times New Roman" w:cs="Times New Roman"/>
          <w:sz w:val="24"/>
          <w:szCs w:val="24"/>
        </w:rPr>
        <w:t>ей муниципального образования</w:t>
      </w:r>
      <w:r w:rsidRPr="0019450C">
        <w:rPr>
          <w:rFonts w:ascii="Times New Roman" w:hAnsi="Times New Roman" w:cs="Times New Roman"/>
          <w:sz w:val="24"/>
          <w:szCs w:val="24"/>
        </w:rPr>
        <w:t>.</w:t>
      </w:r>
    </w:p>
    <w:p w:rsidR="00B66EA3" w:rsidRPr="0019450C" w:rsidRDefault="00B66EA3" w:rsidP="00B66EA3">
      <w:pPr>
        <w:rPr>
          <w:sz w:val="24"/>
          <w:szCs w:val="24"/>
        </w:rPr>
        <w:sectPr w:rsidR="00B66EA3" w:rsidRPr="0019450C" w:rsidSect="009E46D0">
          <w:footerReference w:type="default" r:id="rId37"/>
          <w:pgSz w:w="11905" w:h="16838"/>
          <w:pgMar w:top="1134" w:right="851" w:bottom="1134" w:left="1701" w:header="0" w:footer="0" w:gutter="0"/>
          <w:cols w:space="720"/>
        </w:sectPr>
      </w:pP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" Стимулирование развития жилищного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строительства в Соль-Илецком городском</w:t>
      </w:r>
    </w:p>
    <w:p w:rsidR="00B66EA3" w:rsidRPr="0019450C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округе Оренбургской области»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"Развитие системы градорегулирования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0C">
        <w:rPr>
          <w:rFonts w:ascii="Times New Roman" w:hAnsi="Times New Roman" w:cs="Times New Roman"/>
          <w:sz w:val="24"/>
          <w:szCs w:val="24"/>
        </w:rPr>
        <w:t xml:space="preserve">Соль-Илецком городском округе Оренбургской области"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"Стимулирование развития жилищного строительства в Соль-Илецком городском округе Оренбургской области" (далее - Подпрограмма)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действие подпрограммы завершено 31.12.2017 года)</w:t>
      </w:r>
    </w:p>
    <w:p w:rsidR="00B66EA3" w:rsidRPr="00AF464F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521"/>
      </w:tblGrid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</w:tcPr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507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</w:tcPr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AF464F" w:rsidTr="00F35A93">
        <w:trPr>
          <w:trHeight w:val="594"/>
        </w:trPr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F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</w:tcPr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 w:rsidRPr="000F7E2E">
              <w:rPr>
                <w:rFonts w:ascii="Times New Roman" w:hAnsi="Times New Roman" w:cs="Times New Roman"/>
                <w:sz w:val="24"/>
              </w:rPr>
              <w:t>обеспечение м</w:t>
            </w:r>
            <w:r>
              <w:rPr>
                <w:rFonts w:ascii="Times New Roman" w:hAnsi="Times New Roman" w:cs="Times New Roman"/>
                <w:sz w:val="24"/>
              </w:rPr>
              <w:t>униципального образования</w:t>
            </w:r>
            <w:r w:rsidRPr="000F7E2E">
              <w:rPr>
                <w:rFonts w:ascii="Times New Roman" w:hAnsi="Times New Roman" w:cs="Times New Roman"/>
                <w:sz w:val="24"/>
              </w:rPr>
              <w:t xml:space="preserve"> документами территориального планирования, градостроительного зонирования, местными нормативами градостроительного проектирования, документацией по планировке территории, </w:t>
            </w:r>
          </w:p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2)обеспечение деятельности и модернизация программного обеспечения автоматизированной информационной системы обеспечения градостроительной деятельности (далее АИСОГД), </w:t>
            </w:r>
          </w:p>
          <w:p w:rsidR="00B66EA3" w:rsidRPr="000F7E2E" w:rsidRDefault="00B66EA3" w:rsidP="00F35A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Pr="000F7E2E">
              <w:rPr>
                <w:rFonts w:ascii="Times New Roman" w:hAnsi="Times New Roman" w:cs="Times New Roman"/>
                <w:sz w:val="24"/>
              </w:rPr>
              <w:t>актуализация ранее разработанных документов территориального планирования, градостроительного зонирования и местных нормативов градостроительного проектирования;</w:t>
            </w:r>
          </w:p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  <w:r w:rsidRPr="000F7E2E">
              <w:rPr>
                <w:rFonts w:ascii="Times New Roman" w:hAnsi="Times New Roman" w:cs="Times New Roman"/>
                <w:sz w:val="24"/>
              </w:rPr>
              <w:t>подготовка документов для внесения сведений о границах м</w:t>
            </w:r>
            <w:r>
              <w:rPr>
                <w:rFonts w:ascii="Times New Roman" w:hAnsi="Times New Roman" w:cs="Times New Roman"/>
                <w:sz w:val="24"/>
              </w:rPr>
              <w:t>униципального образования</w:t>
            </w:r>
            <w:r w:rsidRPr="000F7E2E">
              <w:rPr>
                <w:rFonts w:ascii="Times New Roman" w:hAnsi="Times New Roman" w:cs="Times New Roman"/>
                <w:sz w:val="24"/>
              </w:rPr>
              <w:t>, населенных пунктов, функциональных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и территориальных зон</w:t>
            </w:r>
            <w:r w:rsidRPr="000F7E2E">
              <w:rPr>
                <w:rFonts w:ascii="Times New Roman" w:hAnsi="Times New Roman" w:cs="Times New Roman"/>
                <w:sz w:val="24"/>
              </w:rPr>
              <w:t>, зон с особыми условиями использования территорий в государственный кадастр недвижимости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521" w:type="dxa"/>
          </w:tcPr>
          <w:p w:rsidR="00B66EA3" w:rsidRPr="001D0C07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1)Разработка и утверждение местных нормативов градостроительного проектирования городского округа – 1 документ;</w:t>
            </w:r>
          </w:p>
          <w:p w:rsidR="00B66EA3" w:rsidRPr="001D0C07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2)разработка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проекта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межевания территории населённых пунктов городского округа;</w:t>
            </w:r>
          </w:p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)техническое сопровождение ведения АИСОГД – 1 система;</w:t>
            </w:r>
          </w:p>
          <w:p w:rsidR="00B66EA3" w:rsidRPr="001D0C07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)внесение изменений в генеральные планы, правила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поселений 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Соль-Илецкий район, до утверждения соответствующих документов по Соль-Илецкому городскому округу);</w:t>
            </w:r>
          </w:p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)подготовка документов для внесения сведений о границах   населенных пунктов городского округа –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 доку</w:t>
            </w:r>
            <w:r>
              <w:rPr>
                <w:rFonts w:ascii="Times New Roman" w:hAnsi="Times New Roman" w:cs="Times New Roman"/>
                <w:sz w:val="24"/>
              </w:rPr>
              <w:t>ментов</w:t>
            </w:r>
            <w:r w:rsidRPr="001D0C0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100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 зон с особыми условиями использования территорий  городского округа в государственный кадастр недвижимости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6521" w:type="dxa"/>
          </w:tcPr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209,2</w:t>
            </w:r>
            <w:r w:rsidRPr="00B37771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B37771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b/>
                <w:sz w:val="24"/>
              </w:rPr>
              <w:t>2016 год – 1</w:t>
            </w:r>
            <w:r>
              <w:rPr>
                <w:rFonts w:ascii="Times New Roman" w:hAnsi="Times New Roman" w:cs="Times New Roman"/>
                <w:b/>
                <w:sz w:val="24"/>
              </w:rPr>
              <w:t>031</w:t>
            </w:r>
            <w:r w:rsidRPr="00B37771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37771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B3777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>областного бюджета–</w:t>
            </w:r>
            <w:r>
              <w:rPr>
                <w:rFonts w:ascii="Times New Roman" w:hAnsi="Times New Roman" w:cs="Times New Roman"/>
                <w:sz w:val="24"/>
              </w:rPr>
              <w:t>353</w:t>
            </w:r>
            <w:r w:rsidRPr="00B37771">
              <w:rPr>
                <w:rFonts w:ascii="Times New Roman" w:hAnsi="Times New Roman" w:cs="Times New Roman"/>
                <w:sz w:val="24"/>
              </w:rPr>
              <w:t>,0тыс. рублей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hAnsi="Times New Roman" w:cs="Times New Roman"/>
                <w:sz w:val="24"/>
              </w:rPr>
              <w:t xml:space="preserve"> 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678</w:t>
            </w:r>
            <w:r w:rsidRPr="00B3777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37771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37771">
              <w:rPr>
                <w:rFonts w:ascii="Times New Roman" w:hAnsi="Times New Roman" w:cs="Times New Roman"/>
                <w:b/>
                <w:sz w:val="24"/>
              </w:rPr>
              <w:t>2017 год – 409</w:t>
            </w:r>
            <w:r w:rsidRPr="00B3777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,0 тыс. рублей,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из них средства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областного бюджета–0,00тыс. рублей, </w:t>
            </w:r>
          </w:p>
          <w:p w:rsidR="00B66EA3" w:rsidRPr="00B37771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местного бюджета –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178,2</w:t>
            </w:r>
            <w:r w:rsidRPr="00B377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тыс. рублей;</w:t>
            </w:r>
          </w:p>
          <w:p w:rsidR="00B66EA3" w:rsidRPr="00AF464F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B66EA3" w:rsidRPr="001D0C07" w:rsidRDefault="00B66EA3" w:rsidP="00F35A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1)Разработка и утверждение местных нормативов градостроительного проектирования городского округа – 1 документ;</w:t>
            </w:r>
          </w:p>
          <w:p w:rsidR="00B66EA3" w:rsidRPr="001D0C07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2)разработка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проекта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и межевания территории населённых пунктов городского округа;</w:t>
            </w:r>
          </w:p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)техническое сопровождение ведения АИСОГД – 1 система;</w:t>
            </w:r>
          </w:p>
          <w:p w:rsidR="00B66EA3" w:rsidRPr="001D0C07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)внесение изменений в генеральные планы, правила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поселений МО Соль-Илецкий район, до утверждения соответствующих документов по Соль-Илецкому городскому округу);</w:t>
            </w:r>
          </w:p>
          <w:p w:rsidR="00B66EA3" w:rsidRPr="00AF464F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)подготовка документов для внесения сведений о границах   населенных пунктов городского округа –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D0C07">
              <w:rPr>
                <w:rFonts w:ascii="Times New Roman" w:hAnsi="Times New Roman" w:cs="Times New Roman"/>
                <w:sz w:val="24"/>
              </w:rPr>
              <w:t xml:space="preserve"> доку</w:t>
            </w:r>
            <w:r>
              <w:rPr>
                <w:rFonts w:ascii="Times New Roman" w:hAnsi="Times New Roman" w:cs="Times New Roman"/>
                <w:sz w:val="24"/>
              </w:rPr>
              <w:t>ментов</w:t>
            </w:r>
            <w:r w:rsidRPr="001D0C07">
              <w:rPr>
                <w:rFonts w:ascii="Times New Roman" w:hAnsi="Times New Roman" w:cs="Times New Roman"/>
                <w:sz w:val="24"/>
              </w:rPr>
              <w:t>, зон с особыми условиями использования территорий 100 городского округа в государственный кадастр недвижимости</w:t>
            </w:r>
            <w:r w:rsidRPr="001D0C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66EA3" w:rsidRPr="00AF464F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>" Стимулирование развития жилищного</w:t>
      </w:r>
    </w:p>
    <w:p w:rsidR="00B66EA3" w:rsidRPr="0003496F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строительства в Соль-Илецком городском</w:t>
      </w:r>
    </w:p>
    <w:p w:rsidR="00B66EA3" w:rsidRPr="0019450C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496F">
        <w:rPr>
          <w:rFonts w:ascii="Times New Roman" w:hAnsi="Times New Roman" w:cs="Times New Roman"/>
          <w:sz w:val="24"/>
          <w:szCs w:val="24"/>
        </w:rPr>
        <w:t xml:space="preserve"> округе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ПАСПОРТ</w:t>
      </w:r>
    </w:p>
    <w:p w:rsidR="00B66EA3" w:rsidRPr="0019450C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450C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«Переселение граждан Соль-Илецкого городского округа Оренбургской области</w:t>
      </w:r>
      <w:r w:rsidRPr="00666B7B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>»муниципальной программы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"Стимулирование развития жилищного строительства в Соль-Илецком городском округе Оренбургской области"(далее - Подпрограмма)</w:t>
      </w:r>
    </w:p>
    <w:p w:rsidR="00B66EA3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(действие подпрограммы завершено 31.12.2017 года)</w:t>
      </w:r>
    </w:p>
    <w:p w:rsidR="00B66EA3" w:rsidRPr="00AF464F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954"/>
      </w:tblGrid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 w:firstLine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жилищным  и социальным вопросам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7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</w:tr>
      <w:tr w:rsidR="00B66EA3" w:rsidRPr="00AF464F" w:rsidTr="00F35A93">
        <w:trPr>
          <w:trHeight w:val="594"/>
        </w:trPr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адресного подхода к решению проблемы переселения граждан из многоквартирных домов, признанных в установленном порядке аварийными и подлежащими сносу или реконструкции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из аварийного жилого фонда, признанного таковым после 1 января 2012 года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4" w:type="dxa"/>
          </w:tcPr>
          <w:p w:rsidR="00B66EA3" w:rsidRPr="005B3E37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8546,1</w:t>
            </w:r>
            <w:r w:rsidRPr="009D4018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>, в том числе:</w:t>
            </w:r>
          </w:p>
          <w:p w:rsidR="00B66EA3" w:rsidRPr="00E20828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4D7E1B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4D7E1B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>8,</w:t>
            </w:r>
            <w:r w:rsidRPr="004D7E1B">
              <w:rPr>
                <w:rFonts w:ascii="Times New Roman" w:hAnsi="Times New Roman" w:cs="Times New Roman"/>
                <w:sz w:val="24"/>
              </w:rPr>
              <w:t xml:space="preserve">0 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66EA3" w:rsidRPr="00E20828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8538,1 </w:t>
            </w:r>
            <w:r w:rsidRPr="00E20828">
              <w:rPr>
                <w:rFonts w:ascii="Times New Roman" w:hAnsi="Times New Roman" w:cs="Times New Roman"/>
                <w:b/>
                <w:sz w:val="24"/>
              </w:rPr>
              <w:t>тыс. рублей</w:t>
            </w:r>
            <w:r w:rsidRPr="00E2082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B66EA3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>из них средства</w:t>
            </w:r>
          </w:p>
          <w:p w:rsidR="00B66EA3" w:rsidRPr="00E20828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областного бюджета- 6989,00 тыс. рублей</w:t>
            </w:r>
          </w:p>
          <w:p w:rsidR="00B66EA3" w:rsidRPr="00AF464F" w:rsidRDefault="00B66EA3" w:rsidP="00F35A93">
            <w:pPr>
              <w:pStyle w:val="ConsPlusNormal"/>
              <w:ind w:right="281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828">
              <w:rPr>
                <w:rFonts w:ascii="Times New Roman" w:hAnsi="Times New Roman" w:cs="Times New Roman"/>
                <w:sz w:val="24"/>
              </w:rPr>
              <w:t xml:space="preserve">местного бюджета –  </w:t>
            </w:r>
            <w:r>
              <w:rPr>
                <w:rFonts w:ascii="Times New Roman" w:hAnsi="Times New Roman" w:cs="Times New Roman"/>
                <w:sz w:val="24"/>
              </w:rPr>
              <w:t xml:space="preserve">1549,1 </w:t>
            </w:r>
            <w:r w:rsidRPr="00E20828">
              <w:rPr>
                <w:rFonts w:ascii="Times New Roman" w:hAnsi="Times New Roman" w:cs="Times New Roman"/>
                <w:sz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6EA3" w:rsidRPr="00AF464F" w:rsidTr="00F35A93">
        <w:tc>
          <w:tcPr>
            <w:tcW w:w="3402" w:type="dxa"/>
          </w:tcPr>
          <w:p w:rsidR="00B66EA3" w:rsidRPr="00AF464F" w:rsidRDefault="00B66EA3" w:rsidP="00F35A93">
            <w:pPr>
              <w:pStyle w:val="ConsPlusNormal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AF4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4" w:type="dxa"/>
          </w:tcPr>
          <w:p w:rsidR="00B66EA3" w:rsidRPr="00AF464F" w:rsidRDefault="00B66EA3" w:rsidP="00F35A93">
            <w:pPr>
              <w:pStyle w:val="ConsPlusNormal"/>
              <w:ind w:right="281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</w:tr>
    </w:tbl>
    <w:p w:rsidR="00B66EA3" w:rsidRPr="00AF464F" w:rsidRDefault="00B66EA3" w:rsidP="00B66EA3">
      <w:pPr>
        <w:pStyle w:val="ConsPlusNormal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B66EA3">
      <w:pPr>
        <w:pStyle w:val="ConsPlusNormal"/>
        <w:ind w:left="567" w:right="28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EA3" w:rsidRDefault="00B66EA3" w:rsidP="00080596">
      <w:pPr>
        <w:sectPr w:rsidR="00B66EA3" w:rsidSect="000805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6EA3" w:rsidRPr="00E97845" w:rsidRDefault="00B66EA3" w:rsidP="00B66E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8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6EA3" w:rsidRPr="00E97845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 w:rsidRPr="00E97845">
        <w:rPr>
          <w:color w:val="000000"/>
          <w:sz w:val="24"/>
          <w:szCs w:val="24"/>
        </w:rPr>
        <w:t>к муниципальной  программе</w:t>
      </w:r>
    </w:p>
    <w:p w:rsidR="00B66EA3" w:rsidRPr="00E97845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 w:rsidRPr="00E97845">
        <w:rPr>
          <w:color w:val="000000"/>
          <w:sz w:val="24"/>
          <w:szCs w:val="24"/>
        </w:rPr>
        <w:t xml:space="preserve"> «Стимулирование развития жилищного</w:t>
      </w:r>
    </w:p>
    <w:p w:rsidR="00B66EA3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 w:rsidRPr="00E97845">
        <w:rPr>
          <w:color w:val="000000"/>
          <w:sz w:val="24"/>
          <w:szCs w:val="24"/>
        </w:rPr>
        <w:t xml:space="preserve"> стр</w:t>
      </w:r>
      <w:r>
        <w:rPr>
          <w:color w:val="000000"/>
          <w:sz w:val="24"/>
          <w:szCs w:val="24"/>
        </w:rPr>
        <w:t xml:space="preserve">оительства в Соль-Илецком </w:t>
      </w:r>
    </w:p>
    <w:p w:rsidR="00B66EA3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городском округе </w:t>
      </w:r>
      <w:r w:rsidRPr="00E97845">
        <w:rPr>
          <w:color w:val="000000"/>
          <w:sz w:val="24"/>
          <w:szCs w:val="24"/>
        </w:rPr>
        <w:t xml:space="preserve"> Оренбургской области»</w:t>
      </w:r>
    </w:p>
    <w:p w:rsidR="00B66EA3" w:rsidRDefault="00B66EA3" w:rsidP="00B66EA3">
      <w:pPr>
        <w:jc w:val="right"/>
        <w:outlineLvl w:val="0"/>
        <w:rPr>
          <w:color w:val="000000"/>
          <w:sz w:val="24"/>
          <w:szCs w:val="24"/>
        </w:rPr>
      </w:pPr>
    </w:p>
    <w:p w:rsidR="00B66EA3" w:rsidRPr="00E97845" w:rsidRDefault="00B66EA3" w:rsidP="00B66EA3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B66EA3" w:rsidRPr="0050242A" w:rsidRDefault="00B66EA3" w:rsidP="00B66EA3">
      <w:pPr>
        <w:jc w:val="center"/>
        <w:outlineLvl w:val="0"/>
        <w:rPr>
          <w:sz w:val="24"/>
          <w:szCs w:val="24"/>
        </w:rPr>
      </w:pPr>
      <w:r w:rsidRPr="0050242A">
        <w:rPr>
          <w:sz w:val="24"/>
          <w:szCs w:val="24"/>
        </w:rPr>
        <w:t>Сведения</w:t>
      </w:r>
    </w:p>
    <w:p w:rsidR="00B66EA3" w:rsidRPr="0050242A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242A">
        <w:rPr>
          <w:rFonts w:ascii="Times New Roman" w:hAnsi="Times New Roman" w:cs="Times New Roman"/>
          <w:sz w:val="24"/>
          <w:szCs w:val="24"/>
        </w:rPr>
        <w:t>о показателях</w:t>
      </w:r>
      <w:r>
        <w:t>(</w:t>
      </w:r>
      <w:r w:rsidRPr="00174B1B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42A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B66EA3" w:rsidRPr="0050242A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242A">
        <w:rPr>
          <w:rFonts w:ascii="Times New Roman" w:hAnsi="Times New Roman" w:cs="Times New Roman"/>
          <w:sz w:val="24"/>
          <w:szCs w:val="24"/>
        </w:rPr>
        <w:t>одпрограмм и их значениях</w:t>
      </w:r>
    </w:p>
    <w:p w:rsidR="00B66EA3" w:rsidRPr="0050242A" w:rsidRDefault="00B66EA3" w:rsidP="00B6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1418"/>
        <w:gridCol w:w="1134"/>
        <w:gridCol w:w="992"/>
        <w:gridCol w:w="1134"/>
        <w:gridCol w:w="1134"/>
        <w:gridCol w:w="1134"/>
        <w:gridCol w:w="1134"/>
        <w:gridCol w:w="1309"/>
        <w:gridCol w:w="1151"/>
      </w:tblGrid>
      <w:tr w:rsidR="00B66EA3" w:rsidRPr="0050242A" w:rsidTr="00B66EA3">
        <w:tc>
          <w:tcPr>
            <w:tcW w:w="540" w:type="dxa"/>
            <w:vMerge w:val="restart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2" w:type="dxa"/>
            <w:vMerge w:val="restart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2" w:type="dxa"/>
            <w:gridSpan w:val="8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B66EA3" w:rsidRPr="0050242A" w:rsidTr="00B66EA3">
        <w:trPr>
          <w:trHeight w:val="610"/>
        </w:trPr>
        <w:tc>
          <w:tcPr>
            <w:tcW w:w="540" w:type="dxa"/>
            <w:vMerge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2019 год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2020 год</w:t>
            </w:r>
          </w:p>
        </w:tc>
        <w:tc>
          <w:tcPr>
            <w:tcW w:w="1151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B66EA3" w:rsidRPr="0050242A" w:rsidTr="00B66EA3">
        <w:trPr>
          <w:trHeight w:val="432"/>
        </w:trPr>
        <w:tc>
          <w:tcPr>
            <w:tcW w:w="540" w:type="dxa"/>
            <w:vMerge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992" w:type="dxa"/>
          </w:tcPr>
          <w:p w:rsidR="00B66EA3" w:rsidRDefault="00B66EA3" w:rsidP="00F35A93">
            <w:r w:rsidRPr="006D14D1">
              <w:rPr>
                <w:sz w:val="24"/>
                <w:szCs w:val="24"/>
              </w:rPr>
              <w:t>отчёт</w:t>
            </w:r>
          </w:p>
        </w:tc>
        <w:tc>
          <w:tcPr>
            <w:tcW w:w="1134" w:type="dxa"/>
          </w:tcPr>
          <w:p w:rsidR="00B66EA3" w:rsidRDefault="00B66EA3" w:rsidP="00F35A93">
            <w:r w:rsidRPr="006D14D1">
              <w:rPr>
                <w:sz w:val="24"/>
                <w:szCs w:val="24"/>
              </w:rPr>
              <w:t>отчёт</w:t>
            </w:r>
          </w:p>
        </w:tc>
        <w:tc>
          <w:tcPr>
            <w:tcW w:w="1134" w:type="dxa"/>
          </w:tcPr>
          <w:p w:rsidR="00B66EA3" w:rsidRDefault="00B66EA3" w:rsidP="00F35A93">
            <w:r w:rsidRPr="006D14D1">
              <w:rPr>
                <w:sz w:val="24"/>
                <w:szCs w:val="24"/>
              </w:rPr>
              <w:t>отчёт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прогноз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прогноз</w:t>
            </w:r>
          </w:p>
        </w:tc>
        <w:tc>
          <w:tcPr>
            <w:tcW w:w="1151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jc w:val="center"/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jc w:val="center"/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jc w:val="center"/>
              <w:rPr>
                <w:sz w:val="24"/>
                <w:szCs w:val="24"/>
              </w:rPr>
            </w:pPr>
            <w:r w:rsidRPr="0050242A"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22,!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66EA3" w:rsidRPr="0050242A" w:rsidTr="00B66EA3">
        <w:trPr>
          <w:trHeight w:val="1277"/>
        </w:trPr>
        <w:tc>
          <w:tcPr>
            <w:tcW w:w="540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Доля ввода жилья индивидуальными застройщиками в общем объеме ввода жилья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жильем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кв. метров на человека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инженерной инфраструктуры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1" w:type="dxa"/>
            <w:gridSpan w:val="9"/>
          </w:tcPr>
          <w:p w:rsidR="00B66EA3" w:rsidRPr="0050242A" w:rsidRDefault="00DB48F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66EA3" w:rsidRPr="005024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66EA3" w:rsidRPr="0050242A">
              <w:rPr>
                <w:rFonts w:ascii="Times New Roman" w:hAnsi="Times New Roman" w:cs="Times New Roman"/>
                <w:sz w:val="24"/>
                <w:szCs w:val="24"/>
              </w:rPr>
              <w:t>. "Комплексное освоение и развитие территорий Соль-Илецкого городского округа</w:t>
            </w:r>
          </w:p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целях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строительства в 2016 - 2021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 xml:space="preserve"> годах"</w:t>
            </w: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инженерной инфраструктуры по проектам жилищного строительства, получившим государственную поддержку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47714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66EA3" w:rsidRPr="00D3580F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1309" w:type="dxa"/>
          </w:tcPr>
          <w:p w:rsidR="00B66EA3" w:rsidRPr="00D3580F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51" w:type="dxa"/>
          </w:tcPr>
          <w:p w:rsidR="00B66EA3" w:rsidRPr="00D3580F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12501" w:type="dxa"/>
            <w:gridSpan w:val="9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hyperlink r:id="rId39" w:history="1"/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. "Развитие системы градорегулирования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45">
              <w:rPr>
                <w:rFonts w:ascii="Times New Roman" w:hAnsi="Times New Roman" w:cs="Times New Roman"/>
                <w:sz w:val="24"/>
                <w:szCs w:val="24"/>
              </w:rPr>
              <w:t>Соль-Илецком городском округе Оренбургской области в 2016 - 2020 годах"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действие подпрограммы завершено в 2017 году</w:t>
            </w:r>
          </w:p>
        </w:tc>
        <w:tc>
          <w:tcPr>
            <w:tcW w:w="1151" w:type="dxa"/>
          </w:tcPr>
          <w:p w:rsidR="00B66EA3" w:rsidRPr="00E97845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местных нормативов градостроительного проектирования  городского округа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планировки и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ПЗЗ территорий городского округа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Pr="0050242A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80F">
              <w:rPr>
                <w:rFonts w:ascii="Times New Roman" w:hAnsi="Times New Roman" w:cs="Times New Roman"/>
                <w:sz w:val="24"/>
                <w:szCs w:val="24"/>
              </w:rPr>
              <w:t>"Подготовка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ерритории в государственный кадастр недвижимости"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65F">
              <w:rPr>
                <w:rFonts w:eastAsiaTheme="minorEastAsia"/>
                <w:sz w:val="24"/>
                <w:szCs w:val="24"/>
              </w:rPr>
              <w:t xml:space="preserve">техническое </w:t>
            </w:r>
            <w:r w:rsidRPr="007E465F">
              <w:rPr>
                <w:rFonts w:eastAsiaTheme="minorEastAsia"/>
                <w:sz w:val="24"/>
                <w:szCs w:val="24"/>
              </w:rPr>
              <w:lastRenderedPageBreak/>
              <w:t>сопровождение ведения АИСОГД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F35A93">
            <w:pPr>
              <w:rPr>
                <w:sz w:val="24"/>
                <w:szCs w:val="24"/>
              </w:rPr>
            </w:pPr>
          </w:p>
        </w:tc>
        <w:tc>
          <w:tcPr>
            <w:tcW w:w="12501" w:type="dxa"/>
            <w:gridSpan w:val="9"/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Подпрограмма 3 </w:t>
            </w:r>
            <w:r w:rsidRPr="002A1101">
              <w:rPr>
                <w:rFonts w:eastAsiaTheme="minorEastAsia"/>
                <w:sz w:val="24"/>
                <w:szCs w:val="24"/>
              </w:rPr>
              <w:t xml:space="preserve">«Переселение граждан Соль-Илецкого городского округа Оренбургской области из аварийного жилищного фонда </w:t>
            </w:r>
          </w:p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101">
              <w:rPr>
                <w:rFonts w:eastAsiaTheme="minorEastAsia"/>
                <w:sz w:val="24"/>
                <w:szCs w:val="24"/>
              </w:rPr>
              <w:t>2016-2020 годах»</w:t>
            </w:r>
            <w:r>
              <w:rPr>
                <w:rFonts w:eastAsiaTheme="minorEastAsia"/>
                <w:sz w:val="24"/>
                <w:szCs w:val="24"/>
              </w:rPr>
              <w:t>-действие подпрограммы завершено в 2017 году</w:t>
            </w:r>
          </w:p>
        </w:tc>
        <w:tc>
          <w:tcPr>
            <w:tcW w:w="1151" w:type="dxa"/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50242A" w:rsidTr="00B66EA3">
        <w:tc>
          <w:tcPr>
            <w:tcW w:w="540" w:type="dxa"/>
          </w:tcPr>
          <w:p w:rsidR="00B66EA3" w:rsidRDefault="00B66EA3" w:rsidP="00F35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2" w:type="dxa"/>
          </w:tcPr>
          <w:p w:rsidR="00B66EA3" w:rsidRPr="0050242A" w:rsidRDefault="00B66EA3" w:rsidP="00F35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жилого фонда, признанного таковым после 1 января 2012 года.</w:t>
            </w:r>
          </w:p>
        </w:tc>
        <w:tc>
          <w:tcPr>
            <w:tcW w:w="1418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134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6EA3" w:rsidRPr="0050242A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B66EA3" w:rsidRDefault="00B66EA3" w:rsidP="00F35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EA3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B66EA3">
      <w:pPr>
        <w:jc w:val="center"/>
        <w:outlineLvl w:val="0"/>
        <w:rPr>
          <w:rFonts w:eastAsiaTheme="minorEastAsia"/>
          <w:color w:val="000000"/>
          <w:sz w:val="24"/>
          <w:szCs w:val="24"/>
        </w:rPr>
      </w:pPr>
    </w:p>
    <w:p w:rsidR="00B66EA3" w:rsidRDefault="00B66EA3" w:rsidP="00B66EA3">
      <w:pPr>
        <w:jc w:val="center"/>
        <w:outlineLvl w:val="0"/>
        <w:rPr>
          <w:rFonts w:eastAsiaTheme="minorEastAsia"/>
          <w:color w:val="000000"/>
          <w:sz w:val="24"/>
          <w:szCs w:val="24"/>
        </w:rPr>
      </w:pPr>
    </w:p>
    <w:p w:rsidR="00B66EA3" w:rsidRDefault="00B66EA3" w:rsidP="00B66EA3">
      <w:pPr>
        <w:jc w:val="center"/>
        <w:outlineLvl w:val="0"/>
        <w:rPr>
          <w:rFonts w:eastAsiaTheme="minorEastAsia"/>
          <w:color w:val="000000"/>
          <w:sz w:val="24"/>
          <w:szCs w:val="24"/>
        </w:rPr>
      </w:pPr>
    </w:p>
    <w:p w:rsidR="00B66EA3" w:rsidRPr="003B322D" w:rsidRDefault="00B66EA3" w:rsidP="00B66EA3">
      <w:pPr>
        <w:jc w:val="right"/>
        <w:outlineLvl w:val="0"/>
        <w:rPr>
          <w:rFonts w:eastAsiaTheme="minorEastAsia"/>
          <w:color w:val="000000"/>
          <w:sz w:val="24"/>
          <w:szCs w:val="24"/>
        </w:rPr>
      </w:pPr>
      <w:r w:rsidRPr="003B322D">
        <w:rPr>
          <w:rFonts w:eastAsiaTheme="minorEastAsia"/>
          <w:color w:val="000000"/>
          <w:sz w:val="24"/>
          <w:szCs w:val="24"/>
        </w:rPr>
        <w:t xml:space="preserve"> Таблица 2</w:t>
      </w:r>
    </w:p>
    <w:p w:rsidR="00B66EA3" w:rsidRPr="003B322D" w:rsidRDefault="00B66EA3" w:rsidP="00B66EA3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</w:p>
    <w:p w:rsidR="00B66EA3" w:rsidRPr="003B322D" w:rsidRDefault="00B66EA3" w:rsidP="00B66EA3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B322D">
        <w:rPr>
          <w:rFonts w:eastAsiaTheme="minorEastAsia"/>
          <w:sz w:val="24"/>
          <w:szCs w:val="24"/>
        </w:rPr>
        <w:t>Перечень</w:t>
      </w:r>
    </w:p>
    <w:p w:rsidR="00B66EA3" w:rsidRPr="003B322D" w:rsidRDefault="00B66EA3" w:rsidP="00B66EA3">
      <w:pPr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3B322D">
        <w:rPr>
          <w:rFonts w:eastAsiaTheme="minorEastAsia"/>
          <w:sz w:val="24"/>
          <w:szCs w:val="24"/>
        </w:rPr>
        <w:t xml:space="preserve"> основных мероприятий 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197"/>
        <w:gridCol w:w="34"/>
        <w:gridCol w:w="250"/>
        <w:gridCol w:w="1417"/>
        <w:gridCol w:w="142"/>
        <w:gridCol w:w="1078"/>
        <w:gridCol w:w="141"/>
        <w:gridCol w:w="1135"/>
        <w:gridCol w:w="56"/>
        <w:gridCol w:w="2920"/>
        <w:gridCol w:w="198"/>
        <w:gridCol w:w="2835"/>
        <w:gridCol w:w="228"/>
        <w:gridCol w:w="1331"/>
      </w:tblGrid>
      <w:tr w:rsidR="00B66EA3" w:rsidRPr="003B322D" w:rsidTr="00F35A93">
        <w:tc>
          <w:tcPr>
            <w:tcW w:w="772" w:type="dxa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N п/п</w:t>
            </w:r>
          </w:p>
        </w:tc>
        <w:tc>
          <w:tcPr>
            <w:tcW w:w="3231" w:type="dxa"/>
            <w:gridSpan w:val="2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667" w:type="dxa"/>
            <w:gridSpan w:val="2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6" w:type="dxa"/>
            <w:gridSpan w:val="4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Срок</w:t>
            </w:r>
          </w:p>
        </w:tc>
        <w:tc>
          <w:tcPr>
            <w:tcW w:w="2976" w:type="dxa"/>
            <w:gridSpan w:val="2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3261" w:type="dxa"/>
            <w:gridSpan w:val="3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Последствия нереализации ведомственной целевой  программы, основного мероприятия</w:t>
            </w:r>
          </w:p>
        </w:tc>
        <w:tc>
          <w:tcPr>
            <w:tcW w:w="1331" w:type="dxa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Связь с показателями(индикаторами) Программы (Подпрограммы)</w:t>
            </w:r>
          </w:p>
        </w:tc>
      </w:tr>
      <w:tr w:rsidR="00B66EA3" w:rsidRPr="003B322D" w:rsidTr="00F35A93">
        <w:tc>
          <w:tcPr>
            <w:tcW w:w="772" w:type="dxa"/>
            <w:vMerge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vMerge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окончания реализации</w:t>
            </w:r>
          </w:p>
        </w:tc>
        <w:tc>
          <w:tcPr>
            <w:tcW w:w="2976" w:type="dxa"/>
            <w:gridSpan w:val="2"/>
            <w:vMerge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3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B66EA3" w:rsidRPr="003B322D" w:rsidTr="00F35A93">
        <w:tc>
          <w:tcPr>
            <w:tcW w:w="15734" w:type="dxa"/>
            <w:gridSpan w:val="15"/>
          </w:tcPr>
          <w:p w:rsidR="00B66EA3" w:rsidRPr="003B322D" w:rsidRDefault="00DB48F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hyperlink r:id="rId40" w:history="1">
              <w:r w:rsidR="00B66EA3" w:rsidRPr="003B322D">
                <w:rPr>
                  <w:rFonts w:eastAsiaTheme="minorEastAsia"/>
                  <w:color w:val="0000FF"/>
                  <w:sz w:val="24"/>
                  <w:szCs w:val="24"/>
                </w:rPr>
                <w:t>Подпрограмма 1</w:t>
              </w:r>
            </w:hyperlink>
            <w:r w:rsidR="00B66EA3" w:rsidRPr="003B322D">
              <w:rPr>
                <w:rFonts w:eastAsiaTheme="minorEastAsia"/>
                <w:sz w:val="24"/>
                <w:szCs w:val="24"/>
              </w:rPr>
              <w:t>. "Комплексное освоение и развитие территорий Соль-Илецкого городского округа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 в целях жилищ</w:t>
            </w:r>
            <w:r>
              <w:rPr>
                <w:rFonts w:eastAsiaTheme="minorEastAsia"/>
                <w:sz w:val="24"/>
                <w:szCs w:val="24"/>
              </w:rPr>
              <w:t>ного строительства в 2016 - 2021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 годах"</w:t>
            </w:r>
          </w:p>
        </w:tc>
      </w:tr>
      <w:tr w:rsidR="00B66EA3" w:rsidRPr="003B322D" w:rsidTr="00F35A93">
        <w:trPr>
          <w:trHeight w:val="2009"/>
        </w:trPr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1.1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 «Реализации проектов жилищного строительства ", 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3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по строительству, транспорту, ЖКХ, дорожному хо-зяйству, газификации и связи</w:t>
            </w: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2016 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реализация мероприятия позволит обеспечить инженерной инфраструктурой проекты жилищного строительства, будет способствовать увеличению объемов ввода жилья; привлечению внебюджетных инвестиций</w:t>
            </w:r>
          </w:p>
        </w:tc>
        <w:tc>
          <w:tcPr>
            <w:tcW w:w="3261" w:type="dxa"/>
            <w:gridSpan w:val="3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недостаточная инфраструктурная обеспеченность проектов жилых застроек для достижения плановых объемов ввода жилья; сокращение объемов внебюджетных инвестиций; снижение уровня комфортности проживания</w:t>
            </w:r>
          </w:p>
        </w:tc>
        <w:tc>
          <w:tcPr>
            <w:tcW w:w="1331" w:type="dxa"/>
            <w:vMerge w:val="restart"/>
          </w:tcPr>
          <w:p w:rsidR="00B66EA3" w:rsidRPr="00FA5E20" w:rsidRDefault="00B66EA3" w:rsidP="00F35A93">
            <w:pPr>
              <w:pStyle w:val="ConsPlusNormal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Программы, которые необходимо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стигнуть к 2021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tabs>
                <w:tab w:val="left" w:pos="277"/>
              </w:tabs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годовой объем вво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жилья – 26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,0 тыс. кв. метров общей площади;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tabs>
                <w:tab w:val="left" w:pos="277"/>
              </w:tabs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доля ввода жилья индивидуальными застройщиками в общем объеме ввода жилья - 75,0 процента;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ind w:left="-6" w:firstLine="1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введенной общей площади жилых домов по отношению к общей площади жилищного фонда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процента;</w:t>
            </w:r>
          </w:p>
          <w:p w:rsidR="00B66EA3" w:rsidRPr="00FA5E20" w:rsidRDefault="00B66EA3" w:rsidP="00B66EA3">
            <w:pPr>
              <w:pStyle w:val="ConsPlusNormal"/>
              <w:numPr>
                <w:ilvl w:val="0"/>
                <w:numId w:val="5"/>
              </w:numPr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24,2</w:t>
            </w: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 на человека;</w:t>
            </w:r>
          </w:p>
          <w:p w:rsidR="00B66EA3" w:rsidRDefault="00B66EA3" w:rsidP="00B66EA3">
            <w:pPr>
              <w:pStyle w:val="ConsPlusNormal"/>
              <w:numPr>
                <w:ilvl w:val="0"/>
                <w:numId w:val="5"/>
              </w:numPr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20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объектов инженерной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– 6 объектов;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ind w:left="-715" w:right="107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,  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ввод в 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эксплуатацию объектов инженерной инфраструктуры по проектам жилищного строительства, получившим госуда</w:t>
            </w:r>
            <w:r>
              <w:rPr>
                <w:rFonts w:eastAsiaTheme="minorEastAsia"/>
                <w:sz w:val="24"/>
                <w:szCs w:val="24"/>
              </w:rPr>
              <w:t>рственную поддержку, не менее 32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,7 км;  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316"/>
        </w:trPr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Мероприятие 1.1.1 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«Обеспечение участка компактной жилой застройки в с.Саратовка Соль-Илецкого района Оренбургской области инженерными сетями»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2565"/>
        </w:trPr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1.1.2.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«Обеспечение участка компактной жилой застройки в пос.Кирпичный Завод Соль-Илецкого  района Оренбургской области инженерными сетями»</w:t>
            </w:r>
          </w:p>
        </w:tc>
        <w:tc>
          <w:tcPr>
            <w:tcW w:w="1701" w:type="dxa"/>
            <w:gridSpan w:val="3"/>
            <w:vMerge w:val="restart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по строительству, транспорту, ЖКХ, дорожному хо-зяйству, газификации и связи</w:t>
            </w: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1503"/>
        </w:trPr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1.1.3.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«Обеспечение участка компактной жилой застройки в пос.Маякское Соль-Илецкого района Оренбургской области инженерными сетями»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883"/>
        </w:trPr>
        <w:tc>
          <w:tcPr>
            <w:tcW w:w="772" w:type="dxa"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1.1.4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4E76">
              <w:rPr>
                <w:rFonts w:eastAsiaTheme="minorEastAsia"/>
                <w:sz w:val="24"/>
                <w:szCs w:val="24"/>
              </w:rPr>
              <w:t>«Проектирование и строительство 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135" w:type="dxa"/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597"/>
        </w:trPr>
        <w:tc>
          <w:tcPr>
            <w:tcW w:w="772" w:type="dxa"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1.1.5</w:t>
            </w:r>
            <w:r w:rsidRPr="00184E76">
              <w:rPr>
                <w:rFonts w:eastAsiaTheme="minorEastAsia"/>
                <w:sz w:val="24"/>
                <w:szCs w:val="24"/>
              </w:rPr>
              <w:t xml:space="preserve"> «Проектирование и строительство объекта "Газоснабжение участка новой жилой застройки микрорайона «Северный» г.Соль - Илецка"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135" w:type="dxa"/>
          </w:tcPr>
          <w:p w:rsidR="00B66EA3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883"/>
        </w:trPr>
        <w:tc>
          <w:tcPr>
            <w:tcW w:w="772" w:type="dxa"/>
          </w:tcPr>
          <w:p w:rsidR="00B66EA3" w:rsidRPr="003B322D" w:rsidRDefault="00B66EA3" w:rsidP="00F35A93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1.1.6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22D">
              <w:rPr>
                <w:color w:val="000000"/>
                <w:sz w:val="24"/>
                <w:szCs w:val="24"/>
              </w:rPr>
              <w:t>«Проектирование и строительство объекта «Строительство водопровода от станции 2-го подъема до микрорайона «Северный» в г. Соль-Илецк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1.1.7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4E76">
              <w:rPr>
                <w:rFonts w:eastAsiaTheme="minorEastAsia"/>
                <w:sz w:val="24"/>
                <w:szCs w:val="24"/>
              </w:rPr>
              <w:t xml:space="preserve">«Проектирование и строительство объекта «Газоснабжение участка </w:t>
            </w:r>
            <w:r w:rsidRPr="00184E76">
              <w:rPr>
                <w:rFonts w:eastAsiaTheme="minorEastAsia"/>
                <w:sz w:val="24"/>
                <w:szCs w:val="24"/>
              </w:rPr>
              <w:lastRenderedPageBreak/>
              <w:t>новой жилой застройки в с. Трудовое Соль-Илецкого городского округа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1.1.8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22D">
              <w:rPr>
                <w:color w:val="000000"/>
                <w:sz w:val="24"/>
                <w:szCs w:val="24"/>
              </w:rPr>
              <w:t>«Проектирование и строительство объекта «Сети водоснабжения  участка новой жилой застройки в пос. Шахтный Соль-Илецкого района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1.1.9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B322D">
              <w:rPr>
                <w:color w:val="000000"/>
                <w:sz w:val="24"/>
                <w:szCs w:val="24"/>
              </w:rPr>
              <w:t>«Проектирование и строительство объекта «Сети водоснабжения участка новой жилой застройки в с. Угольное Соль-Илецкого района Оренбургской области»</w:t>
            </w:r>
          </w:p>
        </w:tc>
        <w:tc>
          <w:tcPr>
            <w:tcW w:w="1701" w:type="dxa"/>
            <w:gridSpan w:val="3"/>
            <w:vMerge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2020</w:t>
            </w:r>
          </w:p>
        </w:tc>
        <w:tc>
          <w:tcPr>
            <w:tcW w:w="2976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326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-«-</w:t>
            </w:r>
          </w:p>
        </w:tc>
        <w:tc>
          <w:tcPr>
            <w:tcW w:w="1331" w:type="dxa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550"/>
        </w:trPr>
        <w:tc>
          <w:tcPr>
            <w:tcW w:w="15734" w:type="dxa"/>
            <w:gridSpan w:val="15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Подпрограмма 2</w:t>
            </w:r>
            <w:hyperlink r:id="rId41" w:history="1"/>
            <w:r w:rsidRPr="003B322D">
              <w:rPr>
                <w:rFonts w:eastAsiaTheme="minorEastAsia"/>
                <w:sz w:val="24"/>
                <w:szCs w:val="24"/>
              </w:rPr>
              <w:t>. "Развитие системы градорегулирования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3B322D">
              <w:rPr>
                <w:rFonts w:eastAsiaTheme="minorEastAsia"/>
                <w:sz w:val="24"/>
                <w:szCs w:val="24"/>
              </w:rPr>
              <w:t>в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3B322D">
              <w:rPr>
                <w:rFonts w:eastAsiaTheme="minorEastAsia"/>
                <w:sz w:val="24"/>
                <w:szCs w:val="24"/>
              </w:rPr>
              <w:t>Соль-Илецком городском округе Оренбургской области в 2016 - 2020 годах"</w:t>
            </w:r>
            <w:r>
              <w:rPr>
                <w:rFonts w:eastAsiaTheme="minorEastAsia"/>
                <w:sz w:val="24"/>
                <w:szCs w:val="24"/>
              </w:rPr>
              <w:t xml:space="preserve">действие подпрограммы завершено в.2017 году </w:t>
            </w: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2.1.    «</w:t>
            </w:r>
            <w:r w:rsidRPr="003B322D">
              <w:rPr>
                <w:sz w:val="24"/>
                <w:szCs w:val="24"/>
              </w:rPr>
              <w:t xml:space="preserve"> Разработке документов территориального планирования, градостроительного зонирования, местных нормативов градостроительного проектирования, документации </w:t>
            </w:r>
            <w:r w:rsidRPr="003B322D">
              <w:rPr>
                <w:sz w:val="24"/>
                <w:szCs w:val="24"/>
              </w:rPr>
              <w:lastRenderedPageBreak/>
              <w:t>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округа», в том числе: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2016 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обеспечение потребности городского округа в документах территориального планирования, градостроительного зонирования, местных нормативах 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градостроительного проектирования и документации по планировке территории, обеспечение потребности в автоматизированной информационных системе обеспечения градостроительной деятельности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невозможность устойчивого развития территории, 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2.1.1. "Разработка местных нормативов градостроительного проектирования городского округа"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 в местных нормативах градостроительного проектирования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Разработка и утверждение местных нормативов градостроительного проектирования городского округа – 1 документ;</w:t>
            </w: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2.1.2</w:t>
            </w:r>
            <w:r w:rsidRPr="003B322D">
              <w:rPr>
                <w:rFonts w:eastAsiaTheme="minorEastAsia"/>
                <w:sz w:val="24"/>
                <w:szCs w:val="24"/>
              </w:rPr>
              <w:t>.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"Внесение изменений в генеральные планы и правила землепользования и застройки территорий Соль-Илецкого городского округа"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получение актуализированных генерального плана и правил землепользования и застройки городского округа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невозможность подготовки документации по планировке территории для объектов, не отображенных в документах 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территориального планирования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внесение 4 -х изменений в генеральные планы, правила землепользов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ания и застройки населённых пунктов городского округа ( в документы территориального планирования и градостроительного зонирования поселений МО Соль-Илецкий район</w:t>
            </w:r>
            <w:r>
              <w:rPr>
                <w:rFonts w:eastAsiaTheme="minorEastAsia"/>
                <w:sz w:val="24"/>
                <w:szCs w:val="24"/>
              </w:rPr>
              <w:t>)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, до утверждения соответствующих документов по </w:t>
            </w:r>
            <w:r>
              <w:rPr>
                <w:rFonts w:eastAsiaTheme="minorEastAsia"/>
                <w:sz w:val="24"/>
                <w:szCs w:val="24"/>
              </w:rPr>
              <w:t>Соль-Илецкому городскому округу</w:t>
            </w:r>
            <w:r w:rsidRPr="003B322D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B66EA3" w:rsidRPr="003B322D" w:rsidTr="00F35A93">
        <w:trPr>
          <w:trHeight w:val="1691"/>
        </w:trPr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2.1.3</w:t>
            </w:r>
            <w:r w:rsidRPr="003B322D">
              <w:rPr>
                <w:rFonts w:eastAsiaTheme="minorEastAsia"/>
                <w:sz w:val="24"/>
                <w:szCs w:val="24"/>
              </w:rPr>
              <w:t>. "Разработка проектов планировки и межевания территории городского округа", в том числе: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документации по планировке территории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</w:t>
            </w:r>
          </w:p>
        </w:tc>
        <w:tc>
          <w:tcPr>
            <w:tcW w:w="1559" w:type="dxa"/>
            <w:gridSpan w:val="2"/>
            <w:vMerge w:val="restart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разработка 2-х проектов</w:t>
            </w:r>
            <w:r w:rsidRPr="003B322D">
              <w:rPr>
                <w:rFonts w:eastAsiaTheme="minorEastAsia"/>
                <w:sz w:val="24"/>
                <w:szCs w:val="24"/>
              </w:rPr>
              <w:t xml:space="preserve"> планировки и межевания территории </w:t>
            </w:r>
            <w:r w:rsidRPr="003B322D">
              <w:rPr>
                <w:rFonts w:eastAsiaTheme="minorEastAsia"/>
                <w:sz w:val="24"/>
                <w:szCs w:val="24"/>
              </w:rPr>
              <w:lastRenderedPageBreak/>
              <w:t>населённых пунктов городского округа;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rPr>
          <w:trHeight w:val="1548"/>
        </w:trPr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 2.1.3.1</w:t>
            </w:r>
            <w:r w:rsidRPr="003B322D">
              <w:rPr>
                <w:rFonts w:eastAsiaTheme="minorEastAsia"/>
                <w:sz w:val="24"/>
                <w:szCs w:val="24"/>
              </w:rPr>
              <w:t>"Разработка проектов планировки и межевания микрорайона Северный г.Соль- Илецка"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документации по планировке территории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</w:t>
            </w:r>
          </w:p>
        </w:tc>
        <w:tc>
          <w:tcPr>
            <w:tcW w:w="1559" w:type="dxa"/>
            <w:gridSpan w:val="2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Мероприятие  2.1.3.2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"Разработка проектов планировки и межевания участка новой жилой застройки в кадастровом квартале 56:29: 2002001 г. Соль-Илецка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потребности городского округа в документации по планировке территории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невозможность устойчивого развития территории</w:t>
            </w:r>
          </w:p>
        </w:tc>
        <w:tc>
          <w:tcPr>
            <w:tcW w:w="1559" w:type="dxa"/>
            <w:gridSpan w:val="2"/>
            <w:vMerge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 xml:space="preserve">Основное мероприятие 2.2. 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«П</w:t>
            </w:r>
            <w:r w:rsidRPr="003B322D">
              <w:rPr>
                <w:rFonts w:eastAsiaTheme="minorEastAsia"/>
                <w:sz w:val="24"/>
              </w:rPr>
              <w:t>одготовке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территории в государственный кадастр недвижимости"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sz w:val="24"/>
                <w:szCs w:val="24"/>
              </w:rPr>
              <w:t>обеспечение потребности в подготовке документов для внесения сведений о границах муниципальных образований, населенных пунктов, функциональных и территориальных зон поселений, зон с особыми условиями использования территорий в государственный кадастр недвижимости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</w:rPr>
              <w:t>подготовка документов для внесения сведений о границах     населенных пунктов городского округа</w:t>
            </w:r>
            <w:r>
              <w:rPr>
                <w:rFonts w:eastAsiaTheme="minorEastAsia"/>
                <w:sz w:val="24"/>
              </w:rPr>
              <w:t xml:space="preserve"> – 7о границах</w:t>
            </w:r>
            <w:r w:rsidRPr="003B322D">
              <w:rPr>
                <w:rFonts w:eastAsiaTheme="minorEastAsia"/>
                <w:sz w:val="24"/>
              </w:rPr>
              <w:t>100  зон с особыми условиями использования территорий</w:t>
            </w:r>
            <w:r>
              <w:rPr>
                <w:rFonts w:eastAsiaTheme="minorEastAsia"/>
                <w:sz w:val="24"/>
              </w:rPr>
              <w:t xml:space="preserve"> в государственный кадастр недвижимост</w:t>
            </w:r>
            <w:r>
              <w:rPr>
                <w:rFonts w:eastAsiaTheme="minorEastAsia"/>
                <w:sz w:val="24"/>
              </w:rPr>
              <w:lastRenderedPageBreak/>
              <w:t>и</w:t>
            </w: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2.3. «Техническое сопровождение ведения АИСОГД»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обеспечение  наполняемости системы информацией, стабильное функционирование системы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неисполнение требований градостроительного законодательства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техническое сопровождение ведения АИСОГД – 1 система;</w:t>
            </w:r>
          </w:p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15734" w:type="dxa"/>
            <w:gridSpan w:val="15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Подпрограмма 3 «Переселение граждан Соль-Илецкого городского округа Оренбургской области из аварийного жилищного фонда 2016-2020 годах»</w:t>
            </w:r>
            <w:r>
              <w:rPr>
                <w:rFonts w:eastAsiaTheme="minorEastAsia"/>
                <w:sz w:val="24"/>
                <w:szCs w:val="24"/>
              </w:rPr>
              <w:t xml:space="preserve"> действие подпрограммы завершено в.2017 году</w:t>
            </w: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Основное мероприятие 3.1 Расселение аварийного жилого фонда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2016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B66EA3" w:rsidRPr="003B322D" w:rsidTr="00F35A93">
        <w:tc>
          <w:tcPr>
            <w:tcW w:w="772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481" w:type="dxa"/>
            <w:gridSpan w:val="3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мероприятие 3.1.1 Переселение  граждан из многоквартирного жилого дома расположенного  по адресу: г. Соль-Илецк ул. Победы, 117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Отдел по жилищным  социальным вопросам</w:t>
            </w:r>
          </w:p>
        </w:tc>
        <w:tc>
          <w:tcPr>
            <w:tcW w:w="121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1191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2017</w:t>
            </w:r>
          </w:p>
        </w:tc>
        <w:tc>
          <w:tcPr>
            <w:tcW w:w="3118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Создание безопасных и благоприятных условий проживания граждан</w:t>
            </w:r>
          </w:p>
        </w:tc>
        <w:tc>
          <w:tcPr>
            <w:tcW w:w="2835" w:type="dxa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Проживание граждан в не благоприятных условиях</w:t>
            </w:r>
          </w:p>
        </w:tc>
        <w:tc>
          <w:tcPr>
            <w:tcW w:w="1559" w:type="dxa"/>
            <w:gridSpan w:val="2"/>
          </w:tcPr>
          <w:p w:rsidR="00B66EA3" w:rsidRPr="003B322D" w:rsidRDefault="00B66EA3" w:rsidP="00F35A9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3B322D">
              <w:rPr>
                <w:rFonts w:eastAsiaTheme="minorEastAsia"/>
                <w:sz w:val="24"/>
                <w:szCs w:val="24"/>
              </w:rPr>
              <w:t>Доля расселенной площади в общей площади аварийного жилого фонда, признанного таковым после 1 января 2012 года.</w:t>
            </w:r>
          </w:p>
        </w:tc>
      </w:tr>
    </w:tbl>
    <w:p w:rsidR="00B66EA3" w:rsidRPr="003B322D" w:rsidRDefault="00DB48F3" w:rsidP="00B66EA3">
      <w:pPr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hyperlink r:id="rId42" w:history="1">
        <w:r w:rsidR="00B66EA3" w:rsidRPr="003B322D">
          <w:rPr>
            <w:rFonts w:ascii="Arial" w:eastAsiaTheme="minorEastAsia" w:hAnsi="Arial" w:cs="Arial"/>
            <w:i/>
            <w:color w:val="0000FF"/>
            <w:sz w:val="24"/>
            <w:szCs w:val="24"/>
          </w:rPr>
          <w:br/>
        </w:r>
      </w:hyperlink>
    </w:p>
    <w:p w:rsidR="00B66EA3" w:rsidRPr="0050242A" w:rsidRDefault="00B66EA3" w:rsidP="00B66E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6EA3" w:rsidRDefault="00B66EA3" w:rsidP="00080596"/>
    <w:p w:rsidR="00B66EA3" w:rsidRDefault="00B66EA3" w:rsidP="00B66EA3">
      <w:pPr>
        <w:jc w:val="right"/>
        <w:rPr>
          <w:color w:val="000000"/>
          <w:sz w:val="28"/>
          <w:szCs w:val="28"/>
        </w:rPr>
      </w:pPr>
      <w:r w:rsidRPr="00B66EA3">
        <w:rPr>
          <w:color w:val="000000"/>
          <w:sz w:val="28"/>
          <w:szCs w:val="28"/>
        </w:rPr>
        <w:lastRenderedPageBreak/>
        <w:t>Приложение 4</w:t>
      </w:r>
      <w:r w:rsidRPr="00B66EA3">
        <w:rPr>
          <w:color w:val="000000"/>
          <w:sz w:val="28"/>
          <w:szCs w:val="28"/>
        </w:rPr>
        <w:br/>
        <w:t>к муниципальной  программе</w:t>
      </w:r>
      <w:r w:rsidRPr="00B66EA3">
        <w:rPr>
          <w:color w:val="000000"/>
          <w:sz w:val="28"/>
          <w:szCs w:val="28"/>
        </w:rPr>
        <w:br/>
        <w:t>"Стимулирование развития жилищного</w:t>
      </w:r>
      <w:r w:rsidRPr="00B66EA3">
        <w:rPr>
          <w:color w:val="000000"/>
          <w:sz w:val="28"/>
          <w:szCs w:val="28"/>
        </w:rPr>
        <w:br/>
        <w:t xml:space="preserve"> строительства в Соль-Илецком </w:t>
      </w:r>
      <w:r w:rsidRPr="00B66EA3">
        <w:rPr>
          <w:color w:val="000000"/>
          <w:sz w:val="28"/>
          <w:szCs w:val="28"/>
        </w:rPr>
        <w:br/>
        <w:t>городском округе  Оренбургской области"</w:t>
      </w:r>
    </w:p>
    <w:p w:rsidR="00B66EA3" w:rsidRDefault="00B66EA3" w:rsidP="00B66EA3">
      <w:pPr>
        <w:jc w:val="right"/>
      </w:pPr>
    </w:p>
    <w:p w:rsidR="00B66EA3" w:rsidRDefault="00B66EA3" w:rsidP="00B66EA3">
      <w:pPr>
        <w:jc w:val="right"/>
        <w:rPr>
          <w:color w:val="000000"/>
          <w:sz w:val="28"/>
          <w:szCs w:val="28"/>
        </w:rPr>
      </w:pPr>
      <w:r w:rsidRPr="00B66EA3">
        <w:rPr>
          <w:color w:val="000000"/>
          <w:sz w:val="28"/>
          <w:szCs w:val="28"/>
        </w:rPr>
        <w:t>Таблица 3</w:t>
      </w:r>
    </w:p>
    <w:p w:rsidR="00B66EA3" w:rsidRDefault="00B66EA3" w:rsidP="00B66EA3">
      <w:pPr>
        <w:jc w:val="center"/>
        <w:rPr>
          <w:color w:val="000000"/>
          <w:sz w:val="24"/>
          <w:szCs w:val="24"/>
        </w:rPr>
      </w:pPr>
    </w:p>
    <w:p w:rsidR="00B66EA3" w:rsidRDefault="00B66EA3" w:rsidP="00B66EA3">
      <w:pPr>
        <w:jc w:val="center"/>
      </w:pPr>
      <w:r w:rsidRPr="00B66EA3">
        <w:rPr>
          <w:color w:val="000000"/>
          <w:sz w:val="24"/>
          <w:szCs w:val="24"/>
        </w:rPr>
        <w:t>Ресурсное обеспечение реализации Программы</w:t>
      </w:r>
    </w:p>
    <w:p w:rsidR="00B66EA3" w:rsidRDefault="00B66EA3" w:rsidP="00B66EA3">
      <w:pPr>
        <w:jc w:val="right"/>
      </w:pPr>
      <w:r w:rsidRPr="00B66EA3">
        <w:rPr>
          <w:color w:val="000000"/>
          <w:sz w:val="24"/>
          <w:szCs w:val="24"/>
        </w:rPr>
        <w:t>тыс.руб.</w:t>
      </w:r>
    </w:p>
    <w:tbl>
      <w:tblPr>
        <w:tblW w:w="16034" w:type="dxa"/>
        <w:tblInd w:w="92" w:type="dxa"/>
        <w:tblLayout w:type="fixed"/>
        <w:tblLook w:val="04A0"/>
      </w:tblPr>
      <w:tblGrid>
        <w:gridCol w:w="461"/>
        <w:gridCol w:w="1682"/>
        <w:gridCol w:w="2126"/>
        <w:gridCol w:w="1417"/>
        <w:gridCol w:w="1560"/>
        <w:gridCol w:w="1200"/>
        <w:gridCol w:w="960"/>
        <w:gridCol w:w="816"/>
        <w:gridCol w:w="851"/>
        <w:gridCol w:w="1184"/>
        <w:gridCol w:w="1184"/>
        <w:gridCol w:w="1203"/>
        <w:gridCol w:w="1390"/>
      </w:tblGrid>
      <w:tr w:rsidR="00B66EA3" w:rsidRPr="00B66EA3" w:rsidTr="00B66EA3">
        <w:trPr>
          <w:trHeight w:val="7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6EA3">
              <w:rPr>
                <w:color w:val="000000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Ожидаемые результаты в 2021году</w:t>
            </w:r>
          </w:p>
        </w:tc>
      </w:tr>
      <w:tr w:rsidR="00B66EA3" w:rsidRPr="00B66EA3" w:rsidTr="00B66EA3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Всего 2016-2021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</w:tr>
      <w:tr w:rsidR="00B66EA3" w:rsidRPr="00B66EA3" w:rsidTr="00B66EA3">
        <w:trPr>
          <w:trHeight w:val="45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</w:tr>
      <w:tr w:rsidR="00B66EA3" w:rsidRPr="00B66EA3" w:rsidTr="00B66EA3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66EA3" w:rsidRPr="00B66EA3" w:rsidTr="00B66EA3">
        <w:trPr>
          <w:trHeight w:val="45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«Стимулирование развития жилищного строительства в Соль-Илецком городском округе  Оренбургской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142 132,70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2 393,60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10 314,60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53 857,46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50 064,84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 xml:space="preserve">1) годовой объем ввода жилья – 25,0 тыс. кв. метров общей площади; 2) доля ввода жилья индивидуальными застройщиками в </w:t>
            </w:r>
            <w:r w:rsidRPr="00B66EA3">
              <w:rPr>
                <w:color w:val="000000"/>
                <w:sz w:val="22"/>
                <w:szCs w:val="22"/>
              </w:rPr>
              <w:lastRenderedPageBreak/>
              <w:t xml:space="preserve">общем объеме ввода жилья - 75,0 процента;  3) удельный вес введенной общей площади жилых до-мов по отношению к общей площади жилищного фонда – 1,99 процента;   4) обеспеченность населения жильем – 24,0 кв. метра на человека; 5) Ввод в эксплуатацию объектов инженерной инфраструктуры – 4 объектов                                                                                                                                       </w:t>
            </w:r>
          </w:p>
        </w:tc>
      </w:tr>
      <w:tr w:rsidR="00B66EA3" w:rsidRPr="00B66EA3" w:rsidTr="00B66EA3">
        <w:trPr>
          <w:trHeight w:val="64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132 341,00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52 217,00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48 532,00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24 250,00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1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9 791,70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2 040,60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3 325,60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1 640,46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1 532,84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DB48F3" w:rsidP="00B66EA3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B66EA3" w:rsidRPr="00B66EA3">
                <w:rPr>
                  <w:rFonts w:ascii="Calibri" w:hAnsi="Calibri"/>
                  <w:color w:val="0000FF"/>
                  <w:sz w:val="22"/>
                  <w:u w:val="single"/>
                </w:rPr>
                <w:t>Подпрограмма 1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"Комплексное освоение и развитие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территорий в Соль-Илецком городском округе Оренбургской области"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Администрация муниципал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132 377,40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53 857,46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50 064,84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124 999,00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52 217,00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48 532,00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24 250,00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7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7 378,40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1 640,46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1 532,84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B66EA3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 том числе в рамках регионального проекта "Жильё"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128 922,30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53 857,46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50 064,84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124 999,00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52 217,00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48 532,00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24 250,00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6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3 923,30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1 640,46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1 532,84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3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«Реализация проектов жилищного строительства "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132 377,40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53 857,46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50 064,84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124 999,00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52 217,00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48 532,00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24 250,00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7 378,40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1 354,60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1 598,30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1 640,46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1 532,84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Мероприятие 1.1.1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«Обеспечение участка компактной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жилой застройки в с.Саратовка Соль-Илецкого городского округа Оренбургской области инженерными сетями»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Администрация муниципал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13 509,40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13 509,40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 xml:space="preserve"> 1) ввод в эксплуатацию объектов </w:t>
            </w:r>
            <w:r w:rsidRPr="00B66EA3">
              <w:rPr>
                <w:color w:val="000000"/>
                <w:sz w:val="22"/>
                <w:szCs w:val="22"/>
              </w:rPr>
              <w:lastRenderedPageBreak/>
              <w:t xml:space="preserve">инженерной инфраструктуры по проектам жилищного строительства, получившим государственную поддержку, не менее 24,7 км; </w:t>
            </w:r>
          </w:p>
        </w:tc>
      </w:tr>
      <w:tr w:rsidR="00B66EA3" w:rsidRPr="00B66EA3" w:rsidTr="00B66EA3">
        <w:trPr>
          <w:trHeight w:val="4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областной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13 104,00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13 104,00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75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405,40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405,40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пос.Кирпичный Завод Соль-Илецкого городского округа Оренбургской области инженерными сетями»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14 559,15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14 559,15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14 122,00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14 122,00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9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437,15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437,15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«Обеспечение участка компактной жилой застройки в пос.Маякское Соль-Илецкого городского округа Оренбургской области инженерными сетями»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16 011,21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16 011,21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15 530,00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15 530,00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481,21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481,21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6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«Проектирование и строительство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 xml:space="preserve">объекта «Инженерные сети к новой жилой застройке микрорайона «Северный» г.Соль - Илецка (газопровод высокого и низкого давления), расположенных по адресу: Оренбургская область, г. Соль-Илецк»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областной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10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679,60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4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"Газоснабжение участка новой жилой застройки микрорайона «Северный» г.Соль - Илецка"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«Строительство водопровода от станции 2-го подъема до микрорайона «Северный» в г.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Соль-Илецк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52 143,30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942,50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24 250,00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24 250,00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right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3 643,30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675,00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942,50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502,20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«Газоснабжение участка новой жилой застройки в с. Трудовое Соль-Илецкого городского округа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3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«Сети водоснабжения  участка новой жилой застройки в пос. Шахтный Соль-Илецкого городского округа 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26 670,47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4 790,10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21 880,37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25 840,00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4 646,00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21 194,00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830,47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144,10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686,37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1.1.9.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«Проектирование и строительство объекта «Сети водоснабжения участка новой жилой застройки в с. Угольное Соль-Илецкого городского округа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Оренбургской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8 148,47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4 964,00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3 184,47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7 903,00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4 815,00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3 088,00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96,47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DB48F3" w:rsidP="00B66EA3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B66EA3" w:rsidRPr="00B66EA3">
                <w:rPr>
                  <w:rFonts w:ascii="Calibri" w:hAnsi="Calibri"/>
                  <w:color w:val="0000FF"/>
                  <w:sz w:val="22"/>
                  <w:u w:val="single"/>
                </w:rPr>
                <w:t>Подпрограмма 2.</w:t>
              </w:r>
            </w:hyperlink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"Развитие системы градорегулирования в Соль-Илецком городском округе Оренбургской области в 2016 - 2020 годах"  -действие подпрограммы завершено в 2017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1 209,20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1 031,00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856,20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678,00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3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B66EA3">
              <w:rPr>
                <w:sz w:val="24"/>
                <w:szCs w:val="24"/>
              </w:rPr>
              <w:t>Основное мероприятие 2.1</w:t>
            </w:r>
            <w:r w:rsidRPr="00B66EA3">
              <w:rPr>
                <w:color w:val="0000FF"/>
                <w:sz w:val="24"/>
                <w:szCs w:val="24"/>
              </w:rPr>
              <w:t xml:space="preserve">. </w:t>
            </w:r>
            <w:r w:rsidRPr="00B66EA3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 « Разработке документов территориального планирования, градостроительного зониро-вания, местных нормативов градострои-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19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FF"/>
                <w:sz w:val="24"/>
                <w:szCs w:val="24"/>
                <w:u w:val="single"/>
              </w:rPr>
            </w:pPr>
            <w:r w:rsidRPr="00B66EA3">
              <w:rPr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тельного проектирования, документации по планировке территории  городского округа, по  модернизации автоматизированной информационной системы обеспечения градостроительной деятельности городского округа, по разработке и актуализации документов территориального планирования и градостроительного зонирования, местных нормативов градостроительного проектирования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635,20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551,00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40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"Разработка местных нормативов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градостроительного проектирования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Администрация муниципал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1)Разработка и утверждени</w:t>
            </w:r>
            <w:r w:rsidRPr="00B66EA3">
              <w:rPr>
                <w:color w:val="000000"/>
                <w:sz w:val="22"/>
                <w:szCs w:val="22"/>
              </w:rPr>
              <w:lastRenderedPageBreak/>
              <w:t>е местных нормативов градостроительного проектирования городского округа – 1 документ</w:t>
            </w:r>
          </w:p>
        </w:tc>
      </w:tr>
      <w:tr w:rsidR="00B66EA3" w:rsidRPr="00B66EA3" w:rsidTr="00B66EA3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областной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2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2.1.3.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"Внесение изменений в генеральные планы и правила землепользования и застройки территорий Соль-Илецкого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6)внесение 4 -х изменений в генеральные планы, прави-ла землепользования и застройки населённых пунктов городского округа ( в документы территориального планирования и градостроительного зонирования посе-лений МО Соль-Илецкий район, до утверждения соот-</w:t>
            </w:r>
            <w:r w:rsidRPr="00B66EA3">
              <w:rPr>
                <w:color w:val="000000"/>
                <w:sz w:val="22"/>
                <w:szCs w:val="22"/>
              </w:rPr>
              <w:lastRenderedPageBreak/>
              <w:t>ветствующих документов по Соль-Илецкому городско-му округу);</w:t>
            </w: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330,21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0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2.1.4.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"Разработка проектов планировки и межевания территории городского округа"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289,99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205,79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3)разработка 5 проектов планировки и межевания территории населённых пунктов городского округа;</w:t>
            </w:r>
          </w:p>
        </w:tc>
      </w:tr>
      <w:tr w:rsidR="00B66EA3" w:rsidRPr="00B66EA3" w:rsidTr="00B66EA3">
        <w:trPr>
          <w:trHeight w:val="40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289,99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205,79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 2.1.4.1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"Разработка проектов планировки и межевания учаска многоэтажной жилой застройки микрорайона Северный г. Соль-Илецка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3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Мероприятие  2.1.4.2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Разработка проектов планировки и межевания участка новой жилой застройки в кадастровом квартале 56:29: 2002001 г. Соль-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Илецка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158,99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4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158,99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74,79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8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Основное мероприятие         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"Подготовка документов для внесения сведений о границах муниципальных образований, населенных пунктов, функциональных и территориальных зон, зон с особыми условиями использования ерритории в государственный кадастр недвижимости"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внесение сведений в государственный кадастр недвижимости</w:t>
            </w: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40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«Техническое сопровождение ведения АИСОГД»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>5)техническое сопровождение ведения АИСОГД – 1 система;</w:t>
            </w:r>
          </w:p>
        </w:tc>
      </w:tr>
      <w:tr w:rsidR="00B66EA3" w:rsidRPr="00B66EA3" w:rsidTr="00B66EA3">
        <w:trPr>
          <w:trHeight w:val="37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Подпрограмма   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«Переселение граждан Соль-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 xml:space="preserve">Илецкого городского округа Оренбургской области из аварийного жилищного фонда </w:t>
            </w:r>
            <w:r w:rsidRPr="00B66EA3">
              <w:rPr>
                <w:color w:val="000000"/>
                <w:sz w:val="24"/>
                <w:szCs w:val="24"/>
              </w:rPr>
              <w:br/>
              <w:t xml:space="preserve"> 2016-2020 годах»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B66EA3">
              <w:rPr>
                <w:color w:val="000000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8 546,10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8 538,1</w:t>
            </w: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2"/>
                <w:szCs w:val="22"/>
              </w:rPr>
            </w:pPr>
            <w:r w:rsidRPr="00B66EA3">
              <w:rPr>
                <w:color w:val="000000"/>
                <w:sz w:val="22"/>
                <w:szCs w:val="22"/>
              </w:rPr>
              <w:t xml:space="preserve">Создание безопасных </w:t>
            </w:r>
            <w:r w:rsidRPr="00B66EA3">
              <w:rPr>
                <w:color w:val="000000"/>
                <w:sz w:val="22"/>
                <w:szCs w:val="22"/>
              </w:rPr>
              <w:lastRenderedPageBreak/>
              <w:t>и благоприятных условий прожи-вания граждан</w:t>
            </w:r>
          </w:p>
        </w:tc>
      </w:tr>
      <w:tr w:rsidR="00B66EA3" w:rsidRPr="00B66EA3" w:rsidTr="00B66EA3">
        <w:trPr>
          <w:trHeight w:val="39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1 557,10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Основное меприятие                           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расселение аварийного жилого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всего,  в т.ч.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8 546,10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8 538,10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6EA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66EA3" w:rsidRPr="00B66EA3" w:rsidTr="00B66EA3">
        <w:trPr>
          <w:trHeight w:val="4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1 557,10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 xml:space="preserve">              меприятие              3.1.1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Переселение  граждан из многоквартирного жилого дома расположенного  по адресу: г. Соль-Илецк ул. Победы, 117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8 546,10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8 538,10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E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областной бюджет;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6 989,00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EA3" w:rsidRPr="00B66EA3" w:rsidTr="00B66EA3">
        <w:trPr>
          <w:trHeight w:val="63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EA3" w:rsidRPr="00B66EA3" w:rsidRDefault="00B66EA3" w:rsidP="00B66EA3">
            <w:pPr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1 557,10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1 549,10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A3" w:rsidRPr="00B66EA3" w:rsidRDefault="00B66EA3" w:rsidP="00B66EA3">
            <w:pPr>
              <w:jc w:val="center"/>
              <w:rPr>
                <w:color w:val="000000"/>
                <w:sz w:val="24"/>
                <w:szCs w:val="24"/>
              </w:rPr>
            </w:pPr>
            <w:r w:rsidRPr="00B66E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EA3" w:rsidRPr="00B66EA3" w:rsidRDefault="00B66EA3" w:rsidP="00B66E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6EA3" w:rsidRPr="00B66EA3" w:rsidRDefault="00B66EA3" w:rsidP="00080596"/>
    <w:sectPr w:rsidR="00B66EA3" w:rsidRPr="00B66EA3" w:rsidSect="00B66EA3">
      <w:pgSz w:w="16838" w:h="11906" w:orient="landscape"/>
      <w:pgMar w:top="1418" w:right="567" w:bottom="567" w:left="567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0C" w:rsidRDefault="005A390C" w:rsidP="00DB48F3">
      <w:r>
        <w:separator/>
      </w:r>
    </w:p>
  </w:endnote>
  <w:endnote w:type="continuationSeparator" w:id="1">
    <w:p w:rsidR="005A390C" w:rsidRDefault="005A390C" w:rsidP="00DB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D0" w:rsidRDefault="005A39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0C" w:rsidRDefault="005A390C" w:rsidP="00DB48F3">
      <w:r>
        <w:separator/>
      </w:r>
    </w:p>
  </w:footnote>
  <w:footnote w:type="continuationSeparator" w:id="1">
    <w:p w:rsidR="005A390C" w:rsidRDefault="005A390C" w:rsidP="00DB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596"/>
    <w:rsid w:val="00080596"/>
    <w:rsid w:val="001A2CE5"/>
    <w:rsid w:val="00267EAF"/>
    <w:rsid w:val="005A390C"/>
    <w:rsid w:val="00820709"/>
    <w:rsid w:val="008642B4"/>
    <w:rsid w:val="009C161F"/>
    <w:rsid w:val="00B66EA3"/>
    <w:rsid w:val="00B865FD"/>
    <w:rsid w:val="00DB48F3"/>
    <w:rsid w:val="00F2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5D899D9D8720F61D28D48551DA919253157B2A7B9456F8BD8DC1BA9FEA056E7D411931DD88BCA581AF4Cp3L" TargetMode="External"/><Relationship Id="rId13" Type="http://schemas.openxmlformats.org/officeDocument/2006/relationships/hyperlink" Target="consultantplus://offline/ref=ACF25D899D9D8720F61D36D9933D879593504E75297C9B08A4E2D69CED96E0522932185B75D089BC4ApCL" TargetMode="External"/><Relationship Id="rId18" Type="http://schemas.openxmlformats.org/officeDocument/2006/relationships/hyperlink" Target="consultantplus://offline/ref=ACF25D899D9D8720F61D36D9933D8795935A42752F7F9B08A4E2D69CED49p6L" TargetMode="External"/><Relationship Id="rId26" Type="http://schemas.openxmlformats.org/officeDocument/2006/relationships/hyperlink" Target="consultantplus://offline/ref=ACF25D899D9D8720F61D28D48551DA919253157B2A7B9456F8BD8DC1BA9FEA056E7D411931DD88BCA584A94Cp1L" TargetMode="External"/><Relationship Id="rId39" Type="http://schemas.openxmlformats.org/officeDocument/2006/relationships/hyperlink" Target="consultantplus://offline/ref=07BFCA9A9DEA4C40CACCE55E6F186935218E963D29DE36B4ABB0D38E03A66EE4DE4EDE313DFAB981DA35A2v10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25D899D9D8720F61D28D48551DA919253157B2A7B9456F8BD8DC1BA9FEA056E7D411931DD88BCA585AB4CpCL" TargetMode="External"/><Relationship Id="rId34" Type="http://schemas.openxmlformats.org/officeDocument/2006/relationships/hyperlink" Target="consultantplus://offline/ref=F8CD5C065E177F6524B3BB0641675D23E975FA0385B13FF35078F6140810E7F20A0C3C51D96B73359E7502x3I7J" TargetMode="External"/><Relationship Id="rId42" Type="http://schemas.openxmlformats.org/officeDocument/2006/relationships/hyperlink" Target="consultantplus://offline/ref=07BFCA9A9DEA4C40CACCE55E6F186935218E963D29DE36B4ABB0D38E03A66EE4DE4EDE313DFAB980DB30AEv10FH" TargetMode="External"/><Relationship Id="rId47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F25D899D9D8720F61D36D9933D8795935842762C7F9B08A4E2D69CED96E0522932185B75D188B44Ap4L" TargetMode="External"/><Relationship Id="rId17" Type="http://schemas.openxmlformats.org/officeDocument/2006/relationships/hyperlink" Target="consultantplus://offline/ref=ACF25D899D9D8720F61D36D9933D87959B584D762D71C602ACBBDA9EEA99BF452E7B145A75D0894Bp4L" TargetMode="External"/><Relationship Id="rId25" Type="http://schemas.openxmlformats.org/officeDocument/2006/relationships/hyperlink" Target="consultantplus://offline/ref=ACF25D899D9D8720F61D28D48551DA919253157B2A7B9456F8BD8DC1BA9FEA056E7D411931DD88BCA584AE4Cp1L" TargetMode="External"/><Relationship Id="rId33" Type="http://schemas.openxmlformats.org/officeDocument/2006/relationships/hyperlink" Target="consultantplus://offline/ref=ACF25D899D9D8720F61D28D48551DA919253157B287D955AFCBD8DC1BA9FEA0546pEL" TargetMode="External"/><Relationship Id="rId38" Type="http://schemas.openxmlformats.org/officeDocument/2006/relationships/hyperlink" Target="consultantplus://offline/ref=07BFCA9A9DEA4C40CACCE55E6F186935218E963D29DE36B4ABB0D38E03A66EE4DE4EDE313DFAB981DA34AAv10D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F25D899D9D8720F61D28D48551DA919253157B2873915DFABD8DC1BA9FEA056E7D411931DD88BCA483AD4Cp0L" TargetMode="External"/><Relationship Id="rId20" Type="http://schemas.openxmlformats.org/officeDocument/2006/relationships/hyperlink" Target="consultantplus://offline/ref=ACF25D899D9D8720F61D28D48551DA919253157B2F7F9858FCBD8DC1BA9FEA056E7D411931DD88BCA587AE4Cp0L" TargetMode="External"/><Relationship Id="rId29" Type="http://schemas.openxmlformats.org/officeDocument/2006/relationships/hyperlink" Target="consultantplus://offline/ref=ACF25D899D9D8720F61D28D48551DA919253157B2A7B9456F8BD8DC1BA9FEA056E7D411931DD88BCA581AF4Cp3L" TargetMode="External"/><Relationship Id="rId41" Type="http://schemas.openxmlformats.org/officeDocument/2006/relationships/hyperlink" Target="consultantplus://offline/ref=07BFCA9A9DEA4C40CACCE55E6F186935218E963D29DE36B4ABB0D38E03A66EE4DE4EDE313DFAB981DA35A2v10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F25D899D9D8720F61D28D48551DA919253157B2F7F9858FCBD8DC1BA9FEA056E7D411931DD88BCA587AE4Cp0L" TargetMode="External"/><Relationship Id="rId24" Type="http://schemas.openxmlformats.org/officeDocument/2006/relationships/hyperlink" Target="consultantplus://offline/ref=ACF25D899D9D8720F61D28D48551DA919253157B2A7B9456F8BD8DC1BA9FEA056E7D411931DD88BCA580A74CpCL" TargetMode="External"/><Relationship Id="rId32" Type="http://schemas.openxmlformats.org/officeDocument/2006/relationships/hyperlink" Target="consultantplus://offline/ref=FA305ED51EBE52AE7E9AC3D2FF6B358D57C7E1A0DADD7EE7E72F2F0441DC554626306EE7B8D2C92333F658E81CC57F43C3D24EFD6430D6673A3236z1N8N" TargetMode="External"/><Relationship Id="rId37" Type="http://schemas.openxmlformats.org/officeDocument/2006/relationships/footer" Target="footer1.xml"/><Relationship Id="rId40" Type="http://schemas.openxmlformats.org/officeDocument/2006/relationships/hyperlink" Target="consultantplus://offline/ref=07BFCA9A9DEA4C40CACCE55E6F186935218E963D29DE36B4ABB0D38E03A66EE4DE4EDE313DFAB981DA34AAv10D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F25D899D9D8720F61D28D48551DA919253157B287D955AFCBD8DC1BA9FEA0546pEL" TargetMode="External"/><Relationship Id="rId23" Type="http://schemas.openxmlformats.org/officeDocument/2006/relationships/hyperlink" Target="consultantplus://offline/ref=ACF25D899D9D8720F61D28D48551DA919253157B2A7B9456F8BD8DC1BA9FEA056E7D411931DD88BCA581AF4Cp3L" TargetMode="External"/><Relationship Id="rId28" Type="http://schemas.openxmlformats.org/officeDocument/2006/relationships/hyperlink" Target="consultantplus://offline/ref=6648DBD2D26C6E8D402F4F9AFEA8CED37E7A14B13290E3BFFFC6751AA91A9C5CC3D1126B0AE9A1634131AFG9LCJ" TargetMode="External"/><Relationship Id="rId36" Type="http://schemas.openxmlformats.org/officeDocument/2006/relationships/hyperlink" Target="consultantplus://offline/ref=F8CD5C065E177F6524B3BB0641675D23E975FA0386B53DF75178F6140810E7F2x0IAJ" TargetMode="External"/><Relationship Id="rId10" Type="http://schemas.openxmlformats.org/officeDocument/2006/relationships/hyperlink" Target="consultantplus://offline/ref=ACF25D899D9D8720F61D36D9933D8795935A42752F7F9B08A4E2D69CED49p6L" TargetMode="External"/><Relationship Id="rId19" Type="http://schemas.openxmlformats.org/officeDocument/2006/relationships/hyperlink" Target="consultantplus://offline/ref=ACF25D899D9D8720F61D36D9933D8795935B437229799B08A4E2D69CED96E0522932185B75D089BC4Ap2L" TargetMode="External"/><Relationship Id="rId31" Type="http://schemas.openxmlformats.org/officeDocument/2006/relationships/hyperlink" Target="consultantplus://offline/ref=F8CD5C065E177F6524B3BB0641675D23E975FA0384BD3EF35778F6140810E7F20A0C3C51D96B73359F7007x3I0J" TargetMode="External"/><Relationship Id="rId44" Type="http://schemas.openxmlformats.org/officeDocument/2006/relationships/hyperlink" Target="consultantplus://offline/ref=07BFCA9A9DEA4C40CACCE55E6F186935218E963D29DE36B4ABB0D38E03A66EE4DE4EDE313DFAB981DA35A2v10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5D899D9D8720F61D28D48551DA919253157B2A7B9456F8BD8DC1BA9FEA056E7D411931DD88BCA580A74CpCL" TargetMode="External"/><Relationship Id="rId14" Type="http://schemas.openxmlformats.org/officeDocument/2006/relationships/hyperlink" Target="consultantplus://offline/ref=ACF25D899D9D8720F61D36D9933D879593504971297F9B08A4E2D69CED49p6L" TargetMode="External"/><Relationship Id="rId22" Type="http://schemas.openxmlformats.org/officeDocument/2006/relationships/hyperlink" Target="consultantplus://offline/ref=ACF25D899D9D8720F61D28D48551DA919253157B2A7B9456F8BD8DC1BA9FEA056E7D411931DD88BCA584AE4Cp1L" TargetMode="External"/><Relationship Id="rId27" Type="http://schemas.openxmlformats.org/officeDocument/2006/relationships/hyperlink" Target="consultantplus://offline/ref=6648DBD2D26C6E8D402F4F9AFEA8CED37E7A14B13199E6B7FBC6751AA91A9C5CC3D1126B0AE9A1634631ADG9LFJ" TargetMode="External"/><Relationship Id="rId30" Type="http://schemas.openxmlformats.org/officeDocument/2006/relationships/hyperlink" Target="consultantplus://offline/ref=F8CD5C065E177F6524B3A50B570B0027E879A20D87B334A60927AD495Fx1I9J" TargetMode="External"/><Relationship Id="rId35" Type="http://schemas.openxmlformats.org/officeDocument/2006/relationships/hyperlink" Target="consultantplus://offline/ref=F8CD5C065E177F6524B3BB0641675D23E975FA0386B53BF85578F6140810E7F20A0C3C51D96B73359E7601x3ICJ" TargetMode="External"/><Relationship Id="rId43" Type="http://schemas.openxmlformats.org/officeDocument/2006/relationships/hyperlink" Target="consultantplus://offline/ref=56BF53D107CB560A10E135FEED276E6E417B084FFBB0F1E3034EC0F4B8F68E846BF0ECFF8E1C80A7C44806pB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-</cp:lastModifiedBy>
  <cp:revision>6</cp:revision>
  <cp:lastPrinted>2018-12-21T05:05:00Z</cp:lastPrinted>
  <dcterms:created xsi:type="dcterms:W3CDTF">2018-12-24T13:03:00Z</dcterms:created>
  <dcterms:modified xsi:type="dcterms:W3CDTF">2018-12-24T13:13:00Z</dcterms:modified>
</cp:coreProperties>
</file>