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955F96" w:rsidRPr="00711799" w:rsidTr="00972DDC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4253" w:type="dxa"/>
          </w:tcPr>
          <w:p w:rsidR="00955F96" w:rsidRPr="00711799" w:rsidRDefault="00C819B9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0;text-align:left;margin-left:283.65pt;margin-top:1.05pt;width:186.95pt;height:44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textbox style="mso-fit-shape-to-text:t">
                    <w:txbxContent>
                      <w:p w:rsidR="00C819B9" w:rsidRDefault="00C819B9" w:rsidP="00C819B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</w:t>
                        </w:r>
                      </w:p>
                      <w:p w:rsidR="00C819B9" w:rsidRPr="00C819B9" w:rsidRDefault="00C819B9" w:rsidP="00C819B9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</w:t>
                        </w:r>
                      </w:p>
                    </w:txbxContent>
                  </v:textbox>
                </v:shape>
              </w:pict>
            </w:r>
            <w:r w:rsidR="00487DD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0D60E7" w:rsidRDefault="000D60E7" w:rsidP="000D60E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D60E7">
              <w:rPr>
                <w:b/>
                <w:sz w:val="26"/>
                <w:szCs w:val="26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 ОБР</w:t>
            </w:r>
            <w:r w:rsidRPr="00711799">
              <w:rPr>
                <w:b/>
                <w:sz w:val="28"/>
                <w:szCs w:val="28"/>
              </w:rPr>
              <w:t>А</w:t>
            </w:r>
            <w:r w:rsidRPr="00711799">
              <w:rPr>
                <w:b/>
                <w:sz w:val="28"/>
                <w:szCs w:val="28"/>
              </w:rPr>
              <w:t>ЗОВАНИЯ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СОЛЬ-ИЛЕЦКИЙ 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955F96" w:rsidRPr="00711799" w:rsidRDefault="00487DDA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17.12.</w:t>
            </w:r>
            <w:r w:rsidR="00955F96" w:rsidRPr="00711799">
              <w:rPr>
                <w:b/>
                <w:sz w:val="28"/>
                <w:szCs w:val="28"/>
              </w:rPr>
              <w:t>2018  №</w:t>
            </w:r>
            <w:r>
              <w:rPr>
                <w:b/>
                <w:sz w:val="28"/>
                <w:szCs w:val="28"/>
              </w:rPr>
              <w:t xml:space="preserve"> 2799-п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43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0243F" w:rsidRDefault="00E0243F" w:rsidP="000E29B6">
            <w:pPr>
              <w:jc w:val="center"/>
            </w:pPr>
          </w:p>
        </w:tc>
      </w:tr>
    </w:tbl>
    <w:p w:rsidR="006840FE" w:rsidRPr="001776CA" w:rsidRDefault="00191EE0" w:rsidP="00A558B0">
      <w:pPr>
        <w:shd w:val="clear" w:color="auto" w:fill="FFFFFF"/>
        <w:tabs>
          <w:tab w:val="left" w:pos="4962"/>
        </w:tabs>
        <w:ind w:left="10" w:right="4393"/>
        <w:jc w:val="both"/>
        <w:rPr>
          <w:color w:val="000000"/>
          <w:sz w:val="28"/>
          <w:szCs w:val="28"/>
        </w:rPr>
      </w:pPr>
      <w:r w:rsidRPr="001776CA">
        <w:rPr>
          <w:color w:val="000000"/>
          <w:sz w:val="28"/>
          <w:szCs w:val="28"/>
        </w:rPr>
        <w:t>О</w:t>
      </w:r>
      <w:r w:rsidR="007E34C2" w:rsidRPr="001776CA">
        <w:rPr>
          <w:color w:val="000000"/>
          <w:sz w:val="28"/>
          <w:szCs w:val="28"/>
        </w:rPr>
        <w:t xml:space="preserve"> </w:t>
      </w:r>
      <w:r w:rsidR="00211508" w:rsidRPr="001776CA">
        <w:rPr>
          <w:color w:val="000000"/>
          <w:sz w:val="28"/>
          <w:szCs w:val="28"/>
        </w:rPr>
        <w:t xml:space="preserve">корректировке долгосрочных тарифов на </w:t>
      </w:r>
      <w:r w:rsidR="00B45709" w:rsidRPr="001776CA">
        <w:rPr>
          <w:color w:val="000000"/>
          <w:sz w:val="28"/>
          <w:szCs w:val="28"/>
        </w:rPr>
        <w:t xml:space="preserve">горячую воду (горячее </w:t>
      </w:r>
      <w:r w:rsidR="00211508" w:rsidRPr="001776CA">
        <w:rPr>
          <w:color w:val="000000"/>
          <w:sz w:val="28"/>
          <w:szCs w:val="28"/>
        </w:rPr>
        <w:t xml:space="preserve"> водоснабж</w:t>
      </w:r>
      <w:r w:rsidR="00211508" w:rsidRPr="001776CA">
        <w:rPr>
          <w:color w:val="000000"/>
          <w:sz w:val="28"/>
          <w:szCs w:val="28"/>
        </w:rPr>
        <w:t>е</w:t>
      </w:r>
      <w:r w:rsidR="00211508" w:rsidRPr="001776CA">
        <w:rPr>
          <w:color w:val="000000"/>
          <w:sz w:val="28"/>
          <w:szCs w:val="28"/>
        </w:rPr>
        <w:t>ние</w:t>
      </w:r>
      <w:r w:rsidR="00B45709" w:rsidRPr="001776CA">
        <w:rPr>
          <w:color w:val="000000"/>
          <w:sz w:val="28"/>
          <w:szCs w:val="28"/>
        </w:rPr>
        <w:t>)</w:t>
      </w:r>
      <w:r w:rsidR="00211508" w:rsidRPr="001776CA">
        <w:rPr>
          <w:color w:val="000000"/>
          <w:sz w:val="28"/>
          <w:szCs w:val="28"/>
        </w:rPr>
        <w:t xml:space="preserve">  для организаций, осуществляющих горячее водоснабжение на территории Соль-Илецкого городского округа  Оренбургской области</w:t>
      </w:r>
      <w:r w:rsidR="00B45709" w:rsidRPr="001776CA">
        <w:rPr>
          <w:color w:val="000000"/>
          <w:sz w:val="28"/>
          <w:szCs w:val="28"/>
        </w:rPr>
        <w:t xml:space="preserve"> и </w:t>
      </w:r>
      <w:r w:rsidR="007E34C2" w:rsidRPr="001776CA">
        <w:rPr>
          <w:color w:val="000000"/>
          <w:sz w:val="28"/>
          <w:szCs w:val="28"/>
        </w:rPr>
        <w:t xml:space="preserve">внесении </w:t>
      </w:r>
      <w:r w:rsidR="00B45709" w:rsidRPr="001776CA">
        <w:rPr>
          <w:color w:val="000000"/>
          <w:sz w:val="28"/>
          <w:szCs w:val="28"/>
        </w:rPr>
        <w:t>изм</w:t>
      </w:r>
      <w:r w:rsidR="00B45709" w:rsidRPr="001776CA">
        <w:rPr>
          <w:color w:val="000000"/>
          <w:sz w:val="28"/>
          <w:szCs w:val="28"/>
        </w:rPr>
        <w:t>е</w:t>
      </w:r>
      <w:r w:rsidR="00B45709" w:rsidRPr="001776CA">
        <w:rPr>
          <w:color w:val="000000"/>
          <w:sz w:val="28"/>
          <w:szCs w:val="28"/>
        </w:rPr>
        <w:t xml:space="preserve">нения </w:t>
      </w:r>
      <w:r w:rsidR="007E34C2" w:rsidRPr="001776CA">
        <w:rPr>
          <w:color w:val="000000"/>
          <w:sz w:val="28"/>
          <w:szCs w:val="28"/>
        </w:rPr>
        <w:t xml:space="preserve"> в постановление администр</w:t>
      </w:r>
      <w:r w:rsidR="007E34C2" w:rsidRPr="001776CA">
        <w:rPr>
          <w:color w:val="000000"/>
          <w:sz w:val="28"/>
          <w:szCs w:val="28"/>
        </w:rPr>
        <w:t>а</w:t>
      </w:r>
      <w:r w:rsidR="007E34C2" w:rsidRPr="001776CA">
        <w:rPr>
          <w:color w:val="000000"/>
          <w:sz w:val="28"/>
          <w:szCs w:val="28"/>
        </w:rPr>
        <w:t>ции Соль-</w:t>
      </w:r>
      <w:r w:rsidR="00A558B0" w:rsidRPr="001776CA">
        <w:rPr>
          <w:color w:val="000000"/>
          <w:sz w:val="28"/>
          <w:szCs w:val="28"/>
        </w:rPr>
        <w:t>И</w:t>
      </w:r>
      <w:r w:rsidR="007E34C2" w:rsidRPr="001776CA">
        <w:rPr>
          <w:color w:val="000000"/>
          <w:sz w:val="28"/>
          <w:szCs w:val="28"/>
        </w:rPr>
        <w:t>лецкого городского округа от 13.12.201</w:t>
      </w:r>
      <w:r w:rsidR="00826C27" w:rsidRPr="001776CA">
        <w:rPr>
          <w:color w:val="000000"/>
          <w:sz w:val="28"/>
          <w:szCs w:val="28"/>
        </w:rPr>
        <w:t>6</w:t>
      </w:r>
      <w:r w:rsidR="007E34C2" w:rsidRPr="001776CA">
        <w:rPr>
          <w:color w:val="000000"/>
          <w:sz w:val="28"/>
          <w:szCs w:val="28"/>
        </w:rPr>
        <w:t xml:space="preserve"> года</w:t>
      </w:r>
      <w:r w:rsidR="00E615E1" w:rsidRPr="001776CA">
        <w:rPr>
          <w:color w:val="000000"/>
          <w:sz w:val="28"/>
          <w:szCs w:val="28"/>
        </w:rPr>
        <w:t xml:space="preserve"> </w:t>
      </w:r>
      <w:r w:rsidR="007E34C2" w:rsidRPr="001776CA">
        <w:rPr>
          <w:color w:val="000000"/>
          <w:sz w:val="28"/>
          <w:szCs w:val="28"/>
        </w:rPr>
        <w:t xml:space="preserve"> </w:t>
      </w:r>
      <w:r w:rsidR="00E615E1" w:rsidRPr="001776CA">
        <w:rPr>
          <w:color w:val="000000"/>
          <w:sz w:val="28"/>
          <w:szCs w:val="28"/>
        </w:rPr>
        <w:t xml:space="preserve">№3778-п </w:t>
      </w:r>
      <w:r w:rsidR="007E34C2" w:rsidRPr="001776CA">
        <w:rPr>
          <w:color w:val="000000"/>
          <w:sz w:val="28"/>
          <w:szCs w:val="28"/>
        </w:rPr>
        <w:t>«</w:t>
      </w:r>
      <w:r w:rsidR="00845C42" w:rsidRPr="001776CA">
        <w:rPr>
          <w:color w:val="000000"/>
          <w:sz w:val="28"/>
          <w:szCs w:val="28"/>
        </w:rPr>
        <w:t>Об устано</w:t>
      </w:r>
      <w:r w:rsidR="00845C42" w:rsidRPr="001776CA">
        <w:rPr>
          <w:color w:val="000000"/>
          <w:sz w:val="28"/>
          <w:szCs w:val="28"/>
        </w:rPr>
        <w:t>в</w:t>
      </w:r>
      <w:r w:rsidR="00845C42" w:rsidRPr="001776CA">
        <w:rPr>
          <w:color w:val="000000"/>
          <w:sz w:val="28"/>
          <w:szCs w:val="28"/>
        </w:rPr>
        <w:t>лении (корректировке)   тарифов  на питьевую воду (питьевое водоснабж</w:t>
      </w:r>
      <w:r w:rsidR="00845C42" w:rsidRPr="001776CA">
        <w:rPr>
          <w:color w:val="000000"/>
          <w:sz w:val="28"/>
          <w:szCs w:val="28"/>
        </w:rPr>
        <w:t>е</w:t>
      </w:r>
      <w:r w:rsidR="00845C42" w:rsidRPr="001776CA">
        <w:rPr>
          <w:color w:val="000000"/>
          <w:sz w:val="28"/>
          <w:szCs w:val="28"/>
        </w:rPr>
        <w:t>ние), водоотведение,  горячую воду (г</w:t>
      </w:r>
      <w:r w:rsidR="00845C42" w:rsidRPr="001776CA">
        <w:rPr>
          <w:color w:val="000000"/>
          <w:sz w:val="28"/>
          <w:szCs w:val="28"/>
        </w:rPr>
        <w:t>о</w:t>
      </w:r>
      <w:r w:rsidR="00845C42" w:rsidRPr="001776CA">
        <w:rPr>
          <w:color w:val="000000"/>
          <w:sz w:val="28"/>
          <w:szCs w:val="28"/>
        </w:rPr>
        <w:t>рячее водоснабжение)  для организаций, осуществляющих холодное, горячее в</w:t>
      </w:r>
      <w:r w:rsidR="00845C42" w:rsidRPr="001776CA">
        <w:rPr>
          <w:color w:val="000000"/>
          <w:sz w:val="28"/>
          <w:szCs w:val="28"/>
        </w:rPr>
        <w:t>о</w:t>
      </w:r>
      <w:r w:rsidR="00845C42" w:rsidRPr="001776CA">
        <w:rPr>
          <w:color w:val="000000"/>
          <w:sz w:val="28"/>
          <w:szCs w:val="28"/>
        </w:rPr>
        <w:t>доснабжение и (или) водоотведение на территории Соль-Илецкого городского округа  Оренбур</w:t>
      </w:r>
      <w:r w:rsidR="00845C42" w:rsidRPr="001776CA">
        <w:rPr>
          <w:color w:val="000000"/>
          <w:sz w:val="28"/>
          <w:szCs w:val="28"/>
        </w:rPr>
        <w:t>г</w:t>
      </w:r>
      <w:r w:rsidR="00845C42" w:rsidRPr="001776CA">
        <w:rPr>
          <w:color w:val="000000"/>
          <w:sz w:val="28"/>
          <w:szCs w:val="28"/>
        </w:rPr>
        <w:t>ской области»</w:t>
      </w:r>
    </w:p>
    <w:p w:rsidR="00A9701F" w:rsidRPr="001776CA" w:rsidRDefault="00A9701F" w:rsidP="00D678D4">
      <w:pPr>
        <w:shd w:val="clear" w:color="auto" w:fill="FFFFFF"/>
        <w:spacing w:line="360" w:lineRule="auto"/>
        <w:ind w:left="5" w:right="14" w:firstLine="715"/>
        <w:jc w:val="both"/>
        <w:rPr>
          <w:sz w:val="28"/>
          <w:szCs w:val="28"/>
        </w:rPr>
      </w:pPr>
    </w:p>
    <w:p w:rsidR="00BC6AD3" w:rsidRPr="001776CA" w:rsidRDefault="005754D6" w:rsidP="00AA5D8D">
      <w:pPr>
        <w:keepNext/>
        <w:widowControl/>
        <w:autoSpaceDE/>
        <w:autoSpaceDN/>
        <w:adjustRightInd/>
        <w:spacing w:line="276" w:lineRule="auto"/>
        <w:jc w:val="both"/>
        <w:outlineLvl w:val="0"/>
        <w:rPr>
          <w:sz w:val="28"/>
          <w:szCs w:val="28"/>
        </w:rPr>
      </w:pPr>
      <w:r w:rsidRPr="001776CA">
        <w:rPr>
          <w:sz w:val="28"/>
          <w:szCs w:val="28"/>
        </w:rPr>
        <w:t xml:space="preserve">          В соответствии с Федеральным законом от </w:t>
      </w:r>
      <w:r w:rsidR="006073C2" w:rsidRPr="001776CA">
        <w:rPr>
          <w:sz w:val="28"/>
          <w:szCs w:val="28"/>
        </w:rPr>
        <w:t xml:space="preserve">07 декабря 2011 года № 416-ФЗ «О водоснабжении и водоотведении», постановлением Правительства Российской Федерации от 13 мая 2013 года  </w:t>
      </w:r>
      <w:r w:rsidR="00F8451E" w:rsidRPr="001776CA">
        <w:rPr>
          <w:sz w:val="28"/>
          <w:szCs w:val="28"/>
        </w:rPr>
        <w:t>№406 «О государственном рег</w:t>
      </w:r>
      <w:r w:rsidR="00F8451E" w:rsidRPr="001776CA">
        <w:rPr>
          <w:sz w:val="28"/>
          <w:szCs w:val="28"/>
        </w:rPr>
        <w:t>у</w:t>
      </w:r>
      <w:r w:rsidR="00F8451E" w:rsidRPr="001776CA">
        <w:rPr>
          <w:sz w:val="28"/>
          <w:szCs w:val="28"/>
        </w:rPr>
        <w:t>лир</w:t>
      </w:r>
      <w:r w:rsidR="00F8451E" w:rsidRPr="001776CA">
        <w:rPr>
          <w:sz w:val="28"/>
          <w:szCs w:val="28"/>
        </w:rPr>
        <w:t>о</w:t>
      </w:r>
      <w:r w:rsidR="00F8451E" w:rsidRPr="001776CA">
        <w:rPr>
          <w:sz w:val="28"/>
          <w:szCs w:val="28"/>
        </w:rPr>
        <w:t>вании тарифов в сфере водоснабжения и водоотведения», приказом ФСТ Ро</w:t>
      </w:r>
      <w:r w:rsidR="00F8451E" w:rsidRPr="001776CA">
        <w:rPr>
          <w:sz w:val="28"/>
          <w:szCs w:val="28"/>
        </w:rPr>
        <w:t>с</w:t>
      </w:r>
      <w:r w:rsidR="00F8451E" w:rsidRPr="001776CA">
        <w:rPr>
          <w:sz w:val="28"/>
          <w:szCs w:val="28"/>
        </w:rPr>
        <w:t xml:space="preserve">сии от 27 декабря 2013 года № 1746-э «Об утверждении </w:t>
      </w:r>
      <w:r w:rsidR="00F67CC4" w:rsidRPr="001776CA">
        <w:rPr>
          <w:sz w:val="28"/>
          <w:szCs w:val="28"/>
        </w:rPr>
        <w:t>М</w:t>
      </w:r>
      <w:r w:rsidR="00F8451E" w:rsidRPr="001776CA">
        <w:rPr>
          <w:sz w:val="28"/>
          <w:szCs w:val="28"/>
        </w:rPr>
        <w:t>етодических указаний по расчету регулируемых тарифов в сфере водоснабжения и вод</w:t>
      </w:r>
      <w:r w:rsidR="00F8451E" w:rsidRPr="001776CA">
        <w:rPr>
          <w:sz w:val="28"/>
          <w:szCs w:val="28"/>
        </w:rPr>
        <w:t>о</w:t>
      </w:r>
      <w:r w:rsidR="00F8451E" w:rsidRPr="001776CA">
        <w:rPr>
          <w:sz w:val="28"/>
          <w:szCs w:val="28"/>
        </w:rPr>
        <w:t>отвед</w:t>
      </w:r>
      <w:r w:rsidR="00F8451E" w:rsidRPr="001776CA">
        <w:rPr>
          <w:sz w:val="28"/>
          <w:szCs w:val="28"/>
        </w:rPr>
        <w:t>е</w:t>
      </w:r>
      <w:r w:rsidR="00F8451E" w:rsidRPr="001776CA">
        <w:rPr>
          <w:sz w:val="28"/>
          <w:szCs w:val="28"/>
        </w:rPr>
        <w:t>ния</w:t>
      </w:r>
      <w:r w:rsidR="00F67CC4" w:rsidRPr="001776CA">
        <w:rPr>
          <w:sz w:val="28"/>
          <w:szCs w:val="28"/>
        </w:rPr>
        <w:t>»</w:t>
      </w:r>
      <w:r w:rsidR="00F8451E" w:rsidRPr="001776CA">
        <w:rPr>
          <w:sz w:val="28"/>
          <w:szCs w:val="28"/>
        </w:rPr>
        <w:t>,</w:t>
      </w:r>
      <w:r w:rsidR="00ED0908" w:rsidRPr="001776CA">
        <w:rPr>
          <w:sz w:val="28"/>
          <w:szCs w:val="28"/>
        </w:rPr>
        <w:t xml:space="preserve"> Законом Оренбургской области от 28.09.2010 г. №3822/887-</w:t>
      </w:r>
      <w:r w:rsidR="00ED0908" w:rsidRPr="001776CA">
        <w:rPr>
          <w:sz w:val="28"/>
          <w:szCs w:val="28"/>
          <w:lang w:val="en-US"/>
        </w:rPr>
        <w:t>IV</w:t>
      </w:r>
      <w:r w:rsidR="00ED0908" w:rsidRPr="001776CA">
        <w:rPr>
          <w:sz w:val="28"/>
          <w:szCs w:val="28"/>
        </w:rPr>
        <w:t xml:space="preserve">-ОЗ «О наделении органов местного самоуправления Оренбургской области отдельными государственными полномочиями </w:t>
      </w:r>
      <w:r w:rsidR="0012373B" w:rsidRPr="001776CA">
        <w:rPr>
          <w:sz w:val="28"/>
          <w:szCs w:val="28"/>
        </w:rPr>
        <w:t>в сфере водоснабжения и в</w:t>
      </w:r>
      <w:r w:rsidR="0012373B" w:rsidRPr="001776CA">
        <w:rPr>
          <w:sz w:val="28"/>
          <w:szCs w:val="28"/>
        </w:rPr>
        <w:t>о</w:t>
      </w:r>
      <w:r w:rsidR="0012373B" w:rsidRPr="001776CA">
        <w:rPr>
          <w:sz w:val="28"/>
          <w:szCs w:val="28"/>
        </w:rPr>
        <w:t>доотв</w:t>
      </w:r>
      <w:r w:rsidR="0012373B" w:rsidRPr="001776CA">
        <w:rPr>
          <w:sz w:val="28"/>
          <w:szCs w:val="28"/>
        </w:rPr>
        <w:t>е</w:t>
      </w:r>
      <w:r w:rsidR="0012373B" w:rsidRPr="001776CA">
        <w:rPr>
          <w:sz w:val="28"/>
          <w:szCs w:val="28"/>
        </w:rPr>
        <w:t>дения и в области обращения с твердыми коммунальными отходами</w:t>
      </w:r>
      <w:r w:rsidR="00ED0908" w:rsidRPr="001776CA">
        <w:rPr>
          <w:sz w:val="28"/>
          <w:szCs w:val="28"/>
        </w:rPr>
        <w:t xml:space="preserve">», </w:t>
      </w:r>
      <w:r w:rsidR="007E34C2" w:rsidRPr="001776CA">
        <w:rPr>
          <w:sz w:val="28"/>
          <w:szCs w:val="28"/>
        </w:rPr>
        <w:lastRenderedPageBreak/>
        <w:t>У</w:t>
      </w:r>
      <w:r w:rsidR="00ED0908" w:rsidRPr="001776CA">
        <w:rPr>
          <w:sz w:val="28"/>
          <w:szCs w:val="28"/>
        </w:rPr>
        <w:t>ставом муниципального образования Соль-Илецкий городской округ</w:t>
      </w:r>
      <w:r w:rsidR="00845C42" w:rsidRPr="001776CA">
        <w:rPr>
          <w:sz w:val="28"/>
          <w:szCs w:val="28"/>
        </w:rPr>
        <w:t xml:space="preserve">, </w:t>
      </w:r>
      <w:r w:rsidR="00CB1959" w:rsidRPr="001776CA">
        <w:rPr>
          <w:sz w:val="28"/>
          <w:szCs w:val="28"/>
        </w:rPr>
        <w:t>п</w:t>
      </w:r>
      <w:r w:rsidR="00CB1959" w:rsidRPr="001776CA">
        <w:rPr>
          <w:sz w:val="28"/>
          <w:szCs w:val="28"/>
        </w:rPr>
        <w:t>о</w:t>
      </w:r>
      <w:r w:rsidR="00CB1959" w:rsidRPr="001776CA">
        <w:rPr>
          <w:sz w:val="28"/>
          <w:szCs w:val="28"/>
        </w:rPr>
        <w:t>становляю:</w:t>
      </w:r>
      <w:r w:rsidR="00F8451E" w:rsidRPr="001776CA">
        <w:rPr>
          <w:sz w:val="28"/>
          <w:szCs w:val="28"/>
        </w:rPr>
        <w:t xml:space="preserve"> </w:t>
      </w:r>
      <w:r w:rsidR="006073C2" w:rsidRPr="001776CA">
        <w:rPr>
          <w:sz w:val="28"/>
          <w:szCs w:val="28"/>
        </w:rPr>
        <w:t xml:space="preserve"> </w:t>
      </w:r>
    </w:p>
    <w:p w:rsidR="00B1310C" w:rsidRPr="001776CA" w:rsidRDefault="003A4C1C" w:rsidP="00AA5D8D">
      <w:pPr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776CA">
        <w:rPr>
          <w:color w:val="000000"/>
          <w:sz w:val="28"/>
          <w:szCs w:val="28"/>
        </w:rPr>
        <w:t xml:space="preserve">Внести </w:t>
      </w:r>
      <w:r w:rsidR="007E34C2" w:rsidRPr="001776CA">
        <w:rPr>
          <w:color w:val="000000"/>
          <w:sz w:val="28"/>
          <w:szCs w:val="28"/>
        </w:rPr>
        <w:t>в постановление администрации Соль-Илецкого городского округа от 13.12.201</w:t>
      </w:r>
      <w:r w:rsidR="00826C27" w:rsidRPr="001776CA">
        <w:rPr>
          <w:color w:val="000000"/>
          <w:sz w:val="28"/>
          <w:szCs w:val="28"/>
        </w:rPr>
        <w:t>6</w:t>
      </w:r>
      <w:r w:rsidR="007E34C2" w:rsidRPr="001776CA">
        <w:rPr>
          <w:color w:val="000000"/>
          <w:sz w:val="28"/>
          <w:szCs w:val="28"/>
        </w:rPr>
        <w:t xml:space="preserve"> года </w:t>
      </w:r>
      <w:r w:rsidR="00E615E1" w:rsidRPr="001776CA">
        <w:rPr>
          <w:color w:val="000000"/>
          <w:sz w:val="28"/>
          <w:szCs w:val="28"/>
        </w:rPr>
        <w:t xml:space="preserve"> №3778-п </w:t>
      </w:r>
      <w:r w:rsidR="007E34C2" w:rsidRPr="001776CA">
        <w:rPr>
          <w:color w:val="000000"/>
          <w:sz w:val="28"/>
          <w:szCs w:val="28"/>
        </w:rPr>
        <w:t>«Об установлении (корректировке)   т</w:t>
      </w:r>
      <w:r w:rsidR="007E34C2" w:rsidRPr="001776CA">
        <w:rPr>
          <w:color w:val="000000"/>
          <w:sz w:val="28"/>
          <w:szCs w:val="28"/>
        </w:rPr>
        <w:t>а</w:t>
      </w:r>
      <w:r w:rsidR="007E34C2" w:rsidRPr="001776CA">
        <w:rPr>
          <w:color w:val="000000"/>
          <w:sz w:val="28"/>
          <w:szCs w:val="28"/>
        </w:rPr>
        <w:t>рифов  на питьевую воду (питьевое водоснабжение), водоотведение,  гор</w:t>
      </w:r>
      <w:r w:rsidR="007E34C2" w:rsidRPr="001776CA">
        <w:rPr>
          <w:color w:val="000000"/>
          <w:sz w:val="28"/>
          <w:szCs w:val="28"/>
        </w:rPr>
        <w:t>я</w:t>
      </w:r>
      <w:r w:rsidR="007E34C2" w:rsidRPr="001776CA">
        <w:rPr>
          <w:color w:val="000000"/>
          <w:sz w:val="28"/>
          <w:szCs w:val="28"/>
        </w:rPr>
        <w:t>чую воду (горячее водоснабжение)  для организаций, осуществляющих х</w:t>
      </w:r>
      <w:r w:rsidR="007E34C2" w:rsidRPr="001776CA">
        <w:rPr>
          <w:color w:val="000000"/>
          <w:sz w:val="28"/>
          <w:szCs w:val="28"/>
        </w:rPr>
        <w:t>о</w:t>
      </w:r>
      <w:r w:rsidR="007E34C2" w:rsidRPr="001776CA">
        <w:rPr>
          <w:color w:val="000000"/>
          <w:sz w:val="28"/>
          <w:szCs w:val="28"/>
        </w:rPr>
        <w:t>лодное, г</w:t>
      </w:r>
      <w:r w:rsidR="007E34C2" w:rsidRPr="001776CA">
        <w:rPr>
          <w:color w:val="000000"/>
          <w:sz w:val="28"/>
          <w:szCs w:val="28"/>
        </w:rPr>
        <w:t>о</w:t>
      </w:r>
      <w:r w:rsidR="007E34C2" w:rsidRPr="001776CA">
        <w:rPr>
          <w:color w:val="000000"/>
          <w:sz w:val="28"/>
          <w:szCs w:val="28"/>
        </w:rPr>
        <w:t>рячее водоснабжение и (или) водоотведение на территории Соль-Илецкого городского округа  Оренбургской области»</w:t>
      </w:r>
      <w:r w:rsidR="00B1310C" w:rsidRPr="001776CA">
        <w:rPr>
          <w:color w:val="000000"/>
          <w:sz w:val="28"/>
          <w:szCs w:val="28"/>
        </w:rPr>
        <w:t xml:space="preserve"> (в редакции постано</w:t>
      </w:r>
      <w:r w:rsidR="00B1310C" w:rsidRPr="001776CA">
        <w:rPr>
          <w:color w:val="000000"/>
          <w:sz w:val="28"/>
          <w:szCs w:val="28"/>
        </w:rPr>
        <w:t>в</w:t>
      </w:r>
      <w:r w:rsidR="00B1310C" w:rsidRPr="001776CA">
        <w:rPr>
          <w:color w:val="000000"/>
          <w:sz w:val="28"/>
          <w:szCs w:val="28"/>
        </w:rPr>
        <w:t>лени</w:t>
      </w:r>
      <w:r w:rsidR="00E615E1" w:rsidRPr="001776CA">
        <w:rPr>
          <w:color w:val="000000"/>
          <w:sz w:val="28"/>
          <w:szCs w:val="28"/>
        </w:rPr>
        <w:t>й</w:t>
      </w:r>
      <w:r w:rsidR="00B1310C" w:rsidRPr="001776CA">
        <w:rPr>
          <w:color w:val="000000"/>
          <w:sz w:val="28"/>
          <w:szCs w:val="28"/>
        </w:rPr>
        <w:t xml:space="preserve"> администрации Соль-Илецкого городского округа </w:t>
      </w:r>
      <w:r w:rsidR="00D74D0A" w:rsidRPr="001776CA">
        <w:rPr>
          <w:color w:val="000000"/>
          <w:sz w:val="28"/>
          <w:szCs w:val="28"/>
        </w:rPr>
        <w:t>от 1</w:t>
      </w:r>
      <w:r w:rsidR="0093269C" w:rsidRPr="001776CA">
        <w:rPr>
          <w:color w:val="000000"/>
          <w:sz w:val="28"/>
          <w:szCs w:val="28"/>
        </w:rPr>
        <w:t>7</w:t>
      </w:r>
      <w:r w:rsidR="00D74D0A" w:rsidRPr="001776CA">
        <w:rPr>
          <w:color w:val="000000"/>
          <w:sz w:val="28"/>
          <w:szCs w:val="28"/>
        </w:rPr>
        <w:t>.08.2017г.</w:t>
      </w:r>
      <w:r w:rsidR="00E615E1" w:rsidRPr="001776CA">
        <w:rPr>
          <w:color w:val="000000"/>
          <w:sz w:val="28"/>
          <w:szCs w:val="28"/>
        </w:rPr>
        <w:t xml:space="preserve"> №2227-п</w:t>
      </w:r>
      <w:r w:rsidR="00826C27" w:rsidRPr="001776CA">
        <w:rPr>
          <w:color w:val="000000"/>
          <w:sz w:val="28"/>
          <w:szCs w:val="28"/>
        </w:rPr>
        <w:t>, от 13.12.2017</w:t>
      </w:r>
      <w:r w:rsidR="00E615E1" w:rsidRPr="001776CA">
        <w:rPr>
          <w:color w:val="000000"/>
          <w:sz w:val="28"/>
          <w:szCs w:val="28"/>
        </w:rPr>
        <w:t xml:space="preserve"> г. №3235-п</w:t>
      </w:r>
      <w:r w:rsidR="00D74D0A" w:rsidRPr="001776CA">
        <w:rPr>
          <w:color w:val="000000"/>
          <w:sz w:val="28"/>
          <w:szCs w:val="28"/>
        </w:rPr>
        <w:t>)</w:t>
      </w:r>
      <w:r w:rsidR="00845C42" w:rsidRPr="001776CA">
        <w:rPr>
          <w:color w:val="000000"/>
          <w:sz w:val="28"/>
          <w:szCs w:val="28"/>
        </w:rPr>
        <w:t xml:space="preserve"> следующие изм</w:t>
      </w:r>
      <w:r w:rsidR="00845C42" w:rsidRPr="001776CA">
        <w:rPr>
          <w:color w:val="000000"/>
          <w:sz w:val="28"/>
          <w:szCs w:val="28"/>
        </w:rPr>
        <w:t>е</w:t>
      </w:r>
      <w:r w:rsidR="00845C42" w:rsidRPr="001776CA">
        <w:rPr>
          <w:color w:val="000000"/>
          <w:sz w:val="28"/>
          <w:szCs w:val="28"/>
        </w:rPr>
        <w:t>нения</w:t>
      </w:r>
      <w:r w:rsidR="00B1310C" w:rsidRPr="001776CA">
        <w:rPr>
          <w:color w:val="000000"/>
          <w:sz w:val="28"/>
          <w:szCs w:val="28"/>
        </w:rPr>
        <w:t>:</w:t>
      </w:r>
    </w:p>
    <w:p w:rsidR="00B1310C" w:rsidRPr="001776CA" w:rsidRDefault="007570E0" w:rsidP="00AA5D8D">
      <w:pPr>
        <w:numPr>
          <w:ilvl w:val="1"/>
          <w:numId w:val="3"/>
        </w:numPr>
        <w:shd w:val="clear" w:color="auto" w:fill="FFFFFF"/>
        <w:tabs>
          <w:tab w:val="left" w:pos="0"/>
          <w:tab w:val="left" w:pos="426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776CA">
        <w:rPr>
          <w:color w:val="000000"/>
          <w:sz w:val="28"/>
          <w:szCs w:val="28"/>
        </w:rPr>
        <w:t xml:space="preserve"> </w:t>
      </w:r>
      <w:r w:rsidR="004C4686" w:rsidRPr="001776CA">
        <w:rPr>
          <w:color w:val="000000"/>
          <w:sz w:val="28"/>
          <w:szCs w:val="28"/>
        </w:rPr>
        <w:t>П</w:t>
      </w:r>
      <w:r w:rsidR="00D74D0A" w:rsidRPr="001776CA">
        <w:rPr>
          <w:color w:val="000000"/>
          <w:sz w:val="28"/>
          <w:szCs w:val="28"/>
        </w:rPr>
        <w:t>риложение  №</w:t>
      </w:r>
      <w:r w:rsidR="00D14736" w:rsidRPr="001776CA">
        <w:rPr>
          <w:color w:val="000000"/>
          <w:sz w:val="28"/>
          <w:szCs w:val="28"/>
        </w:rPr>
        <w:t>3</w:t>
      </w:r>
      <w:r w:rsidR="00D74D0A" w:rsidRPr="001776CA">
        <w:rPr>
          <w:color w:val="000000"/>
          <w:sz w:val="28"/>
          <w:szCs w:val="28"/>
        </w:rPr>
        <w:t xml:space="preserve"> к постановлению </w:t>
      </w:r>
      <w:r w:rsidR="007E34C2" w:rsidRPr="001776CA">
        <w:rPr>
          <w:color w:val="000000"/>
          <w:sz w:val="28"/>
          <w:szCs w:val="28"/>
        </w:rPr>
        <w:t xml:space="preserve"> </w:t>
      </w:r>
      <w:r w:rsidR="00D74D0A" w:rsidRPr="001776CA">
        <w:rPr>
          <w:color w:val="000000"/>
          <w:sz w:val="28"/>
          <w:szCs w:val="28"/>
        </w:rPr>
        <w:t xml:space="preserve">от 13.12.2016 года </w:t>
      </w:r>
      <w:r w:rsidR="00E615E1" w:rsidRPr="001776CA">
        <w:rPr>
          <w:color w:val="000000"/>
          <w:sz w:val="28"/>
          <w:szCs w:val="28"/>
        </w:rPr>
        <w:t xml:space="preserve">№3778-п </w:t>
      </w:r>
      <w:r w:rsidR="00D74D0A" w:rsidRPr="001776CA">
        <w:rPr>
          <w:color w:val="000000"/>
          <w:sz w:val="28"/>
          <w:szCs w:val="28"/>
        </w:rPr>
        <w:t>«Об установлении (корректировке)   тарифов  на питьевую воду (питьевое вод</w:t>
      </w:r>
      <w:r w:rsidR="00D74D0A" w:rsidRPr="001776CA">
        <w:rPr>
          <w:color w:val="000000"/>
          <w:sz w:val="28"/>
          <w:szCs w:val="28"/>
        </w:rPr>
        <w:t>о</w:t>
      </w:r>
      <w:r w:rsidR="00D74D0A" w:rsidRPr="001776CA">
        <w:rPr>
          <w:color w:val="000000"/>
          <w:sz w:val="28"/>
          <w:szCs w:val="28"/>
        </w:rPr>
        <w:t>снабжение), водоотведение,  горячую воду (горячее водоснабжение)  для о</w:t>
      </w:r>
      <w:r w:rsidR="00D74D0A" w:rsidRPr="001776CA">
        <w:rPr>
          <w:color w:val="000000"/>
          <w:sz w:val="28"/>
          <w:szCs w:val="28"/>
        </w:rPr>
        <w:t>р</w:t>
      </w:r>
      <w:r w:rsidR="00D74D0A" w:rsidRPr="001776CA">
        <w:rPr>
          <w:color w:val="000000"/>
          <w:sz w:val="28"/>
          <w:szCs w:val="28"/>
        </w:rPr>
        <w:t>ганизаций, осуществляющих холодное, горячее водоснабжение и (или) вод</w:t>
      </w:r>
      <w:r w:rsidR="00D74D0A" w:rsidRPr="001776CA">
        <w:rPr>
          <w:color w:val="000000"/>
          <w:sz w:val="28"/>
          <w:szCs w:val="28"/>
        </w:rPr>
        <w:t>о</w:t>
      </w:r>
      <w:r w:rsidR="00D74D0A" w:rsidRPr="001776CA">
        <w:rPr>
          <w:color w:val="000000"/>
          <w:sz w:val="28"/>
          <w:szCs w:val="28"/>
        </w:rPr>
        <w:t>отв</w:t>
      </w:r>
      <w:r w:rsidR="00D74D0A" w:rsidRPr="001776CA">
        <w:rPr>
          <w:color w:val="000000"/>
          <w:sz w:val="28"/>
          <w:szCs w:val="28"/>
        </w:rPr>
        <w:t>е</w:t>
      </w:r>
      <w:r w:rsidR="00D74D0A" w:rsidRPr="001776CA">
        <w:rPr>
          <w:color w:val="000000"/>
          <w:sz w:val="28"/>
          <w:szCs w:val="28"/>
        </w:rPr>
        <w:t>дение на территории Соль-Илецкого городского округа  Оренбургской области»</w:t>
      </w:r>
      <w:r w:rsidR="00B45709" w:rsidRPr="001776CA">
        <w:rPr>
          <w:color w:val="000000"/>
          <w:sz w:val="28"/>
          <w:szCs w:val="28"/>
        </w:rPr>
        <w:t xml:space="preserve"> </w:t>
      </w:r>
      <w:r w:rsidR="00D54CD3" w:rsidRPr="001776CA">
        <w:rPr>
          <w:color w:val="000000"/>
          <w:sz w:val="28"/>
          <w:szCs w:val="28"/>
        </w:rPr>
        <w:t xml:space="preserve"> </w:t>
      </w:r>
      <w:r w:rsidR="00D74D0A" w:rsidRPr="001776CA">
        <w:rPr>
          <w:color w:val="000000"/>
          <w:sz w:val="28"/>
          <w:szCs w:val="28"/>
        </w:rPr>
        <w:t>изложить в новой редакции, согласно приложения №1 к настоящ</w:t>
      </w:r>
      <w:r w:rsidR="00D74D0A" w:rsidRPr="001776CA">
        <w:rPr>
          <w:color w:val="000000"/>
          <w:sz w:val="28"/>
          <w:szCs w:val="28"/>
        </w:rPr>
        <w:t>е</w:t>
      </w:r>
      <w:r w:rsidR="00D74D0A" w:rsidRPr="001776CA">
        <w:rPr>
          <w:color w:val="000000"/>
          <w:sz w:val="28"/>
          <w:szCs w:val="28"/>
        </w:rPr>
        <w:t>му п</w:t>
      </w:r>
      <w:r w:rsidR="00D74D0A" w:rsidRPr="001776CA">
        <w:rPr>
          <w:color w:val="000000"/>
          <w:sz w:val="28"/>
          <w:szCs w:val="28"/>
        </w:rPr>
        <w:t>о</w:t>
      </w:r>
      <w:r w:rsidR="00D74D0A" w:rsidRPr="001776CA">
        <w:rPr>
          <w:color w:val="000000"/>
          <w:sz w:val="28"/>
          <w:szCs w:val="28"/>
        </w:rPr>
        <w:t>становлению;</w:t>
      </w:r>
    </w:p>
    <w:p w:rsidR="005F6DEE" w:rsidRPr="001776CA" w:rsidRDefault="002632EB" w:rsidP="00AA5D8D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6194" w:rsidRPr="001776CA">
        <w:rPr>
          <w:color w:val="000000"/>
          <w:sz w:val="28"/>
          <w:szCs w:val="28"/>
        </w:rPr>
        <w:t>.</w:t>
      </w:r>
      <w:r w:rsidR="00F43DA0" w:rsidRPr="001776CA">
        <w:rPr>
          <w:color w:val="000000"/>
          <w:sz w:val="28"/>
          <w:szCs w:val="28"/>
        </w:rPr>
        <w:t xml:space="preserve"> </w:t>
      </w:r>
      <w:r w:rsidR="005F6DEE" w:rsidRPr="001776CA">
        <w:rPr>
          <w:color w:val="000000"/>
          <w:spacing w:val="2"/>
          <w:sz w:val="28"/>
          <w:szCs w:val="28"/>
        </w:rPr>
        <w:t xml:space="preserve">Контроль за исполнением постановления </w:t>
      </w:r>
      <w:r w:rsidR="00DC33DD" w:rsidRPr="001776CA">
        <w:rPr>
          <w:color w:val="000000"/>
          <w:spacing w:val="2"/>
          <w:sz w:val="28"/>
          <w:szCs w:val="28"/>
        </w:rPr>
        <w:t>возложить на заместителя главы администрации Соль-Илецкого городского округа по экономике, бюджетным отношениям и инвестиционной политике</w:t>
      </w:r>
      <w:r w:rsidR="00207685" w:rsidRPr="001776CA">
        <w:rPr>
          <w:color w:val="000000"/>
          <w:spacing w:val="2"/>
          <w:sz w:val="28"/>
          <w:szCs w:val="28"/>
        </w:rPr>
        <w:t xml:space="preserve"> Слепченко Ю.В.</w:t>
      </w:r>
    </w:p>
    <w:p w:rsidR="00867CC4" w:rsidRDefault="002632EB" w:rsidP="00867CC4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DC4" w:rsidRPr="00814B34">
        <w:rPr>
          <w:sz w:val="28"/>
          <w:szCs w:val="28"/>
        </w:rPr>
        <w:t xml:space="preserve">. </w:t>
      </w:r>
      <w:r w:rsidR="00867CC4" w:rsidRPr="00814B34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</w:t>
      </w:r>
      <w:r w:rsidR="00867CC4" w:rsidRPr="00814B34">
        <w:rPr>
          <w:sz w:val="28"/>
          <w:szCs w:val="28"/>
        </w:rPr>
        <w:t>к</w:t>
      </w:r>
      <w:r w:rsidR="00867CC4" w:rsidRPr="00814B34">
        <w:rPr>
          <w:sz w:val="28"/>
          <w:szCs w:val="28"/>
        </w:rPr>
        <w:t>шие с 1 января 2019 года.</w:t>
      </w:r>
    </w:p>
    <w:p w:rsidR="002E0F5D" w:rsidRDefault="002E0F5D" w:rsidP="00AA5D8D">
      <w:pPr>
        <w:shd w:val="clear" w:color="auto" w:fill="FFFFFF"/>
        <w:tabs>
          <w:tab w:val="left" w:pos="1022"/>
        </w:tabs>
        <w:spacing w:line="276" w:lineRule="auto"/>
        <w:jc w:val="both"/>
        <w:rPr>
          <w:sz w:val="28"/>
          <w:szCs w:val="28"/>
        </w:rPr>
      </w:pPr>
    </w:p>
    <w:p w:rsidR="002632EB" w:rsidRDefault="002632EB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AA5D8D" w:rsidRDefault="00AA5D8D" w:rsidP="00D87A9B">
      <w:pPr>
        <w:shd w:val="clear" w:color="auto" w:fill="FFFFFF"/>
        <w:tabs>
          <w:tab w:val="left" w:pos="1022"/>
        </w:tabs>
        <w:jc w:val="both"/>
        <w:rPr>
          <w:sz w:val="28"/>
          <w:szCs w:val="28"/>
        </w:rPr>
      </w:pPr>
    </w:p>
    <w:p w:rsidR="00CE1294" w:rsidRDefault="00CE1294" w:rsidP="00D87A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2DC7" w:rsidRDefault="00CE1294" w:rsidP="00D87A9B">
      <w:pPr>
        <w:contextualSpacing/>
        <w:jc w:val="both"/>
        <w:rPr>
          <w:color w:val="000000"/>
        </w:rPr>
      </w:pPr>
      <w:r>
        <w:rPr>
          <w:sz w:val="28"/>
          <w:szCs w:val="28"/>
        </w:rPr>
        <w:t>Соль-Илецкий городской округ</w:t>
      </w:r>
      <w:r w:rsidR="00556E65" w:rsidRPr="007D1082">
        <w:rPr>
          <w:sz w:val="28"/>
          <w:szCs w:val="28"/>
        </w:rPr>
        <w:t xml:space="preserve">                                         </w:t>
      </w:r>
      <w:r w:rsidR="00D87A9B">
        <w:rPr>
          <w:sz w:val="28"/>
          <w:szCs w:val="28"/>
        </w:rPr>
        <w:t xml:space="preserve">   </w:t>
      </w:r>
      <w:r w:rsidR="00556E65" w:rsidRPr="007D108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А.А. Кузьмин</w:t>
      </w:r>
      <w:r w:rsidR="00556E65" w:rsidRPr="007D1082">
        <w:rPr>
          <w:sz w:val="28"/>
          <w:szCs w:val="28"/>
        </w:rPr>
        <w:t xml:space="preserve"> </w:t>
      </w:r>
    </w:p>
    <w:p w:rsidR="008E2DC7" w:rsidRDefault="008E2DC7" w:rsidP="00D87A9B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AC5B4C" w:rsidRDefault="00AC5B4C" w:rsidP="00AC5B4C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776421" w:rsidRDefault="00776421" w:rsidP="00AC5B4C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776421" w:rsidRDefault="00776421" w:rsidP="00AC5B4C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CA2487" w:rsidRDefault="00CA2487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1476D8" w:rsidRDefault="001476D8" w:rsidP="007E2247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A30146" w:rsidRDefault="00191EE0" w:rsidP="00965026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  <w:r w:rsidRPr="007E2247">
        <w:rPr>
          <w:color w:val="000000"/>
        </w:rPr>
        <w:t xml:space="preserve">Разослано: </w:t>
      </w:r>
      <w:r w:rsidR="00205791">
        <w:rPr>
          <w:color w:val="000000"/>
        </w:rPr>
        <w:t>в</w:t>
      </w:r>
      <w:r w:rsidRPr="007E2247">
        <w:rPr>
          <w:color w:val="000000"/>
        </w:rPr>
        <w:t xml:space="preserve"> </w:t>
      </w:r>
      <w:r w:rsidR="00205791">
        <w:rPr>
          <w:color w:val="000000"/>
        </w:rPr>
        <w:t>п</w:t>
      </w:r>
      <w:r w:rsidRPr="007E2247">
        <w:rPr>
          <w:color w:val="000000"/>
        </w:rPr>
        <w:t xml:space="preserve">рокуратуру, </w:t>
      </w:r>
      <w:r w:rsidR="009F0458">
        <w:rPr>
          <w:color w:val="000000"/>
        </w:rPr>
        <w:t xml:space="preserve">отдел по строительству, </w:t>
      </w:r>
      <w:r w:rsidR="0074737A">
        <w:rPr>
          <w:color w:val="000000"/>
        </w:rPr>
        <w:t xml:space="preserve"> транспорту</w:t>
      </w:r>
      <w:r w:rsidR="00CE1294">
        <w:rPr>
          <w:color w:val="000000"/>
        </w:rPr>
        <w:t>, благоустройству</w:t>
      </w:r>
      <w:r w:rsidR="0074737A">
        <w:rPr>
          <w:color w:val="000000"/>
        </w:rPr>
        <w:t xml:space="preserve"> и ЖКХ, комитет эконом</w:t>
      </w:r>
      <w:r w:rsidR="0074737A">
        <w:rPr>
          <w:color w:val="000000"/>
        </w:rPr>
        <w:t>и</w:t>
      </w:r>
      <w:r w:rsidR="0074737A">
        <w:rPr>
          <w:color w:val="000000"/>
        </w:rPr>
        <w:t>ческого анализа и прогнозирования, финансов</w:t>
      </w:r>
      <w:r w:rsidR="00205791">
        <w:rPr>
          <w:color w:val="000000"/>
        </w:rPr>
        <w:t>ое управление</w:t>
      </w:r>
      <w:r w:rsidR="0074737A">
        <w:rPr>
          <w:color w:val="000000"/>
        </w:rPr>
        <w:t>, организации коммунального ко</w:t>
      </w:r>
      <w:r w:rsidR="0074737A">
        <w:rPr>
          <w:color w:val="000000"/>
        </w:rPr>
        <w:t>м</w:t>
      </w:r>
      <w:r w:rsidR="0074737A">
        <w:rPr>
          <w:color w:val="000000"/>
        </w:rPr>
        <w:t>плекса.</w:t>
      </w:r>
    </w:p>
    <w:p w:rsidR="00487DDA" w:rsidRDefault="00487DDA" w:rsidP="00965026">
      <w:pPr>
        <w:shd w:val="clear" w:color="auto" w:fill="FFFFFF"/>
        <w:spacing w:before="149" w:line="230" w:lineRule="exact"/>
        <w:ind w:left="34"/>
        <w:jc w:val="both"/>
        <w:rPr>
          <w:color w:val="000000"/>
        </w:rPr>
      </w:pPr>
    </w:p>
    <w:p w:rsidR="00487DDA" w:rsidRDefault="00487DDA" w:rsidP="00965026">
      <w:pPr>
        <w:shd w:val="clear" w:color="auto" w:fill="FFFFFF"/>
        <w:spacing w:before="149" w:line="230" w:lineRule="exact"/>
        <w:ind w:left="34"/>
        <w:jc w:val="both"/>
        <w:sectPr w:rsidR="00487DDA" w:rsidSect="00972D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DDA" w:rsidRDefault="00487DDA" w:rsidP="00487DDA">
      <w:pPr>
        <w:pStyle w:val="ConsPlusNormal"/>
        <w:widowControl/>
        <w:tabs>
          <w:tab w:val="left" w:pos="14317"/>
        </w:tabs>
        <w:ind w:left="5670" w:firstLine="425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87DDA" w:rsidRDefault="00487DDA" w:rsidP="00487DDA">
      <w:pPr>
        <w:pStyle w:val="ConsPlusNormal"/>
        <w:widowControl/>
        <w:ind w:left="992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                   Соль-Илецкого городского  округа</w:t>
      </w:r>
    </w:p>
    <w:p w:rsidR="00487DDA" w:rsidRDefault="00487DDA" w:rsidP="00487DDA">
      <w:pPr>
        <w:pStyle w:val="ConsPlusNormal"/>
        <w:widowControl/>
        <w:ind w:left="5670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от17.12.2018г.   №2799-п</w:t>
      </w:r>
    </w:p>
    <w:p w:rsidR="00487DDA" w:rsidRDefault="00487DDA" w:rsidP="00487DDA">
      <w:pPr>
        <w:pStyle w:val="ConsPlusNormal"/>
        <w:widowControl/>
        <w:ind w:left="5670" w:firstLine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7DDA" w:rsidRPr="009C52B7" w:rsidRDefault="00487DDA" w:rsidP="00487DDA">
      <w:pPr>
        <w:shd w:val="clear" w:color="auto" w:fill="FFFFFF"/>
        <w:tabs>
          <w:tab w:val="left" w:pos="1022"/>
        </w:tabs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Pr="009C52B7">
        <w:rPr>
          <w:sz w:val="26"/>
          <w:szCs w:val="26"/>
        </w:rPr>
        <w:t>вухкомпонентн</w:t>
      </w:r>
      <w:r>
        <w:rPr>
          <w:sz w:val="26"/>
          <w:szCs w:val="26"/>
        </w:rPr>
        <w:t>ый</w:t>
      </w:r>
      <w:r w:rsidRPr="009C52B7">
        <w:rPr>
          <w:sz w:val="26"/>
          <w:szCs w:val="26"/>
        </w:rPr>
        <w:t xml:space="preserve"> тариф на горячую воду в закрытой системе горячего водоснабжения</w:t>
      </w:r>
      <w:r>
        <w:rPr>
          <w:sz w:val="26"/>
          <w:szCs w:val="26"/>
        </w:rPr>
        <w:t xml:space="preserve"> для организаций, осуществляющих гор</w:t>
      </w:r>
      <w:r>
        <w:rPr>
          <w:sz w:val="26"/>
          <w:szCs w:val="26"/>
        </w:rPr>
        <w:t>я</w:t>
      </w:r>
      <w:r>
        <w:rPr>
          <w:sz w:val="26"/>
          <w:szCs w:val="26"/>
        </w:rPr>
        <w:t>чее водоснабжение на территории Соль-Илецкого городского округа</w:t>
      </w:r>
      <w:r w:rsidRPr="009C52B7">
        <w:rPr>
          <w:sz w:val="26"/>
          <w:szCs w:val="26"/>
        </w:rPr>
        <w:t xml:space="preserve"> на 2019 год</w:t>
      </w:r>
    </w:p>
    <w:p w:rsidR="00487DDA" w:rsidRDefault="00487DDA" w:rsidP="00487DDA">
      <w:pPr>
        <w:shd w:val="clear" w:color="auto" w:fill="FFFFFF"/>
        <w:tabs>
          <w:tab w:val="left" w:pos="1022"/>
        </w:tabs>
        <w:rPr>
          <w:color w:val="000000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2410"/>
        <w:gridCol w:w="1276"/>
        <w:gridCol w:w="1134"/>
        <w:gridCol w:w="992"/>
        <w:gridCol w:w="1134"/>
        <w:gridCol w:w="1134"/>
        <w:gridCol w:w="1276"/>
        <w:gridCol w:w="1275"/>
        <w:gridCol w:w="1134"/>
        <w:gridCol w:w="993"/>
      </w:tblGrid>
      <w:tr w:rsidR="00487DDA" w:rsidRPr="00487DDA" w:rsidTr="00487DDA">
        <w:trPr>
          <w:trHeight w:val="644"/>
        </w:trPr>
        <w:tc>
          <w:tcPr>
            <w:tcW w:w="392" w:type="dxa"/>
            <w:vMerge w:val="restart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Наименов</w:t>
            </w:r>
            <w:r w:rsidRPr="00487DDA">
              <w:rPr>
                <w:rFonts w:eastAsiaTheme="minorHAnsi"/>
                <w:sz w:val="24"/>
                <w:szCs w:val="24"/>
              </w:rPr>
              <w:t>а</w:t>
            </w:r>
            <w:r w:rsidRPr="00487DDA">
              <w:rPr>
                <w:rFonts w:eastAsiaTheme="minorHAnsi"/>
                <w:sz w:val="24"/>
                <w:szCs w:val="24"/>
              </w:rPr>
              <w:t>ние орган</w:t>
            </w:r>
            <w:r w:rsidRPr="00487DDA">
              <w:rPr>
                <w:rFonts w:eastAsiaTheme="minorHAnsi"/>
                <w:sz w:val="24"/>
                <w:szCs w:val="24"/>
              </w:rPr>
              <w:t>и</w:t>
            </w:r>
            <w:r w:rsidRPr="00487DDA">
              <w:rPr>
                <w:rFonts w:eastAsiaTheme="minorHAnsi"/>
                <w:sz w:val="24"/>
                <w:szCs w:val="24"/>
              </w:rPr>
              <w:t>зации ко</w:t>
            </w:r>
            <w:r w:rsidRPr="00487DDA">
              <w:rPr>
                <w:rFonts w:eastAsiaTheme="minorHAnsi"/>
                <w:sz w:val="24"/>
                <w:szCs w:val="24"/>
              </w:rPr>
              <w:t>м</w:t>
            </w:r>
            <w:r w:rsidRPr="00487DDA">
              <w:rPr>
                <w:rFonts w:eastAsiaTheme="minorHAnsi"/>
                <w:sz w:val="24"/>
                <w:szCs w:val="24"/>
              </w:rPr>
              <w:t>мунального комплекса</w:t>
            </w:r>
          </w:p>
        </w:tc>
        <w:tc>
          <w:tcPr>
            <w:tcW w:w="2410" w:type="dxa"/>
            <w:vMerge w:val="restart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Наименование ко</w:t>
            </w:r>
            <w:r w:rsidRPr="00487DDA">
              <w:rPr>
                <w:rFonts w:eastAsiaTheme="minorHAnsi"/>
                <w:sz w:val="24"/>
                <w:szCs w:val="24"/>
              </w:rPr>
              <w:t>м</w:t>
            </w:r>
            <w:r w:rsidRPr="00487DDA">
              <w:rPr>
                <w:rFonts w:eastAsiaTheme="minorHAnsi"/>
                <w:sz w:val="24"/>
                <w:szCs w:val="24"/>
              </w:rPr>
              <w:t>понента</w:t>
            </w:r>
          </w:p>
        </w:tc>
        <w:tc>
          <w:tcPr>
            <w:tcW w:w="1276" w:type="dxa"/>
            <w:vMerge w:val="restart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Единица измер</w:t>
            </w:r>
            <w:r w:rsidRPr="00487DDA">
              <w:rPr>
                <w:rFonts w:eastAsiaTheme="minorHAnsi"/>
                <w:sz w:val="24"/>
                <w:szCs w:val="24"/>
              </w:rPr>
              <w:t>е</w:t>
            </w:r>
            <w:r w:rsidRPr="00487DDA">
              <w:rPr>
                <w:rFonts w:eastAsiaTheme="minorHAnsi"/>
                <w:sz w:val="24"/>
                <w:szCs w:val="24"/>
              </w:rPr>
              <w:t>ния</w:t>
            </w:r>
          </w:p>
        </w:tc>
        <w:tc>
          <w:tcPr>
            <w:tcW w:w="2126" w:type="dxa"/>
            <w:gridSpan w:val="2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С 01.01.2018-</w:t>
            </w:r>
          </w:p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30.06.2018 г.г.</w:t>
            </w:r>
          </w:p>
        </w:tc>
        <w:tc>
          <w:tcPr>
            <w:tcW w:w="2268" w:type="dxa"/>
            <w:gridSpan w:val="2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С 01.07.2018-</w:t>
            </w:r>
          </w:p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31.12.2018 г.г.</w:t>
            </w:r>
          </w:p>
        </w:tc>
        <w:tc>
          <w:tcPr>
            <w:tcW w:w="2551" w:type="dxa"/>
            <w:gridSpan w:val="2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С 01.01.2019-</w:t>
            </w:r>
          </w:p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30.06.2019 г.г.</w:t>
            </w:r>
          </w:p>
        </w:tc>
        <w:tc>
          <w:tcPr>
            <w:tcW w:w="2127" w:type="dxa"/>
            <w:gridSpan w:val="2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С 01.07.2019-</w:t>
            </w:r>
          </w:p>
          <w:p w:rsidR="00487DDA" w:rsidRPr="00487DDA" w:rsidRDefault="00487DDA" w:rsidP="00487DDA">
            <w:pPr>
              <w:ind w:right="-249"/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31.12.2019 г.г.</w:t>
            </w:r>
          </w:p>
        </w:tc>
      </w:tr>
      <w:tr w:rsidR="00487DDA" w:rsidRPr="00487DDA" w:rsidTr="00487DDA">
        <w:trPr>
          <w:trHeight w:val="269"/>
        </w:trPr>
        <w:tc>
          <w:tcPr>
            <w:tcW w:w="392" w:type="dxa"/>
            <w:vMerge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без НДС</w:t>
            </w:r>
          </w:p>
        </w:tc>
        <w:tc>
          <w:tcPr>
            <w:tcW w:w="992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с НДС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без НДС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с НДС</w:t>
            </w:r>
          </w:p>
        </w:tc>
        <w:tc>
          <w:tcPr>
            <w:tcW w:w="1276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без НДС</w:t>
            </w:r>
          </w:p>
        </w:tc>
        <w:tc>
          <w:tcPr>
            <w:tcW w:w="1275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с НДС</w:t>
            </w:r>
          </w:p>
        </w:tc>
        <w:tc>
          <w:tcPr>
            <w:tcW w:w="1134" w:type="dxa"/>
          </w:tcPr>
          <w:p w:rsidR="00487DDA" w:rsidRPr="00487DDA" w:rsidRDefault="00487DDA" w:rsidP="00487DDA">
            <w:pPr>
              <w:ind w:right="-249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без НДС</w:t>
            </w:r>
          </w:p>
        </w:tc>
        <w:tc>
          <w:tcPr>
            <w:tcW w:w="993" w:type="dxa"/>
          </w:tcPr>
          <w:p w:rsidR="00487DDA" w:rsidRPr="00487DDA" w:rsidRDefault="00487DDA" w:rsidP="00487DDA">
            <w:pPr>
              <w:ind w:right="-249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с НДС</w:t>
            </w:r>
          </w:p>
        </w:tc>
      </w:tr>
      <w:tr w:rsidR="00487DDA" w:rsidRPr="00487DDA" w:rsidTr="00487DDA">
        <w:trPr>
          <w:trHeight w:val="204"/>
        </w:trPr>
        <w:tc>
          <w:tcPr>
            <w:tcW w:w="392" w:type="dxa"/>
            <w:vMerge w:val="restart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МУП «РЖКХ»</w:t>
            </w:r>
          </w:p>
        </w:tc>
        <w:tc>
          <w:tcPr>
            <w:tcW w:w="2410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Компонент на х</w:t>
            </w:r>
            <w:r w:rsidRPr="00487DDA">
              <w:rPr>
                <w:rFonts w:eastAsiaTheme="minorHAnsi"/>
                <w:sz w:val="24"/>
                <w:szCs w:val="24"/>
              </w:rPr>
              <w:t>о</w:t>
            </w:r>
            <w:r w:rsidRPr="00487DDA">
              <w:rPr>
                <w:rFonts w:eastAsiaTheme="minorHAnsi"/>
                <w:sz w:val="24"/>
                <w:szCs w:val="24"/>
              </w:rPr>
              <w:t>лодную воду</w:t>
            </w:r>
          </w:p>
        </w:tc>
        <w:tc>
          <w:tcPr>
            <w:tcW w:w="1276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Руб./куб.м.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19,21</w:t>
            </w:r>
          </w:p>
        </w:tc>
        <w:tc>
          <w:tcPr>
            <w:tcW w:w="992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22,67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19,88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23,46</w:t>
            </w:r>
          </w:p>
        </w:tc>
        <w:tc>
          <w:tcPr>
            <w:tcW w:w="1276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19,88</w:t>
            </w:r>
          </w:p>
        </w:tc>
        <w:tc>
          <w:tcPr>
            <w:tcW w:w="1275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23,86</w:t>
            </w:r>
          </w:p>
        </w:tc>
        <w:tc>
          <w:tcPr>
            <w:tcW w:w="1134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20,27</w:t>
            </w:r>
          </w:p>
        </w:tc>
        <w:tc>
          <w:tcPr>
            <w:tcW w:w="993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24,32</w:t>
            </w:r>
          </w:p>
        </w:tc>
      </w:tr>
      <w:tr w:rsidR="00487DDA" w:rsidRPr="00487DDA" w:rsidTr="00487DDA">
        <w:trPr>
          <w:trHeight w:val="247"/>
        </w:trPr>
        <w:tc>
          <w:tcPr>
            <w:tcW w:w="392" w:type="dxa"/>
            <w:vMerge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Компонент на те</w:t>
            </w:r>
            <w:r w:rsidRPr="00487DDA">
              <w:rPr>
                <w:rFonts w:eastAsiaTheme="minorHAnsi"/>
                <w:sz w:val="24"/>
                <w:szCs w:val="24"/>
              </w:rPr>
              <w:t>п</w:t>
            </w:r>
            <w:r w:rsidRPr="00487DDA">
              <w:rPr>
                <w:rFonts w:eastAsiaTheme="minorHAnsi"/>
                <w:sz w:val="24"/>
                <w:szCs w:val="24"/>
              </w:rPr>
              <w:t xml:space="preserve">ловую энергию </w:t>
            </w:r>
          </w:p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(предприятие раб</w:t>
            </w:r>
            <w:r w:rsidRPr="00487DDA">
              <w:rPr>
                <w:rFonts w:eastAsiaTheme="minorHAnsi"/>
                <w:sz w:val="24"/>
                <w:szCs w:val="24"/>
              </w:rPr>
              <w:t>о</w:t>
            </w:r>
            <w:r w:rsidRPr="00487DDA">
              <w:rPr>
                <w:rFonts w:eastAsiaTheme="minorHAnsi"/>
                <w:sz w:val="24"/>
                <w:szCs w:val="24"/>
              </w:rPr>
              <w:t xml:space="preserve">тает без НДС) </w:t>
            </w:r>
          </w:p>
        </w:tc>
        <w:tc>
          <w:tcPr>
            <w:tcW w:w="1276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Руб./Гкал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1884,01</w:t>
            </w:r>
          </w:p>
        </w:tc>
        <w:tc>
          <w:tcPr>
            <w:tcW w:w="992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1947,43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1947,43</w:t>
            </w:r>
          </w:p>
        </w:tc>
        <w:tc>
          <w:tcPr>
            <w:tcW w:w="1275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2025,32</w:t>
            </w:r>
          </w:p>
        </w:tc>
        <w:tc>
          <w:tcPr>
            <w:tcW w:w="993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487DDA" w:rsidRPr="00487DDA" w:rsidTr="00487DDA">
        <w:trPr>
          <w:trHeight w:val="236"/>
        </w:trPr>
        <w:tc>
          <w:tcPr>
            <w:tcW w:w="392" w:type="dxa"/>
            <w:vMerge w:val="restart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ФКУ ИК-6 У</w:t>
            </w:r>
            <w:r w:rsidRPr="00487DDA">
              <w:rPr>
                <w:rFonts w:eastAsiaTheme="minorHAnsi"/>
                <w:sz w:val="24"/>
                <w:szCs w:val="24"/>
              </w:rPr>
              <w:t>Ф</w:t>
            </w:r>
            <w:r w:rsidRPr="00487DDA">
              <w:rPr>
                <w:rFonts w:eastAsiaTheme="minorHAnsi"/>
                <w:sz w:val="24"/>
                <w:szCs w:val="24"/>
              </w:rPr>
              <w:t>СИН</w:t>
            </w:r>
          </w:p>
        </w:tc>
        <w:tc>
          <w:tcPr>
            <w:tcW w:w="2410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Компонент на х</w:t>
            </w:r>
            <w:r w:rsidRPr="00487DDA">
              <w:rPr>
                <w:rFonts w:eastAsiaTheme="minorHAnsi"/>
                <w:sz w:val="24"/>
                <w:szCs w:val="24"/>
              </w:rPr>
              <w:t>о</w:t>
            </w:r>
            <w:r w:rsidRPr="00487DDA">
              <w:rPr>
                <w:rFonts w:eastAsiaTheme="minorHAnsi"/>
                <w:sz w:val="24"/>
                <w:szCs w:val="24"/>
              </w:rPr>
              <w:t>лодную воду</w:t>
            </w:r>
          </w:p>
        </w:tc>
        <w:tc>
          <w:tcPr>
            <w:tcW w:w="1276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Руб./куб.м.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15,05</w:t>
            </w:r>
          </w:p>
        </w:tc>
        <w:tc>
          <w:tcPr>
            <w:tcW w:w="992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17,76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15,58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18,38</w:t>
            </w:r>
          </w:p>
        </w:tc>
        <w:tc>
          <w:tcPr>
            <w:tcW w:w="1276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15,58</w:t>
            </w:r>
          </w:p>
        </w:tc>
        <w:tc>
          <w:tcPr>
            <w:tcW w:w="1275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18,70</w:t>
            </w:r>
          </w:p>
        </w:tc>
        <w:tc>
          <w:tcPr>
            <w:tcW w:w="1134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15,89</w:t>
            </w:r>
          </w:p>
        </w:tc>
        <w:tc>
          <w:tcPr>
            <w:tcW w:w="993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19,07</w:t>
            </w:r>
          </w:p>
        </w:tc>
      </w:tr>
      <w:tr w:rsidR="00487DDA" w:rsidRPr="00487DDA" w:rsidTr="00487DDA">
        <w:trPr>
          <w:trHeight w:val="215"/>
        </w:trPr>
        <w:tc>
          <w:tcPr>
            <w:tcW w:w="392" w:type="dxa"/>
            <w:vMerge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Компонент на те</w:t>
            </w:r>
            <w:r w:rsidRPr="00487DDA">
              <w:rPr>
                <w:rFonts w:eastAsiaTheme="minorHAnsi"/>
                <w:sz w:val="24"/>
                <w:szCs w:val="24"/>
              </w:rPr>
              <w:t>п</w:t>
            </w:r>
            <w:r w:rsidRPr="00487DDA">
              <w:rPr>
                <w:rFonts w:eastAsiaTheme="minorHAnsi"/>
                <w:sz w:val="24"/>
                <w:szCs w:val="24"/>
              </w:rPr>
              <w:t>ловую энергию</w:t>
            </w:r>
          </w:p>
        </w:tc>
        <w:tc>
          <w:tcPr>
            <w:tcW w:w="1276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Руб./Гкал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998,81</w:t>
            </w:r>
          </w:p>
        </w:tc>
        <w:tc>
          <w:tcPr>
            <w:tcW w:w="992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1178,59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1033,78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1219,86</w:t>
            </w:r>
          </w:p>
        </w:tc>
        <w:tc>
          <w:tcPr>
            <w:tcW w:w="1276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1033,78</w:t>
            </w:r>
          </w:p>
        </w:tc>
        <w:tc>
          <w:tcPr>
            <w:tcW w:w="1275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1240,54</w:t>
            </w:r>
          </w:p>
        </w:tc>
        <w:tc>
          <w:tcPr>
            <w:tcW w:w="1134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1327,20</w:t>
            </w:r>
          </w:p>
        </w:tc>
        <w:tc>
          <w:tcPr>
            <w:tcW w:w="993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1592,64</w:t>
            </w:r>
          </w:p>
        </w:tc>
      </w:tr>
      <w:tr w:rsidR="00487DDA" w:rsidRPr="00487DDA" w:rsidTr="00487DDA">
        <w:trPr>
          <w:trHeight w:val="204"/>
        </w:trPr>
        <w:tc>
          <w:tcPr>
            <w:tcW w:w="392" w:type="dxa"/>
            <w:vMerge w:val="restart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Соль-Илецкое ММПП ЖКХ</w:t>
            </w:r>
          </w:p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Компонент на х</w:t>
            </w:r>
            <w:r w:rsidRPr="00487DDA">
              <w:rPr>
                <w:rFonts w:eastAsiaTheme="minorHAnsi"/>
                <w:sz w:val="24"/>
                <w:szCs w:val="24"/>
              </w:rPr>
              <w:t>о</w:t>
            </w:r>
            <w:r w:rsidRPr="00487DDA">
              <w:rPr>
                <w:rFonts w:eastAsiaTheme="minorHAnsi"/>
                <w:sz w:val="24"/>
                <w:szCs w:val="24"/>
              </w:rPr>
              <w:t>лодную воду</w:t>
            </w:r>
          </w:p>
        </w:tc>
        <w:tc>
          <w:tcPr>
            <w:tcW w:w="1276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Руб./куб.м.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19,21</w:t>
            </w:r>
          </w:p>
        </w:tc>
        <w:tc>
          <w:tcPr>
            <w:tcW w:w="992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22,67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19,88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23,46</w:t>
            </w:r>
          </w:p>
        </w:tc>
        <w:tc>
          <w:tcPr>
            <w:tcW w:w="1276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19,88</w:t>
            </w:r>
          </w:p>
        </w:tc>
        <w:tc>
          <w:tcPr>
            <w:tcW w:w="1275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23,86</w:t>
            </w:r>
          </w:p>
        </w:tc>
        <w:tc>
          <w:tcPr>
            <w:tcW w:w="1134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20,27</w:t>
            </w:r>
          </w:p>
        </w:tc>
        <w:tc>
          <w:tcPr>
            <w:tcW w:w="993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24,32</w:t>
            </w:r>
          </w:p>
        </w:tc>
      </w:tr>
      <w:tr w:rsidR="00487DDA" w:rsidRPr="00487DDA" w:rsidTr="00487DDA">
        <w:trPr>
          <w:trHeight w:val="258"/>
        </w:trPr>
        <w:tc>
          <w:tcPr>
            <w:tcW w:w="392" w:type="dxa"/>
            <w:vMerge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Компонент на те</w:t>
            </w:r>
            <w:r w:rsidRPr="00487DDA">
              <w:rPr>
                <w:rFonts w:eastAsiaTheme="minorHAnsi"/>
                <w:sz w:val="24"/>
                <w:szCs w:val="24"/>
              </w:rPr>
              <w:t>п</w:t>
            </w:r>
            <w:r w:rsidRPr="00487DDA">
              <w:rPr>
                <w:rFonts w:eastAsiaTheme="minorHAnsi"/>
                <w:sz w:val="24"/>
                <w:szCs w:val="24"/>
              </w:rPr>
              <w:t>ловую энергию</w:t>
            </w:r>
          </w:p>
        </w:tc>
        <w:tc>
          <w:tcPr>
            <w:tcW w:w="1276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Руб./Гкал.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1709,01</w:t>
            </w:r>
          </w:p>
        </w:tc>
        <w:tc>
          <w:tcPr>
            <w:tcW w:w="992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2016,63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1768,83</w:t>
            </w:r>
          </w:p>
        </w:tc>
        <w:tc>
          <w:tcPr>
            <w:tcW w:w="1134" w:type="dxa"/>
          </w:tcPr>
          <w:p w:rsidR="00487DDA" w:rsidRPr="00487DDA" w:rsidRDefault="00487DDA" w:rsidP="00992E5B">
            <w:pPr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2087,22</w:t>
            </w:r>
          </w:p>
        </w:tc>
        <w:tc>
          <w:tcPr>
            <w:tcW w:w="1276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1768,83</w:t>
            </w:r>
          </w:p>
        </w:tc>
        <w:tc>
          <w:tcPr>
            <w:tcW w:w="1275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2122,60</w:t>
            </w:r>
          </w:p>
        </w:tc>
        <w:tc>
          <w:tcPr>
            <w:tcW w:w="1134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1797,19</w:t>
            </w:r>
          </w:p>
        </w:tc>
        <w:tc>
          <w:tcPr>
            <w:tcW w:w="993" w:type="dxa"/>
          </w:tcPr>
          <w:p w:rsidR="00487DDA" w:rsidRPr="00487DDA" w:rsidRDefault="00487DDA" w:rsidP="00487DD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487DDA">
              <w:rPr>
                <w:rFonts w:eastAsiaTheme="minorHAnsi"/>
                <w:sz w:val="24"/>
                <w:szCs w:val="24"/>
              </w:rPr>
              <w:t>2156,63</w:t>
            </w:r>
          </w:p>
        </w:tc>
      </w:tr>
    </w:tbl>
    <w:p w:rsidR="00487DDA" w:rsidRDefault="00487DDA" w:rsidP="00487DDA"/>
    <w:p w:rsidR="00487DDA" w:rsidRDefault="00487DDA" w:rsidP="00487DDA">
      <w:pPr>
        <w:shd w:val="clear" w:color="auto" w:fill="FFFFFF"/>
        <w:tabs>
          <w:tab w:val="left" w:pos="1022"/>
        </w:tabs>
        <w:rPr>
          <w:color w:val="000000"/>
          <w:sz w:val="30"/>
          <w:szCs w:val="30"/>
        </w:rPr>
      </w:pPr>
    </w:p>
    <w:p w:rsidR="00487DDA" w:rsidRPr="007E2247" w:rsidRDefault="00487DDA" w:rsidP="00487DDA">
      <w:pPr>
        <w:shd w:val="clear" w:color="auto" w:fill="FFFFFF"/>
        <w:spacing w:before="149" w:line="230" w:lineRule="exact"/>
        <w:ind w:left="34"/>
        <w:jc w:val="both"/>
      </w:pPr>
    </w:p>
    <w:p w:rsidR="00487DDA" w:rsidRPr="007E2247" w:rsidRDefault="00487DDA" w:rsidP="00965026">
      <w:pPr>
        <w:shd w:val="clear" w:color="auto" w:fill="FFFFFF"/>
        <w:spacing w:before="149" w:line="230" w:lineRule="exact"/>
        <w:ind w:left="34"/>
        <w:jc w:val="both"/>
      </w:pPr>
    </w:p>
    <w:sectPr w:rsidR="00487DDA" w:rsidRPr="007E2247" w:rsidSect="00FF3D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compat/>
  <w:rsids>
    <w:rsidRoot w:val="00E0243F"/>
    <w:rsid w:val="00017367"/>
    <w:rsid w:val="000522E7"/>
    <w:rsid w:val="000611AC"/>
    <w:rsid w:val="00061508"/>
    <w:rsid w:val="00070C0A"/>
    <w:rsid w:val="00096652"/>
    <w:rsid w:val="000D60E7"/>
    <w:rsid w:val="000E29B6"/>
    <w:rsid w:val="000F5E60"/>
    <w:rsid w:val="0010369C"/>
    <w:rsid w:val="0012373B"/>
    <w:rsid w:val="00123BC2"/>
    <w:rsid w:val="00125E4E"/>
    <w:rsid w:val="001476D8"/>
    <w:rsid w:val="00170260"/>
    <w:rsid w:val="001776CA"/>
    <w:rsid w:val="00191EE0"/>
    <w:rsid w:val="001A5088"/>
    <w:rsid w:val="001E412F"/>
    <w:rsid w:val="001E59FC"/>
    <w:rsid w:val="001F3BA0"/>
    <w:rsid w:val="00205791"/>
    <w:rsid w:val="00207685"/>
    <w:rsid w:val="00211508"/>
    <w:rsid w:val="00221254"/>
    <w:rsid w:val="00235C0C"/>
    <w:rsid w:val="002436AE"/>
    <w:rsid w:val="00251B0A"/>
    <w:rsid w:val="00253E46"/>
    <w:rsid w:val="002632EB"/>
    <w:rsid w:val="00283E54"/>
    <w:rsid w:val="00295563"/>
    <w:rsid w:val="002B2063"/>
    <w:rsid w:val="002E0F5D"/>
    <w:rsid w:val="0030406A"/>
    <w:rsid w:val="0031651A"/>
    <w:rsid w:val="00334C51"/>
    <w:rsid w:val="0034617E"/>
    <w:rsid w:val="00346A70"/>
    <w:rsid w:val="003606F5"/>
    <w:rsid w:val="003A4C1C"/>
    <w:rsid w:val="003D01B7"/>
    <w:rsid w:val="003D16C2"/>
    <w:rsid w:val="003D7421"/>
    <w:rsid w:val="003E3BD6"/>
    <w:rsid w:val="003F4A9B"/>
    <w:rsid w:val="0043058B"/>
    <w:rsid w:val="00472022"/>
    <w:rsid w:val="0047562C"/>
    <w:rsid w:val="0047682F"/>
    <w:rsid w:val="00487DDA"/>
    <w:rsid w:val="004C3B0A"/>
    <w:rsid w:val="004C4686"/>
    <w:rsid w:val="004D7B0B"/>
    <w:rsid w:val="004E6217"/>
    <w:rsid w:val="004F3A41"/>
    <w:rsid w:val="004F419B"/>
    <w:rsid w:val="0050446D"/>
    <w:rsid w:val="005214ED"/>
    <w:rsid w:val="00537E07"/>
    <w:rsid w:val="00556E62"/>
    <w:rsid w:val="00556E65"/>
    <w:rsid w:val="0056542B"/>
    <w:rsid w:val="005754D6"/>
    <w:rsid w:val="005B4560"/>
    <w:rsid w:val="005B7FDF"/>
    <w:rsid w:val="005E630D"/>
    <w:rsid w:val="005F6DEE"/>
    <w:rsid w:val="006073C2"/>
    <w:rsid w:val="00620B03"/>
    <w:rsid w:val="00627FA3"/>
    <w:rsid w:val="006438CD"/>
    <w:rsid w:val="006840FE"/>
    <w:rsid w:val="006B1393"/>
    <w:rsid w:val="006B5104"/>
    <w:rsid w:val="006C5005"/>
    <w:rsid w:val="006E00C4"/>
    <w:rsid w:val="006E2589"/>
    <w:rsid w:val="00711835"/>
    <w:rsid w:val="0074737A"/>
    <w:rsid w:val="007570E0"/>
    <w:rsid w:val="00776421"/>
    <w:rsid w:val="007915F3"/>
    <w:rsid w:val="00794FF3"/>
    <w:rsid w:val="007B0259"/>
    <w:rsid w:val="007D500E"/>
    <w:rsid w:val="007E2247"/>
    <w:rsid w:val="007E34C2"/>
    <w:rsid w:val="007E4718"/>
    <w:rsid w:val="007F4579"/>
    <w:rsid w:val="00814B34"/>
    <w:rsid w:val="00826C27"/>
    <w:rsid w:val="008371AE"/>
    <w:rsid w:val="00845C42"/>
    <w:rsid w:val="00847120"/>
    <w:rsid w:val="00867CC4"/>
    <w:rsid w:val="008802A4"/>
    <w:rsid w:val="008908F8"/>
    <w:rsid w:val="008B7C31"/>
    <w:rsid w:val="008D0BDA"/>
    <w:rsid w:val="008E2DC7"/>
    <w:rsid w:val="008E466C"/>
    <w:rsid w:val="00906E74"/>
    <w:rsid w:val="00930256"/>
    <w:rsid w:val="0093269C"/>
    <w:rsid w:val="009522B0"/>
    <w:rsid w:val="00955F96"/>
    <w:rsid w:val="0096199B"/>
    <w:rsid w:val="00962072"/>
    <w:rsid w:val="00965026"/>
    <w:rsid w:val="00966142"/>
    <w:rsid w:val="00972DDC"/>
    <w:rsid w:val="00976194"/>
    <w:rsid w:val="009A7935"/>
    <w:rsid w:val="009C30CD"/>
    <w:rsid w:val="009D2A86"/>
    <w:rsid w:val="009F0458"/>
    <w:rsid w:val="00A30146"/>
    <w:rsid w:val="00A36DAD"/>
    <w:rsid w:val="00A516D6"/>
    <w:rsid w:val="00A558B0"/>
    <w:rsid w:val="00A85609"/>
    <w:rsid w:val="00A9701F"/>
    <w:rsid w:val="00AA5D8D"/>
    <w:rsid w:val="00AC5B4C"/>
    <w:rsid w:val="00AF4186"/>
    <w:rsid w:val="00B1310C"/>
    <w:rsid w:val="00B150F8"/>
    <w:rsid w:val="00B21C79"/>
    <w:rsid w:val="00B33C1D"/>
    <w:rsid w:val="00B36785"/>
    <w:rsid w:val="00B45709"/>
    <w:rsid w:val="00B47FBD"/>
    <w:rsid w:val="00B70A87"/>
    <w:rsid w:val="00B80C5C"/>
    <w:rsid w:val="00BC6AD3"/>
    <w:rsid w:val="00BE5056"/>
    <w:rsid w:val="00C07037"/>
    <w:rsid w:val="00C10C79"/>
    <w:rsid w:val="00C5249E"/>
    <w:rsid w:val="00C71CBF"/>
    <w:rsid w:val="00C819B9"/>
    <w:rsid w:val="00C84C49"/>
    <w:rsid w:val="00C87A6D"/>
    <w:rsid w:val="00C925F5"/>
    <w:rsid w:val="00CA2487"/>
    <w:rsid w:val="00CA3AA7"/>
    <w:rsid w:val="00CA3D3A"/>
    <w:rsid w:val="00CB1959"/>
    <w:rsid w:val="00CB2EF1"/>
    <w:rsid w:val="00CB6CF7"/>
    <w:rsid w:val="00CE1294"/>
    <w:rsid w:val="00CF4A8F"/>
    <w:rsid w:val="00D02C52"/>
    <w:rsid w:val="00D105F9"/>
    <w:rsid w:val="00D14736"/>
    <w:rsid w:val="00D154DE"/>
    <w:rsid w:val="00D3726C"/>
    <w:rsid w:val="00D54CD3"/>
    <w:rsid w:val="00D678D4"/>
    <w:rsid w:val="00D74D0A"/>
    <w:rsid w:val="00D7558C"/>
    <w:rsid w:val="00D86831"/>
    <w:rsid w:val="00D87A9B"/>
    <w:rsid w:val="00D87AD9"/>
    <w:rsid w:val="00DC0C1F"/>
    <w:rsid w:val="00DC3365"/>
    <w:rsid w:val="00DC33DD"/>
    <w:rsid w:val="00DC3FE2"/>
    <w:rsid w:val="00E0243F"/>
    <w:rsid w:val="00E14D81"/>
    <w:rsid w:val="00E1583C"/>
    <w:rsid w:val="00E27466"/>
    <w:rsid w:val="00E30327"/>
    <w:rsid w:val="00E3054B"/>
    <w:rsid w:val="00E31926"/>
    <w:rsid w:val="00E615E1"/>
    <w:rsid w:val="00EC0837"/>
    <w:rsid w:val="00ED0908"/>
    <w:rsid w:val="00F23325"/>
    <w:rsid w:val="00F277F3"/>
    <w:rsid w:val="00F42003"/>
    <w:rsid w:val="00F43DA0"/>
    <w:rsid w:val="00F67CC4"/>
    <w:rsid w:val="00F81DC4"/>
    <w:rsid w:val="00F8451E"/>
    <w:rsid w:val="00F96898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487D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DBE0-061C-476E-8010-38172FCA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cp:lastPrinted>2018-12-19T11:23:00Z</cp:lastPrinted>
  <dcterms:created xsi:type="dcterms:W3CDTF">2018-12-21T04:27:00Z</dcterms:created>
  <dcterms:modified xsi:type="dcterms:W3CDTF">2018-12-21T04:27:00Z</dcterms:modified>
</cp:coreProperties>
</file>