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38" w:rsidRDefault="00D43A38" w:rsidP="00D43A38">
      <w:pPr>
        <w:rPr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40966" w:rsidTr="0084096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СОЛЬ-ИЛЕЦКИЙ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ГОРОДСКОЙ ОКРУГ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40966" w:rsidRDefault="00840966" w:rsidP="00F77EEA">
            <w:pPr>
              <w:rPr>
                <w:b/>
              </w:rPr>
            </w:pPr>
            <w:bookmarkStart w:id="0" w:name="_GoBack"/>
            <w:bookmarkEnd w:id="0"/>
          </w:p>
          <w:p w:rsidR="00840966" w:rsidRPr="00840966" w:rsidRDefault="00A96953" w:rsidP="00840966">
            <w:pPr>
              <w:jc w:val="center"/>
            </w:pPr>
            <w:r w:rsidRPr="00A96953">
              <w:t>01.09.</w:t>
            </w:r>
            <w:r w:rsidR="00840966" w:rsidRPr="00A96953">
              <w:t>2016</w:t>
            </w:r>
            <w:r w:rsidR="00840966">
              <w:t xml:space="preserve"> №</w:t>
            </w:r>
            <w:r>
              <w:t>2663-п</w:t>
            </w:r>
          </w:p>
          <w:p w:rsidR="00840966" w:rsidRDefault="00840966" w:rsidP="00840966">
            <w:pPr>
              <w:jc w:val="center"/>
              <w:rPr>
                <w:b/>
              </w:rPr>
            </w:pPr>
          </w:p>
          <w:p w:rsidR="00840966" w:rsidRPr="00840966" w:rsidRDefault="00840966" w:rsidP="00840966">
            <w:pPr>
              <w:jc w:val="center"/>
              <w:rPr>
                <w:b/>
              </w:rPr>
            </w:pPr>
          </w:p>
        </w:tc>
      </w:tr>
    </w:tbl>
    <w:p w:rsidR="00840966" w:rsidRDefault="00840966" w:rsidP="00D43A38">
      <w:pPr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F77EEA" w:rsidRPr="004E5D8C" w:rsidTr="00CE782B">
        <w:tc>
          <w:tcPr>
            <w:tcW w:w="5920" w:type="dxa"/>
          </w:tcPr>
          <w:p w:rsidR="00F77EEA" w:rsidRPr="004E5D8C" w:rsidRDefault="00F77EEA" w:rsidP="00CE782B">
            <w:pPr>
              <w:snapToGrid w:val="0"/>
              <w:rPr>
                <w:szCs w:val="28"/>
                <w:lang w:eastAsia="ar-SA"/>
              </w:rPr>
            </w:pPr>
          </w:p>
          <w:p w:rsidR="00F77EEA" w:rsidRPr="004E5D8C" w:rsidRDefault="00F77EEA" w:rsidP="00CE782B">
            <w:pPr>
              <w:snapToGrid w:val="0"/>
              <w:rPr>
                <w:szCs w:val="28"/>
              </w:rPr>
            </w:pPr>
            <w:r w:rsidRPr="004E5D8C">
              <w:rPr>
                <w:szCs w:val="28"/>
              </w:rPr>
              <w:t>О назначении публичных слушаний</w:t>
            </w:r>
          </w:p>
          <w:p w:rsidR="00F77EEA" w:rsidRPr="004E5D8C" w:rsidRDefault="00F77EEA" w:rsidP="00CE782B">
            <w:pPr>
              <w:snapToGrid w:val="0"/>
              <w:rPr>
                <w:szCs w:val="28"/>
              </w:rPr>
            </w:pPr>
            <w:r w:rsidRPr="004E5D8C">
              <w:rPr>
                <w:szCs w:val="28"/>
              </w:rPr>
              <w:t>по в</w:t>
            </w:r>
            <w:r>
              <w:rPr>
                <w:szCs w:val="28"/>
              </w:rPr>
              <w:t>опросу установления</w:t>
            </w:r>
            <w:r w:rsidRPr="004E5D8C">
              <w:rPr>
                <w:szCs w:val="28"/>
              </w:rPr>
              <w:t xml:space="preserve"> условно</w:t>
            </w:r>
            <w:r>
              <w:rPr>
                <w:szCs w:val="28"/>
              </w:rPr>
              <w:t xml:space="preserve"> разрешённого</w:t>
            </w:r>
            <w:r w:rsidRPr="004E5D8C">
              <w:rPr>
                <w:szCs w:val="28"/>
              </w:rPr>
              <w:t xml:space="preserve"> вид</w:t>
            </w:r>
            <w:r>
              <w:rPr>
                <w:szCs w:val="28"/>
              </w:rPr>
              <w:t>а</w:t>
            </w:r>
            <w:r w:rsidRPr="004E5D8C">
              <w:rPr>
                <w:szCs w:val="28"/>
              </w:rPr>
              <w:t xml:space="preserve"> использования</w:t>
            </w:r>
          </w:p>
          <w:p w:rsidR="00F77EEA" w:rsidRPr="004E5D8C" w:rsidRDefault="00F77EEA" w:rsidP="00CE782B">
            <w:pPr>
              <w:snapToGrid w:val="0"/>
              <w:rPr>
                <w:szCs w:val="28"/>
              </w:rPr>
            </w:pPr>
            <w:r w:rsidRPr="004E5D8C">
              <w:rPr>
                <w:szCs w:val="28"/>
              </w:rPr>
              <w:t>земельного участка</w:t>
            </w:r>
          </w:p>
          <w:p w:rsidR="00F77EEA" w:rsidRPr="004E5D8C" w:rsidRDefault="00F77EEA" w:rsidP="00CE782B">
            <w:pPr>
              <w:suppressAutoHyphens/>
              <w:snapToGrid w:val="0"/>
              <w:spacing w:after="60"/>
              <w:rPr>
                <w:szCs w:val="28"/>
                <w:lang w:eastAsia="ar-SA"/>
              </w:rPr>
            </w:pPr>
          </w:p>
        </w:tc>
      </w:tr>
    </w:tbl>
    <w:p w:rsidR="00F77EEA" w:rsidRPr="004E5D8C" w:rsidRDefault="00F77EEA" w:rsidP="00F77EEA">
      <w:pPr>
        <w:widowControl w:val="0"/>
        <w:tabs>
          <w:tab w:val="left" w:pos="900"/>
          <w:tab w:val="left" w:pos="1440"/>
        </w:tabs>
        <w:ind w:firstLine="709"/>
        <w:jc w:val="both"/>
        <w:rPr>
          <w:szCs w:val="28"/>
          <w:lang w:eastAsia="ar-SA"/>
        </w:rPr>
      </w:pPr>
    </w:p>
    <w:p w:rsidR="00F77EEA" w:rsidRPr="004E5D8C" w:rsidRDefault="00F77EEA" w:rsidP="00F77EEA">
      <w:pPr>
        <w:widowControl w:val="0"/>
        <w:tabs>
          <w:tab w:val="left" w:pos="900"/>
          <w:tab w:val="left" w:pos="1440"/>
        </w:tabs>
        <w:ind w:firstLine="709"/>
        <w:jc w:val="both"/>
        <w:rPr>
          <w:b/>
          <w:szCs w:val="28"/>
        </w:rPr>
      </w:pPr>
      <w:r w:rsidRPr="004E5D8C">
        <w:rPr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</w:t>
      </w:r>
      <w:r>
        <w:rPr>
          <w:szCs w:val="28"/>
        </w:rPr>
        <w:t>Уставом</w:t>
      </w:r>
      <w:r w:rsidRPr="004E5D8C">
        <w:rPr>
          <w:szCs w:val="28"/>
        </w:rPr>
        <w:t xml:space="preserve"> муниципального образования Соль-Илецкий городской округ, принятого решением  Совета депутатов муниципального образования Соль-Илецкий городской округ от 29.10.2015   № 17, решением Совета депутатов муниципального образования Соль-Илецкий городской округ от 02.10.2015   №11 «Об утверждении «Положения о публичных слушаниях на территории муниципального образования Соль-Илецкий городской округ», </w:t>
      </w:r>
      <w:r>
        <w:rPr>
          <w:szCs w:val="28"/>
        </w:rPr>
        <w:t xml:space="preserve">на основании  заявления Бисембаева Ж.М. №6376 от 22.08.2016г., </w:t>
      </w:r>
      <w:r w:rsidRPr="004E5D8C">
        <w:rPr>
          <w:szCs w:val="28"/>
        </w:rPr>
        <w:t>постановляю:</w:t>
      </w:r>
      <w:r w:rsidRPr="004E5D8C">
        <w:rPr>
          <w:b/>
          <w:szCs w:val="28"/>
        </w:rPr>
        <w:t xml:space="preserve"> </w:t>
      </w:r>
    </w:p>
    <w:p w:rsidR="00F77EEA" w:rsidRDefault="00F77EEA" w:rsidP="00F77EEA">
      <w:pPr>
        <w:widowControl w:val="0"/>
        <w:tabs>
          <w:tab w:val="left" w:pos="900"/>
          <w:tab w:val="left" w:pos="1440"/>
        </w:tabs>
        <w:ind w:firstLine="709"/>
        <w:jc w:val="both"/>
        <w:rPr>
          <w:szCs w:val="28"/>
        </w:rPr>
      </w:pPr>
    </w:p>
    <w:p w:rsidR="00F77EEA" w:rsidRPr="00DF21DD" w:rsidRDefault="00F77EEA" w:rsidP="00F77EEA">
      <w:pPr>
        <w:widowControl w:val="0"/>
        <w:ind w:firstLine="709"/>
        <w:jc w:val="both"/>
        <w:rPr>
          <w:szCs w:val="28"/>
        </w:rPr>
      </w:pPr>
      <w:r w:rsidRPr="00DF21DD">
        <w:rPr>
          <w:szCs w:val="28"/>
        </w:rPr>
        <w:t>1. Назначить проведение публичных слушаний</w:t>
      </w:r>
      <w:r>
        <w:rPr>
          <w:szCs w:val="28"/>
        </w:rPr>
        <w:t xml:space="preserve"> по вопросу установления условно разрешённого вида  использования – «размещение объектов религии» для  формируемого земельного участка</w:t>
      </w:r>
      <w:r w:rsidRPr="00DF21DD">
        <w:rPr>
          <w:szCs w:val="28"/>
        </w:rPr>
        <w:t xml:space="preserve"> с координатами:</w:t>
      </w:r>
    </w:p>
    <w:p w:rsidR="00F77EEA" w:rsidRPr="00DF21DD" w:rsidRDefault="00F77EEA" w:rsidP="00F77EEA">
      <w:pPr>
        <w:pStyle w:val="ab"/>
        <w:widowControl w:val="0"/>
        <w:numPr>
          <w:ilvl w:val="0"/>
          <w:numId w:val="5"/>
        </w:numPr>
        <w:spacing w:line="276" w:lineRule="auto"/>
        <w:ind w:left="993"/>
        <w:jc w:val="both"/>
        <w:rPr>
          <w:szCs w:val="28"/>
        </w:rPr>
      </w:pPr>
      <w:r w:rsidRPr="00DF21DD">
        <w:rPr>
          <w:szCs w:val="28"/>
        </w:rPr>
        <w:t>379045.02, 2294740.88</w:t>
      </w:r>
    </w:p>
    <w:p w:rsidR="00F77EEA" w:rsidRPr="00DF21DD" w:rsidRDefault="00F77EEA" w:rsidP="00F77EEA">
      <w:pPr>
        <w:pStyle w:val="ab"/>
        <w:widowControl w:val="0"/>
        <w:numPr>
          <w:ilvl w:val="0"/>
          <w:numId w:val="5"/>
        </w:numPr>
        <w:spacing w:line="276" w:lineRule="auto"/>
        <w:ind w:left="993"/>
        <w:jc w:val="both"/>
        <w:rPr>
          <w:szCs w:val="28"/>
        </w:rPr>
      </w:pPr>
      <w:r w:rsidRPr="00DF21DD">
        <w:rPr>
          <w:szCs w:val="28"/>
        </w:rPr>
        <w:t>379029.09, 2294751.92</w:t>
      </w:r>
    </w:p>
    <w:p w:rsidR="00F77EEA" w:rsidRPr="00DF21DD" w:rsidRDefault="00F77EEA" w:rsidP="00F77EEA">
      <w:pPr>
        <w:pStyle w:val="ab"/>
        <w:widowControl w:val="0"/>
        <w:numPr>
          <w:ilvl w:val="0"/>
          <w:numId w:val="5"/>
        </w:numPr>
        <w:spacing w:line="276" w:lineRule="auto"/>
        <w:ind w:left="993"/>
        <w:jc w:val="both"/>
        <w:rPr>
          <w:szCs w:val="28"/>
        </w:rPr>
      </w:pPr>
      <w:r w:rsidRPr="00DF21DD">
        <w:rPr>
          <w:szCs w:val="28"/>
        </w:rPr>
        <w:t>379038.14, 2294764.59</w:t>
      </w:r>
    </w:p>
    <w:p w:rsidR="00F77EEA" w:rsidRPr="00DF21DD" w:rsidRDefault="00F77EEA" w:rsidP="00F77EEA">
      <w:pPr>
        <w:pStyle w:val="ab"/>
        <w:widowControl w:val="0"/>
        <w:numPr>
          <w:ilvl w:val="0"/>
          <w:numId w:val="5"/>
        </w:numPr>
        <w:spacing w:line="276" w:lineRule="auto"/>
        <w:ind w:left="993"/>
        <w:jc w:val="both"/>
        <w:rPr>
          <w:szCs w:val="28"/>
        </w:rPr>
      </w:pPr>
      <w:r w:rsidRPr="00DF21DD">
        <w:rPr>
          <w:szCs w:val="28"/>
        </w:rPr>
        <w:t>379020.22, 2294778.34</w:t>
      </w:r>
    </w:p>
    <w:p w:rsidR="00F77EEA" w:rsidRDefault="00F77EEA" w:rsidP="00F77EEA">
      <w:pPr>
        <w:pStyle w:val="ab"/>
        <w:widowControl w:val="0"/>
        <w:numPr>
          <w:ilvl w:val="0"/>
          <w:numId w:val="5"/>
        </w:numPr>
        <w:spacing w:line="276" w:lineRule="auto"/>
        <w:ind w:left="993"/>
        <w:jc w:val="both"/>
        <w:rPr>
          <w:szCs w:val="28"/>
        </w:rPr>
      </w:pPr>
      <w:r w:rsidRPr="00DF21DD">
        <w:rPr>
          <w:szCs w:val="28"/>
        </w:rPr>
        <w:t>379045.92, 2294813.64</w:t>
      </w:r>
      <w:r>
        <w:rPr>
          <w:szCs w:val="28"/>
        </w:rPr>
        <w:t xml:space="preserve">, </w:t>
      </w:r>
    </w:p>
    <w:p w:rsidR="00F77EEA" w:rsidRPr="00D91077" w:rsidRDefault="00F77EEA" w:rsidP="00F77EEA">
      <w:pPr>
        <w:pStyle w:val="ab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расположенного на ст. Маячная в центральной части кадастрового квартала </w:t>
      </w:r>
      <w:r w:rsidRPr="00D91077">
        <w:rPr>
          <w:szCs w:val="28"/>
        </w:rPr>
        <w:t>56:29:0101001</w:t>
      </w:r>
      <w:r>
        <w:rPr>
          <w:szCs w:val="28"/>
        </w:rPr>
        <w:t>, в территориальной зоне Ж-1, зоне застройки домами индивидуальными, блокированными и секционными (1-4 этажа).</w:t>
      </w:r>
    </w:p>
    <w:p w:rsidR="00F77EEA" w:rsidRDefault="00F77EEA" w:rsidP="00F77EEA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2. Публичные слушания провести  16.09.2016 в 17.00</w:t>
      </w:r>
      <w:r w:rsidRPr="00DF21DD">
        <w:rPr>
          <w:color w:val="000000"/>
          <w:szCs w:val="28"/>
        </w:rPr>
        <w:t xml:space="preserve"> часов в доме культуры по адресу: </w:t>
      </w:r>
      <w:r w:rsidRPr="00DF21DD">
        <w:rPr>
          <w:szCs w:val="28"/>
        </w:rPr>
        <w:t xml:space="preserve"> ст. Маячная</w:t>
      </w:r>
      <w:r>
        <w:rPr>
          <w:szCs w:val="28"/>
        </w:rPr>
        <w:t>, ул.Элеваторная, СДК.</w:t>
      </w:r>
    </w:p>
    <w:p w:rsidR="00F77EEA" w:rsidRDefault="00F77EEA" w:rsidP="00F77EEA">
      <w:pPr>
        <w:pStyle w:val="ac"/>
        <w:ind w:firstLine="709"/>
        <w:jc w:val="both"/>
      </w:pPr>
      <w:r>
        <w:rPr>
          <w:szCs w:val="28"/>
        </w:rPr>
        <w:t xml:space="preserve">3. 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</w:t>
      </w:r>
      <w:r>
        <w:t>комиссию по землепользованию и застройке муниципального образования Соль-Илецкий городской округ свои предложения по внесенному на публичные слушания вопросу предоставления разрешения на условно разрешенный вид использования земельного участка, не позднее даты проведения публичных слушаний.</w:t>
      </w:r>
    </w:p>
    <w:p w:rsidR="00F77EEA" w:rsidRDefault="00F77EEA" w:rsidP="00F77EEA">
      <w:pPr>
        <w:pStyle w:val="ac"/>
        <w:ind w:firstLine="323"/>
        <w:jc w:val="both"/>
      </w:pPr>
      <w:r>
        <w:t xml:space="preserve">    4. Постановление администрации городского округа от 06.07.2016г.№2079-п «О назначении публичных слушаний по вопросу установления условно разрешенного вида» считать утратившим силу.</w:t>
      </w:r>
      <w:r>
        <w:tab/>
      </w:r>
    </w:p>
    <w:p w:rsidR="00F77EEA" w:rsidRPr="00E554A3" w:rsidRDefault="00F77EEA" w:rsidP="00F77EEA">
      <w:pPr>
        <w:shd w:val="clear" w:color="auto" w:fill="FFFFFF"/>
        <w:ind w:firstLine="323"/>
        <w:jc w:val="both"/>
        <w:rPr>
          <w:szCs w:val="28"/>
        </w:rPr>
      </w:pPr>
      <w:r w:rsidRPr="00812D61">
        <w:rPr>
          <w:szCs w:val="28"/>
        </w:rPr>
        <w:t xml:space="preserve"> </w:t>
      </w:r>
      <w:r>
        <w:rPr>
          <w:szCs w:val="28"/>
        </w:rPr>
        <w:t xml:space="preserve">   5</w:t>
      </w:r>
      <w:r w:rsidRPr="00812D61">
        <w:rPr>
          <w:szCs w:val="28"/>
        </w:rPr>
        <w:t>. Контроль  за исполнением настоящего постановления   возложить на заместителя главы администрации Соль-Илецкого городского округа по строительству, транспорту, благоустройству и ЖКХ.</w:t>
      </w:r>
    </w:p>
    <w:p w:rsidR="00F77EEA" w:rsidRPr="00812D61" w:rsidRDefault="00F77EEA" w:rsidP="00F77EEA">
      <w:pPr>
        <w:shd w:val="clear" w:color="auto" w:fill="FFFFFF"/>
        <w:ind w:firstLine="323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    6</w:t>
      </w:r>
      <w:r w:rsidRPr="00812D61">
        <w:rPr>
          <w:color w:val="333333"/>
          <w:szCs w:val="28"/>
        </w:rPr>
        <w:t>. Настоящее постановление  вступает в силу с момента официального опубликования  и подлежит к  размещению на официальном сайте администрации городского округа.</w:t>
      </w:r>
    </w:p>
    <w:p w:rsidR="00F77EEA" w:rsidRDefault="00F77EEA" w:rsidP="00F77EEA">
      <w:pPr>
        <w:pStyle w:val="ab"/>
        <w:widowControl w:val="0"/>
        <w:ind w:left="2149"/>
        <w:jc w:val="both"/>
        <w:rPr>
          <w:szCs w:val="28"/>
        </w:rPr>
      </w:pPr>
    </w:p>
    <w:p w:rsidR="00F77EEA" w:rsidRPr="00DF21DD" w:rsidRDefault="00F77EEA" w:rsidP="00F77EEA">
      <w:pPr>
        <w:pStyle w:val="ab"/>
        <w:widowControl w:val="0"/>
        <w:ind w:left="2149"/>
        <w:jc w:val="both"/>
        <w:rPr>
          <w:szCs w:val="28"/>
        </w:rPr>
      </w:pPr>
    </w:p>
    <w:p w:rsidR="00F77EEA" w:rsidRPr="002F6408" w:rsidRDefault="00F77EEA" w:rsidP="00F77EEA">
      <w:pPr>
        <w:jc w:val="both"/>
      </w:pPr>
      <w:r w:rsidRPr="002F6408">
        <w:t>Глава муниципального образования</w:t>
      </w:r>
    </w:p>
    <w:p w:rsidR="00F77EEA" w:rsidRPr="002F6408" w:rsidRDefault="00F77EEA" w:rsidP="00F77EEA">
      <w:pPr>
        <w:jc w:val="both"/>
      </w:pPr>
      <w:r>
        <w:t>Соль-Илецкий городской округ</w:t>
      </w:r>
      <w:r>
        <w:tab/>
        <w:t xml:space="preserve">                                                 </w:t>
      </w:r>
      <w:r w:rsidRPr="002F6408">
        <w:t>В.И.Трибушной</w:t>
      </w:r>
    </w:p>
    <w:p w:rsidR="00F77EEA" w:rsidRDefault="00F77EEA" w:rsidP="00F77EEA">
      <w:pPr>
        <w:tabs>
          <w:tab w:val="left" w:pos="7016"/>
        </w:tabs>
        <w:jc w:val="both"/>
      </w:pPr>
    </w:p>
    <w:p w:rsidR="00F77EEA" w:rsidRDefault="00F77EEA" w:rsidP="00F77EEA">
      <w:pPr>
        <w:tabs>
          <w:tab w:val="left" w:pos="7016"/>
        </w:tabs>
        <w:jc w:val="both"/>
      </w:pPr>
    </w:p>
    <w:p w:rsidR="00F77EEA" w:rsidRDefault="00F77EEA" w:rsidP="00F77EEA">
      <w:pPr>
        <w:tabs>
          <w:tab w:val="left" w:pos="7016"/>
        </w:tabs>
        <w:jc w:val="both"/>
      </w:pPr>
    </w:p>
    <w:p w:rsidR="00F77EEA" w:rsidRDefault="00F77EEA" w:rsidP="00F77EEA">
      <w:pPr>
        <w:tabs>
          <w:tab w:val="left" w:pos="7016"/>
        </w:tabs>
        <w:jc w:val="both"/>
      </w:pPr>
    </w:p>
    <w:p w:rsidR="00F77EEA" w:rsidRPr="00CE1625" w:rsidRDefault="00F77EEA" w:rsidP="00F77EEA">
      <w:pPr>
        <w:tabs>
          <w:tab w:val="left" w:pos="7016"/>
        </w:tabs>
        <w:jc w:val="both"/>
      </w:pPr>
      <w:r w:rsidRPr="00CE1625">
        <w:t xml:space="preserve">Верно </w:t>
      </w:r>
    </w:p>
    <w:p w:rsidR="00F77EEA" w:rsidRPr="00CE1625" w:rsidRDefault="00F77EEA" w:rsidP="00F77EEA">
      <w:pPr>
        <w:tabs>
          <w:tab w:val="left" w:pos="7016"/>
        </w:tabs>
        <w:jc w:val="both"/>
        <w:rPr>
          <w:b/>
          <w:sz w:val="24"/>
          <w:szCs w:val="24"/>
        </w:rPr>
      </w:pPr>
      <w:r>
        <w:t>Управляющий делами</w:t>
      </w:r>
      <w:r w:rsidRPr="00CE1625">
        <w:t xml:space="preserve">                                              </w:t>
      </w:r>
      <w:r>
        <w:t xml:space="preserve">                          В.С. Умрихин</w:t>
      </w:r>
    </w:p>
    <w:p w:rsidR="00F77EEA" w:rsidRPr="00CA2C92" w:rsidRDefault="00F77EEA" w:rsidP="00F77EEA">
      <w:pPr>
        <w:jc w:val="both"/>
        <w:rPr>
          <w:color w:val="FFFFFF" w:themeColor="background1"/>
        </w:rPr>
      </w:pPr>
    </w:p>
    <w:p w:rsidR="00F77EEA" w:rsidRDefault="00F77EEA" w:rsidP="00F77EEA">
      <w:pPr>
        <w:shd w:val="clear" w:color="auto" w:fill="FFFFFF" w:themeFill="background1"/>
        <w:jc w:val="right"/>
        <w:rPr>
          <w:sz w:val="24"/>
          <w:szCs w:val="24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</w:p>
    <w:p w:rsidR="00F77EEA" w:rsidRPr="00CE49C8" w:rsidRDefault="00F77EEA" w:rsidP="00F77EEA">
      <w:pPr>
        <w:shd w:val="clear" w:color="auto" w:fill="FFFFFF" w:themeFill="background1"/>
        <w:jc w:val="both"/>
        <w:rPr>
          <w:sz w:val="20"/>
          <w:szCs w:val="16"/>
        </w:rPr>
      </w:pPr>
      <w:r>
        <w:rPr>
          <w:sz w:val="20"/>
          <w:szCs w:val="16"/>
        </w:rPr>
        <w:t>Разослано: Прокуратура</w:t>
      </w:r>
      <w:r w:rsidRPr="00CE49C8">
        <w:rPr>
          <w:sz w:val="20"/>
          <w:szCs w:val="16"/>
        </w:rPr>
        <w:t>, Управление делами</w:t>
      </w:r>
      <w:r>
        <w:rPr>
          <w:sz w:val="20"/>
          <w:szCs w:val="16"/>
        </w:rPr>
        <w:t xml:space="preserve">, Отдел архитектуры и градостроительства </w:t>
      </w:r>
    </w:p>
    <w:p w:rsidR="00F77EEA" w:rsidRDefault="00F77EEA" w:rsidP="00F77EEA">
      <w:pPr>
        <w:shd w:val="clear" w:color="auto" w:fill="FFFFFF" w:themeFill="background1"/>
        <w:ind w:left="6379" w:hanging="425"/>
        <w:rPr>
          <w:sz w:val="24"/>
          <w:szCs w:val="24"/>
        </w:rPr>
      </w:pPr>
    </w:p>
    <w:p w:rsidR="00B07656" w:rsidRPr="005A306A" w:rsidRDefault="00B07656" w:rsidP="00021540">
      <w:pPr>
        <w:pStyle w:val="a3"/>
        <w:tabs>
          <w:tab w:val="num" w:pos="2040"/>
        </w:tabs>
        <w:ind w:left="1701" w:right="3" w:hanging="1881"/>
        <w:jc w:val="both"/>
        <w:rPr>
          <w:rStyle w:val="apple-style-span"/>
          <w:sz w:val="24"/>
          <w:szCs w:val="24"/>
        </w:rPr>
      </w:pPr>
    </w:p>
    <w:sectPr w:rsidR="00B07656" w:rsidRPr="005A306A" w:rsidSect="00A02182">
      <w:pgSz w:w="11906" w:h="16838"/>
      <w:pgMar w:top="1134" w:right="567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11" w:rsidRDefault="00CE6311">
      <w:r>
        <w:separator/>
      </w:r>
    </w:p>
  </w:endnote>
  <w:endnote w:type="continuationSeparator" w:id="0">
    <w:p w:rsidR="00CE6311" w:rsidRDefault="00CE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11" w:rsidRDefault="00CE6311">
      <w:r>
        <w:separator/>
      </w:r>
    </w:p>
  </w:footnote>
  <w:footnote w:type="continuationSeparator" w:id="0">
    <w:p w:rsidR="00CE6311" w:rsidRDefault="00CE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4A03"/>
    <w:multiLevelType w:val="singleLevel"/>
    <w:tmpl w:val="1F905C74"/>
    <w:lvl w:ilvl="0">
      <w:start w:val="77"/>
      <w:numFmt w:val="bullet"/>
      <w:lvlText w:val="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abstractNum w:abstractNumId="2" w15:restartNumberingAfterBreak="0">
    <w:nsid w:val="372A0589"/>
    <w:multiLevelType w:val="hybridMultilevel"/>
    <w:tmpl w:val="26AE5D8E"/>
    <w:lvl w:ilvl="0" w:tplc="A830B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656A5437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7C"/>
    <w:rsid w:val="00007336"/>
    <w:rsid w:val="00013DE3"/>
    <w:rsid w:val="000178CA"/>
    <w:rsid w:val="00021540"/>
    <w:rsid w:val="000238C0"/>
    <w:rsid w:val="00023DE0"/>
    <w:rsid w:val="0002695C"/>
    <w:rsid w:val="0003446D"/>
    <w:rsid w:val="000348FC"/>
    <w:rsid w:val="0003679B"/>
    <w:rsid w:val="00037F1D"/>
    <w:rsid w:val="000514DF"/>
    <w:rsid w:val="000552AC"/>
    <w:rsid w:val="00055E96"/>
    <w:rsid w:val="00061CC7"/>
    <w:rsid w:val="0006256C"/>
    <w:rsid w:val="0006268D"/>
    <w:rsid w:val="000631DF"/>
    <w:rsid w:val="000739CE"/>
    <w:rsid w:val="00076CEA"/>
    <w:rsid w:val="000808BB"/>
    <w:rsid w:val="00083296"/>
    <w:rsid w:val="00092DCB"/>
    <w:rsid w:val="000B0C13"/>
    <w:rsid w:val="000B390B"/>
    <w:rsid w:val="000C1FEE"/>
    <w:rsid w:val="000D1A16"/>
    <w:rsid w:val="000D784D"/>
    <w:rsid w:val="000E2191"/>
    <w:rsid w:val="000E7BE7"/>
    <w:rsid w:val="00110BF8"/>
    <w:rsid w:val="00120DF8"/>
    <w:rsid w:val="001216F4"/>
    <w:rsid w:val="00127AC9"/>
    <w:rsid w:val="00135D29"/>
    <w:rsid w:val="00136A1E"/>
    <w:rsid w:val="001400BD"/>
    <w:rsid w:val="001406C0"/>
    <w:rsid w:val="00141F5C"/>
    <w:rsid w:val="00164B2D"/>
    <w:rsid w:val="0017144F"/>
    <w:rsid w:val="001737CD"/>
    <w:rsid w:val="00184D2F"/>
    <w:rsid w:val="00190124"/>
    <w:rsid w:val="00190C1E"/>
    <w:rsid w:val="001910CF"/>
    <w:rsid w:val="001A3A47"/>
    <w:rsid w:val="001A49E2"/>
    <w:rsid w:val="001B3A36"/>
    <w:rsid w:val="001B4356"/>
    <w:rsid w:val="001B78F3"/>
    <w:rsid w:val="001C2882"/>
    <w:rsid w:val="001C37B4"/>
    <w:rsid w:val="001C4ED9"/>
    <w:rsid w:val="001D5A71"/>
    <w:rsid w:val="001D6E4F"/>
    <w:rsid w:val="001E09C0"/>
    <w:rsid w:val="001E6F59"/>
    <w:rsid w:val="001E78D2"/>
    <w:rsid w:val="001F3FD7"/>
    <w:rsid w:val="001F5491"/>
    <w:rsid w:val="001F6877"/>
    <w:rsid w:val="00200A5D"/>
    <w:rsid w:val="00203A85"/>
    <w:rsid w:val="00205028"/>
    <w:rsid w:val="00212B41"/>
    <w:rsid w:val="0021429D"/>
    <w:rsid w:val="00216561"/>
    <w:rsid w:val="002167AB"/>
    <w:rsid w:val="00220993"/>
    <w:rsid w:val="0022560E"/>
    <w:rsid w:val="0022743C"/>
    <w:rsid w:val="00227DFB"/>
    <w:rsid w:val="00237920"/>
    <w:rsid w:val="00244CCC"/>
    <w:rsid w:val="00262228"/>
    <w:rsid w:val="00266E37"/>
    <w:rsid w:val="0028189D"/>
    <w:rsid w:val="00282411"/>
    <w:rsid w:val="002826D2"/>
    <w:rsid w:val="00295071"/>
    <w:rsid w:val="0029691D"/>
    <w:rsid w:val="002A2D68"/>
    <w:rsid w:val="002B21D1"/>
    <w:rsid w:val="002B292F"/>
    <w:rsid w:val="002C0D07"/>
    <w:rsid w:val="002C7FB6"/>
    <w:rsid w:val="002D5A3F"/>
    <w:rsid w:val="002E3DA0"/>
    <w:rsid w:val="002E3F1F"/>
    <w:rsid w:val="002F6272"/>
    <w:rsid w:val="002F6DD9"/>
    <w:rsid w:val="00311BED"/>
    <w:rsid w:val="00326EFD"/>
    <w:rsid w:val="00335C37"/>
    <w:rsid w:val="0033720E"/>
    <w:rsid w:val="00344027"/>
    <w:rsid w:val="00374805"/>
    <w:rsid w:val="00380328"/>
    <w:rsid w:val="003878A1"/>
    <w:rsid w:val="00387DBD"/>
    <w:rsid w:val="00393ADA"/>
    <w:rsid w:val="003945DF"/>
    <w:rsid w:val="003A1352"/>
    <w:rsid w:val="003B4129"/>
    <w:rsid w:val="003D3403"/>
    <w:rsid w:val="003F03D3"/>
    <w:rsid w:val="003F1FEE"/>
    <w:rsid w:val="003F2719"/>
    <w:rsid w:val="004054D1"/>
    <w:rsid w:val="0040694E"/>
    <w:rsid w:val="00411F60"/>
    <w:rsid w:val="00412395"/>
    <w:rsid w:val="004223A2"/>
    <w:rsid w:val="004343E4"/>
    <w:rsid w:val="00436217"/>
    <w:rsid w:val="00447073"/>
    <w:rsid w:val="00450107"/>
    <w:rsid w:val="004515BC"/>
    <w:rsid w:val="0045347E"/>
    <w:rsid w:val="00456C11"/>
    <w:rsid w:val="00465199"/>
    <w:rsid w:val="004862F8"/>
    <w:rsid w:val="004902CE"/>
    <w:rsid w:val="00490F83"/>
    <w:rsid w:val="00496F77"/>
    <w:rsid w:val="004A1AFD"/>
    <w:rsid w:val="004B0863"/>
    <w:rsid w:val="004B4AA4"/>
    <w:rsid w:val="004B5C89"/>
    <w:rsid w:val="004B5CDF"/>
    <w:rsid w:val="004B7AF0"/>
    <w:rsid w:val="004E2C3E"/>
    <w:rsid w:val="004F1696"/>
    <w:rsid w:val="004F171E"/>
    <w:rsid w:val="005053B1"/>
    <w:rsid w:val="005119A5"/>
    <w:rsid w:val="0051397A"/>
    <w:rsid w:val="0052152F"/>
    <w:rsid w:val="005229F7"/>
    <w:rsid w:val="005255EF"/>
    <w:rsid w:val="00536E04"/>
    <w:rsid w:val="0054081E"/>
    <w:rsid w:val="0054126A"/>
    <w:rsid w:val="0054482C"/>
    <w:rsid w:val="00552008"/>
    <w:rsid w:val="0055312F"/>
    <w:rsid w:val="00554866"/>
    <w:rsid w:val="005632AA"/>
    <w:rsid w:val="00567B10"/>
    <w:rsid w:val="00567C04"/>
    <w:rsid w:val="0058356A"/>
    <w:rsid w:val="005839E8"/>
    <w:rsid w:val="0059282D"/>
    <w:rsid w:val="00593EDB"/>
    <w:rsid w:val="00595958"/>
    <w:rsid w:val="00595C04"/>
    <w:rsid w:val="005978D1"/>
    <w:rsid w:val="005A306A"/>
    <w:rsid w:val="005A3F23"/>
    <w:rsid w:val="005A5200"/>
    <w:rsid w:val="005A79C8"/>
    <w:rsid w:val="005B0E1B"/>
    <w:rsid w:val="005B4FCB"/>
    <w:rsid w:val="005C72C5"/>
    <w:rsid w:val="005D0636"/>
    <w:rsid w:val="005D4E6E"/>
    <w:rsid w:val="005E32F5"/>
    <w:rsid w:val="005F22FB"/>
    <w:rsid w:val="005F6289"/>
    <w:rsid w:val="005F6796"/>
    <w:rsid w:val="00607954"/>
    <w:rsid w:val="006160AB"/>
    <w:rsid w:val="00621C36"/>
    <w:rsid w:val="0062230C"/>
    <w:rsid w:val="006311F2"/>
    <w:rsid w:val="00633AAA"/>
    <w:rsid w:val="006348E2"/>
    <w:rsid w:val="0063661D"/>
    <w:rsid w:val="00637223"/>
    <w:rsid w:val="0064287C"/>
    <w:rsid w:val="00652E45"/>
    <w:rsid w:val="00654E8E"/>
    <w:rsid w:val="00664D07"/>
    <w:rsid w:val="00671D2E"/>
    <w:rsid w:val="00681DB3"/>
    <w:rsid w:val="006846C0"/>
    <w:rsid w:val="00686A92"/>
    <w:rsid w:val="006956FB"/>
    <w:rsid w:val="006A0E92"/>
    <w:rsid w:val="006A3148"/>
    <w:rsid w:val="006A41FC"/>
    <w:rsid w:val="006B5326"/>
    <w:rsid w:val="006B7B33"/>
    <w:rsid w:val="006C0475"/>
    <w:rsid w:val="006C3C22"/>
    <w:rsid w:val="006D0B38"/>
    <w:rsid w:val="006E10FA"/>
    <w:rsid w:val="006E18BD"/>
    <w:rsid w:val="006E6CBF"/>
    <w:rsid w:val="006F39DA"/>
    <w:rsid w:val="006F72B7"/>
    <w:rsid w:val="006F7381"/>
    <w:rsid w:val="00701819"/>
    <w:rsid w:val="00720A45"/>
    <w:rsid w:val="00721BF5"/>
    <w:rsid w:val="00721FBB"/>
    <w:rsid w:val="007243EB"/>
    <w:rsid w:val="0073400B"/>
    <w:rsid w:val="00737985"/>
    <w:rsid w:val="007441C9"/>
    <w:rsid w:val="00744A94"/>
    <w:rsid w:val="00750C89"/>
    <w:rsid w:val="0075594B"/>
    <w:rsid w:val="007704D4"/>
    <w:rsid w:val="00787DCB"/>
    <w:rsid w:val="00790614"/>
    <w:rsid w:val="00792004"/>
    <w:rsid w:val="007A6A42"/>
    <w:rsid w:val="007A6E1F"/>
    <w:rsid w:val="007A7421"/>
    <w:rsid w:val="007C4C24"/>
    <w:rsid w:val="007C60B6"/>
    <w:rsid w:val="007C6AD7"/>
    <w:rsid w:val="007D149B"/>
    <w:rsid w:val="007D29D9"/>
    <w:rsid w:val="007F6F4F"/>
    <w:rsid w:val="00807520"/>
    <w:rsid w:val="0081287C"/>
    <w:rsid w:val="00814CF4"/>
    <w:rsid w:val="00815D4B"/>
    <w:rsid w:val="00817B98"/>
    <w:rsid w:val="00820000"/>
    <w:rsid w:val="00826BD4"/>
    <w:rsid w:val="00831F2A"/>
    <w:rsid w:val="008374AC"/>
    <w:rsid w:val="00840966"/>
    <w:rsid w:val="00852AAA"/>
    <w:rsid w:val="008537E1"/>
    <w:rsid w:val="0085463E"/>
    <w:rsid w:val="00856CCE"/>
    <w:rsid w:val="0086260A"/>
    <w:rsid w:val="00875638"/>
    <w:rsid w:val="00880B30"/>
    <w:rsid w:val="00880D4D"/>
    <w:rsid w:val="00895725"/>
    <w:rsid w:val="008A1098"/>
    <w:rsid w:val="008B4153"/>
    <w:rsid w:val="008B5994"/>
    <w:rsid w:val="008B74AE"/>
    <w:rsid w:val="008C4FE8"/>
    <w:rsid w:val="008D4036"/>
    <w:rsid w:val="008D47E2"/>
    <w:rsid w:val="008D4F7C"/>
    <w:rsid w:val="008E7305"/>
    <w:rsid w:val="00915795"/>
    <w:rsid w:val="00924A9C"/>
    <w:rsid w:val="00927D37"/>
    <w:rsid w:val="009443B5"/>
    <w:rsid w:val="0094495B"/>
    <w:rsid w:val="009459D2"/>
    <w:rsid w:val="00950D1D"/>
    <w:rsid w:val="00952A31"/>
    <w:rsid w:val="009565FE"/>
    <w:rsid w:val="009573D6"/>
    <w:rsid w:val="00957BB2"/>
    <w:rsid w:val="00967BBE"/>
    <w:rsid w:val="00971CB0"/>
    <w:rsid w:val="00976DC6"/>
    <w:rsid w:val="00984512"/>
    <w:rsid w:val="009905C8"/>
    <w:rsid w:val="009945CF"/>
    <w:rsid w:val="00996667"/>
    <w:rsid w:val="009A310D"/>
    <w:rsid w:val="009A3232"/>
    <w:rsid w:val="009A59A3"/>
    <w:rsid w:val="009B5B80"/>
    <w:rsid w:val="009C0CA2"/>
    <w:rsid w:val="009C3466"/>
    <w:rsid w:val="009C4C44"/>
    <w:rsid w:val="009D6888"/>
    <w:rsid w:val="009D6BEF"/>
    <w:rsid w:val="009D7045"/>
    <w:rsid w:val="009E5642"/>
    <w:rsid w:val="009F1285"/>
    <w:rsid w:val="00A02182"/>
    <w:rsid w:val="00A0789E"/>
    <w:rsid w:val="00A10138"/>
    <w:rsid w:val="00A13B91"/>
    <w:rsid w:val="00A20279"/>
    <w:rsid w:val="00A3101D"/>
    <w:rsid w:val="00A60DCB"/>
    <w:rsid w:val="00A648A9"/>
    <w:rsid w:val="00A75F97"/>
    <w:rsid w:val="00A76568"/>
    <w:rsid w:val="00A91A0F"/>
    <w:rsid w:val="00A938F1"/>
    <w:rsid w:val="00A9624B"/>
    <w:rsid w:val="00A96953"/>
    <w:rsid w:val="00AA2734"/>
    <w:rsid w:val="00AB088E"/>
    <w:rsid w:val="00AB35B4"/>
    <w:rsid w:val="00AB5A31"/>
    <w:rsid w:val="00AB6273"/>
    <w:rsid w:val="00AD17CA"/>
    <w:rsid w:val="00AD562D"/>
    <w:rsid w:val="00AD649B"/>
    <w:rsid w:val="00AD73F9"/>
    <w:rsid w:val="00AE3C30"/>
    <w:rsid w:val="00AE4D0E"/>
    <w:rsid w:val="00AE52FC"/>
    <w:rsid w:val="00AE674D"/>
    <w:rsid w:val="00AF3F56"/>
    <w:rsid w:val="00AF5122"/>
    <w:rsid w:val="00AF6E08"/>
    <w:rsid w:val="00B00892"/>
    <w:rsid w:val="00B044C1"/>
    <w:rsid w:val="00B07656"/>
    <w:rsid w:val="00B12A72"/>
    <w:rsid w:val="00B20B3A"/>
    <w:rsid w:val="00B278AE"/>
    <w:rsid w:val="00B302AB"/>
    <w:rsid w:val="00B708AA"/>
    <w:rsid w:val="00B745A2"/>
    <w:rsid w:val="00B904E5"/>
    <w:rsid w:val="00B95545"/>
    <w:rsid w:val="00B9607E"/>
    <w:rsid w:val="00BB4E29"/>
    <w:rsid w:val="00BB668D"/>
    <w:rsid w:val="00BC3AF4"/>
    <w:rsid w:val="00BD3337"/>
    <w:rsid w:val="00BE5F19"/>
    <w:rsid w:val="00BE7CA5"/>
    <w:rsid w:val="00BF17C8"/>
    <w:rsid w:val="00C046DC"/>
    <w:rsid w:val="00C1098C"/>
    <w:rsid w:val="00C21F8F"/>
    <w:rsid w:val="00C40407"/>
    <w:rsid w:val="00C429FB"/>
    <w:rsid w:val="00C44E90"/>
    <w:rsid w:val="00C46E9C"/>
    <w:rsid w:val="00C51E2B"/>
    <w:rsid w:val="00C669EB"/>
    <w:rsid w:val="00C81AC3"/>
    <w:rsid w:val="00C8447F"/>
    <w:rsid w:val="00C852FA"/>
    <w:rsid w:val="00C86A2F"/>
    <w:rsid w:val="00C87112"/>
    <w:rsid w:val="00C92B33"/>
    <w:rsid w:val="00CA500A"/>
    <w:rsid w:val="00CC238E"/>
    <w:rsid w:val="00CC3DBE"/>
    <w:rsid w:val="00CC7F72"/>
    <w:rsid w:val="00CD173E"/>
    <w:rsid w:val="00CD4B53"/>
    <w:rsid w:val="00CE2F99"/>
    <w:rsid w:val="00CE6311"/>
    <w:rsid w:val="00CF15E0"/>
    <w:rsid w:val="00CF3365"/>
    <w:rsid w:val="00CF730E"/>
    <w:rsid w:val="00D0109A"/>
    <w:rsid w:val="00D050CD"/>
    <w:rsid w:val="00D06BD7"/>
    <w:rsid w:val="00D13C1C"/>
    <w:rsid w:val="00D16A00"/>
    <w:rsid w:val="00D228FA"/>
    <w:rsid w:val="00D26B9B"/>
    <w:rsid w:val="00D27119"/>
    <w:rsid w:val="00D2711F"/>
    <w:rsid w:val="00D43822"/>
    <w:rsid w:val="00D43A38"/>
    <w:rsid w:val="00D53372"/>
    <w:rsid w:val="00D5539E"/>
    <w:rsid w:val="00D56C47"/>
    <w:rsid w:val="00D67267"/>
    <w:rsid w:val="00D720FD"/>
    <w:rsid w:val="00D72BD0"/>
    <w:rsid w:val="00D746A5"/>
    <w:rsid w:val="00D75EA2"/>
    <w:rsid w:val="00D83F2B"/>
    <w:rsid w:val="00D9119B"/>
    <w:rsid w:val="00D927CB"/>
    <w:rsid w:val="00DA348F"/>
    <w:rsid w:val="00DA4F37"/>
    <w:rsid w:val="00DB3F8B"/>
    <w:rsid w:val="00DB5E1A"/>
    <w:rsid w:val="00DD480E"/>
    <w:rsid w:val="00DD66FE"/>
    <w:rsid w:val="00DD6D2E"/>
    <w:rsid w:val="00DF0073"/>
    <w:rsid w:val="00DF34C9"/>
    <w:rsid w:val="00DF586A"/>
    <w:rsid w:val="00E01112"/>
    <w:rsid w:val="00E0756E"/>
    <w:rsid w:val="00E11FF3"/>
    <w:rsid w:val="00E17006"/>
    <w:rsid w:val="00E26217"/>
    <w:rsid w:val="00E40A49"/>
    <w:rsid w:val="00E55AAE"/>
    <w:rsid w:val="00E6548A"/>
    <w:rsid w:val="00E7071A"/>
    <w:rsid w:val="00E8770D"/>
    <w:rsid w:val="00EA04E2"/>
    <w:rsid w:val="00EA4639"/>
    <w:rsid w:val="00EA66B3"/>
    <w:rsid w:val="00EB0AED"/>
    <w:rsid w:val="00ED1040"/>
    <w:rsid w:val="00ED6FDD"/>
    <w:rsid w:val="00EE796F"/>
    <w:rsid w:val="00F0445D"/>
    <w:rsid w:val="00F11F7B"/>
    <w:rsid w:val="00F12C0A"/>
    <w:rsid w:val="00F147D4"/>
    <w:rsid w:val="00F34B54"/>
    <w:rsid w:val="00F527ED"/>
    <w:rsid w:val="00F531FE"/>
    <w:rsid w:val="00F66813"/>
    <w:rsid w:val="00F66DBF"/>
    <w:rsid w:val="00F729A6"/>
    <w:rsid w:val="00F748A3"/>
    <w:rsid w:val="00F77EEA"/>
    <w:rsid w:val="00F83882"/>
    <w:rsid w:val="00F91BEE"/>
    <w:rsid w:val="00F94319"/>
    <w:rsid w:val="00FB0398"/>
    <w:rsid w:val="00FD6533"/>
    <w:rsid w:val="00FE15B8"/>
    <w:rsid w:val="00FE598F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0F2CAA-A485-48AD-891C-B97D69A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7C"/>
    <w:rPr>
      <w:sz w:val="28"/>
    </w:rPr>
  </w:style>
  <w:style w:type="paragraph" w:styleId="2">
    <w:name w:val="heading 2"/>
    <w:basedOn w:val="a"/>
    <w:next w:val="a"/>
    <w:link w:val="20"/>
    <w:qFormat/>
    <w:locked/>
    <w:rsid w:val="00D43A38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87C"/>
    <w:pPr>
      <w:ind w:right="141"/>
    </w:pPr>
  </w:style>
  <w:style w:type="character" w:customStyle="1" w:styleId="a4">
    <w:name w:val="Основной текст Знак"/>
    <w:link w:val="a3"/>
    <w:semiHidden/>
    <w:locked/>
    <w:rsid w:val="005E32F5"/>
    <w:rPr>
      <w:rFonts w:cs="Times New Roman"/>
      <w:sz w:val="28"/>
    </w:rPr>
  </w:style>
  <w:style w:type="paragraph" w:styleId="21">
    <w:name w:val="Body Text Indent 2"/>
    <w:basedOn w:val="a"/>
    <w:link w:val="22"/>
    <w:rsid w:val="0081287C"/>
    <w:pPr>
      <w:ind w:hanging="720"/>
    </w:pPr>
  </w:style>
  <w:style w:type="character" w:customStyle="1" w:styleId="22">
    <w:name w:val="Основной текст с отступом 2 Знак"/>
    <w:link w:val="21"/>
    <w:semiHidden/>
    <w:locked/>
    <w:rsid w:val="005E32F5"/>
    <w:rPr>
      <w:rFonts w:cs="Times New Roman"/>
      <w:sz w:val="28"/>
    </w:rPr>
  </w:style>
  <w:style w:type="character" w:customStyle="1" w:styleId="apple-style-span">
    <w:name w:val="apple-style-span"/>
    <w:basedOn w:val="a0"/>
    <w:rsid w:val="00203A85"/>
  </w:style>
  <w:style w:type="paragraph" w:styleId="a5">
    <w:name w:val="Balloon Text"/>
    <w:basedOn w:val="a"/>
    <w:semiHidden/>
    <w:rsid w:val="00C92B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3A38"/>
    <w:rPr>
      <w:b/>
      <w:bCs/>
      <w:spacing w:val="50"/>
      <w:sz w:val="31"/>
      <w:szCs w:val="24"/>
    </w:rPr>
  </w:style>
  <w:style w:type="paragraph" w:styleId="a6">
    <w:name w:val="header"/>
    <w:basedOn w:val="a"/>
    <w:link w:val="a7"/>
    <w:rsid w:val="00D43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43A38"/>
    <w:rPr>
      <w:sz w:val="28"/>
    </w:rPr>
  </w:style>
  <w:style w:type="paragraph" w:styleId="a8">
    <w:name w:val="footer"/>
    <w:basedOn w:val="a"/>
    <w:link w:val="a9"/>
    <w:rsid w:val="00D43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3A38"/>
    <w:rPr>
      <w:sz w:val="28"/>
    </w:rPr>
  </w:style>
  <w:style w:type="table" w:styleId="aa">
    <w:name w:val="Table Grid"/>
    <w:basedOn w:val="a1"/>
    <w:rsid w:val="008409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E10FA"/>
    <w:pPr>
      <w:ind w:left="720"/>
      <w:contextualSpacing/>
    </w:pPr>
  </w:style>
  <w:style w:type="paragraph" w:customStyle="1" w:styleId="ConsPlusNormal">
    <w:name w:val="ConsPlusNormal"/>
    <w:rsid w:val="00C429F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C429FB"/>
    <w:pPr>
      <w:widowControl w:val="0"/>
      <w:autoSpaceDE w:val="0"/>
      <w:autoSpaceDN w:val="0"/>
    </w:pPr>
    <w:rPr>
      <w:b/>
      <w:sz w:val="28"/>
    </w:rPr>
  </w:style>
  <w:style w:type="paragraph" w:styleId="ac">
    <w:name w:val="Title"/>
    <w:basedOn w:val="a"/>
    <w:link w:val="ad"/>
    <w:qFormat/>
    <w:locked/>
    <w:rsid w:val="00F77EEA"/>
    <w:pPr>
      <w:jc w:val="center"/>
    </w:pPr>
  </w:style>
  <w:style w:type="character" w:customStyle="1" w:styleId="ad">
    <w:name w:val="Название Знак"/>
    <w:basedOn w:val="a0"/>
    <w:link w:val="ac"/>
    <w:rsid w:val="00F77E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МБУ "Городской центр градостроительства"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zubkovadavl</dc:creator>
  <cp:keywords/>
  <dc:description/>
  <cp:lastModifiedBy>Архитектор</cp:lastModifiedBy>
  <cp:revision>3</cp:revision>
  <cp:lastPrinted>2016-02-11T11:08:00Z</cp:lastPrinted>
  <dcterms:created xsi:type="dcterms:W3CDTF">2016-08-31T07:22:00Z</dcterms:created>
  <dcterms:modified xsi:type="dcterms:W3CDTF">2016-09-01T10:35:00Z</dcterms:modified>
</cp:coreProperties>
</file>