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D" w:rsidRPr="009375D7" w:rsidRDefault="008603DD" w:rsidP="008603DD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375D7">
        <w:rPr>
          <w:b/>
          <w:sz w:val="28"/>
          <w:szCs w:val="28"/>
        </w:rPr>
        <w:t>АДМИНИСТРАЦИЯ</w:t>
      </w:r>
    </w:p>
    <w:p w:rsidR="008603DD" w:rsidRPr="009375D7" w:rsidRDefault="008603DD" w:rsidP="008603DD">
      <w:pPr>
        <w:rPr>
          <w:b/>
          <w:sz w:val="28"/>
          <w:szCs w:val="28"/>
        </w:rPr>
      </w:pPr>
      <w:r w:rsidRPr="009375D7">
        <w:rPr>
          <w:b/>
          <w:sz w:val="28"/>
          <w:szCs w:val="28"/>
        </w:rPr>
        <w:t xml:space="preserve">       МУНИЦИПАЛЬНОГО </w:t>
      </w:r>
    </w:p>
    <w:p w:rsidR="008603DD" w:rsidRPr="009375D7" w:rsidRDefault="008603DD" w:rsidP="008603DD">
      <w:pPr>
        <w:rPr>
          <w:b/>
          <w:sz w:val="28"/>
          <w:szCs w:val="28"/>
        </w:rPr>
      </w:pPr>
      <w:r w:rsidRPr="009375D7">
        <w:rPr>
          <w:b/>
          <w:sz w:val="28"/>
          <w:szCs w:val="28"/>
        </w:rPr>
        <w:t xml:space="preserve">            ОБРАЗОВАНИЯ</w:t>
      </w:r>
    </w:p>
    <w:p w:rsidR="008603DD" w:rsidRPr="009375D7" w:rsidRDefault="008603DD" w:rsidP="008603DD">
      <w:pPr>
        <w:rPr>
          <w:b/>
          <w:sz w:val="28"/>
          <w:szCs w:val="28"/>
        </w:rPr>
      </w:pPr>
      <w:r w:rsidRPr="009375D7">
        <w:rPr>
          <w:b/>
          <w:sz w:val="28"/>
          <w:szCs w:val="28"/>
        </w:rPr>
        <w:t xml:space="preserve">           СОЛЬ-ИЛЕЦКИЙ </w:t>
      </w:r>
    </w:p>
    <w:p w:rsidR="008603DD" w:rsidRPr="009375D7" w:rsidRDefault="008603DD" w:rsidP="008603DD">
      <w:pPr>
        <w:rPr>
          <w:b/>
          <w:sz w:val="28"/>
          <w:szCs w:val="28"/>
        </w:rPr>
      </w:pPr>
      <w:r w:rsidRPr="009375D7">
        <w:rPr>
          <w:b/>
          <w:sz w:val="28"/>
          <w:szCs w:val="28"/>
        </w:rPr>
        <w:t xml:space="preserve">        ГОРОДСКОЙ ОКРУГ</w:t>
      </w:r>
    </w:p>
    <w:p w:rsidR="008603DD" w:rsidRPr="009375D7" w:rsidRDefault="008603DD" w:rsidP="008603DD">
      <w:pPr>
        <w:rPr>
          <w:b/>
          <w:sz w:val="28"/>
          <w:szCs w:val="28"/>
        </w:rPr>
      </w:pPr>
      <w:r w:rsidRPr="009375D7">
        <w:rPr>
          <w:b/>
          <w:sz w:val="28"/>
          <w:szCs w:val="28"/>
        </w:rPr>
        <w:t>ОРЕНБУРГСКОЙ ОБЛАСТИ</w:t>
      </w:r>
    </w:p>
    <w:p w:rsidR="008603DD" w:rsidRPr="009375D7" w:rsidRDefault="008603DD" w:rsidP="008603DD">
      <w:pPr>
        <w:rPr>
          <w:b/>
          <w:sz w:val="28"/>
          <w:szCs w:val="28"/>
        </w:rPr>
      </w:pPr>
      <w:r w:rsidRPr="009375D7">
        <w:rPr>
          <w:b/>
          <w:sz w:val="28"/>
          <w:szCs w:val="28"/>
        </w:rPr>
        <w:t xml:space="preserve">         ПОСТАНОВЛЕНИЕ</w:t>
      </w:r>
    </w:p>
    <w:p w:rsidR="008603DD" w:rsidRDefault="008603DD" w:rsidP="008603DD">
      <w:pPr>
        <w:tabs>
          <w:tab w:val="left" w:pos="284"/>
        </w:tabs>
        <w:rPr>
          <w:b/>
          <w:sz w:val="16"/>
        </w:rPr>
      </w:pPr>
    </w:p>
    <w:p w:rsidR="008603DD" w:rsidRDefault="008603DD" w:rsidP="008603DD">
      <w:pPr>
        <w:rPr>
          <w:sz w:val="28"/>
          <w:szCs w:val="28"/>
        </w:rPr>
      </w:pPr>
      <w:r>
        <w:rPr>
          <w:sz w:val="28"/>
          <w:szCs w:val="28"/>
        </w:rPr>
        <w:t xml:space="preserve">        05.09.  2017  г. №  2407-п</w:t>
      </w:r>
    </w:p>
    <w:p w:rsidR="008603DD" w:rsidRDefault="008603DD" w:rsidP="008603DD">
      <w:pPr>
        <w:rPr>
          <w:sz w:val="28"/>
          <w:szCs w:val="28"/>
        </w:rPr>
      </w:pPr>
    </w:p>
    <w:p w:rsidR="008603DD" w:rsidRPr="005A1AE1" w:rsidRDefault="008603DD" w:rsidP="008603DD">
      <w:pPr>
        <w:tabs>
          <w:tab w:val="left" w:pos="0"/>
          <w:tab w:val="left" w:pos="4536"/>
          <w:tab w:val="left" w:pos="4820"/>
          <w:tab w:val="left" w:pos="4962"/>
          <w:tab w:val="left" w:pos="5245"/>
          <w:tab w:val="left" w:pos="5387"/>
        </w:tabs>
        <w:ind w:right="4820"/>
        <w:jc w:val="both"/>
        <w:rPr>
          <w:sz w:val="28"/>
          <w:szCs w:val="28"/>
        </w:rPr>
      </w:pPr>
      <w:r w:rsidRPr="005A1AE1">
        <w:rPr>
          <w:sz w:val="28"/>
          <w:szCs w:val="28"/>
        </w:rPr>
        <w:t>О внесении изменений  в постановление</w:t>
      </w:r>
      <w:r>
        <w:rPr>
          <w:sz w:val="28"/>
          <w:szCs w:val="28"/>
        </w:rPr>
        <w:t xml:space="preserve"> </w:t>
      </w:r>
      <w:r w:rsidRPr="005A1AE1">
        <w:rPr>
          <w:sz w:val="28"/>
          <w:szCs w:val="28"/>
        </w:rPr>
        <w:t>администрации Соль-Илецкого района</w:t>
      </w:r>
      <w:r>
        <w:rPr>
          <w:sz w:val="28"/>
          <w:szCs w:val="28"/>
        </w:rPr>
        <w:t xml:space="preserve"> </w:t>
      </w:r>
      <w:r w:rsidRPr="005A1AE1">
        <w:rPr>
          <w:sz w:val="28"/>
          <w:szCs w:val="28"/>
        </w:rPr>
        <w:t>от 13 сентября 2013 года № 2148-п «Об</w:t>
      </w:r>
      <w:r>
        <w:rPr>
          <w:sz w:val="28"/>
          <w:szCs w:val="28"/>
        </w:rPr>
        <w:t xml:space="preserve"> </w:t>
      </w:r>
      <w:r w:rsidRPr="005A1AE1">
        <w:rPr>
          <w:sz w:val="28"/>
          <w:szCs w:val="28"/>
        </w:rPr>
        <w:t>утверждении Плана мероприятий («дорожной карты»») «Повышение эффективности и качества услуг в сфере образования Соль-Илецкого района на 2013-2018 годы»</w:t>
      </w:r>
    </w:p>
    <w:p w:rsidR="008603DD" w:rsidRDefault="008603DD" w:rsidP="008603DD">
      <w:pPr>
        <w:tabs>
          <w:tab w:val="left" w:pos="0"/>
        </w:tabs>
        <w:rPr>
          <w:sz w:val="28"/>
          <w:szCs w:val="28"/>
        </w:rPr>
      </w:pPr>
    </w:p>
    <w:p w:rsidR="008603DD" w:rsidRPr="00D81CAF" w:rsidRDefault="008603DD" w:rsidP="008603DD">
      <w:pPr>
        <w:ind w:right="-426" w:firstLine="786"/>
        <w:jc w:val="both"/>
        <w:rPr>
          <w:b/>
          <w:sz w:val="28"/>
          <w:szCs w:val="28"/>
        </w:rPr>
      </w:pPr>
      <w:r w:rsidRPr="005A1AE1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распоряжением Правительства РФ от 26.11.12г. № 2190-р «О программе поэтапного совершенствования системы оплаты труда в государственных (муниципальных) учреждениях на 2012-2018 гг.», </w:t>
      </w:r>
      <w:r w:rsidRPr="005A1AE1">
        <w:rPr>
          <w:sz w:val="28"/>
          <w:szCs w:val="28"/>
        </w:rPr>
        <w:t>подписанны</w:t>
      </w:r>
      <w:r>
        <w:rPr>
          <w:sz w:val="28"/>
          <w:szCs w:val="28"/>
        </w:rPr>
        <w:t>м</w:t>
      </w:r>
      <w:r w:rsidRPr="005A1AE1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м</w:t>
      </w:r>
      <w:r w:rsidRPr="005A1AE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5A1AE1">
        <w:rPr>
          <w:sz w:val="28"/>
          <w:szCs w:val="28"/>
        </w:rPr>
        <w:t xml:space="preserve"> между Министерством образования и науки РФ и </w:t>
      </w:r>
      <w:r>
        <w:rPr>
          <w:sz w:val="28"/>
          <w:szCs w:val="28"/>
        </w:rPr>
        <w:t>Министерством образования</w:t>
      </w:r>
      <w:r w:rsidRPr="005A1AE1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постановляю:</w:t>
      </w:r>
    </w:p>
    <w:p w:rsidR="008603DD" w:rsidRDefault="008603DD" w:rsidP="008603DD">
      <w:pPr>
        <w:pStyle w:val="Style7"/>
        <w:widowControl/>
        <w:spacing w:line="276" w:lineRule="auto"/>
        <w:ind w:right="-426" w:firstLine="710"/>
        <w:jc w:val="both"/>
        <w:rPr>
          <w:rStyle w:val="FontStyle24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A1AE1">
        <w:rPr>
          <w:rStyle w:val="FontStyle24"/>
          <w:sz w:val="28"/>
          <w:szCs w:val="28"/>
        </w:rPr>
        <w:t>В</w:t>
      </w:r>
      <w:r>
        <w:rPr>
          <w:rStyle w:val="FontStyle24"/>
          <w:sz w:val="28"/>
          <w:szCs w:val="28"/>
        </w:rPr>
        <w:t xml:space="preserve">нести </w:t>
      </w:r>
      <w:r w:rsidRPr="005A1AE1">
        <w:rPr>
          <w:rStyle w:val="FontStyle24"/>
          <w:sz w:val="28"/>
          <w:szCs w:val="28"/>
        </w:rPr>
        <w:t>в постановление администрации Соль-Илецкого района от 13 сентября 2013 года № 2148-п «Об утверждении Плана мероприятий («дорожной карты») «Повышение эффективности  и качества услуг в сфере образования Соль-Илецкого района на 2013-201</w:t>
      </w:r>
      <w:r>
        <w:rPr>
          <w:rStyle w:val="FontStyle24"/>
          <w:sz w:val="28"/>
          <w:szCs w:val="28"/>
        </w:rPr>
        <w:t>8</w:t>
      </w:r>
      <w:r w:rsidRPr="005A1AE1">
        <w:rPr>
          <w:rStyle w:val="FontStyle24"/>
          <w:sz w:val="28"/>
          <w:szCs w:val="28"/>
        </w:rPr>
        <w:t xml:space="preserve"> годы»</w:t>
      </w:r>
      <w:r>
        <w:rPr>
          <w:rStyle w:val="FontStyle24"/>
          <w:sz w:val="28"/>
          <w:szCs w:val="28"/>
        </w:rPr>
        <w:t xml:space="preserve"> в редакции постановления от 27.07.2015г. № 914-п</w:t>
      </w:r>
      <w:r w:rsidRPr="005A1AE1">
        <w:rPr>
          <w:rStyle w:val="FontStyle24"/>
          <w:sz w:val="28"/>
          <w:szCs w:val="28"/>
        </w:rPr>
        <w:t xml:space="preserve"> следующее изменение:</w:t>
      </w:r>
    </w:p>
    <w:p w:rsidR="008603DD" w:rsidRDefault="008603DD" w:rsidP="008603DD">
      <w:pPr>
        <w:pStyle w:val="Style7"/>
        <w:widowControl/>
        <w:spacing w:line="276" w:lineRule="auto"/>
        <w:ind w:right="-426" w:firstLine="71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пункт 3 раздела </w:t>
      </w:r>
      <w:r>
        <w:rPr>
          <w:rStyle w:val="FontStyle24"/>
          <w:sz w:val="28"/>
          <w:szCs w:val="28"/>
          <w:lang w:val="en-US"/>
        </w:rPr>
        <w:t>V</w:t>
      </w:r>
      <w:r>
        <w:rPr>
          <w:rStyle w:val="FontStyle24"/>
          <w:sz w:val="28"/>
          <w:szCs w:val="28"/>
        </w:rPr>
        <w:t xml:space="preserve"> главы  </w:t>
      </w:r>
      <w:r>
        <w:rPr>
          <w:rStyle w:val="FontStyle24"/>
          <w:sz w:val="28"/>
          <w:szCs w:val="28"/>
          <w:lang w:val="en-US"/>
        </w:rPr>
        <w:t>III</w:t>
      </w:r>
      <w:r w:rsidRPr="00C7480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 новой редакции: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2126"/>
        <w:gridCol w:w="992"/>
        <w:gridCol w:w="851"/>
        <w:gridCol w:w="850"/>
        <w:gridCol w:w="851"/>
        <w:gridCol w:w="708"/>
        <w:gridCol w:w="709"/>
        <w:gridCol w:w="1559"/>
        <w:gridCol w:w="1276"/>
      </w:tblGrid>
      <w:tr w:rsidR="008603DD" w:rsidTr="00264329">
        <w:tc>
          <w:tcPr>
            <w:tcW w:w="426" w:type="dxa"/>
          </w:tcPr>
          <w:p w:rsidR="008603DD" w:rsidRPr="0060678E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126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2013 год</w:t>
            </w:r>
          </w:p>
        </w:tc>
        <w:tc>
          <w:tcPr>
            <w:tcW w:w="850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2015 год</w:t>
            </w:r>
          </w:p>
        </w:tc>
        <w:tc>
          <w:tcPr>
            <w:tcW w:w="708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2017 год</w:t>
            </w:r>
          </w:p>
        </w:tc>
        <w:tc>
          <w:tcPr>
            <w:tcW w:w="1559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8603DD" w:rsidRDefault="008603DD" w:rsidP="00264329">
            <w:pPr>
              <w:pStyle w:val="Style7"/>
              <w:widowControl/>
              <w:spacing w:line="276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Результаты</w:t>
            </w:r>
          </w:p>
        </w:tc>
      </w:tr>
      <w:tr w:rsidR="008603DD" w:rsidRPr="00861F3B" w:rsidTr="00264329">
        <w:tc>
          <w:tcPr>
            <w:tcW w:w="426" w:type="dxa"/>
          </w:tcPr>
          <w:p w:rsidR="008603DD" w:rsidRPr="00861F3B" w:rsidRDefault="008603DD" w:rsidP="00264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603DD" w:rsidRPr="00861F3B" w:rsidRDefault="008603DD" w:rsidP="00264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педагогов муниципальных организаций дополнительно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образования к среднемесячной заработной плате учителей в Оренбургской области</w:t>
            </w:r>
          </w:p>
        </w:tc>
        <w:tc>
          <w:tcPr>
            <w:tcW w:w="992" w:type="dxa"/>
          </w:tcPr>
          <w:p w:rsidR="008603DD" w:rsidRPr="00861F3B" w:rsidRDefault="008603DD" w:rsidP="0026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8603DD" w:rsidRPr="00861F3B" w:rsidRDefault="008603DD" w:rsidP="0026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</w:tcPr>
          <w:p w:rsidR="008603DD" w:rsidRPr="00861F3B" w:rsidRDefault="008603DD" w:rsidP="0026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603DD" w:rsidRPr="00861F3B" w:rsidRDefault="008603DD" w:rsidP="0026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8603DD" w:rsidRPr="00861F3B" w:rsidRDefault="008603DD" w:rsidP="0026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09" w:type="dxa"/>
          </w:tcPr>
          <w:p w:rsidR="008603DD" w:rsidRPr="00861F3B" w:rsidRDefault="008603DD" w:rsidP="0026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8603DD" w:rsidRPr="00861F3B" w:rsidRDefault="008603DD" w:rsidP="0026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8603DD" w:rsidRPr="00861F3B" w:rsidRDefault="008603DD" w:rsidP="00264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3B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организациях дополнительного образования детей </w:t>
            </w:r>
            <w:r w:rsidRPr="0086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обеспечен переход на эффективный контракт с педагогическими работниками; средняя заработная плата педагогических работников государственных и муниципальных организаций дополнительного образования составит 100 процентов к среднемесячной заработной плате учителей в Оренбургской области</w:t>
            </w:r>
          </w:p>
        </w:tc>
      </w:tr>
    </w:tbl>
    <w:p w:rsidR="008603DD" w:rsidRDefault="008603DD" w:rsidP="008603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30F3">
        <w:rPr>
          <w:sz w:val="28"/>
          <w:szCs w:val="28"/>
        </w:rPr>
        <w:t xml:space="preserve">. </w:t>
      </w:r>
      <w:proofErr w:type="gramStart"/>
      <w:r w:rsidRPr="008F30F3">
        <w:rPr>
          <w:sz w:val="28"/>
          <w:szCs w:val="28"/>
        </w:rPr>
        <w:t>Контроль за</w:t>
      </w:r>
      <w:proofErr w:type="gramEnd"/>
      <w:r w:rsidRPr="008F30F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Соль-Илецкого городского округа по социальным вопросам О.В.Чернову.</w:t>
      </w:r>
    </w:p>
    <w:p w:rsidR="008603DD" w:rsidRDefault="008603DD" w:rsidP="008603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Style w:val="FontStyle24"/>
          <w:sz w:val="28"/>
          <w:szCs w:val="28"/>
        </w:rPr>
        <w:t>Постановление</w:t>
      </w:r>
      <w:r w:rsidRPr="001D66F6">
        <w:rPr>
          <w:rStyle w:val="FontStyle24"/>
          <w:sz w:val="28"/>
          <w:szCs w:val="28"/>
        </w:rPr>
        <w:t xml:space="preserve"> вступает в силу</w:t>
      </w:r>
      <w:r>
        <w:rPr>
          <w:rStyle w:val="FontStyle24"/>
          <w:sz w:val="28"/>
          <w:szCs w:val="28"/>
        </w:rPr>
        <w:t xml:space="preserve"> после его официального опубликования (обнародования)</w:t>
      </w:r>
      <w:r w:rsidRPr="001D66F6">
        <w:rPr>
          <w:rStyle w:val="FontStyle24"/>
          <w:sz w:val="28"/>
          <w:szCs w:val="28"/>
        </w:rPr>
        <w:t xml:space="preserve"> и распространяет сво</w:t>
      </w:r>
      <w:r>
        <w:rPr>
          <w:rStyle w:val="FontStyle24"/>
          <w:sz w:val="28"/>
          <w:szCs w:val="28"/>
        </w:rPr>
        <w:t>е</w:t>
      </w:r>
      <w:r w:rsidRPr="001D66F6">
        <w:rPr>
          <w:rStyle w:val="FontStyle24"/>
          <w:sz w:val="28"/>
          <w:szCs w:val="28"/>
        </w:rPr>
        <w:t xml:space="preserve"> действи</w:t>
      </w:r>
      <w:r>
        <w:rPr>
          <w:rStyle w:val="FontStyle24"/>
          <w:sz w:val="28"/>
          <w:szCs w:val="28"/>
        </w:rPr>
        <w:t>е</w:t>
      </w:r>
      <w:r w:rsidRPr="001D66F6">
        <w:rPr>
          <w:rStyle w:val="FontStyle24"/>
          <w:sz w:val="28"/>
          <w:szCs w:val="28"/>
        </w:rPr>
        <w:t xml:space="preserve"> на правоотношения, возникшие с 1</w:t>
      </w:r>
      <w:r>
        <w:rPr>
          <w:rStyle w:val="FontStyle24"/>
          <w:sz w:val="28"/>
          <w:szCs w:val="28"/>
        </w:rPr>
        <w:t>января 2017</w:t>
      </w:r>
      <w:r w:rsidRPr="001D66F6">
        <w:rPr>
          <w:rStyle w:val="FontStyle24"/>
          <w:sz w:val="28"/>
          <w:szCs w:val="28"/>
        </w:rPr>
        <w:t xml:space="preserve"> года</w:t>
      </w:r>
      <w:r>
        <w:rPr>
          <w:rStyle w:val="FontStyle24"/>
          <w:sz w:val="28"/>
          <w:szCs w:val="28"/>
        </w:rPr>
        <w:t>.</w:t>
      </w: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66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6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8603DD" w:rsidRPr="001D66F6" w:rsidRDefault="008603DD" w:rsidP="008603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А.А.Кузьмин</w:t>
      </w:r>
    </w:p>
    <w:p w:rsidR="008603DD" w:rsidRDefault="008603DD" w:rsidP="008603DD">
      <w:pPr>
        <w:tabs>
          <w:tab w:val="left" w:pos="0"/>
        </w:tabs>
        <w:jc w:val="both"/>
        <w:rPr>
          <w:sz w:val="28"/>
          <w:szCs w:val="28"/>
        </w:rPr>
      </w:pPr>
      <w:r w:rsidRPr="001D66F6">
        <w:rPr>
          <w:sz w:val="28"/>
          <w:szCs w:val="28"/>
        </w:rPr>
        <w:t xml:space="preserve">        </w:t>
      </w:r>
      <w:r w:rsidRPr="001D66F6">
        <w:rPr>
          <w:sz w:val="28"/>
          <w:szCs w:val="28"/>
        </w:rPr>
        <w:tab/>
      </w:r>
    </w:p>
    <w:p w:rsidR="008603DD" w:rsidRDefault="008603DD" w:rsidP="008603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603DD" w:rsidRDefault="008603DD" w:rsidP="008603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ab/>
        <w:t xml:space="preserve">              Е.В.Телушкина</w:t>
      </w: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</w:p>
    <w:p w:rsidR="008603DD" w:rsidRPr="00D81CAF" w:rsidRDefault="008603DD" w:rsidP="008603DD">
      <w:pPr>
        <w:tabs>
          <w:tab w:val="left" w:pos="0"/>
          <w:tab w:val="left" w:pos="7050"/>
        </w:tabs>
        <w:jc w:val="both"/>
        <w:rPr>
          <w:sz w:val="28"/>
          <w:szCs w:val="28"/>
        </w:rPr>
      </w:pPr>
      <w:r w:rsidRPr="00214CC3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Прокуратуре Соль-Илецкого района, Министерству образования, Организационному отделу, Управлению образования</w:t>
      </w:r>
      <w:r w:rsidRPr="00214CC3">
        <w:rPr>
          <w:sz w:val="22"/>
          <w:szCs w:val="22"/>
        </w:rPr>
        <w:t xml:space="preserve">, </w:t>
      </w:r>
      <w:r>
        <w:rPr>
          <w:sz w:val="22"/>
          <w:szCs w:val="22"/>
        </w:rPr>
        <w:t>Ф</w:t>
      </w:r>
      <w:r w:rsidRPr="00214CC3">
        <w:rPr>
          <w:sz w:val="22"/>
          <w:szCs w:val="22"/>
        </w:rPr>
        <w:t xml:space="preserve">инансовому </w:t>
      </w:r>
      <w:r>
        <w:rPr>
          <w:sz w:val="22"/>
          <w:szCs w:val="22"/>
        </w:rPr>
        <w:t>управлению</w:t>
      </w:r>
      <w:r w:rsidRPr="00214CC3">
        <w:rPr>
          <w:sz w:val="22"/>
          <w:szCs w:val="22"/>
        </w:rPr>
        <w:t>, образовательным учреждениям</w:t>
      </w:r>
      <w:r>
        <w:rPr>
          <w:sz w:val="22"/>
          <w:szCs w:val="22"/>
        </w:rPr>
        <w:t>.</w:t>
      </w:r>
    </w:p>
    <w:p w:rsidR="009F1C8E" w:rsidRDefault="009F1C8E" w:rsidP="008603DD"/>
    <w:sectPr w:rsidR="009F1C8E" w:rsidSect="008603D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DD"/>
    <w:rsid w:val="001338E8"/>
    <w:rsid w:val="00400061"/>
    <w:rsid w:val="008603DD"/>
    <w:rsid w:val="009F1C8E"/>
    <w:rsid w:val="00A264E5"/>
    <w:rsid w:val="00EC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DD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603DD"/>
    <w:pPr>
      <w:widowControl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603D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8603DD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03D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-</cp:lastModifiedBy>
  <cp:revision>2</cp:revision>
  <dcterms:created xsi:type="dcterms:W3CDTF">2017-09-06T12:49:00Z</dcterms:created>
  <dcterms:modified xsi:type="dcterms:W3CDTF">2017-09-06T12:49:00Z</dcterms:modified>
</cp:coreProperties>
</file>