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C7C44" w:rsidRPr="001C7C44" w:rsidTr="001C7C44">
        <w:tc>
          <w:tcPr>
            <w:tcW w:w="4785" w:type="dxa"/>
          </w:tcPr>
          <w:p w:rsidR="001C7C44" w:rsidRPr="001C7C44" w:rsidRDefault="001C7C44" w:rsidP="001C7C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C7C44" w:rsidRPr="001C7C44" w:rsidRDefault="001C7C44" w:rsidP="001C7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C7C44" w:rsidRPr="001C7C44" w:rsidRDefault="001C7C44" w:rsidP="001C7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1C7C44" w:rsidRPr="001C7C44" w:rsidRDefault="001C7C44" w:rsidP="001C7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1C7C44" w:rsidRPr="001C7C44" w:rsidRDefault="001C7C44" w:rsidP="001C7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1C7C44" w:rsidRPr="001C7C44" w:rsidRDefault="001C7C44" w:rsidP="001C7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C7C44" w:rsidRPr="001C7C44" w:rsidRDefault="00B7314B" w:rsidP="001C7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  <w:r w:rsidR="001C7C44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 2016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2230-п</w:t>
            </w:r>
          </w:p>
          <w:p w:rsidR="001C7C44" w:rsidRPr="001C7C44" w:rsidRDefault="001C7C44" w:rsidP="001C7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C7C44" w:rsidRPr="001C7C44" w:rsidRDefault="001C7C44" w:rsidP="001C7C4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FB1" w:rsidRDefault="001C7C44" w:rsidP="001C7C44">
      <w:pPr>
        <w:spacing w:after="0"/>
      </w:pPr>
      <w:r>
        <w:t xml:space="preserve"> </w:t>
      </w:r>
    </w:p>
    <w:p w:rsidR="001C7C44" w:rsidRDefault="001C7C44" w:rsidP="001C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C44">
        <w:rPr>
          <w:rFonts w:ascii="Times New Roman" w:hAnsi="Times New Roman" w:cs="Times New Roman"/>
          <w:sz w:val="28"/>
          <w:szCs w:val="28"/>
        </w:rPr>
        <w:t>Об утверждении Положе</w:t>
      </w:r>
      <w:r>
        <w:rPr>
          <w:rFonts w:ascii="Times New Roman" w:hAnsi="Times New Roman" w:cs="Times New Roman"/>
          <w:sz w:val="28"/>
          <w:szCs w:val="28"/>
        </w:rPr>
        <w:t>ния о создании народной дружины</w:t>
      </w:r>
    </w:p>
    <w:p w:rsidR="001C7C44" w:rsidRDefault="001C7C44" w:rsidP="001C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C4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</w:p>
    <w:p w:rsidR="001C7C44" w:rsidRDefault="001C7C44" w:rsidP="001C7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C44" w:rsidRDefault="001C7C44" w:rsidP="001C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37 ч.1 ст. 16 Федер</w:t>
      </w:r>
      <w:r w:rsidR="003842A4">
        <w:rPr>
          <w:rFonts w:ascii="Times New Roman" w:hAnsi="Times New Roman" w:cs="Times New Roman"/>
          <w:sz w:val="28"/>
          <w:szCs w:val="28"/>
        </w:rPr>
        <w:t>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02.04.2014 </w:t>
      </w:r>
      <w:r w:rsidR="003842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44-ФЗ «Об участи граждан в охране общественного порядка», Федеральным законом от 19.05.1995 </w:t>
      </w:r>
      <w:r w:rsidR="003842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82-ФЗ «Об общественных объединениях», законом Оренбургской области от 06.03.2015 №3035/837-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-ОЗ</w:t>
      </w:r>
      <w:r w:rsidR="003842A4">
        <w:rPr>
          <w:rFonts w:ascii="Times New Roman" w:hAnsi="Times New Roman" w:cs="Times New Roman"/>
          <w:sz w:val="28"/>
          <w:szCs w:val="28"/>
        </w:rPr>
        <w:t xml:space="preserve">  «О регулировании отдельных вопросов, связанных с участием граждан и их объединений в охране общественного порядка в Оренбургской области» постановляет:</w:t>
      </w:r>
    </w:p>
    <w:p w:rsidR="003842A4" w:rsidRDefault="003842A4" w:rsidP="003842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создании народной дружины на территории муниципального образования Соль-Илецкий городской округ Оренбургской области согласно приложению.</w:t>
      </w:r>
    </w:p>
    <w:p w:rsidR="003842A4" w:rsidRPr="003842A4" w:rsidRDefault="003842A4" w:rsidP="003842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A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администрации-руководителя аппарата В.М. Немича. </w:t>
      </w:r>
    </w:p>
    <w:p w:rsidR="003842A4" w:rsidRDefault="003842A4" w:rsidP="003842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3842A4" w:rsidRDefault="003842A4" w:rsidP="003842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42A4" w:rsidRDefault="003842A4" w:rsidP="003842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261E" w:rsidRDefault="0009261E" w:rsidP="003842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233"/>
      </w:tblGrid>
      <w:tr w:rsidR="003842A4" w:rsidTr="0009261E">
        <w:tc>
          <w:tcPr>
            <w:tcW w:w="4361" w:type="dxa"/>
          </w:tcPr>
          <w:p w:rsidR="0009261E" w:rsidRPr="003842A4" w:rsidRDefault="0009261E" w:rsidP="00092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A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9261E" w:rsidRPr="003842A4" w:rsidRDefault="0009261E" w:rsidP="00092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842A4" w:rsidRDefault="0009261E" w:rsidP="00092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A4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118" w:type="dxa"/>
          </w:tcPr>
          <w:p w:rsidR="003842A4" w:rsidRDefault="003842A4" w:rsidP="0038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261E" w:rsidRDefault="0009261E" w:rsidP="00092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1E" w:rsidRDefault="0009261E" w:rsidP="00092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A4" w:rsidRDefault="0009261E" w:rsidP="00092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2A4">
              <w:rPr>
                <w:rFonts w:ascii="Times New Roman" w:hAnsi="Times New Roman" w:cs="Times New Roman"/>
                <w:sz w:val="28"/>
                <w:szCs w:val="28"/>
              </w:rPr>
              <w:t>В.И. Трибушной</w:t>
            </w:r>
          </w:p>
        </w:tc>
      </w:tr>
    </w:tbl>
    <w:p w:rsidR="00B7314B" w:rsidRDefault="00B7314B" w:rsidP="0009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14B" w:rsidRDefault="00B7314B" w:rsidP="0009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14B" w:rsidRDefault="00B7314B" w:rsidP="0009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2A4" w:rsidRPr="003842A4" w:rsidRDefault="003842A4" w:rsidP="0009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2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9261E" w:rsidRPr="0009261E" w:rsidRDefault="0009261E" w:rsidP="0009261E">
      <w:pPr>
        <w:jc w:val="both"/>
        <w:rPr>
          <w:rFonts w:ascii="Times New Roman" w:hAnsi="Times New Roman" w:cs="Times New Roman"/>
        </w:rPr>
      </w:pPr>
      <w:r w:rsidRPr="0009261E">
        <w:rPr>
          <w:rFonts w:ascii="Times New Roman" w:hAnsi="Times New Roman" w:cs="Times New Roman"/>
        </w:rPr>
        <w:t xml:space="preserve">Разослано: в прокуратуру, в территориальные отделы, </w:t>
      </w:r>
      <w:r>
        <w:rPr>
          <w:rFonts w:ascii="Times New Roman" w:hAnsi="Times New Roman" w:cs="Times New Roman"/>
        </w:rPr>
        <w:t xml:space="preserve">ОМВД России по Соль-Илецкому городскому округу, Соль-Илецкое ХКО, </w:t>
      </w:r>
      <w:r w:rsidRPr="0009261E">
        <w:rPr>
          <w:rFonts w:ascii="Times New Roman" w:hAnsi="Times New Roman" w:cs="Times New Roman"/>
        </w:rPr>
        <w:t xml:space="preserve">в дело.  </w:t>
      </w:r>
    </w:p>
    <w:tbl>
      <w:tblPr>
        <w:tblW w:w="0" w:type="auto"/>
        <w:tblLook w:val="04A0"/>
      </w:tblPr>
      <w:tblGrid>
        <w:gridCol w:w="5353"/>
        <w:gridCol w:w="5068"/>
      </w:tblGrid>
      <w:tr w:rsidR="0009261E" w:rsidRPr="0009261E" w:rsidTr="0009261E">
        <w:tc>
          <w:tcPr>
            <w:tcW w:w="5353" w:type="dxa"/>
          </w:tcPr>
          <w:p w:rsidR="0009261E" w:rsidRPr="00843523" w:rsidRDefault="0009261E" w:rsidP="00E04195">
            <w:pPr>
              <w:jc w:val="both"/>
            </w:pPr>
          </w:p>
        </w:tc>
        <w:tc>
          <w:tcPr>
            <w:tcW w:w="5068" w:type="dxa"/>
          </w:tcPr>
          <w:p w:rsidR="0009261E" w:rsidRPr="0009261E" w:rsidRDefault="0009261E" w:rsidP="00092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261E" w:rsidRDefault="0009261E" w:rsidP="00092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61E" w:rsidRPr="0009261E" w:rsidRDefault="0009261E" w:rsidP="00092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Оренбургской области                                                                   от</w:t>
            </w:r>
            <w:r w:rsidR="00B7314B">
              <w:rPr>
                <w:rFonts w:ascii="Times New Roman" w:hAnsi="Times New Roman" w:cs="Times New Roman"/>
                <w:sz w:val="28"/>
                <w:szCs w:val="28"/>
              </w:rPr>
              <w:t xml:space="preserve"> 21.07.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7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314B">
              <w:rPr>
                <w:rFonts w:ascii="Times New Roman" w:hAnsi="Times New Roman" w:cs="Times New Roman"/>
                <w:sz w:val="28"/>
                <w:szCs w:val="28"/>
              </w:rPr>
              <w:t xml:space="preserve">  2230-п</w:t>
            </w:r>
          </w:p>
          <w:p w:rsidR="0009261E" w:rsidRPr="0009261E" w:rsidRDefault="0009261E" w:rsidP="0009261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7C44" w:rsidRDefault="001C7C44" w:rsidP="00F443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9261E" w:rsidRDefault="0009261E" w:rsidP="00F443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16F31" w:rsidRDefault="0009261E" w:rsidP="00F443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 создании народной дружины на территории</w:t>
      </w:r>
      <w:r w:rsidR="00F44354">
        <w:rPr>
          <w:rFonts w:ascii="Times New Roman" w:hAnsi="Times New Roman" w:cs="Times New Roman"/>
          <w:sz w:val="28"/>
          <w:szCs w:val="28"/>
        </w:rPr>
        <w:t xml:space="preserve"> </w:t>
      </w:r>
      <w:r w:rsidRPr="001C7C4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F44354">
        <w:rPr>
          <w:rFonts w:ascii="Times New Roman" w:hAnsi="Times New Roman" w:cs="Times New Roman"/>
          <w:sz w:val="28"/>
          <w:szCs w:val="28"/>
        </w:rPr>
        <w:t xml:space="preserve"> </w:t>
      </w:r>
      <w:r w:rsidR="00816F31" w:rsidRPr="00816F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Оренбургской области</w:t>
      </w:r>
    </w:p>
    <w:p w:rsidR="00816F31" w:rsidRPr="00816F31" w:rsidRDefault="00816F31" w:rsidP="00F443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6F31" w:rsidRPr="00FF38D3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80" w:lineRule="exact"/>
        <w:ind w:firstLine="709"/>
        <w:rPr>
          <w:b w:val="0"/>
        </w:rPr>
      </w:pPr>
      <w:bookmarkStart w:id="0" w:name="bookmark1"/>
      <w:r w:rsidRPr="00FF38D3">
        <w:rPr>
          <w:b w:val="0"/>
          <w:color w:val="000000"/>
          <w:lang w:bidi="ru-RU"/>
        </w:rPr>
        <w:t>Общие положения</w:t>
      </w:r>
      <w:bookmarkEnd w:id="0"/>
    </w:p>
    <w:p w:rsidR="00FF38D3" w:rsidRPr="00FF38D3" w:rsidRDefault="00FF38D3" w:rsidP="00F44354">
      <w:pPr>
        <w:pStyle w:val="10"/>
        <w:keepNext/>
        <w:keepLines/>
        <w:shd w:val="clear" w:color="auto" w:fill="auto"/>
        <w:tabs>
          <w:tab w:val="left" w:pos="1090"/>
        </w:tabs>
        <w:spacing w:before="0" w:line="280" w:lineRule="exact"/>
        <w:ind w:firstLine="709"/>
        <w:jc w:val="left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spacing w:after="0"/>
        <w:ind w:firstLine="709"/>
        <w:jc w:val="both"/>
      </w:pPr>
      <w:r>
        <w:rPr>
          <w:color w:val="000000"/>
          <w:lang w:bidi="ru-RU"/>
        </w:rPr>
        <w:t>Настоящее Положение принято с целью создания правовых условий для</w:t>
      </w:r>
      <w:r>
        <w:rPr>
          <w:color w:val="000000"/>
          <w:lang w:bidi="ru-RU"/>
        </w:rPr>
        <w:br/>
        <w:t>добровольного участия граждан в охране общественного порядка на территории</w:t>
      </w:r>
      <w:r>
        <w:rPr>
          <w:color w:val="000000"/>
          <w:lang w:bidi="ru-RU"/>
        </w:rPr>
        <w:br/>
        <w:t>муниципального образования с учетом положений Закона Оренбургской области от</w:t>
      </w:r>
      <w:r>
        <w:rPr>
          <w:color w:val="000000"/>
          <w:lang w:bidi="ru-RU"/>
        </w:rPr>
        <w:br/>
        <w:t xml:space="preserve">06.03.2015 </w:t>
      </w:r>
      <w:r w:rsidRPr="00816F31">
        <w:rPr>
          <w:color w:val="000000"/>
          <w:lang w:eastAsia="en-US" w:bidi="en-US"/>
        </w:rPr>
        <w:t>№3035/837-</w:t>
      </w:r>
      <w:r>
        <w:rPr>
          <w:color w:val="000000"/>
          <w:lang w:val="en-US" w:eastAsia="en-US" w:bidi="en-US"/>
        </w:rPr>
        <w:t>V</w:t>
      </w:r>
      <w:r w:rsidRPr="00816F3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O</w:t>
      </w:r>
      <w:r w:rsidRPr="00816F31">
        <w:rPr>
          <w:color w:val="000000"/>
          <w:lang w:eastAsia="en-US" w:bidi="en-US"/>
        </w:rPr>
        <w:t xml:space="preserve">3 </w:t>
      </w:r>
      <w:r>
        <w:rPr>
          <w:color w:val="000000"/>
          <w:lang w:bidi="ru-RU"/>
        </w:rPr>
        <w:t xml:space="preserve">«О регулировании отдельных </w:t>
      </w:r>
      <w:r>
        <w:rPr>
          <w:color w:val="000000"/>
          <w:lang w:eastAsia="en-US" w:bidi="en-US"/>
        </w:rPr>
        <w:t>в</w:t>
      </w:r>
      <w:r>
        <w:rPr>
          <w:color w:val="000000"/>
          <w:lang w:bidi="ru-RU"/>
        </w:rPr>
        <w:t>опросов, связанных с</w:t>
      </w:r>
      <w:r>
        <w:rPr>
          <w:color w:val="000000"/>
          <w:lang w:bidi="ru-RU"/>
        </w:rPr>
        <w:br/>
        <w:t>участием граждан и их объединений в охране общественного порядка в</w:t>
      </w:r>
      <w:r>
        <w:rPr>
          <w:color w:val="000000"/>
          <w:lang w:bidi="ru-RU"/>
        </w:rPr>
        <w:br/>
        <w:t>Оренбургской области», статьи 3 Устава муниципального образования Соль-</w:t>
      </w:r>
      <w:r>
        <w:rPr>
          <w:color w:val="000000"/>
          <w:lang w:bidi="ru-RU"/>
        </w:rPr>
        <w:br/>
        <w:t>Илецкий городской округ.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42"/>
        </w:tabs>
        <w:spacing w:after="0"/>
        <w:ind w:firstLine="709"/>
        <w:jc w:val="both"/>
      </w:pPr>
      <w:r>
        <w:rPr>
          <w:color w:val="000000"/>
          <w:lang w:bidi="ru-RU"/>
        </w:rPr>
        <w:t>Положение определяет порядок и особенности создания и деятельности</w:t>
      </w:r>
      <w:r>
        <w:rPr>
          <w:color w:val="000000"/>
          <w:lang w:bidi="ru-RU"/>
        </w:rPr>
        <w:br/>
        <w:t>народных дружин, а также правовой статус народных дружинников.</w:t>
      </w:r>
    </w:p>
    <w:p w:rsidR="00816F31" w:rsidRPr="00F44354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Работа народной дружины строится на строгом соблюдении законности,</w:t>
      </w:r>
      <w:r>
        <w:rPr>
          <w:color w:val="000000"/>
          <w:lang w:bidi="ru-RU"/>
        </w:rPr>
        <w:br/>
        <w:t>добровольности, приоритетности защиты прав и свобод человека и гражданина,</w:t>
      </w:r>
      <w:r>
        <w:rPr>
          <w:color w:val="000000"/>
          <w:lang w:bidi="ru-RU"/>
        </w:rPr>
        <w:br/>
        <w:t>основывается на Конституции Российской Федерации, Федеральных законах,</w:t>
      </w:r>
      <w:r>
        <w:rPr>
          <w:color w:val="000000"/>
          <w:lang w:bidi="ru-RU"/>
        </w:rPr>
        <w:br/>
        <w:t>законах Оренбургской области, муниципальных правовых актах, настоящем</w:t>
      </w:r>
      <w:r>
        <w:rPr>
          <w:color w:val="000000"/>
          <w:lang w:bidi="ru-RU"/>
        </w:rPr>
        <w:br/>
        <w:t>Положении, уставом народной дружины.</w:t>
      </w:r>
    </w:p>
    <w:p w:rsidR="00F44354" w:rsidRDefault="00F44354" w:rsidP="00F44354">
      <w:pPr>
        <w:pStyle w:val="20"/>
        <w:shd w:val="clear" w:color="auto" w:fill="auto"/>
        <w:tabs>
          <w:tab w:val="left" w:pos="1252"/>
        </w:tabs>
        <w:spacing w:after="0" w:line="317" w:lineRule="exact"/>
        <w:ind w:firstLine="709"/>
        <w:jc w:val="both"/>
      </w:pPr>
    </w:p>
    <w:p w:rsidR="00816F31" w:rsidRPr="00F44354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80" w:lineRule="exact"/>
        <w:ind w:firstLine="709"/>
        <w:rPr>
          <w:b w:val="0"/>
        </w:rPr>
      </w:pPr>
      <w:bookmarkStart w:id="1" w:name="bookmark2"/>
      <w:r w:rsidRPr="00FF38D3">
        <w:rPr>
          <w:b w:val="0"/>
          <w:color w:val="000000"/>
          <w:lang w:bidi="ru-RU"/>
        </w:rPr>
        <w:t>Порядок создания и деятельности добровольных народных дружин</w:t>
      </w:r>
      <w:bookmarkEnd w:id="1"/>
    </w:p>
    <w:p w:rsidR="00F44354" w:rsidRPr="00FF38D3" w:rsidRDefault="00F44354" w:rsidP="00F44354">
      <w:pPr>
        <w:pStyle w:val="10"/>
        <w:keepNext/>
        <w:keepLines/>
        <w:shd w:val="clear" w:color="auto" w:fill="auto"/>
        <w:tabs>
          <w:tab w:val="left" w:pos="1100"/>
        </w:tabs>
        <w:spacing w:before="0" w:line="280" w:lineRule="exact"/>
        <w:ind w:firstLine="709"/>
        <w:jc w:val="both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47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Народные дружины создаются по инициативе граждан Российской</w:t>
      </w:r>
      <w:r>
        <w:rPr>
          <w:color w:val="000000"/>
          <w:lang w:bidi="ru-RU"/>
        </w:rPr>
        <w:br/>
        <w:t>Федерации, изъявивших желание участвовать в охране общественного порядка, в</w:t>
      </w:r>
      <w:r>
        <w:rPr>
          <w:color w:val="000000"/>
          <w:lang w:bidi="ru-RU"/>
        </w:rPr>
        <w:br/>
        <w:t>форме общественной организации с уведомлением администрации Соль-Илецкого городского округа Оренбургской области, ОМВД России по Соль-Илецкому городскому округу.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52"/>
        </w:tabs>
        <w:spacing w:after="0" w:line="312" w:lineRule="exact"/>
        <w:ind w:firstLine="709"/>
        <w:jc w:val="both"/>
      </w:pPr>
      <w:r>
        <w:rPr>
          <w:color w:val="000000"/>
          <w:lang w:bidi="ru-RU"/>
        </w:rPr>
        <w:t>Границы территории, на которой может быть создана народная дружина,</w:t>
      </w:r>
      <w:r>
        <w:rPr>
          <w:color w:val="000000"/>
          <w:lang w:bidi="ru-RU"/>
        </w:rPr>
        <w:br/>
        <w:t>устанавливаются решениями Советом депутатов муниципального образования Соль-Илецкий городской округ Оренбургской области.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after="0" w:line="280" w:lineRule="exact"/>
        <w:ind w:firstLine="709"/>
        <w:jc w:val="both"/>
      </w:pPr>
      <w:r>
        <w:rPr>
          <w:color w:val="000000"/>
          <w:lang w:bidi="ru-RU"/>
        </w:rPr>
        <w:t>Основными направлениями деятельности народных дружин являются:</w:t>
      </w:r>
    </w:p>
    <w:p w:rsidR="00816F31" w:rsidRDefault="00816F31" w:rsidP="00F44354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312" w:lineRule="exact"/>
        <w:ind w:firstLine="709"/>
        <w:jc w:val="both"/>
      </w:pPr>
      <w:r>
        <w:rPr>
          <w:color w:val="000000"/>
          <w:lang w:bidi="ru-RU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816F31" w:rsidRDefault="00816F31" w:rsidP="00F44354">
      <w:pPr>
        <w:pStyle w:val="2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02" w:lineRule="exact"/>
        <w:ind w:firstLine="709"/>
        <w:jc w:val="both"/>
      </w:pPr>
      <w:r>
        <w:rPr>
          <w:color w:val="000000"/>
          <w:lang w:bidi="ru-RU"/>
        </w:rPr>
        <w:t>участие в предупреждении и пресечении правонарушений на территории по</w:t>
      </w:r>
      <w:r>
        <w:rPr>
          <w:color w:val="000000"/>
          <w:lang w:bidi="ru-RU"/>
        </w:rPr>
        <w:br/>
        <w:t>месту создания народной дружины;</w:t>
      </w:r>
    </w:p>
    <w:p w:rsidR="00816F31" w:rsidRDefault="00816F31" w:rsidP="00F44354">
      <w:pPr>
        <w:pStyle w:val="20"/>
        <w:numPr>
          <w:ilvl w:val="0"/>
          <w:numId w:val="4"/>
        </w:numPr>
        <w:shd w:val="clear" w:color="auto" w:fill="auto"/>
        <w:tabs>
          <w:tab w:val="left" w:pos="1204"/>
        </w:tabs>
        <w:spacing w:after="0" w:line="298" w:lineRule="exact"/>
        <w:ind w:firstLine="709"/>
        <w:jc w:val="both"/>
      </w:pPr>
      <w:r>
        <w:rPr>
          <w:color w:val="000000"/>
          <w:lang w:bidi="ru-RU"/>
        </w:rPr>
        <w:lastRenderedPageBreak/>
        <w:t>участие в охране общественного порядка в случаях возникновения</w:t>
      </w:r>
      <w:r>
        <w:rPr>
          <w:color w:val="000000"/>
          <w:lang w:bidi="ru-RU"/>
        </w:rPr>
        <w:br/>
        <w:t>чрезвычайных ситуаций;</w:t>
      </w:r>
    </w:p>
    <w:p w:rsidR="00816F31" w:rsidRDefault="00816F31" w:rsidP="00F44354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after="0" w:line="336" w:lineRule="exact"/>
        <w:ind w:firstLine="709"/>
        <w:jc w:val="both"/>
      </w:pPr>
      <w:r>
        <w:rPr>
          <w:color w:val="000000"/>
          <w:lang w:bidi="ru-RU"/>
        </w:rPr>
        <w:t>распространение правовых знаний, разъяснение норм поведения в</w:t>
      </w:r>
      <w:r>
        <w:rPr>
          <w:color w:val="000000"/>
          <w:lang w:bidi="ru-RU"/>
        </w:rPr>
        <w:br/>
        <w:t>общественных местах.</w:t>
      </w:r>
    </w:p>
    <w:p w:rsidR="00816F31" w:rsidRDefault="00816F31" w:rsidP="00F44354">
      <w:pPr>
        <w:pStyle w:val="20"/>
        <w:shd w:val="clear" w:color="auto" w:fill="auto"/>
        <w:spacing w:after="0"/>
        <w:ind w:firstLine="709"/>
        <w:jc w:val="both"/>
      </w:pPr>
      <w:r>
        <w:rPr>
          <w:color w:val="000000"/>
          <w:lang w:bidi="ru-RU"/>
        </w:rPr>
        <w:t>Планы работы народных дружин, место и время проведения мероприятий по</w:t>
      </w:r>
      <w:r>
        <w:rPr>
          <w:color w:val="000000"/>
          <w:lang w:bidi="ru-RU"/>
        </w:rPr>
        <w:br/>
        <w:t>охране общественного порядка, количество привлекаемых к участию в охране</w:t>
      </w:r>
      <w:r>
        <w:rPr>
          <w:color w:val="000000"/>
          <w:lang w:bidi="ru-RU"/>
        </w:rPr>
        <w:br/>
        <w:t>общественного порядка народных дружинников подлежат согласованию с</w:t>
      </w:r>
      <w:r>
        <w:rPr>
          <w:color w:val="000000"/>
          <w:lang w:bidi="ru-RU"/>
        </w:rPr>
        <w:br/>
        <w:t>администрацией округа, ОМВД России по Соль-Илецкому городскому округу.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323"/>
        </w:tabs>
        <w:spacing w:after="0" w:line="442" w:lineRule="exact"/>
        <w:ind w:firstLine="709"/>
        <w:jc w:val="both"/>
      </w:pPr>
      <w:r>
        <w:rPr>
          <w:color w:val="000000"/>
          <w:lang w:bidi="ru-RU"/>
        </w:rPr>
        <w:t>Не могут быть учредителями народных дружин граждане: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5"/>
        </w:tabs>
        <w:spacing w:after="0" w:line="442" w:lineRule="exact"/>
        <w:ind w:firstLine="709"/>
        <w:jc w:val="both"/>
      </w:pPr>
      <w:r>
        <w:rPr>
          <w:color w:val="000000"/>
          <w:lang w:bidi="ru-RU"/>
        </w:rPr>
        <w:t>имеющие неснятую или непогашенную судимость;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6"/>
        </w:tabs>
        <w:spacing w:after="0" w:line="442" w:lineRule="exact"/>
        <w:ind w:firstLine="709"/>
        <w:jc w:val="both"/>
      </w:pPr>
      <w:r>
        <w:rPr>
          <w:color w:val="000000"/>
          <w:lang w:bidi="ru-RU"/>
        </w:rPr>
        <w:t>в отношении которых осуществляется уголовное преследование;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6"/>
        </w:tabs>
        <w:spacing w:after="0" w:line="442" w:lineRule="exact"/>
        <w:ind w:firstLine="709"/>
        <w:jc w:val="both"/>
      </w:pPr>
      <w:r>
        <w:rPr>
          <w:color w:val="000000"/>
          <w:lang w:bidi="ru-RU"/>
        </w:rPr>
        <w:t>ранее осужденные за умышленные преступления;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5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включенные в перечень организаций и физических лиц, в отношении</w:t>
      </w:r>
      <w:r>
        <w:rPr>
          <w:color w:val="000000"/>
          <w:lang w:bidi="ru-RU"/>
        </w:rPr>
        <w:br/>
        <w:t>которых имеются сведения об их причастности к экстремистской деятельности или</w:t>
      </w:r>
      <w:r>
        <w:rPr>
          <w:color w:val="000000"/>
          <w:lang w:bidi="ru-RU"/>
        </w:rPr>
        <w:br/>
        <w:t xml:space="preserve">терроризму, в соответствии с Федеральным законом от 07.08.2001 </w:t>
      </w:r>
      <w:r>
        <w:rPr>
          <w:color w:val="000000"/>
          <w:lang w:eastAsia="en-US" w:bidi="en-US"/>
        </w:rPr>
        <w:t>№</w:t>
      </w:r>
      <w:r w:rsidRPr="00816F31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115-ФЗ «О</w:t>
      </w:r>
      <w:r>
        <w:rPr>
          <w:color w:val="000000"/>
          <w:lang w:bidi="ru-RU"/>
        </w:rPr>
        <w:br/>
        <w:t>противодействии легализации (отмыванию) доходов, полученных преступным</w:t>
      </w:r>
      <w:r>
        <w:rPr>
          <w:color w:val="000000"/>
          <w:lang w:bidi="ru-RU"/>
        </w:rPr>
        <w:br/>
        <w:t>путем, и финансированию терроризма»;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5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в отношении которых вступившим в законную силу решением суда</w:t>
      </w:r>
      <w:r>
        <w:rPr>
          <w:color w:val="000000"/>
          <w:lang w:bidi="ru-RU"/>
        </w:rPr>
        <w:br/>
        <w:t>установлено, что в их действиях содержатся признаки экстремистской деятельности;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5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страдающие психическими расстройствами, больные наркоманией или</w:t>
      </w:r>
      <w:r>
        <w:rPr>
          <w:color w:val="000000"/>
          <w:lang w:bidi="ru-RU"/>
        </w:rPr>
        <w:br/>
        <w:t>алкоголизмом;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5"/>
        </w:tabs>
        <w:spacing w:after="0"/>
        <w:ind w:firstLine="709"/>
        <w:jc w:val="both"/>
      </w:pPr>
      <w:r>
        <w:rPr>
          <w:color w:val="000000"/>
          <w:lang w:bidi="ru-RU"/>
        </w:rPr>
        <w:t>признанные недееспособными или ограничение дееспособными по</w:t>
      </w:r>
      <w:r>
        <w:rPr>
          <w:color w:val="000000"/>
          <w:lang w:bidi="ru-RU"/>
        </w:rPr>
        <w:br/>
        <w:t>решению суда, вступившему в законную силу;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1145"/>
        </w:tabs>
        <w:spacing w:after="0" w:line="312" w:lineRule="exact"/>
        <w:ind w:firstLine="709"/>
        <w:jc w:val="both"/>
      </w:pPr>
      <w:r>
        <w:rPr>
          <w:color w:val="000000"/>
          <w:lang w:bidi="ru-RU"/>
        </w:rPr>
        <w:t>подвергнутые неоднократно в течение года, предшествовавшего дню</w:t>
      </w:r>
      <w:r>
        <w:rPr>
          <w:color w:val="000000"/>
          <w:lang w:bidi="ru-RU"/>
        </w:rPr>
        <w:br/>
        <w:t>создания народной дружины, в судебном порядке административному наказанию за</w:t>
      </w:r>
      <w:r>
        <w:rPr>
          <w:color w:val="000000"/>
          <w:lang w:bidi="ru-RU"/>
        </w:rPr>
        <w:br/>
        <w:t>совершенные административные правонарушения;</w:t>
      </w:r>
    </w:p>
    <w:p w:rsidR="00816F31" w:rsidRDefault="00816F31" w:rsidP="00F44354">
      <w:pPr>
        <w:pStyle w:val="20"/>
        <w:numPr>
          <w:ilvl w:val="0"/>
          <w:numId w:val="5"/>
        </w:numPr>
        <w:shd w:val="clear" w:color="auto" w:fill="auto"/>
        <w:tabs>
          <w:tab w:val="left" w:pos="391"/>
        </w:tabs>
        <w:spacing w:after="0" w:line="280" w:lineRule="exact"/>
        <w:ind w:firstLine="709"/>
        <w:jc w:val="both"/>
      </w:pPr>
      <w:r>
        <w:rPr>
          <w:color w:val="000000"/>
          <w:lang w:bidi="ru-RU"/>
        </w:rPr>
        <w:t>имеющие гражданство (подданство) иностранного государства.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74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Народные дружины могут участвовать в охране общественного порядка</w:t>
      </w:r>
      <w:r>
        <w:rPr>
          <w:color w:val="000000"/>
          <w:lang w:bidi="ru-RU"/>
        </w:rPr>
        <w:br/>
        <w:t>только после внесения их в региональный реестр.</w:t>
      </w:r>
    </w:p>
    <w:p w:rsidR="00816F31" w:rsidRDefault="00816F31" w:rsidP="00F44354">
      <w:pPr>
        <w:pStyle w:val="20"/>
        <w:shd w:val="clear" w:color="auto" w:fill="auto"/>
        <w:spacing w:after="0" w:line="312" w:lineRule="exact"/>
        <w:ind w:firstLine="709"/>
        <w:jc w:val="both"/>
      </w:pPr>
      <w:r>
        <w:rPr>
          <w:color w:val="000000"/>
          <w:lang w:bidi="ru-RU"/>
        </w:rPr>
        <w:t>Внесение в региональный реестр народной дружины осуществляется при</w:t>
      </w:r>
      <w:r>
        <w:rPr>
          <w:color w:val="000000"/>
          <w:lang w:bidi="ru-RU"/>
        </w:rPr>
        <w:br/>
        <w:t>представлении следующих документов:</w:t>
      </w:r>
    </w:p>
    <w:p w:rsidR="00816F31" w:rsidRDefault="00816F31" w:rsidP="00F44354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spacing w:after="0" w:line="307" w:lineRule="exact"/>
        <w:ind w:firstLine="709"/>
        <w:jc w:val="both"/>
      </w:pPr>
      <w:r>
        <w:rPr>
          <w:color w:val="000000"/>
          <w:lang w:bidi="ru-RU"/>
        </w:rPr>
        <w:t>заявление о внесении народной дружины в региональный реестр,</w:t>
      </w:r>
      <w:r>
        <w:rPr>
          <w:color w:val="000000"/>
          <w:lang w:bidi="ru-RU"/>
        </w:rPr>
        <w:br/>
        <w:t>подписанное уполномоченным лицом;</w:t>
      </w:r>
    </w:p>
    <w:p w:rsidR="00816F31" w:rsidRDefault="00816F31" w:rsidP="00F44354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after="0" w:line="280" w:lineRule="exact"/>
        <w:ind w:firstLine="709"/>
        <w:jc w:val="both"/>
      </w:pPr>
      <w:r>
        <w:rPr>
          <w:color w:val="000000"/>
          <w:lang w:bidi="ru-RU"/>
        </w:rPr>
        <w:t>устав народной дружины.</w:t>
      </w:r>
    </w:p>
    <w:p w:rsidR="00816F31" w:rsidRDefault="00816F31" w:rsidP="00F44354">
      <w:pPr>
        <w:pStyle w:val="20"/>
        <w:numPr>
          <w:ilvl w:val="1"/>
          <w:numId w:val="6"/>
        </w:numPr>
        <w:shd w:val="clear" w:color="auto" w:fill="auto"/>
        <w:tabs>
          <w:tab w:val="left" w:pos="1269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Руководство деятельностью народных дружин осуществляют командиры</w:t>
      </w:r>
      <w:r>
        <w:rPr>
          <w:color w:val="000000"/>
          <w:lang w:bidi="ru-RU"/>
        </w:rPr>
        <w:br/>
        <w:t>народных дружин, избранные членами народных дружин по согласованию с</w:t>
      </w:r>
      <w:r>
        <w:rPr>
          <w:color w:val="000000"/>
          <w:lang w:bidi="ru-RU"/>
        </w:rPr>
        <w:br/>
        <w:t>администрацией округа, ОМВД России по Соль-Илецкому городскому округу.</w:t>
      </w:r>
    </w:p>
    <w:p w:rsidR="00816F31" w:rsidRDefault="00816F31" w:rsidP="00F44354">
      <w:pPr>
        <w:pStyle w:val="20"/>
        <w:numPr>
          <w:ilvl w:val="1"/>
          <w:numId w:val="6"/>
        </w:numPr>
        <w:shd w:val="clear" w:color="auto" w:fill="auto"/>
        <w:tabs>
          <w:tab w:val="left" w:pos="1274"/>
        </w:tabs>
        <w:spacing w:after="0" w:line="312" w:lineRule="exact"/>
        <w:ind w:firstLine="709"/>
        <w:jc w:val="both"/>
      </w:pPr>
      <w:r>
        <w:rPr>
          <w:color w:val="000000"/>
          <w:lang w:bidi="ru-RU"/>
        </w:rPr>
        <w:t>В народные дружины принимаются на добровольной основе граждане</w:t>
      </w:r>
      <w:r>
        <w:rPr>
          <w:color w:val="000000"/>
          <w:lang w:bidi="ru-RU"/>
        </w:rPr>
        <w:br/>
        <w:t>Российской Федерации, достигшие возраста 18 лет, способные исполнять</w:t>
      </w:r>
      <w:r>
        <w:rPr>
          <w:color w:val="000000"/>
          <w:lang w:bidi="ru-RU"/>
        </w:rPr>
        <w:br/>
        <w:t>обязанности народных дружинников.</w:t>
      </w:r>
    </w:p>
    <w:p w:rsidR="00816F31" w:rsidRDefault="00816F31" w:rsidP="00F44354">
      <w:pPr>
        <w:pStyle w:val="20"/>
        <w:numPr>
          <w:ilvl w:val="1"/>
          <w:numId w:val="6"/>
        </w:numPr>
        <w:shd w:val="clear" w:color="auto" w:fill="auto"/>
        <w:tabs>
          <w:tab w:val="left" w:pos="1343"/>
        </w:tabs>
        <w:spacing w:after="0" w:line="437" w:lineRule="exact"/>
        <w:ind w:firstLine="709"/>
        <w:jc w:val="both"/>
      </w:pPr>
      <w:r>
        <w:rPr>
          <w:color w:val="000000"/>
          <w:lang w:bidi="ru-RU"/>
        </w:rPr>
        <w:t>В народные дружины не могут быть приняты граждане: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after="0" w:line="437" w:lineRule="exact"/>
        <w:ind w:firstLine="709"/>
        <w:jc w:val="both"/>
      </w:pPr>
      <w:r>
        <w:rPr>
          <w:color w:val="000000"/>
          <w:lang w:bidi="ru-RU"/>
        </w:rPr>
        <w:t>имеющие неснятую или непогашенную судимость;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437" w:lineRule="exact"/>
        <w:ind w:firstLine="709"/>
        <w:jc w:val="both"/>
      </w:pPr>
      <w:r>
        <w:rPr>
          <w:color w:val="000000"/>
          <w:lang w:bidi="ru-RU"/>
        </w:rPr>
        <w:t>в отношении которых осуществляется уголовное преследование;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437" w:lineRule="exact"/>
        <w:ind w:firstLine="709"/>
        <w:jc w:val="both"/>
      </w:pPr>
      <w:r>
        <w:rPr>
          <w:color w:val="000000"/>
          <w:lang w:bidi="ru-RU"/>
        </w:rPr>
        <w:lastRenderedPageBreak/>
        <w:t>ранее осужденные за умышленные преступления;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/>
        <w:ind w:firstLine="709"/>
        <w:jc w:val="both"/>
      </w:pPr>
      <w:r>
        <w:rPr>
          <w:color w:val="000000"/>
          <w:lang w:bidi="ru-RU"/>
        </w:rPr>
        <w:t>включенные в перечень организаций и физических лиц, в отношении</w:t>
      </w:r>
      <w:r>
        <w:rPr>
          <w:color w:val="000000"/>
          <w:lang w:bidi="ru-RU"/>
        </w:rPr>
        <w:br/>
        <w:t>которых имеются сведения об их причастности к экстремистской деятельности или</w:t>
      </w:r>
      <w:r>
        <w:rPr>
          <w:color w:val="000000"/>
          <w:lang w:bidi="ru-RU"/>
        </w:rPr>
        <w:br/>
        <w:t>терроризму, в соответствии с Федеральным законом от 07.08.2001 № 115-ФЗ «О</w:t>
      </w:r>
      <w:r>
        <w:rPr>
          <w:color w:val="000000"/>
          <w:lang w:bidi="ru-RU"/>
        </w:rPr>
        <w:br/>
        <w:t>противодействии легализации (отмыванию) доходов, полученных преступным</w:t>
      </w:r>
      <w:r>
        <w:rPr>
          <w:color w:val="000000"/>
          <w:lang w:bidi="ru-RU"/>
        </w:rPr>
        <w:br/>
        <w:t>путем, и финансированию терроризма»;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101"/>
        </w:tabs>
        <w:spacing w:after="0"/>
        <w:ind w:firstLine="709"/>
        <w:jc w:val="both"/>
      </w:pPr>
      <w:r>
        <w:rPr>
          <w:color w:val="000000"/>
          <w:lang w:bidi="ru-RU"/>
        </w:rPr>
        <w:t>в отношении которых вступившим в законную силу решением суда</w:t>
      </w:r>
      <w:r>
        <w:rPr>
          <w:color w:val="000000"/>
          <w:lang w:bidi="ru-RU"/>
        </w:rPr>
        <w:br/>
        <w:t>установлено, что в их действиях содержатся признаки экстремистской деятельности;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/>
        <w:ind w:firstLine="709"/>
      </w:pPr>
      <w:r>
        <w:rPr>
          <w:color w:val="000000"/>
          <w:lang w:bidi="ru-RU"/>
        </w:rPr>
        <w:t>страдающие психическими расстройствами, больные наркоманией или</w:t>
      </w:r>
      <w:r>
        <w:rPr>
          <w:color w:val="000000"/>
          <w:lang w:bidi="ru-RU"/>
        </w:rPr>
        <w:br/>
        <w:t>алкоголизмом;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признанные недееспособными или ограничение дееспособными по</w:t>
      </w:r>
      <w:r>
        <w:rPr>
          <w:color w:val="000000"/>
          <w:lang w:bidi="ru-RU"/>
        </w:rPr>
        <w:br/>
        <w:t>решению суда, вступившему в законную силу;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093"/>
        </w:tabs>
        <w:spacing w:after="0"/>
        <w:ind w:firstLine="709"/>
        <w:jc w:val="both"/>
      </w:pPr>
      <w:r>
        <w:rPr>
          <w:color w:val="000000"/>
          <w:lang w:bidi="ru-RU"/>
        </w:rPr>
        <w:t>подвергнутые неоднократно в течение года, предшествовавшего дню</w:t>
      </w:r>
      <w:r>
        <w:rPr>
          <w:color w:val="000000"/>
          <w:lang w:bidi="ru-RU"/>
        </w:rPr>
        <w:br/>
        <w:t>принятия в народную дружину, в судебном порядке административному наказанию</w:t>
      </w:r>
      <w:r>
        <w:rPr>
          <w:color w:val="000000"/>
          <w:lang w:bidi="ru-RU"/>
        </w:rPr>
        <w:br/>
        <w:t>за совершенные административные правонарушения;</w:t>
      </w:r>
    </w:p>
    <w:p w:rsidR="00816F31" w:rsidRDefault="00816F31" w:rsidP="00F44354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after="0" w:line="280" w:lineRule="exact"/>
        <w:ind w:firstLine="709"/>
        <w:jc w:val="both"/>
      </w:pPr>
      <w:r>
        <w:rPr>
          <w:color w:val="000000"/>
          <w:lang w:bidi="ru-RU"/>
        </w:rPr>
        <w:t>имеющие гражданство (подданство) иностранного государства.</w:t>
      </w:r>
    </w:p>
    <w:p w:rsidR="00816F31" w:rsidRDefault="00816F31" w:rsidP="00F44354">
      <w:pPr>
        <w:pStyle w:val="20"/>
        <w:numPr>
          <w:ilvl w:val="1"/>
          <w:numId w:val="6"/>
        </w:numPr>
        <w:shd w:val="clear" w:color="auto" w:fill="auto"/>
        <w:tabs>
          <w:tab w:val="left" w:pos="1343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Народные дружинники могут быть исключены из народных дружин в</w:t>
      </w:r>
      <w:r>
        <w:rPr>
          <w:color w:val="000000"/>
          <w:lang w:bidi="ru-RU"/>
        </w:rPr>
        <w:br/>
        <w:t>следующих случаях:</w:t>
      </w:r>
    </w:p>
    <w:p w:rsidR="00816F31" w:rsidRDefault="00816F31" w:rsidP="00F44354">
      <w:pPr>
        <w:pStyle w:val="40"/>
        <w:numPr>
          <w:ilvl w:val="0"/>
          <w:numId w:val="8"/>
        </w:numPr>
        <w:shd w:val="clear" w:color="auto" w:fill="auto"/>
        <w:tabs>
          <w:tab w:val="left" w:pos="1122"/>
        </w:tabs>
        <w:spacing w:before="0" w:after="0" w:line="280" w:lineRule="exact"/>
        <w:ind w:firstLine="709"/>
      </w:pPr>
      <w:r>
        <w:rPr>
          <w:color w:val="000000"/>
          <w:lang w:bidi="ru-RU"/>
        </w:rPr>
        <w:t>на основании личного заявления народного дружинника;</w:t>
      </w:r>
    </w:p>
    <w:p w:rsidR="00816F31" w:rsidRDefault="00816F31" w:rsidP="00F44354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after="0" w:line="280" w:lineRule="exact"/>
        <w:ind w:firstLine="709"/>
        <w:jc w:val="both"/>
      </w:pPr>
      <w:r>
        <w:rPr>
          <w:color w:val="000000"/>
          <w:lang w:bidi="ru-RU"/>
        </w:rPr>
        <w:t>при наступлении обстоятельств, указанных в пункте 2.8. настоящей статьи;</w:t>
      </w:r>
    </w:p>
    <w:p w:rsidR="00816F31" w:rsidRDefault="00816F31" w:rsidP="00F44354">
      <w:pPr>
        <w:pStyle w:val="20"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при совершении народным дружинником, участвующим в охране</w:t>
      </w:r>
      <w:r>
        <w:rPr>
          <w:color w:val="000000"/>
          <w:lang w:bidi="ru-RU"/>
        </w:rPr>
        <w:br/>
        <w:t>общественного порядка, противоправных действий либо бездействии, повлекших</w:t>
      </w:r>
      <w:r>
        <w:rPr>
          <w:color w:val="000000"/>
          <w:lang w:bidi="ru-RU"/>
        </w:rPr>
        <w:br/>
        <w:t>нарушение прав и свобод граждан, общественных объединений, религиозных и</w:t>
      </w:r>
      <w:r>
        <w:rPr>
          <w:color w:val="000000"/>
          <w:lang w:bidi="ru-RU"/>
        </w:rPr>
        <w:br/>
        <w:t>иных организаций;</w:t>
      </w:r>
    </w:p>
    <w:p w:rsidR="00816F31" w:rsidRDefault="00816F31" w:rsidP="00F44354">
      <w:pPr>
        <w:pStyle w:val="20"/>
        <w:numPr>
          <w:ilvl w:val="0"/>
          <w:numId w:val="8"/>
        </w:numPr>
        <w:shd w:val="clear" w:color="auto" w:fill="auto"/>
        <w:tabs>
          <w:tab w:val="left" w:pos="1101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в связи с неоднократным невыполнением народным дружинником</w:t>
      </w:r>
      <w:r>
        <w:rPr>
          <w:color w:val="000000"/>
          <w:lang w:bidi="ru-RU"/>
        </w:rPr>
        <w:br/>
        <w:t>требований устава народной дружины либо фактическим самоустранением от</w:t>
      </w:r>
      <w:r>
        <w:rPr>
          <w:color w:val="000000"/>
          <w:lang w:bidi="ru-RU"/>
        </w:rPr>
        <w:br/>
        <w:t>участия в ее деятельности;</w:t>
      </w:r>
    </w:p>
    <w:p w:rsidR="00816F31" w:rsidRDefault="00816F31" w:rsidP="00F44354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after="0" w:line="280" w:lineRule="exact"/>
        <w:ind w:firstLine="709"/>
        <w:jc w:val="both"/>
      </w:pPr>
      <w:r>
        <w:rPr>
          <w:color w:val="000000"/>
          <w:lang w:bidi="ru-RU"/>
        </w:rPr>
        <w:t>в связи с прекращен</w:t>
      </w:r>
      <w:r w:rsidR="00FF66B1">
        <w:rPr>
          <w:color w:val="000000"/>
          <w:lang w:bidi="ru-RU"/>
        </w:rPr>
        <w:t>ием гражданства Российской Феде</w:t>
      </w:r>
      <w:r>
        <w:rPr>
          <w:color w:val="000000"/>
          <w:lang w:bidi="ru-RU"/>
        </w:rPr>
        <w:t>рации.</w:t>
      </w:r>
    </w:p>
    <w:p w:rsidR="00816F31" w:rsidRDefault="00816F31" w:rsidP="00F44354">
      <w:pPr>
        <w:pStyle w:val="20"/>
        <w:numPr>
          <w:ilvl w:val="1"/>
          <w:numId w:val="6"/>
        </w:numPr>
        <w:shd w:val="clear" w:color="auto" w:fill="auto"/>
        <w:tabs>
          <w:tab w:val="left" w:pos="1418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Народные дружинники при участии в охране общественного порядка</w:t>
      </w:r>
      <w:r>
        <w:rPr>
          <w:color w:val="000000"/>
          <w:lang w:bidi="ru-RU"/>
        </w:rPr>
        <w:br/>
        <w:t>должны иметь при себе удостоверение народного дружинника, а также носить</w:t>
      </w:r>
      <w:r>
        <w:rPr>
          <w:color w:val="000000"/>
          <w:lang w:bidi="ru-RU"/>
        </w:rPr>
        <w:br/>
        <w:t>форменную одежду и (или) использовать отличительную символику народного</w:t>
      </w:r>
      <w:r>
        <w:rPr>
          <w:color w:val="000000"/>
          <w:lang w:bidi="ru-RU"/>
        </w:rPr>
        <w:br/>
        <w:t>дружинника.</w:t>
      </w:r>
    </w:p>
    <w:p w:rsidR="00816F31" w:rsidRDefault="00816F31" w:rsidP="00F44354">
      <w:pPr>
        <w:pStyle w:val="20"/>
        <w:shd w:val="clear" w:color="auto" w:fill="auto"/>
        <w:spacing w:after="0" w:line="317" w:lineRule="exact"/>
        <w:ind w:firstLine="709"/>
        <w:jc w:val="both"/>
      </w:pPr>
      <w:r>
        <w:rPr>
          <w:color w:val="000000"/>
          <w:lang w:bidi="ru-RU"/>
        </w:rPr>
        <w:t>Образец и порядок выдачи удостоверения, образцы форменной одежды и</w:t>
      </w:r>
      <w:r>
        <w:rPr>
          <w:color w:val="000000"/>
          <w:lang w:bidi="ru-RU"/>
        </w:rPr>
        <w:br/>
        <w:t>(или) отличительной символики народного дружинника устанавливаются законом</w:t>
      </w:r>
      <w:r>
        <w:rPr>
          <w:color w:val="000000"/>
          <w:lang w:bidi="ru-RU"/>
        </w:rPr>
        <w:br/>
        <w:t xml:space="preserve">Оренбургской области от 06.03.2015 № </w:t>
      </w:r>
      <w:r w:rsidRPr="00816F31">
        <w:rPr>
          <w:color w:val="000000"/>
          <w:lang w:eastAsia="en-US" w:bidi="en-US"/>
        </w:rPr>
        <w:t>3035/837-</w:t>
      </w:r>
      <w:r>
        <w:rPr>
          <w:color w:val="000000"/>
          <w:lang w:val="en-US" w:eastAsia="en-US" w:bidi="en-US"/>
        </w:rPr>
        <w:t>V</w:t>
      </w:r>
      <w:r w:rsidRPr="00816F3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O</w:t>
      </w:r>
      <w:r w:rsidRPr="00816F31">
        <w:rPr>
          <w:color w:val="000000"/>
          <w:lang w:eastAsia="en-US" w:bidi="en-US"/>
        </w:rPr>
        <w:t xml:space="preserve">3 </w:t>
      </w:r>
      <w:r>
        <w:rPr>
          <w:color w:val="000000"/>
          <w:lang w:bidi="ru-RU"/>
        </w:rPr>
        <w:t>«О регулировании отдельных</w:t>
      </w:r>
      <w:r>
        <w:rPr>
          <w:color w:val="000000"/>
          <w:lang w:bidi="ru-RU"/>
        </w:rPr>
        <w:br/>
        <w:t xml:space="preserve">вопросов, связанных с участием граждан и их объединений в </w:t>
      </w:r>
      <w:r w:rsidR="00FF66B1">
        <w:rPr>
          <w:color w:val="000000"/>
          <w:lang w:bidi="ru-RU"/>
        </w:rPr>
        <w:t>о</w:t>
      </w:r>
      <w:r>
        <w:rPr>
          <w:color w:val="000000"/>
          <w:lang w:bidi="ru-RU"/>
        </w:rPr>
        <w:t>хране общественного</w:t>
      </w:r>
      <w:r>
        <w:rPr>
          <w:color w:val="000000"/>
          <w:lang w:bidi="ru-RU"/>
        </w:rPr>
        <w:br/>
        <w:t>порядка в Оренбургской области».</w:t>
      </w:r>
    </w:p>
    <w:p w:rsidR="00816F31" w:rsidRPr="00F44354" w:rsidRDefault="00816F31" w:rsidP="00F44354">
      <w:pPr>
        <w:pStyle w:val="20"/>
        <w:numPr>
          <w:ilvl w:val="1"/>
          <w:numId w:val="6"/>
        </w:numPr>
        <w:shd w:val="clear" w:color="auto" w:fill="auto"/>
        <w:tabs>
          <w:tab w:val="left" w:pos="1380"/>
        </w:tabs>
        <w:spacing w:after="0"/>
        <w:ind w:firstLine="709"/>
        <w:jc w:val="both"/>
      </w:pPr>
      <w:r>
        <w:rPr>
          <w:color w:val="000000"/>
          <w:lang w:bidi="ru-RU"/>
        </w:rPr>
        <w:t>Народные дружинники проходят подготовку по основным направлениям</w:t>
      </w:r>
      <w:r>
        <w:rPr>
          <w:color w:val="000000"/>
          <w:lang w:bidi="ru-RU"/>
        </w:rPr>
        <w:br/>
        <w:t>деятельности народных дружин, к действиям в условиях, свя</w:t>
      </w:r>
      <w:r w:rsidR="00FF66B1">
        <w:rPr>
          <w:color w:val="000000"/>
          <w:lang w:bidi="ru-RU"/>
        </w:rPr>
        <w:t>з</w:t>
      </w:r>
      <w:r>
        <w:rPr>
          <w:color w:val="000000"/>
          <w:lang w:bidi="ru-RU"/>
        </w:rPr>
        <w:t>анных с применением</w:t>
      </w:r>
      <w:r>
        <w:rPr>
          <w:color w:val="000000"/>
          <w:lang w:bidi="ru-RU"/>
        </w:rPr>
        <w:br/>
        <w:t>физической силы, по оказанию первой помощи в соответствии с приказом МВД</w:t>
      </w:r>
      <w:r>
        <w:rPr>
          <w:color w:val="000000"/>
          <w:lang w:bidi="ru-RU"/>
        </w:rPr>
        <w:br/>
        <w:t>России от 18.08.2014 № 696 «Вопросы подготовки наро</w:t>
      </w:r>
      <w:r w:rsidR="00FF66B1">
        <w:rPr>
          <w:color w:val="000000"/>
          <w:lang w:bidi="ru-RU"/>
        </w:rPr>
        <w:t>дн</w:t>
      </w:r>
      <w:r>
        <w:rPr>
          <w:color w:val="000000"/>
          <w:lang w:bidi="ru-RU"/>
        </w:rPr>
        <w:t>ых дружинников к</w:t>
      </w:r>
      <w:r>
        <w:rPr>
          <w:color w:val="000000"/>
          <w:lang w:bidi="ru-RU"/>
        </w:rPr>
        <w:br/>
        <w:t>действиям в условиях, связанных с применением физической силы, и по оказанию</w:t>
      </w:r>
      <w:r>
        <w:rPr>
          <w:color w:val="000000"/>
          <w:lang w:bidi="ru-RU"/>
        </w:rPr>
        <w:br/>
        <w:t xml:space="preserve">первой помощи» (вместе с </w:t>
      </w:r>
      <w:r w:rsidR="00FF66B1">
        <w:rPr>
          <w:color w:val="000000"/>
          <w:lang w:bidi="ru-RU"/>
        </w:rPr>
        <w:t>«</w:t>
      </w:r>
      <w:r>
        <w:rPr>
          <w:color w:val="000000"/>
          <w:lang w:bidi="ru-RU"/>
        </w:rPr>
        <w:t>Порядком подготовки народных дружинников к</w:t>
      </w:r>
      <w:r>
        <w:rPr>
          <w:color w:val="000000"/>
          <w:lang w:bidi="ru-RU"/>
        </w:rPr>
        <w:br/>
        <w:t>действиям в условиях, связанных с применением физической силы, и по оказанию</w:t>
      </w:r>
      <w:r>
        <w:rPr>
          <w:color w:val="000000"/>
          <w:lang w:bidi="ru-RU"/>
        </w:rPr>
        <w:br/>
        <w:t>первой помощи</w:t>
      </w:r>
      <w:r w:rsidR="00FF66B1">
        <w:rPr>
          <w:color w:val="000000"/>
          <w:lang w:bidi="ru-RU"/>
        </w:rPr>
        <w:t>»</w:t>
      </w:r>
      <w:r>
        <w:rPr>
          <w:color w:val="000000"/>
          <w:lang w:bidi="ru-RU"/>
        </w:rPr>
        <w:t>).</w:t>
      </w:r>
    </w:p>
    <w:p w:rsidR="00F44354" w:rsidRDefault="00F44354" w:rsidP="00F44354">
      <w:pPr>
        <w:pStyle w:val="20"/>
        <w:shd w:val="clear" w:color="auto" w:fill="auto"/>
        <w:tabs>
          <w:tab w:val="left" w:pos="1380"/>
        </w:tabs>
        <w:spacing w:after="0"/>
        <w:ind w:firstLine="709"/>
        <w:jc w:val="both"/>
      </w:pPr>
    </w:p>
    <w:p w:rsidR="00816F31" w:rsidRPr="00F44354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843"/>
        </w:tabs>
        <w:spacing w:before="0" w:line="280" w:lineRule="exact"/>
        <w:ind w:firstLine="1701"/>
        <w:rPr>
          <w:b w:val="0"/>
        </w:rPr>
      </w:pPr>
      <w:bookmarkStart w:id="2" w:name="bookmark3"/>
      <w:r w:rsidRPr="00A23605">
        <w:rPr>
          <w:b w:val="0"/>
          <w:color w:val="000000"/>
          <w:lang w:bidi="ru-RU"/>
        </w:rPr>
        <w:t>Права</w:t>
      </w:r>
      <w:r w:rsidR="00A23605" w:rsidRPr="00A23605">
        <w:rPr>
          <w:b w:val="0"/>
          <w:color w:val="000000"/>
          <w:lang w:bidi="ru-RU"/>
        </w:rPr>
        <w:t xml:space="preserve"> и обязанности народных дружинн</w:t>
      </w:r>
      <w:r w:rsidRPr="00A23605">
        <w:rPr>
          <w:b w:val="0"/>
          <w:color w:val="000000"/>
          <w:lang w:bidi="ru-RU"/>
        </w:rPr>
        <w:t>иков</w:t>
      </w:r>
      <w:bookmarkEnd w:id="2"/>
    </w:p>
    <w:p w:rsidR="00F44354" w:rsidRPr="00A23605" w:rsidRDefault="00F44354" w:rsidP="00F44354">
      <w:pPr>
        <w:pStyle w:val="10"/>
        <w:keepNext/>
        <w:keepLines/>
        <w:shd w:val="clear" w:color="auto" w:fill="auto"/>
        <w:tabs>
          <w:tab w:val="left" w:pos="2443"/>
        </w:tabs>
        <w:spacing w:before="0" w:line="280" w:lineRule="exact"/>
        <w:ind w:firstLine="709"/>
        <w:jc w:val="both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92"/>
        </w:tabs>
        <w:spacing w:after="0" w:line="331" w:lineRule="exact"/>
        <w:ind w:firstLine="709"/>
        <w:jc w:val="both"/>
      </w:pPr>
      <w:r>
        <w:rPr>
          <w:color w:val="000000"/>
          <w:lang w:bidi="ru-RU"/>
        </w:rPr>
        <w:t>Народные дружинники при участии в охране общественного порядка</w:t>
      </w:r>
      <w:r>
        <w:rPr>
          <w:color w:val="000000"/>
          <w:lang w:bidi="ru-RU"/>
        </w:rPr>
        <w:br/>
        <w:t>имеют право:</w:t>
      </w:r>
    </w:p>
    <w:p w:rsidR="00816F31" w:rsidRDefault="00816F31" w:rsidP="00D70D32">
      <w:pPr>
        <w:pStyle w:val="20"/>
        <w:numPr>
          <w:ilvl w:val="0"/>
          <w:numId w:val="9"/>
        </w:numPr>
        <w:shd w:val="clear" w:color="auto" w:fill="auto"/>
        <w:tabs>
          <w:tab w:val="left" w:pos="1079"/>
        </w:tabs>
        <w:spacing w:after="0" w:line="326" w:lineRule="exact"/>
        <w:ind w:firstLine="709"/>
        <w:jc w:val="both"/>
      </w:pPr>
      <w:r>
        <w:rPr>
          <w:color w:val="000000"/>
          <w:lang w:bidi="ru-RU"/>
        </w:rPr>
        <w:t>требовать от граждан и должностных лиц прекратить противоправные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деяния;</w:t>
      </w:r>
    </w:p>
    <w:p w:rsidR="00816F31" w:rsidRDefault="00816F31" w:rsidP="00F44354">
      <w:pPr>
        <w:pStyle w:val="20"/>
        <w:numPr>
          <w:ilvl w:val="0"/>
          <w:numId w:val="9"/>
        </w:numPr>
        <w:shd w:val="clear" w:color="auto" w:fill="auto"/>
        <w:tabs>
          <w:tab w:val="left" w:pos="1079"/>
        </w:tabs>
        <w:spacing w:after="0"/>
        <w:ind w:firstLine="709"/>
        <w:jc w:val="both"/>
      </w:pPr>
      <w:r>
        <w:rPr>
          <w:color w:val="000000"/>
          <w:lang w:bidi="ru-RU"/>
        </w:rPr>
        <w:t>принимать меры по охране места происшествия, а также по обеспечению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сохранности вещественных доказательств совершения правонарушения с</w:t>
      </w:r>
      <w:r>
        <w:rPr>
          <w:color w:val="000000"/>
          <w:lang w:bidi="ru-RU"/>
        </w:rPr>
        <w:br/>
        <w:t>последующей передачей их сотрудникам полиции;</w:t>
      </w:r>
    </w:p>
    <w:p w:rsidR="00816F31" w:rsidRDefault="00816F31" w:rsidP="00F44354">
      <w:pPr>
        <w:pStyle w:val="20"/>
        <w:numPr>
          <w:ilvl w:val="0"/>
          <w:numId w:val="9"/>
        </w:numPr>
        <w:shd w:val="clear" w:color="auto" w:fill="auto"/>
        <w:tabs>
          <w:tab w:val="left" w:pos="1079"/>
        </w:tabs>
        <w:spacing w:after="0"/>
        <w:ind w:firstLine="709"/>
        <w:jc w:val="both"/>
      </w:pPr>
      <w:r>
        <w:rPr>
          <w:color w:val="000000"/>
          <w:lang w:bidi="ru-RU"/>
        </w:rPr>
        <w:t>оказывать содействие полиции при выполнении возложенных на нее</w:t>
      </w:r>
      <w:r>
        <w:rPr>
          <w:color w:val="000000"/>
          <w:lang w:bidi="ru-RU"/>
        </w:rPr>
        <w:br/>
        <w:t xml:space="preserve">Федеральным законом от 07.02.2011 № </w:t>
      </w:r>
      <w:r w:rsidR="00A23605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-ФЗ </w:t>
      </w:r>
      <w:r w:rsidR="00A23605">
        <w:rPr>
          <w:color w:val="000000"/>
          <w:lang w:bidi="ru-RU"/>
        </w:rPr>
        <w:t>«О полиции»</w:t>
      </w:r>
      <w:r>
        <w:rPr>
          <w:color w:val="000000"/>
          <w:lang w:bidi="ru-RU"/>
        </w:rPr>
        <w:t xml:space="preserve"> обязанностей в сфере</w:t>
      </w:r>
      <w:r>
        <w:rPr>
          <w:color w:val="000000"/>
          <w:lang w:bidi="ru-RU"/>
        </w:rPr>
        <w:br/>
        <w:t>охраны общественного порядка.</w:t>
      </w:r>
    </w:p>
    <w:p w:rsidR="00816F31" w:rsidRDefault="00816F31" w:rsidP="00F44354">
      <w:pPr>
        <w:pStyle w:val="20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применять физическую силу в случаях и порядке, предусмотренных ст. 4</w:t>
      </w:r>
      <w:r>
        <w:rPr>
          <w:color w:val="000000"/>
          <w:lang w:bidi="ru-RU"/>
        </w:rPr>
        <w:br/>
        <w:t>Положения.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79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Народные дружинники вправе отказаться от исполнения возложенных на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них обязанностей в случае, если имеются достаточные основания полагать, что их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жизнь и здоровье могут подвергнуться опасности.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92"/>
        </w:tabs>
        <w:spacing w:after="0" w:line="312" w:lineRule="exact"/>
        <w:ind w:firstLine="709"/>
        <w:jc w:val="both"/>
      </w:pPr>
      <w:r>
        <w:rPr>
          <w:color w:val="000000"/>
          <w:lang w:bidi="ru-RU"/>
        </w:rPr>
        <w:t>Народные дружинники при участии в охране общественного порядка</w:t>
      </w:r>
      <w:r>
        <w:rPr>
          <w:color w:val="000000"/>
          <w:lang w:bidi="ru-RU"/>
        </w:rPr>
        <w:br/>
        <w:t>обязаны:</w:t>
      </w:r>
    </w:p>
    <w:p w:rsidR="00816F31" w:rsidRDefault="00816F31" w:rsidP="00F44354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 xml:space="preserve">знать и соблюдать требования законодательных </w:t>
      </w:r>
      <w:r w:rsidR="00A23605" w:rsidRPr="00A23605">
        <w:rPr>
          <w:rStyle w:val="21pt"/>
          <w:i w:val="0"/>
        </w:rPr>
        <w:t>и</w:t>
      </w:r>
      <w:r>
        <w:rPr>
          <w:color w:val="000000"/>
          <w:lang w:bidi="ru-RU"/>
        </w:rPr>
        <w:t xml:space="preserve"> иных нормативных</w:t>
      </w:r>
      <w:r>
        <w:rPr>
          <w:color w:val="000000"/>
          <w:lang w:bidi="ru-RU"/>
        </w:rPr>
        <w:br/>
        <w:t>правовых актов в сфере охраны общественного порядка;</w:t>
      </w:r>
    </w:p>
    <w:p w:rsidR="00816F31" w:rsidRDefault="00816F31" w:rsidP="00F44354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при объявлении сбора народной дружины прибывать к месту сбора в</w:t>
      </w:r>
      <w:r>
        <w:rPr>
          <w:color w:val="000000"/>
          <w:lang w:bidi="ru-RU"/>
        </w:rPr>
        <w:br/>
        <w:t>установленном порядке;</w:t>
      </w:r>
    </w:p>
    <w:p w:rsidR="00816F31" w:rsidRDefault="00816F31" w:rsidP="00F44354">
      <w:pPr>
        <w:pStyle w:val="20"/>
        <w:numPr>
          <w:ilvl w:val="0"/>
          <w:numId w:val="10"/>
        </w:numPr>
        <w:shd w:val="clear" w:color="auto" w:fill="auto"/>
        <w:tabs>
          <w:tab w:val="left" w:pos="1292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соблюдать права и законные интересы граждан, общественных</w:t>
      </w:r>
      <w:r>
        <w:rPr>
          <w:color w:val="000000"/>
          <w:lang w:bidi="ru-RU"/>
        </w:rPr>
        <w:br/>
        <w:t>объединений, религиозных и иных организаций;</w:t>
      </w:r>
    </w:p>
    <w:p w:rsidR="00816F31" w:rsidRDefault="00816F31" w:rsidP="00F44354">
      <w:pPr>
        <w:pStyle w:val="20"/>
        <w:numPr>
          <w:ilvl w:val="0"/>
          <w:numId w:val="10"/>
        </w:numPr>
        <w:shd w:val="clear" w:color="auto" w:fill="auto"/>
        <w:tabs>
          <w:tab w:val="left" w:pos="1122"/>
        </w:tabs>
        <w:spacing w:after="0" w:line="280" w:lineRule="exact"/>
        <w:ind w:firstLine="709"/>
        <w:jc w:val="both"/>
      </w:pPr>
      <w:r>
        <w:rPr>
          <w:color w:val="000000"/>
          <w:lang w:bidi="ru-RU"/>
        </w:rPr>
        <w:t>принимать меры по предотвращению и пресечению правонарушений;</w:t>
      </w:r>
    </w:p>
    <w:p w:rsidR="00816F31" w:rsidRDefault="00816F31" w:rsidP="00F44354">
      <w:pPr>
        <w:pStyle w:val="20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307" w:lineRule="exact"/>
        <w:ind w:firstLine="709"/>
        <w:jc w:val="both"/>
      </w:pPr>
      <w:r>
        <w:rPr>
          <w:color w:val="000000"/>
          <w:lang w:bidi="ru-RU"/>
        </w:rPr>
        <w:t>выполнять требования уполномоченных сотрудников органов внутренних</w:t>
      </w:r>
      <w:r>
        <w:rPr>
          <w:color w:val="000000"/>
          <w:lang w:bidi="ru-RU"/>
        </w:rPr>
        <w:br/>
        <w:t>дел (полиции) и иных правоохранительных органов, не противоречащие</w:t>
      </w:r>
      <w:r>
        <w:rPr>
          <w:color w:val="000000"/>
          <w:lang w:bidi="ru-RU"/>
        </w:rPr>
        <w:br/>
        <w:t>законодательству Российской Федерации;</w:t>
      </w:r>
    </w:p>
    <w:p w:rsidR="00816F31" w:rsidRDefault="00816F31" w:rsidP="00F44354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after="0"/>
        <w:ind w:firstLine="709"/>
        <w:jc w:val="both"/>
      </w:pPr>
      <w:r>
        <w:rPr>
          <w:color w:val="000000"/>
          <w:lang w:bidi="ru-RU"/>
        </w:rPr>
        <w:t>оказывать первую помощь гражданам при несчаст</w:t>
      </w:r>
      <w:r w:rsidR="00A23605">
        <w:rPr>
          <w:color w:val="000000"/>
          <w:lang w:bidi="ru-RU"/>
        </w:rPr>
        <w:t>н</w:t>
      </w:r>
      <w:r>
        <w:rPr>
          <w:color w:val="000000"/>
          <w:lang w:bidi="ru-RU"/>
        </w:rPr>
        <w:t>ых случаях, травмах,</w:t>
      </w:r>
      <w:r>
        <w:rPr>
          <w:color w:val="000000"/>
          <w:lang w:bidi="ru-RU"/>
        </w:rPr>
        <w:br/>
        <w:t>отравлениях и других состояниях и заболеваниях, угрожающих их жизни и</w:t>
      </w:r>
      <w:r>
        <w:rPr>
          <w:color w:val="000000"/>
          <w:lang w:bidi="ru-RU"/>
        </w:rPr>
        <w:br/>
        <w:t xml:space="preserve">здоровью, при наличии соответствующей подготовки и (или) </w:t>
      </w:r>
      <w:r w:rsidR="00A23605">
        <w:rPr>
          <w:rStyle w:val="21pt"/>
          <w:lang w:eastAsia="en-US" w:bidi="en-US"/>
        </w:rPr>
        <w:t xml:space="preserve"> </w:t>
      </w:r>
      <w:r w:rsidR="00A23605" w:rsidRPr="00A23605">
        <w:rPr>
          <w:rStyle w:val="21pt"/>
          <w:i w:val="0"/>
          <w:lang w:eastAsia="en-US" w:bidi="en-US"/>
        </w:rPr>
        <w:t>н</w:t>
      </w:r>
      <w:r>
        <w:rPr>
          <w:color w:val="000000"/>
          <w:lang w:bidi="ru-RU"/>
        </w:rPr>
        <w:t>авыков;</w:t>
      </w:r>
    </w:p>
    <w:p w:rsidR="00816F31" w:rsidRDefault="00816F31" w:rsidP="00F44354">
      <w:pPr>
        <w:pStyle w:val="20"/>
        <w:numPr>
          <w:ilvl w:val="0"/>
          <w:numId w:val="10"/>
        </w:numPr>
        <w:shd w:val="clear" w:color="auto" w:fill="auto"/>
        <w:tabs>
          <w:tab w:val="left" w:pos="1055"/>
        </w:tabs>
        <w:spacing w:after="0"/>
        <w:ind w:firstLine="709"/>
        <w:jc w:val="both"/>
      </w:pPr>
      <w:r>
        <w:rPr>
          <w:color w:val="000000"/>
          <w:lang w:bidi="ru-RU"/>
        </w:rPr>
        <w:t>иметь при себе и предъявлять гражданам, к которым обращено требование о</w:t>
      </w:r>
      <w:r w:rsidR="00A2360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прекращении противоправного деяния, удостоверение установленного образца.</w:t>
      </w:r>
    </w:p>
    <w:p w:rsidR="00816F31" w:rsidRPr="00A23605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358"/>
        </w:tabs>
        <w:spacing w:after="0" w:line="326" w:lineRule="exact"/>
        <w:ind w:firstLine="709"/>
        <w:jc w:val="both"/>
      </w:pPr>
      <w:r>
        <w:rPr>
          <w:color w:val="000000"/>
          <w:lang w:bidi="ru-RU"/>
        </w:rPr>
        <w:t>Народные дружинники могут привлекаться к участию в охране</w:t>
      </w:r>
      <w:r>
        <w:rPr>
          <w:color w:val="000000"/>
          <w:lang w:bidi="ru-RU"/>
        </w:rPr>
        <w:br/>
        <w:t>общественного порядка в их рабочее или учебное время с согласия руководителя</w:t>
      </w:r>
      <w:r>
        <w:rPr>
          <w:color w:val="000000"/>
          <w:lang w:bidi="ru-RU"/>
        </w:rPr>
        <w:br/>
        <w:t>организации по месту их работы или учебы</w:t>
      </w:r>
      <w:r w:rsidR="00A23605">
        <w:rPr>
          <w:color w:val="000000"/>
          <w:lang w:bidi="ru-RU"/>
        </w:rPr>
        <w:t>.</w:t>
      </w:r>
    </w:p>
    <w:p w:rsidR="00A23605" w:rsidRDefault="00A23605" w:rsidP="00F44354">
      <w:pPr>
        <w:pStyle w:val="20"/>
        <w:shd w:val="clear" w:color="auto" w:fill="auto"/>
        <w:tabs>
          <w:tab w:val="left" w:pos="1358"/>
        </w:tabs>
        <w:spacing w:after="0" w:line="326" w:lineRule="exact"/>
        <w:ind w:firstLine="709"/>
        <w:jc w:val="both"/>
      </w:pPr>
    </w:p>
    <w:p w:rsidR="00A23605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55"/>
        </w:tabs>
        <w:spacing w:before="0" w:line="350" w:lineRule="exact"/>
        <w:ind w:firstLine="709"/>
        <w:rPr>
          <w:b w:val="0"/>
        </w:rPr>
      </w:pPr>
      <w:bookmarkStart w:id="3" w:name="bookmark4"/>
      <w:r w:rsidRPr="00A23605">
        <w:rPr>
          <w:b w:val="0"/>
          <w:color w:val="000000"/>
          <w:lang w:bidi="ru-RU"/>
        </w:rPr>
        <w:t>Общ</w:t>
      </w:r>
      <w:r w:rsidR="00A23605">
        <w:rPr>
          <w:b w:val="0"/>
          <w:color w:val="000000"/>
          <w:lang w:bidi="ru-RU"/>
        </w:rPr>
        <w:t>ие условия и пределы применения</w:t>
      </w:r>
    </w:p>
    <w:p w:rsidR="00816F31" w:rsidRPr="00A23605" w:rsidRDefault="00816F31" w:rsidP="00F44354">
      <w:pPr>
        <w:pStyle w:val="10"/>
        <w:keepNext/>
        <w:keepLines/>
        <w:shd w:val="clear" w:color="auto" w:fill="auto"/>
        <w:tabs>
          <w:tab w:val="left" w:pos="1055"/>
        </w:tabs>
        <w:spacing w:before="0" w:line="350" w:lineRule="exact"/>
        <w:ind w:firstLine="709"/>
        <w:rPr>
          <w:b w:val="0"/>
        </w:rPr>
      </w:pPr>
      <w:r w:rsidRPr="00A23605">
        <w:rPr>
          <w:b w:val="0"/>
          <w:color w:val="000000"/>
          <w:lang w:bidi="ru-RU"/>
        </w:rPr>
        <w:t>народными дружинниками</w:t>
      </w:r>
      <w:r w:rsidR="00A23605" w:rsidRPr="00A23605">
        <w:rPr>
          <w:b w:val="0"/>
          <w:color w:val="000000"/>
          <w:lang w:bidi="ru-RU"/>
        </w:rPr>
        <w:t xml:space="preserve"> </w:t>
      </w:r>
      <w:r w:rsidRPr="00A23605">
        <w:rPr>
          <w:b w:val="0"/>
          <w:color w:val="000000"/>
          <w:lang w:bidi="ru-RU"/>
        </w:rPr>
        <w:t>физической силы</w:t>
      </w:r>
      <w:bookmarkEnd w:id="3"/>
    </w:p>
    <w:p w:rsidR="00A23605" w:rsidRPr="00A23605" w:rsidRDefault="00A23605" w:rsidP="00F44354">
      <w:pPr>
        <w:pStyle w:val="10"/>
        <w:keepNext/>
        <w:keepLines/>
        <w:shd w:val="clear" w:color="auto" w:fill="auto"/>
        <w:tabs>
          <w:tab w:val="left" w:pos="1055"/>
        </w:tabs>
        <w:spacing w:before="0" w:line="350" w:lineRule="exact"/>
        <w:ind w:firstLine="709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326" w:lineRule="exact"/>
        <w:ind w:firstLine="709"/>
        <w:jc w:val="both"/>
      </w:pPr>
      <w:r>
        <w:rPr>
          <w:color w:val="000000"/>
          <w:lang w:bidi="ru-RU"/>
        </w:rPr>
        <w:t>Народные дружинники при участии в охране общественного порядка могут</w:t>
      </w:r>
      <w:r>
        <w:rPr>
          <w:color w:val="000000"/>
          <w:lang w:bidi="ru-RU"/>
        </w:rPr>
        <w:br/>
        <w:t>применять физическую силу для устранения опасности, непосредственно</w:t>
      </w:r>
      <w:r>
        <w:rPr>
          <w:color w:val="000000"/>
          <w:lang w:bidi="ru-RU"/>
        </w:rPr>
        <w:br/>
      </w:r>
      <w:r>
        <w:rPr>
          <w:color w:val="000000"/>
          <w:lang w:bidi="ru-RU"/>
        </w:rPr>
        <w:lastRenderedPageBreak/>
        <w:t>угрожающей им или иным лицам, в состоянии необходимой обороны или крайней</w:t>
      </w:r>
      <w:r>
        <w:rPr>
          <w:color w:val="000000"/>
          <w:lang w:bidi="ru-RU"/>
        </w:rPr>
        <w:br/>
        <w:t>необходимости в пре</w:t>
      </w:r>
      <w:r w:rsidR="00A23605">
        <w:rPr>
          <w:color w:val="000000"/>
          <w:lang w:bidi="ru-RU"/>
        </w:rPr>
        <w:t>делах, установленных законодате</w:t>
      </w:r>
      <w:r>
        <w:rPr>
          <w:color w:val="000000"/>
          <w:lang w:bidi="ru-RU"/>
        </w:rPr>
        <w:t>льством Российской</w:t>
      </w:r>
      <w:r>
        <w:rPr>
          <w:color w:val="000000"/>
          <w:lang w:bidi="ru-RU"/>
        </w:rPr>
        <w:br/>
        <w:t>Федерации.</w:t>
      </w:r>
    </w:p>
    <w:p w:rsidR="00816F31" w:rsidRDefault="00A23605" w:rsidP="00F44354">
      <w:pPr>
        <w:pStyle w:val="20"/>
        <w:shd w:val="clear" w:color="auto" w:fill="auto"/>
        <w:spacing w:after="0" w:line="317" w:lineRule="exact"/>
        <w:ind w:firstLine="709"/>
        <w:jc w:val="both"/>
      </w:pPr>
      <w:r>
        <w:rPr>
          <w:color w:val="000000"/>
          <w:lang w:bidi="ru-RU"/>
        </w:rPr>
        <w:t>4.2</w:t>
      </w:r>
      <w:r w:rsidR="00816F31">
        <w:rPr>
          <w:color w:val="000000"/>
          <w:lang w:bidi="ru-RU"/>
        </w:rPr>
        <w:t>. Перед применением физической силы народный дружинник обязан</w:t>
      </w:r>
      <w:r w:rsidR="00816F31">
        <w:rPr>
          <w:color w:val="000000"/>
          <w:lang w:bidi="ru-RU"/>
        </w:rPr>
        <w:br/>
        <w:t>сообщить лицу, в отношении которого предполагается ее применение, что он</w:t>
      </w:r>
      <w:r w:rsidR="00816F31">
        <w:rPr>
          <w:color w:val="000000"/>
          <w:lang w:bidi="ru-RU"/>
        </w:rPr>
        <w:br/>
        <w:t>является народным дружинником, предупредить о своем намерении и предоставить</w:t>
      </w:r>
      <w:r w:rsidR="00816F31">
        <w:rPr>
          <w:color w:val="000000"/>
          <w:lang w:bidi="ru-RU"/>
        </w:rPr>
        <w:br/>
        <w:t>данному лицу возможность для прекращения действий, угрожающих жизни и</w:t>
      </w:r>
      <w:r w:rsidR="00816F31">
        <w:rPr>
          <w:color w:val="000000"/>
          <w:lang w:bidi="ru-RU"/>
        </w:rPr>
        <w:br/>
        <w:t>здоровью народного дружинника или иных лиц.</w:t>
      </w:r>
    </w:p>
    <w:p w:rsidR="00816F31" w:rsidRDefault="00816F31" w:rsidP="00F44354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Народный дружинник имеет право не предупреждать о своем намерении</w:t>
      </w:r>
      <w:r>
        <w:rPr>
          <w:color w:val="000000"/>
          <w:lang w:bidi="ru-RU"/>
        </w:rPr>
        <w:br/>
        <w:t>применить физическую силу, если промедление в ее применении создает</w:t>
      </w:r>
      <w:r>
        <w:rPr>
          <w:color w:val="000000"/>
          <w:lang w:bidi="ru-RU"/>
        </w:rPr>
        <w:br/>
        <w:t xml:space="preserve">непосредственную угрозу жизни и здоровью граждан или </w:t>
      </w:r>
      <w:r w:rsidR="00A23605">
        <w:rPr>
          <w:color w:val="000000"/>
          <w:lang w:bidi="ru-RU"/>
        </w:rPr>
        <w:t>н</w:t>
      </w:r>
      <w:r>
        <w:rPr>
          <w:color w:val="000000"/>
          <w:lang w:bidi="ru-RU"/>
        </w:rPr>
        <w:t>ародного дружинника</w:t>
      </w:r>
      <w:r>
        <w:rPr>
          <w:color w:val="000000"/>
          <w:lang w:bidi="ru-RU"/>
        </w:rPr>
        <w:br/>
        <w:t>либо может повлечь иные тяжкие последствия.</w:t>
      </w:r>
    </w:p>
    <w:p w:rsidR="00816F31" w:rsidRDefault="00816F31" w:rsidP="00F44354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Народный дружинник при применении физической силы действует с</w:t>
      </w:r>
      <w:r>
        <w:rPr>
          <w:color w:val="000000"/>
          <w:lang w:bidi="ru-RU"/>
        </w:rPr>
        <w:br/>
        <w:t>учетом создавшейся обстановки, характера и степени опасности действий лиц, в</w:t>
      </w:r>
      <w:r>
        <w:rPr>
          <w:color w:val="000000"/>
          <w:lang w:bidi="ru-RU"/>
        </w:rPr>
        <w:br/>
        <w:t>отношении которых применяется физическая сила, характер</w:t>
      </w:r>
      <w:r w:rsidR="00A23605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и силы оказываемого</w:t>
      </w:r>
      <w:r>
        <w:rPr>
          <w:color w:val="000000"/>
          <w:lang w:bidi="ru-RU"/>
        </w:rPr>
        <w:br/>
        <w:t>ими сопротивления.</w:t>
      </w:r>
    </w:p>
    <w:p w:rsidR="00816F31" w:rsidRDefault="00816F31" w:rsidP="00F44354">
      <w:pPr>
        <w:pStyle w:val="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Народный дружинник обязан оказать гражданину, получившему телесные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повреждения в результате применения физической силы, первую помощь, а также в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случае необходимости принять меры по обеспечению оказания ему медицинской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помощи в возможно короткий срок.</w:t>
      </w:r>
    </w:p>
    <w:p w:rsidR="00816F31" w:rsidRDefault="00816F31" w:rsidP="00F44354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О применении физической силы, в результате которого причинен вред</w:t>
      </w:r>
      <w:r>
        <w:rPr>
          <w:color w:val="000000"/>
          <w:lang w:bidi="ru-RU"/>
        </w:rPr>
        <w:br/>
        <w:t>здоровью гражданина, народный дружинник обязан незам</w:t>
      </w:r>
      <w:r w:rsidR="00A23605">
        <w:rPr>
          <w:color w:val="000000"/>
          <w:lang w:bidi="ru-RU"/>
        </w:rPr>
        <w:t>е</w:t>
      </w:r>
      <w:r>
        <w:rPr>
          <w:color w:val="000000"/>
          <w:lang w:bidi="ru-RU"/>
        </w:rPr>
        <w:t>длительно уведомить</w:t>
      </w:r>
      <w:r>
        <w:rPr>
          <w:color w:val="000000"/>
          <w:lang w:bidi="ru-RU"/>
        </w:rPr>
        <w:br/>
        <w:t>командира народной дружины, который не позднее трех часов с момента ее</w:t>
      </w:r>
      <w:r>
        <w:rPr>
          <w:color w:val="000000"/>
          <w:lang w:bidi="ru-RU"/>
        </w:rPr>
        <w:br/>
        <w:t>применения информи</w:t>
      </w:r>
      <w:r w:rsidR="00A23605">
        <w:rPr>
          <w:color w:val="000000"/>
          <w:lang w:bidi="ru-RU"/>
        </w:rPr>
        <w:t>рует об этом соответствующий территориальный</w:t>
      </w:r>
      <w:r>
        <w:rPr>
          <w:color w:val="000000"/>
          <w:lang w:bidi="ru-RU"/>
        </w:rPr>
        <w:t xml:space="preserve"> орган</w:t>
      </w:r>
      <w:r>
        <w:rPr>
          <w:color w:val="000000"/>
          <w:lang w:bidi="ru-RU"/>
        </w:rPr>
        <w:br/>
        <w:t>федерального органа исполни</w:t>
      </w:r>
      <w:r w:rsidR="00A23605">
        <w:rPr>
          <w:color w:val="000000"/>
          <w:lang w:bidi="ru-RU"/>
        </w:rPr>
        <w:t>тельной власти в сфере внутренни</w:t>
      </w:r>
      <w:r>
        <w:rPr>
          <w:color w:val="000000"/>
          <w:lang w:bidi="ru-RU"/>
        </w:rPr>
        <w:t>х дел.</w:t>
      </w:r>
    </w:p>
    <w:p w:rsidR="00816F31" w:rsidRPr="00F44354" w:rsidRDefault="00816F31" w:rsidP="00F44354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Народным дружинникам при участии в охране общественного порядка</w:t>
      </w:r>
      <w:r>
        <w:rPr>
          <w:color w:val="000000"/>
          <w:lang w:bidi="ru-RU"/>
        </w:rPr>
        <w:br/>
        <w:t>запрещается применять физическую силу для пресечения правонарушений, за</w:t>
      </w:r>
      <w:r>
        <w:rPr>
          <w:color w:val="000000"/>
          <w:lang w:bidi="ru-RU"/>
        </w:rPr>
        <w:br/>
        <w:t>исключением случаев, указанных в ч. 1 настоящей статьи, а также в отношении</w:t>
      </w:r>
      <w:r>
        <w:rPr>
          <w:color w:val="000000"/>
          <w:lang w:bidi="ru-RU"/>
        </w:rPr>
        <w:br/>
        <w:t>женщин с видимыми признаками беременности, лиц с явными признаками</w:t>
      </w:r>
      <w:r>
        <w:rPr>
          <w:color w:val="000000"/>
          <w:lang w:bidi="ru-RU"/>
        </w:rPr>
        <w:br/>
        <w:t>инвалидности, несовершеннолетних, когда их возраст очевиден или известен, за</w:t>
      </w:r>
      <w:r>
        <w:rPr>
          <w:color w:val="000000"/>
          <w:lang w:bidi="ru-RU"/>
        </w:rPr>
        <w:br/>
        <w:t>исключением случаев совершения указанными лицами вооруженного либо</w:t>
      </w:r>
      <w:r>
        <w:rPr>
          <w:color w:val="000000"/>
          <w:lang w:bidi="ru-RU"/>
        </w:rPr>
        <w:br/>
        <w:t>группового нападения.</w:t>
      </w:r>
    </w:p>
    <w:p w:rsidR="00F44354" w:rsidRDefault="00F44354" w:rsidP="00F44354">
      <w:pPr>
        <w:pStyle w:val="20"/>
        <w:shd w:val="clear" w:color="auto" w:fill="auto"/>
        <w:tabs>
          <w:tab w:val="left" w:pos="1076"/>
        </w:tabs>
        <w:spacing w:after="0" w:line="317" w:lineRule="exact"/>
        <w:ind w:left="709"/>
        <w:jc w:val="both"/>
      </w:pPr>
    </w:p>
    <w:p w:rsidR="00A23605" w:rsidRPr="00A23605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341" w:lineRule="exact"/>
        <w:ind w:firstLine="709"/>
        <w:rPr>
          <w:b w:val="0"/>
        </w:rPr>
      </w:pPr>
      <w:bookmarkStart w:id="4" w:name="bookmark5"/>
      <w:r w:rsidRPr="00A23605">
        <w:rPr>
          <w:b w:val="0"/>
          <w:color w:val="000000"/>
          <w:lang w:bidi="ru-RU"/>
        </w:rPr>
        <w:t>Гарантии пра</w:t>
      </w:r>
      <w:r w:rsidR="00A23605">
        <w:rPr>
          <w:b w:val="0"/>
          <w:color w:val="000000"/>
          <w:lang w:bidi="ru-RU"/>
        </w:rPr>
        <w:t>вовой защиты народных дружинников</w:t>
      </w:r>
    </w:p>
    <w:p w:rsidR="00816F31" w:rsidRDefault="00816F31" w:rsidP="00F44354">
      <w:pPr>
        <w:pStyle w:val="10"/>
        <w:keepNext/>
        <w:keepLines/>
        <w:shd w:val="clear" w:color="auto" w:fill="auto"/>
        <w:tabs>
          <w:tab w:val="left" w:pos="860"/>
        </w:tabs>
        <w:spacing w:before="0" w:line="341" w:lineRule="exact"/>
        <w:ind w:firstLine="709"/>
        <w:rPr>
          <w:b w:val="0"/>
          <w:color w:val="000000"/>
          <w:lang w:bidi="ru-RU"/>
        </w:rPr>
      </w:pPr>
      <w:r w:rsidRPr="00A23605">
        <w:rPr>
          <w:b w:val="0"/>
          <w:color w:val="000000"/>
          <w:lang w:bidi="ru-RU"/>
        </w:rPr>
        <w:t>и внештатных</w:t>
      </w:r>
      <w:r w:rsidR="00A23605">
        <w:rPr>
          <w:b w:val="0"/>
          <w:color w:val="000000"/>
          <w:lang w:bidi="ru-RU"/>
        </w:rPr>
        <w:t xml:space="preserve"> </w:t>
      </w:r>
      <w:r w:rsidRPr="00A23605">
        <w:rPr>
          <w:b w:val="0"/>
          <w:color w:val="000000"/>
          <w:lang w:bidi="ru-RU"/>
        </w:rPr>
        <w:t>сотрудников полиции</w:t>
      </w:r>
      <w:bookmarkEnd w:id="4"/>
    </w:p>
    <w:p w:rsidR="00F44354" w:rsidRPr="00A23605" w:rsidRDefault="00F44354" w:rsidP="00F44354">
      <w:pPr>
        <w:pStyle w:val="10"/>
        <w:keepNext/>
        <w:keepLines/>
        <w:shd w:val="clear" w:color="auto" w:fill="auto"/>
        <w:tabs>
          <w:tab w:val="left" w:pos="860"/>
        </w:tabs>
        <w:spacing w:before="0" w:line="341" w:lineRule="exact"/>
        <w:ind w:firstLine="709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62"/>
        </w:tabs>
        <w:spacing w:after="0" w:line="326" w:lineRule="exact"/>
        <w:ind w:firstLine="709"/>
        <w:jc w:val="both"/>
      </w:pPr>
      <w:r>
        <w:rPr>
          <w:color w:val="000000"/>
          <w:lang w:bidi="ru-RU"/>
        </w:rPr>
        <w:t>Народные дружинники и внештатные сотрудники полиции при исполнении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обязанностей народного дружинника или внештатного сотрудника полиции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находятся под защитой</w:t>
      </w:r>
      <w:r w:rsidR="00A23605">
        <w:rPr>
          <w:color w:val="000000"/>
          <w:lang w:bidi="ru-RU"/>
        </w:rPr>
        <w:t xml:space="preserve"> государства. Их законные требов</w:t>
      </w:r>
      <w:r>
        <w:rPr>
          <w:color w:val="000000"/>
          <w:lang w:bidi="ru-RU"/>
        </w:rPr>
        <w:t>ания о прекращении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противоправных действий обязательны для исполнения всеми гражданами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должностными лицами.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121"/>
        </w:tabs>
        <w:spacing w:after="0"/>
        <w:ind w:firstLine="709"/>
        <w:jc w:val="both"/>
      </w:pPr>
      <w:r>
        <w:rPr>
          <w:color w:val="000000"/>
          <w:lang w:bidi="ru-RU"/>
        </w:rPr>
        <w:t>Никто не вправе принуждать народных дружинников или внештатных</w:t>
      </w:r>
      <w:r>
        <w:rPr>
          <w:color w:val="000000"/>
          <w:lang w:bidi="ru-RU"/>
        </w:rPr>
        <w:br/>
        <w:t xml:space="preserve">сотрудников полиции исполнять обязанности, которые </w:t>
      </w:r>
      <w:r w:rsidR="00A23605">
        <w:rPr>
          <w:color w:val="000000"/>
          <w:lang w:bidi="ru-RU"/>
        </w:rPr>
        <w:t>не</w:t>
      </w:r>
      <w:r w:rsidRPr="00816F31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возложены на них</w:t>
      </w:r>
      <w:r>
        <w:rPr>
          <w:color w:val="000000"/>
          <w:lang w:bidi="ru-RU"/>
        </w:rPr>
        <w:br/>
        <w:t>настоящим Федеральным законом. При получении указаний, противоречащих</w:t>
      </w:r>
      <w:r>
        <w:rPr>
          <w:color w:val="000000"/>
          <w:lang w:bidi="ru-RU"/>
        </w:rPr>
        <w:br/>
        <w:t>законодательству Российской Федерации, народные дружинники или внештатные</w:t>
      </w:r>
      <w:r>
        <w:rPr>
          <w:color w:val="000000"/>
          <w:lang w:bidi="ru-RU"/>
        </w:rPr>
        <w:br/>
      </w:r>
      <w:r>
        <w:rPr>
          <w:color w:val="000000"/>
          <w:lang w:bidi="ru-RU"/>
        </w:rPr>
        <w:lastRenderedPageBreak/>
        <w:t>сотрудники полиции обязаны руководствоваться настоящим Федеральным законом</w:t>
      </w:r>
      <w:r>
        <w:rPr>
          <w:color w:val="000000"/>
          <w:lang w:bidi="ru-RU"/>
        </w:rPr>
        <w:br/>
        <w:t>и другими федеральными законами.</w:t>
      </w:r>
    </w:p>
    <w:p w:rsidR="00816F31" w:rsidRPr="00F44354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62"/>
        </w:tabs>
        <w:spacing w:after="0"/>
        <w:ind w:firstLine="709"/>
        <w:jc w:val="both"/>
      </w:pPr>
      <w:r>
        <w:rPr>
          <w:color w:val="000000"/>
          <w:lang w:bidi="ru-RU"/>
        </w:rPr>
        <w:t>Воспрепятствование осуществляемой на законном основании деятельности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народного дружинника или внештатного сотрудника полиции в связи с их участием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охране общественного порядка либо невыполнение</w:t>
      </w:r>
      <w:r w:rsidR="00F4199B">
        <w:rPr>
          <w:color w:val="000000"/>
          <w:lang w:bidi="ru-RU"/>
        </w:rPr>
        <w:t xml:space="preserve"> их за</w:t>
      </w:r>
      <w:r>
        <w:rPr>
          <w:color w:val="000000"/>
          <w:lang w:bidi="ru-RU"/>
        </w:rPr>
        <w:t>конных требований о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прекращении противоправн</w:t>
      </w:r>
      <w:r w:rsidR="00F4199B">
        <w:rPr>
          <w:color w:val="000000"/>
          <w:lang w:bidi="ru-RU"/>
        </w:rPr>
        <w:t>ых действий влечет ответственно</w:t>
      </w:r>
      <w:r>
        <w:rPr>
          <w:color w:val="000000"/>
          <w:lang w:bidi="ru-RU"/>
        </w:rPr>
        <w:t>сть в соответствии с</w:t>
      </w:r>
      <w:r w:rsidR="006956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законодательством Российской Федерации.</w:t>
      </w:r>
    </w:p>
    <w:p w:rsidR="00F44354" w:rsidRDefault="00F44354" w:rsidP="00F44354">
      <w:pPr>
        <w:pStyle w:val="20"/>
        <w:shd w:val="clear" w:color="auto" w:fill="auto"/>
        <w:tabs>
          <w:tab w:val="left" w:pos="1062"/>
        </w:tabs>
        <w:spacing w:after="0"/>
        <w:ind w:left="709"/>
        <w:jc w:val="both"/>
      </w:pPr>
    </w:p>
    <w:p w:rsidR="00F44354" w:rsidRPr="00F44354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5"/>
        </w:tabs>
        <w:spacing w:before="0" w:line="326" w:lineRule="exact"/>
        <w:ind w:firstLine="709"/>
        <w:rPr>
          <w:b w:val="0"/>
        </w:rPr>
      </w:pPr>
      <w:bookmarkStart w:id="5" w:name="bookmark6"/>
      <w:r w:rsidRPr="00F4199B">
        <w:rPr>
          <w:b w:val="0"/>
          <w:color w:val="000000"/>
          <w:lang w:bidi="ru-RU"/>
        </w:rPr>
        <w:t xml:space="preserve">Финансирование и материально-техническое </w:t>
      </w:r>
      <w:r w:rsidR="00F4199B">
        <w:rPr>
          <w:b w:val="0"/>
          <w:color w:val="000000"/>
          <w:lang w:eastAsia="en-US" w:bidi="en-US"/>
        </w:rPr>
        <w:t>обес</w:t>
      </w:r>
      <w:r w:rsidR="00F4199B" w:rsidRPr="00F4199B">
        <w:rPr>
          <w:b w:val="0"/>
          <w:color w:val="000000"/>
          <w:lang w:bidi="ru-RU"/>
        </w:rPr>
        <w:t>печение</w:t>
      </w:r>
    </w:p>
    <w:p w:rsidR="00816F31" w:rsidRPr="00F44354" w:rsidRDefault="00816F31" w:rsidP="00F44354">
      <w:pPr>
        <w:pStyle w:val="10"/>
        <w:keepNext/>
        <w:keepLines/>
        <w:shd w:val="clear" w:color="auto" w:fill="auto"/>
        <w:tabs>
          <w:tab w:val="left" w:pos="855"/>
        </w:tabs>
        <w:spacing w:before="0" w:line="326" w:lineRule="exact"/>
        <w:ind w:left="709"/>
        <w:rPr>
          <w:b w:val="0"/>
        </w:rPr>
      </w:pPr>
      <w:r w:rsidRPr="00F4199B">
        <w:rPr>
          <w:b w:val="0"/>
          <w:color w:val="000000"/>
          <w:lang w:bidi="ru-RU"/>
        </w:rPr>
        <w:t>деятельности</w:t>
      </w:r>
      <w:r w:rsidR="00F44354">
        <w:rPr>
          <w:b w:val="0"/>
          <w:color w:val="000000"/>
          <w:lang w:bidi="ru-RU"/>
        </w:rPr>
        <w:t xml:space="preserve"> </w:t>
      </w:r>
      <w:r w:rsidRPr="00F4199B">
        <w:rPr>
          <w:b w:val="0"/>
          <w:color w:val="000000"/>
          <w:lang w:bidi="ru-RU"/>
        </w:rPr>
        <w:t>народных дружин</w:t>
      </w:r>
      <w:bookmarkEnd w:id="5"/>
    </w:p>
    <w:p w:rsidR="00F44354" w:rsidRPr="00F4199B" w:rsidRDefault="00F44354" w:rsidP="00F44354">
      <w:pPr>
        <w:pStyle w:val="10"/>
        <w:keepNext/>
        <w:keepLines/>
        <w:shd w:val="clear" w:color="auto" w:fill="auto"/>
        <w:tabs>
          <w:tab w:val="left" w:pos="855"/>
        </w:tabs>
        <w:spacing w:before="0" w:line="326" w:lineRule="exact"/>
        <w:ind w:left="709"/>
        <w:jc w:val="both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121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Финансирование и материально-техническое обеспечение деятельности</w:t>
      </w:r>
      <w:r>
        <w:rPr>
          <w:color w:val="000000"/>
          <w:lang w:bidi="ru-RU"/>
        </w:rPr>
        <w:br/>
        <w:t>народных дружин может осуществляться за счет средств местного бюджета и иных</w:t>
      </w:r>
      <w:r>
        <w:rPr>
          <w:color w:val="000000"/>
          <w:lang w:bidi="ru-RU"/>
        </w:rPr>
        <w:br/>
        <w:t>источников, в соответствии с действующим законодательств</w:t>
      </w:r>
      <w:r w:rsidR="00FF38D3">
        <w:rPr>
          <w:color w:val="000000"/>
          <w:lang w:bidi="ru-RU"/>
        </w:rPr>
        <w:t>ом.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302"/>
          <w:tab w:val="left" w:pos="2441"/>
          <w:tab w:val="left" w:pos="3785"/>
          <w:tab w:val="left" w:pos="6046"/>
          <w:tab w:val="left" w:pos="6967"/>
          <w:tab w:val="left" w:pos="9017"/>
        </w:tabs>
        <w:spacing w:after="0" w:line="317" w:lineRule="exact"/>
        <w:ind w:firstLine="709"/>
        <w:jc w:val="both"/>
      </w:pPr>
      <w:r w:rsidRPr="00D70D32">
        <w:rPr>
          <w:color w:val="000000"/>
          <w:lang w:bidi="ru-RU"/>
        </w:rPr>
        <w:t>Органы</w:t>
      </w:r>
      <w:r w:rsidRPr="00D70D32">
        <w:rPr>
          <w:color w:val="000000"/>
          <w:lang w:bidi="ru-RU"/>
        </w:rPr>
        <w:tab/>
        <w:t>местного</w:t>
      </w:r>
      <w:r w:rsidRPr="00D70D32">
        <w:rPr>
          <w:color w:val="000000"/>
          <w:lang w:bidi="ru-RU"/>
        </w:rPr>
        <w:tab/>
        <w:t>самоуправления</w:t>
      </w:r>
      <w:r w:rsidRPr="00D70D32">
        <w:rPr>
          <w:color w:val="000000"/>
          <w:lang w:bidi="ru-RU"/>
        </w:rPr>
        <w:tab/>
        <w:t>могут</w:t>
      </w:r>
      <w:r w:rsidRPr="00D70D32">
        <w:rPr>
          <w:color w:val="000000"/>
          <w:lang w:bidi="ru-RU"/>
        </w:rPr>
        <w:tab/>
        <w:t>предоставлять</w:t>
      </w:r>
      <w:r w:rsidR="00FF38D3" w:rsidRPr="00D70D32">
        <w:rPr>
          <w:color w:val="000000"/>
          <w:lang w:bidi="ru-RU"/>
        </w:rPr>
        <w:t xml:space="preserve"> </w:t>
      </w:r>
      <w:r w:rsidRPr="00D70D32">
        <w:rPr>
          <w:color w:val="000000"/>
          <w:lang w:bidi="ru-RU"/>
        </w:rPr>
        <w:t>народным</w:t>
      </w:r>
      <w:r w:rsidR="00D70D32" w:rsidRPr="00D70D32">
        <w:rPr>
          <w:color w:val="000000"/>
          <w:lang w:bidi="ru-RU"/>
        </w:rPr>
        <w:t xml:space="preserve"> </w:t>
      </w:r>
      <w:r w:rsidRPr="00D70D32">
        <w:rPr>
          <w:color w:val="000000"/>
          <w:lang w:bidi="ru-RU"/>
        </w:rPr>
        <w:t>дружинам в безвозмездное пользование помещения и тех</w:t>
      </w:r>
      <w:r w:rsidR="00FF38D3" w:rsidRPr="00D70D32">
        <w:rPr>
          <w:color w:val="000000"/>
          <w:lang w:bidi="ru-RU"/>
        </w:rPr>
        <w:t>н</w:t>
      </w:r>
      <w:r w:rsidRPr="00D70D32">
        <w:rPr>
          <w:color w:val="000000"/>
          <w:lang w:bidi="ru-RU"/>
        </w:rPr>
        <w:t>ические средства на</w:t>
      </w:r>
      <w:r w:rsidRPr="00D70D32">
        <w:rPr>
          <w:color w:val="000000"/>
          <w:lang w:bidi="ru-RU"/>
        </w:rPr>
        <w:br/>
        <w:t>время, необходимое для осуществления их деятельности.</w:t>
      </w:r>
    </w:p>
    <w:p w:rsidR="00816F31" w:rsidRDefault="00816F31" w:rsidP="00D70D32">
      <w:pPr>
        <w:pStyle w:val="20"/>
        <w:numPr>
          <w:ilvl w:val="1"/>
          <w:numId w:val="3"/>
        </w:numPr>
        <w:shd w:val="clear" w:color="auto" w:fill="auto"/>
        <w:tabs>
          <w:tab w:val="left" w:pos="1302"/>
          <w:tab w:val="left" w:pos="2441"/>
          <w:tab w:val="left" w:pos="3785"/>
          <w:tab w:val="left" w:pos="6046"/>
          <w:tab w:val="left" w:pos="6967"/>
          <w:tab w:val="left" w:pos="9017"/>
        </w:tabs>
        <w:spacing w:after="0" w:line="317" w:lineRule="exact"/>
        <w:ind w:firstLine="709"/>
        <w:jc w:val="both"/>
      </w:pPr>
      <w:r w:rsidRPr="00D70D32">
        <w:rPr>
          <w:color w:val="000000"/>
          <w:lang w:bidi="ru-RU"/>
        </w:rPr>
        <w:t>Органы</w:t>
      </w:r>
      <w:r w:rsidRPr="00D70D32">
        <w:rPr>
          <w:color w:val="000000"/>
          <w:lang w:bidi="ru-RU"/>
        </w:rPr>
        <w:tab/>
        <w:t>местного</w:t>
      </w:r>
      <w:r w:rsidRPr="00D70D32">
        <w:rPr>
          <w:color w:val="000000"/>
          <w:lang w:bidi="ru-RU"/>
        </w:rPr>
        <w:tab/>
        <w:t>самоуправления</w:t>
      </w:r>
      <w:r w:rsidRPr="00D70D32">
        <w:rPr>
          <w:color w:val="000000"/>
          <w:lang w:bidi="ru-RU"/>
        </w:rPr>
        <w:tab/>
        <w:t>могут</w:t>
      </w:r>
      <w:r w:rsidRPr="00D70D32">
        <w:rPr>
          <w:color w:val="000000"/>
          <w:lang w:bidi="ru-RU"/>
        </w:rPr>
        <w:tab/>
        <w:t>предоставлять</w:t>
      </w:r>
      <w:r w:rsidR="00FF38D3" w:rsidRPr="00D70D32">
        <w:rPr>
          <w:color w:val="000000"/>
          <w:lang w:bidi="ru-RU"/>
        </w:rPr>
        <w:t xml:space="preserve"> </w:t>
      </w:r>
      <w:r w:rsidRPr="00D70D32">
        <w:rPr>
          <w:color w:val="000000"/>
          <w:lang w:bidi="ru-RU"/>
        </w:rPr>
        <w:t>народным</w:t>
      </w:r>
      <w:r w:rsidR="00D70D32" w:rsidRPr="00D70D32">
        <w:rPr>
          <w:color w:val="000000"/>
          <w:lang w:bidi="ru-RU"/>
        </w:rPr>
        <w:t xml:space="preserve"> </w:t>
      </w:r>
      <w:r w:rsidRPr="00D70D32">
        <w:rPr>
          <w:color w:val="000000"/>
          <w:lang w:bidi="ru-RU"/>
        </w:rPr>
        <w:t>дружинникам во время их исполнения обязанностей проездные билеты на</w:t>
      </w:r>
      <w:r w:rsidRPr="00D70D32">
        <w:rPr>
          <w:color w:val="000000"/>
          <w:lang w:bidi="ru-RU"/>
        </w:rPr>
        <w:br/>
        <w:t>общественный транспорт городского и пригородного сообщения (за исключением</w:t>
      </w:r>
      <w:r w:rsidRPr="00D70D32">
        <w:rPr>
          <w:color w:val="000000"/>
          <w:lang w:bidi="ru-RU"/>
        </w:rPr>
        <w:br/>
        <w:t>такси) в пределах территории муниципального образования</w:t>
      </w:r>
      <w:r w:rsidR="00FF38D3" w:rsidRPr="00D70D32">
        <w:rPr>
          <w:color w:val="000000"/>
          <w:lang w:bidi="ru-RU"/>
        </w:rPr>
        <w:t xml:space="preserve"> Соль-Илецкий городской округ Оренбургской области</w:t>
      </w:r>
      <w:r w:rsidRPr="00D70D32">
        <w:rPr>
          <w:color w:val="000000"/>
          <w:lang w:bidi="ru-RU"/>
        </w:rPr>
        <w:t>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121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Предприятия, организации, учреждения, на которых созданы народные</w:t>
      </w:r>
      <w:r>
        <w:rPr>
          <w:color w:val="000000"/>
          <w:lang w:bidi="ru-RU"/>
        </w:rPr>
        <w:br/>
        <w:t>дружины, либо представители которых входят в состав народных дружин</w:t>
      </w:r>
      <w:r>
        <w:rPr>
          <w:color w:val="000000"/>
          <w:lang w:bidi="ru-RU"/>
        </w:rPr>
        <w:br/>
        <w:t>муниципального образования</w:t>
      </w:r>
      <w:r w:rsidR="00FF38D3" w:rsidRPr="00FF38D3">
        <w:rPr>
          <w:color w:val="000000"/>
          <w:lang w:bidi="ru-RU"/>
        </w:rPr>
        <w:t xml:space="preserve"> </w:t>
      </w:r>
      <w:r w:rsidR="00FF38D3">
        <w:rPr>
          <w:color w:val="000000"/>
          <w:lang w:bidi="ru-RU"/>
        </w:rPr>
        <w:t>Соль-Илецкий городской округ Оренбургской области</w:t>
      </w:r>
      <w:r>
        <w:rPr>
          <w:color w:val="000000"/>
          <w:lang w:bidi="ru-RU"/>
        </w:rPr>
        <w:t>, могут оказывать помощь в материально-техническом</w:t>
      </w:r>
      <w:r>
        <w:rPr>
          <w:color w:val="000000"/>
          <w:lang w:bidi="ru-RU"/>
        </w:rPr>
        <w:br/>
        <w:t>обеспечении деятельности народных дружин.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Руководители предприятий организаций и учреждений могут</w:t>
      </w:r>
      <w:r>
        <w:rPr>
          <w:color w:val="000000"/>
          <w:lang w:bidi="ru-RU"/>
        </w:rPr>
        <w:br/>
        <w:t>самостоятельно применять меры материального и морального поощрения</w:t>
      </w:r>
      <w:r>
        <w:rPr>
          <w:color w:val="000000"/>
          <w:lang w:bidi="ru-RU"/>
        </w:rPr>
        <w:br/>
        <w:t>дружинников, являющихся их работниками, (учащимися, студентами).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82"/>
        </w:tabs>
        <w:spacing w:after="0" w:line="336" w:lineRule="exact"/>
        <w:ind w:firstLine="709"/>
        <w:jc w:val="both"/>
      </w:pPr>
      <w:r>
        <w:rPr>
          <w:color w:val="000000"/>
          <w:lang w:bidi="ru-RU"/>
        </w:rPr>
        <w:t>Народным дружинникам по месту работы предоставляется ежегодный</w:t>
      </w:r>
      <w:r>
        <w:rPr>
          <w:color w:val="000000"/>
          <w:lang w:bidi="ru-RU"/>
        </w:rPr>
        <w:br/>
        <w:t>дополнительный отпуск без</w:t>
      </w:r>
      <w:r w:rsidR="00FF38D3">
        <w:rPr>
          <w:color w:val="000000"/>
          <w:lang w:bidi="ru-RU"/>
        </w:rPr>
        <w:t xml:space="preserve"> сохранения заработной платы пр</w:t>
      </w:r>
      <w:r>
        <w:rPr>
          <w:color w:val="000000"/>
          <w:lang w:bidi="ru-RU"/>
        </w:rPr>
        <w:t>одолжительностью до</w:t>
      </w:r>
      <w:r>
        <w:rPr>
          <w:color w:val="000000"/>
          <w:lang w:bidi="ru-RU"/>
        </w:rPr>
        <w:br/>
        <w:t>десяти суток.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82"/>
        </w:tabs>
        <w:spacing w:after="0"/>
        <w:ind w:firstLine="709"/>
        <w:jc w:val="both"/>
      </w:pPr>
      <w:r>
        <w:rPr>
          <w:color w:val="000000"/>
          <w:lang w:bidi="ru-RU"/>
        </w:rPr>
        <w:t>Народным дружинникам выплачивается вознаграждение за помощь в</w:t>
      </w:r>
      <w:r>
        <w:rPr>
          <w:color w:val="000000"/>
          <w:lang w:bidi="ru-RU"/>
        </w:rPr>
        <w:br/>
        <w:t>раскрытии преступлений и задержании лиц, их совершивших в порядке,</w:t>
      </w:r>
      <w:r>
        <w:rPr>
          <w:color w:val="000000"/>
          <w:lang w:bidi="ru-RU"/>
        </w:rPr>
        <w:br/>
        <w:t xml:space="preserve">определенном ст. 4 Закона Оренбургской области от 06.03.2015 № </w:t>
      </w:r>
      <w:r w:rsidRPr="00816F31">
        <w:rPr>
          <w:color w:val="000000"/>
          <w:lang w:eastAsia="en-US" w:bidi="en-US"/>
        </w:rPr>
        <w:t>3035/837-</w:t>
      </w:r>
      <w:r>
        <w:rPr>
          <w:color w:val="000000"/>
          <w:lang w:val="en-US" w:eastAsia="en-US" w:bidi="en-US"/>
        </w:rPr>
        <w:t>V</w:t>
      </w:r>
      <w:r w:rsidRPr="00816F31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O</w:t>
      </w:r>
      <w:r w:rsidRPr="00816F31">
        <w:rPr>
          <w:color w:val="000000"/>
          <w:lang w:eastAsia="en-US" w:bidi="en-US"/>
        </w:rPr>
        <w:t>3</w:t>
      </w:r>
      <w:r w:rsidRPr="00816F31">
        <w:rPr>
          <w:color w:val="000000"/>
          <w:lang w:eastAsia="en-US" w:bidi="en-US"/>
        </w:rPr>
        <w:br/>
      </w:r>
      <w:r>
        <w:rPr>
          <w:color w:val="000000"/>
          <w:lang w:bidi="ru-RU"/>
        </w:rPr>
        <w:t>«О регулировании отдельных вопросов, связанных с участием граждан и их</w:t>
      </w:r>
      <w:r>
        <w:rPr>
          <w:color w:val="000000"/>
          <w:lang w:bidi="ru-RU"/>
        </w:rPr>
        <w:br/>
        <w:t>объединений в охране общественного порядка в Оренбургско</w:t>
      </w:r>
      <w:r w:rsidR="00FF38D3">
        <w:rPr>
          <w:color w:val="000000"/>
          <w:lang w:bidi="ru-RU"/>
        </w:rPr>
        <w:t>й</w:t>
      </w:r>
      <w:r>
        <w:rPr>
          <w:color w:val="000000"/>
          <w:lang w:bidi="ru-RU"/>
        </w:rPr>
        <w:t xml:space="preserve"> области».</w:t>
      </w:r>
    </w:p>
    <w:p w:rsidR="00816F31" w:rsidRPr="006956D4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119"/>
        </w:tabs>
        <w:spacing w:after="0"/>
        <w:ind w:firstLine="709"/>
        <w:jc w:val="both"/>
        <w:rPr>
          <w:color w:val="000000"/>
          <w:lang w:bidi="ru-RU"/>
        </w:rPr>
      </w:pPr>
      <w:r w:rsidRPr="006956D4">
        <w:rPr>
          <w:color w:val="000000"/>
          <w:lang w:bidi="ru-RU"/>
        </w:rPr>
        <w:t>Органы местного самоуправления могут осуществлять личное страхование</w:t>
      </w:r>
      <w:r w:rsid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 xml:space="preserve">народных дружинников на период их участия в проводимых органами </w:t>
      </w:r>
      <w:r w:rsidR="00F44354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внутренних</w:t>
      </w:r>
      <w:r w:rsidR="00F44354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дел (полицией) или иными правоохранительными органами мероприятиях по охране</w:t>
      </w:r>
      <w:r w:rsidR="00F44354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общественного порядка, устанавливать дополнительные льготы и компенсации для</w:t>
      </w:r>
      <w:r w:rsidR="00F44354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народных дружинников, гарантии правовой и социальной защиты членов семей</w:t>
      </w:r>
      <w:r w:rsidR="00F44354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народных дружинников в случае гибели народного дружинника в перио</w:t>
      </w:r>
      <w:r w:rsidR="00FF38D3" w:rsidRPr="006956D4">
        <w:rPr>
          <w:color w:val="000000"/>
          <w:lang w:bidi="ru-RU"/>
        </w:rPr>
        <w:t>д участия в</w:t>
      </w:r>
      <w:r w:rsidR="00F44354" w:rsidRPr="006956D4">
        <w:rPr>
          <w:color w:val="000000"/>
          <w:lang w:bidi="ru-RU"/>
        </w:rPr>
        <w:t xml:space="preserve"> </w:t>
      </w:r>
      <w:r w:rsidR="00FF38D3" w:rsidRPr="006956D4">
        <w:rPr>
          <w:color w:val="000000"/>
          <w:lang w:bidi="ru-RU"/>
        </w:rPr>
        <w:t xml:space="preserve">проводимых органами </w:t>
      </w:r>
      <w:r w:rsidRPr="006956D4">
        <w:rPr>
          <w:color w:val="000000"/>
          <w:lang w:bidi="ru-RU"/>
        </w:rPr>
        <w:t>внутренних дел (поли</w:t>
      </w:r>
      <w:r w:rsidR="00FF38D3" w:rsidRPr="006956D4">
        <w:rPr>
          <w:color w:val="000000"/>
          <w:lang w:bidi="ru-RU"/>
        </w:rPr>
        <w:t>ци</w:t>
      </w:r>
      <w:r w:rsidRPr="006956D4">
        <w:rPr>
          <w:color w:val="000000"/>
          <w:lang w:bidi="ru-RU"/>
        </w:rPr>
        <w:t xml:space="preserve">ей) </w:t>
      </w:r>
      <w:r w:rsidRPr="006956D4">
        <w:rPr>
          <w:color w:val="000000"/>
          <w:lang w:bidi="ru-RU"/>
        </w:rPr>
        <w:lastRenderedPageBreak/>
        <w:t>или иными</w:t>
      </w:r>
      <w:r w:rsidR="00FF38D3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правоохранительными органами мероприятиях по охране общественного порядка, а</w:t>
      </w:r>
      <w:r w:rsidR="00F44354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также использовать иные формы их материальной заинтересованности и социальной</w:t>
      </w:r>
      <w:r w:rsidR="00F44354" w:rsidRPr="006956D4">
        <w:rPr>
          <w:color w:val="000000"/>
          <w:lang w:bidi="ru-RU"/>
        </w:rPr>
        <w:t xml:space="preserve"> </w:t>
      </w:r>
      <w:r w:rsidRPr="006956D4">
        <w:rPr>
          <w:color w:val="000000"/>
          <w:lang w:bidi="ru-RU"/>
        </w:rPr>
        <w:t>защиты, не противоречащие законодательству Российской Фе</w:t>
      </w:r>
      <w:r w:rsidR="00FF38D3" w:rsidRPr="006956D4">
        <w:rPr>
          <w:color w:val="000000"/>
          <w:lang w:bidi="ru-RU"/>
        </w:rPr>
        <w:t>де</w:t>
      </w:r>
      <w:r w:rsidRPr="006956D4">
        <w:rPr>
          <w:color w:val="000000"/>
          <w:lang w:bidi="ru-RU"/>
        </w:rPr>
        <w:t>рации.</w:t>
      </w:r>
    </w:p>
    <w:p w:rsidR="00F44354" w:rsidRDefault="00F44354" w:rsidP="00F44354">
      <w:pPr>
        <w:pStyle w:val="20"/>
        <w:shd w:val="clear" w:color="auto" w:fill="auto"/>
        <w:tabs>
          <w:tab w:val="left" w:pos="3514"/>
        </w:tabs>
        <w:spacing w:after="0"/>
        <w:ind w:firstLine="709"/>
        <w:jc w:val="both"/>
      </w:pPr>
    </w:p>
    <w:p w:rsidR="00816F31" w:rsidRPr="00F44354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75"/>
        </w:tabs>
        <w:spacing w:before="0" w:line="326" w:lineRule="exact"/>
        <w:ind w:firstLine="709"/>
        <w:rPr>
          <w:b w:val="0"/>
        </w:rPr>
      </w:pPr>
      <w:bookmarkStart w:id="6" w:name="bookmark7"/>
      <w:r w:rsidRPr="00FF38D3">
        <w:rPr>
          <w:b w:val="0"/>
          <w:color w:val="000000"/>
          <w:lang w:bidi="ru-RU"/>
        </w:rPr>
        <w:t>Поощрение дружинников, активно участвующих в охране</w:t>
      </w:r>
      <w:r w:rsidRPr="00FF38D3">
        <w:rPr>
          <w:b w:val="0"/>
          <w:color w:val="000000"/>
          <w:lang w:bidi="ru-RU"/>
        </w:rPr>
        <w:br/>
        <w:t>общественного порядка</w:t>
      </w:r>
      <w:bookmarkEnd w:id="6"/>
    </w:p>
    <w:p w:rsidR="00F44354" w:rsidRPr="00FF38D3" w:rsidRDefault="00F44354" w:rsidP="00F44354">
      <w:pPr>
        <w:pStyle w:val="10"/>
        <w:keepNext/>
        <w:keepLines/>
        <w:shd w:val="clear" w:color="auto" w:fill="auto"/>
        <w:tabs>
          <w:tab w:val="left" w:pos="875"/>
        </w:tabs>
        <w:spacing w:before="0" w:line="326" w:lineRule="exact"/>
        <w:ind w:left="709"/>
        <w:jc w:val="both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48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За активное участие в охране общественного порядка дружинники могут</w:t>
      </w:r>
      <w:r>
        <w:rPr>
          <w:color w:val="000000"/>
          <w:lang w:bidi="ru-RU"/>
        </w:rPr>
        <w:br/>
        <w:t>поощряться путем:</w:t>
      </w:r>
    </w:p>
    <w:p w:rsidR="00816F31" w:rsidRDefault="00816F31" w:rsidP="00F44354">
      <w:pPr>
        <w:pStyle w:val="20"/>
        <w:numPr>
          <w:ilvl w:val="0"/>
          <w:numId w:val="12"/>
        </w:numPr>
        <w:shd w:val="clear" w:color="auto" w:fill="auto"/>
        <w:tabs>
          <w:tab w:val="left" w:pos="1098"/>
        </w:tabs>
        <w:spacing w:after="0" w:line="437" w:lineRule="exact"/>
        <w:ind w:firstLine="709"/>
        <w:jc w:val="both"/>
      </w:pPr>
      <w:r>
        <w:rPr>
          <w:color w:val="000000"/>
          <w:lang w:bidi="ru-RU"/>
        </w:rPr>
        <w:t>объявление благодарности;</w:t>
      </w:r>
    </w:p>
    <w:p w:rsidR="00816F31" w:rsidRDefault="00816F31" w:rsidP="00F44354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after="0" w:line="437" w:lineRule="exact"/>
        <w:ind w:firstLine="709"/>
        <w:jc w:val="both"/>
      </w:pPr>
      <w:r>
        <w:rPr>
          <w:color w:val="000000"/>
          <w:lang w:bidi="ru-RU"/>
        </w:rPr>
        <w:t>награждение ценным подарком;</w:t>
      </w:r>
    </w:p>
    <w:p w:rsidR="00816F31" w:rsidRDefault="00816F31" w:rsidP="00F44354">
      <w:pPr>
        <w:pStyle w:val="20"/>
        <w:numPr>
          <w:ilvl w:val="0"/>
          <w:numId w:val="12"/>
        </w:numPr>
        <w:shd w:val="clear" w:color="auto" w:fill="auto"/>
        <w:tabs>
          <w:tab w:val="left" w:pos="1122"/>
        </w:tabs>
        <w:spacing w:after="0" w:line="437" w:lineRule="exact"/>
        <w:ind w:firstLine="709"/>
        <w:jc w:val="both"/>
      </w:pPr>
      <w:r>
        <w:rPr>
          <w:color w:val="000000"/>
          <w:lang w:bidi="ru-RU"/>
        </w:rPr>
        <w:t>награждение почетной грамотой.</w:t>
      </w:r>
    </w:p>
    <w:p w:rsidR="00816F31" w:rsidRDefault="00816F31" w:rsidP="00F44354">
      <w:pPr>
        <w:pStyle w:val="20"/>
        <w:shd w:val="clear" w:color="auto" w:fill="auto"/>
        <w:spacing w:after="0" w:line="437" w:lineRule="exact"/>
        <w:ind w:firstLine="709"/>
        <w:jc w:val="both"/>
      </w:pPr>
      <w:r>
        <w:rPr>
          <w:color w:val="000000"/>
          <w:lang w:bidi="ru-RU"/>
        </w:rPr>
        <w:t>Поощрение дружинни</w:t>
      </w:r>
      <w:r w:rsidR="00FF38D3">
        <w:rPr>
          <w:color w:val="000000"/>
          <w:lang w:bidi="ru-RU"/>
        </w:rPr>
        <w:t>ка может осуществляться админис</w:t>
      </w:r>
      <w:r>
        <w:rPr>
          <w:color w:val="000000"/>
          <w:lang w:bidi="ru-RU"/>
        </w:rPr>
        <w:t>трацией</w:t>
      </w:r>
      <w:r w:rsidR="00FF38D3">
        <w:rPr>
          <w:color w:val="000000"/>
          <w:lang w:bidi="ru-RU"/>
        </w:rPr>
        <w:t xml:space="preserve"> Соль-Илецкого городского</w:t>
      </w:r>
      <w:r>
        <w:rPr>
          <w:color w:val="000000"/>
          <w:lang w:bidi="ru-RU"/>
        </w:rPr>
        <w:t xml:space="preserve"> округа.</w:t>
      </w:r>
    </w:p>
    <w:p w:rsidR="00816F31" w:rsidRPr="00F44354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269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За особые заслуги при выполнении общественного долга и проявленные</w:t>
      </w:r>
      <w:r>
        <w:rPr>
          <w:color w:val="000000"/>
          <w:lang w:bidi="ru-RU"/>
        </w:rPr>
        <w:br/>
        <w:t>при этом мужество и героизм дружинники могут представлят</w:t>
      </w:r>
      <w:r w:rsidR="00FF38D3">
        <w:rPr>
          <w:color w:val="000000"/>
          <w:lang w:bidi="ru-RU"/>
        </w:rPr>
        <w:t>ь</w:t>
      </w:r>
      <w:r>
        <w:rPr>
          <w:color w:val="000000"/>
          <w:lang w:bidi="ru-RU"/>
        </w:rPr>
        <w:t>ся к государственным</w:t>
      </w:r>
      <w:r>
        <w:rPr>
          <w:color w:val="000000"/>
          <w:lang w:bidi="ru-RU"/>
        </w:rPr>
        <w:br/>
        <w:t xml:space="preserve">наградам Российской Федерации, Оренбургской области, </w:t>
      </w:r>
      <w:r w:rsidR="00FF38D3">
        <w:rPr>
          <w:color w:val="000000"/>
          <w:lang w:bidi="ru-RU"/>
        </w:rPr>
        <w:t xml:space="preserve">муниципальным наградам </w:t>
      </w:r>
      <w:r>
        <w:rPr>
          <w:color w:val="000000"/>
          <w:lang w:bidi="ru-RU"/>
        </w:rPr>
        <w:t>Сол</w:t>
      </w:r>
      <w:r w:rsidR="00FF38D3">
        <w:rPr>
          <w:color w:val="000000"/>
          <w:lang w:bidi="ru-RU"/>
        </w:rPr>
        <w:t>ь</w:t>
      </w:r>
      <w:r>
        <w:rPr>
          <w:color w:val="000000"/>
          <w:lang w:bidi="ru-RU"/>
        </w:rPr>
        <w:t>-Илецкого</w:t>
      </w:r>
      <w:r w:rsidR="00FF38D3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>ородского</w:t>
      </w:r>
      <w:r w:rsidR="00FF38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округа в соответствии с нормативными правовыми актами</w:t>
      </w:r>
      <w:r w:rsidR="00FF38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</w:t>
      </w:r>
      <w:r w:rsidR="00FF38D3">
        <w:rPr>
          <w:color w:val="000000"/>
          <w:lang w:bidi="ru-RU"/>
        </w:rPr>
        <w:t>о</w:t>
      </w:r>
      <w:r>
        <w:rPr>
          <w:color w:val="000000"/>
          <w:lang w:bidi="ru-RU"/>
        </w:rPr>
        <w:t>ссийской</w:t>
      </w:r>
      <w:r w:rsidR="00FF38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Федерации,</w:t>
      </w:r>
      <w:r w:rsidR="00FF38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Оренбургской области и Соль-Илецкого городского округа.</w:t>
      </w:r>
    </w:p>
    <w:p w:rsidR="00F44354" w:rsidRDefault="00F44354" w:rsidP="00F44354">
      <w:pPr>
        <w:pStyle w:val="20"/>
        <w:shd w:val="clear" w:color="auto" w:fill="auto"/>
        <w:tabs>
          <w:tab w:val="left" w:pos="1269"/>
        </w:tabs>
        <w:spacing w:after="0" w:line="317" w:lineRule="exact"/>
        <w:ind w:left="709"/>
        <w:jc w:val="both"/>
      </w:pPr>
    </w:p>
    <w:p w:rsidR="00816F31" w:rsidRPr="00F44354" w:rsidRDefault="00816F31" w:rsidP="00F4435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280" w:lineRule="exact"/>
        <w:ind w:firstLine="709"/>
        <w:rPr>
          <w:b w:val="0"/>
        </w:rPr>
      </w:pPr>
      <w:bookmarkStart w:id="7" w:name="bookmark8"/>
      <w:r w:rsidRPr="00FF38D3">
        <w:rPr>
          <w:b w:val="0"/>
          <w:color w:val="000000"/>
          <w:lang w:bidi="ru-RU"/>
        </w:rPr>
        <w:t>Ответственность народных дружинников</w:t>
      </w:r>
      <w:bookmarkEnd w:id="7"/>
    </w:p>
    <w:p w:rsidR="00F44354" w:rsidRPr="00FF38D3" w:rsidRDefault="00F44354" w:rsidP="00F44354">
      <w:pPr>
        <w:pStyle w:val="10"/>
        <w:keepNext/>
        <w:keepLines/>
        <w:shd w:val="clear" w:color="auto" w:fill="auto"/>
        <w:tabs>
          <w:tab w:val="left" w:pos="918"/>
        </w:tabs>
        <w:spacing w:before="0" w:line="280" w:lineRule="exact"/>
        <w:ind w:left="709"/>
        <w:rPr>
          <w:b w:val="0"/>
        </w:rPr>
      </w:pP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82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За противоправные действия народные дружинники несут ответственность,</w:t>
      </w:r>
      <w:r w:rsidR="00D70D3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установленную законодательством Российской Федерации.</w:t>
      </w:r>
    </w:p>
    <w:p w:rsidR="00816F31" w:rsidRDefault="00816F31" w:rsidP="00F44354">
      <w:pPr>
        <w:pStyle w:val="20"/>
        <w:numPr>
          <w:ilvl w:val="1"/>
          <w:numId w:val="3"/>
        </w:numPr>
        <w:shd w:val="clear" w:color="auto" w:fill="auto"/>
        <w:tabs>
          <w:tab w:val="left" w:pos="1082"/>
        </w:tabs>
        <w:spacing w:after="0" w:line="317" w:lineRule="exact"/>
        <w:ind w:firstLine="709"/>
        <w:jc w:val="both"/>
      </w:pPr>
      <w:r>
        <w:rPr>
          <w:color w:val="000000"/>
          <w:lang w:bidi="ru-RU"/>
        </w:rPr>
        <w:t>Действия народных дружинников, нарушающие права и законные интересы</w:t>
      </w:r>
      <w:r w:rsidR="00FF38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граждан, общественных объединений, религ</w:t>
      </w:r>
      <w:r w:rsidR="00FF38D3">
        <w:rPr>
          <w:color w:val="000000"/>
          <w:lang w:bidi="ru-RU"/>
        </w:rPr>
        <w:t xml:space="preserve">иозных и иных организаций, могут </w:t>
      </w:r>
      <w:r>
        <w:rPr>
          <w:color w:val="000000"/>
          <w:lang w:bidi="ru-RU"/>
        </w:rPr>
        <w:t>быть</w:t>
      </w:r>
      <w:r w:rsidR="00FF38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обжалованы в порядке, установленном законодательством Российской Федерации.</w:t>
      </w:r>
    </w:p>
    <w:p w:rsidR="0009261E" w:rsidRDefault="0009261E" w:rsidP="00F443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61E" w:rsidRPr="001C7C44" w:rsidRDefault="0009261E" w:rsidP="000926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261E" w:rsidRPr="001C7C44" w:rsidSect="00816F31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80" w:rsidRDefault="00132980" w:rsidP="0009261E">
      <w:pPr>
        <w:spacing w:after="0" w:line="240" w:lineRule="auto"/>
      </w:pPr>
      <w:r>
        <w:separator/>
      </w:r>
    </w:p>
  </w:endnote>
  <w:endnote w:type="continuationSeparator" w:id="1">
    <w:p w:rsidR="00132980" w:rsidRDefault="00132980" w:rsidP="0009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80" w:rsidRDefault="00132980" w:rsidP="0009261E">
      <w:pPr>
        <w:spacing w:after="0" w:line="240" w:lineRule="auto"/>
      </w:pPr>
      <w:r>
        <w:separator/>
      </w:r>
    </w:p>
  </w:footnote>
  <w:footnote w:type="continuationSeparator" w:id="1">
    <w:p w:rsidR="00132980" w:rsidRDefault="00132980" w:rsidP="0009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31" w:rsidRDefault="00691AF1">
    <w:pPr>
      <w:rPr>
        <w:sz w:val="2"/>
        <w:szCs w:val="2"/>
      </w:rPr>
    </w:pPr>
    <w:r w:rsidRPr="00691AF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9.25pt;margin-top:43.6pt;width:5.3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6F31" w:rsidRPr="00816F31" w:rsidRDefault="00816F31" w:rsidP="00816F3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3B"/>
    <w:multiLevelType w:val="multilevel"/>
    <w:tmpl w:val="146A8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84806"/>
    <w:multiLevelType w:val="multilevel"/>
    <w:tmpl w:val="B0B0E0B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76079"/>
    <w:multiLevelType w:val="multilevel"/>
    <w:tmpl w:val="9F004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5584E"/>
    <w:multiLevelType w:val="multilevel"/>
    <w:tmpl w:val="E9364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A2077"/>
    <w:multiLevelType w:val="multilevel"/>
    <w:tmpl w:val="2E945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61999"/>
    <w:multiLevelType w:val="multilevel"/>
    <w:tmpl w:val="93FA7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02C63"/>
    <w:multiLevelType w:val="multilevel"/>
    <w:tmpl w:val="2B34B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34D60"/>
    <w:multiLevelType w:val="multilevel"/>
    <w:tmpl w:val="3D6A5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30F86"/>
    <w:multiLevelType w:val="multilevel"/>
    <w:tmpl w:val="6A48C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1669A"/>
    <w:multiLevelType w:val="multilevel"/>
    <w:tmpl w:val="C6A41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B12B2"/>
    <w:multiLevelType w:val="hybridMultilevel"/>
    <w:tmpl w:val="8D0E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7C44"/>
    <w:rsid w:val="0009261E"/>
    <w:rsid w:val="000C2FB1"/>
    <w:rsid w:val="00132980"/>
    <w:rsid w:val="001C7C44"/>
    <w:rsid w:val="002F2966"/>
    <w:rsid w:val="003842A4"/>
    <w:rsid w:val="004C0F68"/>
    <w:rsid w:val="00577F99"/>
    <w:rsid w:val="00691AF1"/>
    <w:rsid w:val="006956D4"/>
    <w:rsid w:val="00816F31"/>
    <w:rsid w:val="00956D54"/>
    <w:rsid w:val="00A23605"/>
    <w:rsid w:val="00B7314B"/>
    <w:rsid w:val="00D555D0"/>
    <w:rsid w:val="00D70D32"/>
    <w:rsid w:val="00D741FB"/>
    <w:rsid w:val="00D96DA0"/>
    <w:rsid w:val="00F4199B"/>
    <w:rsid w:val="00F44354"/>
    <w:rsid w:val="00FF38D3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A4"/>
    <w:pPr>
      <w:ind w:left="720"/>
      <w:contextualSpacing/>
    </w:pPr>
  </w:style>
  <w:style w:type="table" w:styleId="a4">
    <w:name w:val="Table Grid"/>
    <w:basedOn w:val="a1"/>
    <w:uiPriority w:val="59"/>
    <w:rsid w:val="00384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61E"/>
  </w:style>
  <w:style w:type="paragraph" w:styleId="a7">
    <w:name w:val="footer"/>
    <w:basedOn w:val="a"/>
    <w:link w:val="a8"/>
    <w:uiPriority w:val="99"/>
    <w:semiHidden/>
    <w:unhideWhenUsed/>
    <w:rsid w:val="0009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61E"/>
  </w:style>
  <w:style w:type="character" w:customStyle="1" w:styleId="2">
    <w:name w:val="Основной текст (2)_"/>
    <w:basedOn w:val="a0"/>
    <w:link w:val="20"/>
    <w:rsid w:val="00816F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rsid w:val="00816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9"/>
    <w:rsid w:val="00816F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6F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6F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pt">
    <w:name w:val="Основной текст (2) + Курсив;Интервал 1 pt"/>
    <w:basedOn w:val="2"/>
    <w:rsid w:val="00816F31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6F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F31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16F31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16F31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16F31"/>
    <w:pPr>
      <w:widowControl w:val="0"/>
      <w:shd w:val="clear" w:color="auto" w:fill="FFFFFF"/>
      <w:spacing w:before="60" w:after="60" w:line="0" w:lineRule="atLeas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</dc:creator>
  <cp:keywords/>
  <dc:description/>
  <cp:lastModifiedBy>Савушкина</cp:lastModifiedBy>
  <cp:revision>9</cp:revision>
  <cp:lastPrinted>2016-07-20T10:44:00Z</cp:lastPrinted>
  <dcterms:created xsi:type="dcterms:W3CDTF">2016-07-07T10:23:00Z</dcterms:created>
  <dcterms:modified xsi:type="dcterms:W3CDTF">2016-07-28T11:25:00Z</dcterms:modified>
</cp:coreProperties>
</file>