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C07A3A" wp14:editId="7A1DE0E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Pr="007604BB" w:rsidRDefault="009C66DE" w:rsidP="009C66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  <w:r w:rsidR="005B3F87" w:rsidRPr="007604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C5513" w:rsidRPr="007604B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2216-п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12B0" w:rsidRDefault="0054595E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7604BB">
        <w:t xml:space="preserve">Об утверждении перечней функций, при реализации которых наиболее вероятно возникновение коррупции и должностей муниципальной службы, замещение которых связано с коррупционными рисками в </w:t>
      </w:r>
      <w:r w:rsidR="007604BB">
        <w:t>администрации муниципального образования Соль-Илецкий городской округ</w:t>
      </w:r>
      <w:r w:rsidR="00D0438B" w:rsidRPr="007604BB">
        <w:tab/>
      </w:r>
    </w:p>
    <w:p w:rsidR="007604BB" w:rsidRPr="007604BB" w:rsidRDefault="007604BB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письмом Министерства труда и социальной защиты РФ от 20.02.2015 № 18-0/10//П-906 «О Методических рекомендациях по проведению оценки коррупционных рисков, возникающих при реализации функций»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04BB" w:rsidRPr="007604BB" w:rsidRDefault="00322191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Утвердить перечень функций в </w:t>
      </w:r>
      <w:r w:rsidR="007604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04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округ, при реализации которых наиболее вероятно возникновение коррупции согласно приложению </w:t>
      </w:r>
      <w:r w:rsidR="00A232CB">
        <w:rPr>
          <w:rFonts w:ascii="Times New Roman" w:hAnsi="Times New Roman" w:cs="Times New Roman"/>
          <w:sz w:val="28"/>
          <w:szCs w:val="28"/>
        </w:rPr>
        <w:t xml:space="preserve">№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7604BB" w:rsidRDefault="007604BB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7604BB">
        <w:t>2. Утвердить перечень д</w:t>
      </w:r>
      <w:r w:rsidR="00126131">
        <w:t>олжностей муниципальной службы</w:t>
      </w:r>
      <w:r w:rsidRPr="007604BB">
        <w:t xml:space="preserve"> в администрации муниципального образования Соль-Илецкий городской округ, замещение которых связано с коррупционными рисками согласно приложению </w:t>
      </w:r>
      <w:r w:rsidR="00A232CB">
        <w:t xml:space="preserve">№ </w:t>
      </w:r>
      <w:r w:rsidRPr="007604BB">
        <w:t>2.</w:t>
      </w:r>
      <w:r w:rsidR="00D0438B" w:rsidRPr="007604BB">
        <w:tab/>
      </w:r>
    </w:p>
    <w:p w:rsidR="00D0438B" w:rsidRPr="007604BB" w:rsidRDefault="00D0438B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7604BB">
        <w:t>3</w:t>
      </w:r>
      <w:r w:rsidR="00322191" w:rsidRPr="007604BB">
        <w:t>.</w:t>
      </w:r>
      <w:proofErr w:type="gramStart"/>
      <w:r w:rsidRPr="007604BB">
        <w:t xml:space="preserve">Контроль </w:t>
      </w:r>
      <w:r w:rsidR="00A232CB">
        <w:t>за</w:t>
      </w:r>
      <w:proofErr w:type="gramEnd"/>
      <w:r w:rsidR="00A232CB">
        <w:t xml:space="preserve"> исполнением</w:t>
      </w:r>
      <w:r w:rsidRPr="007604BB"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7604BB">
        <w:t>Немича</w:t>
      </w:r>
      <w:proofErr w:type="spellEnd"/>
      <w:r w:rsidRPr="007604BB">
        <w:t xml:space="preserve">. </w:t>
      </w:r>
    </w:p>
    <w:p w:rsidR="001512B0" w:rsidRPr="007604BB" w:rsidRDefault="00D0438B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 w:rsidRPr="007604BB">
        <w:t>4.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</w:p>
    <w:p w:rsidR="001512B0" w:rsidRPr="007604BB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D0438B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512B0" w:rsidRPr="007604BB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4BB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7604BB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1512B0" w:rsidRPr="007604BB">
        <w:rPr>
          <w:rFonts w:ascii="Times New Roman" w:hAnsi="Times New Roman"/>
          <w:sz w:val="28"/>
          <w:szCs w:val="28"/>
        </w:rPr>
        <w:tab/>
      </w:r>
      <w:r w:rsidR="00244561" w:rsidRPr="007604BB">
        <w:rPr>
          <w:rFonts w:ascii="Times New Roman" w:hAnsi="Times New Roman"/>
          <w:sz w:val="28"/>
          <w:szCs w:val="28"/>
        </w:rPr>
        <w:t xml:space="preserve">        </w:t>
      </w:r>
      <w:r w:rsidRPr="007604BB">
        <w:rPr>
          <w:rFonts w:ascii="Times New Roman" w:hAnsi="Times New Roman"/>
          <w:sz w:val="28"/>
          <w:szCs w:val="28"/>
        </w:rPr>
        <w:t xml:space="preserve">А.А. Кузьмин </w:t>
      </w:r>
    </w:p>
    <w:p w:rsidR="00F94245" w:rsidRPr="00F94245" w:rsidRDefault="00F94245" w:rsidP="00F94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Верно </w:t>
      </w:r>
    </w:p>
    <w:p w:rsidR="00131BA6" w:rsidRDefault="00F94245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Ведущий специалист организационного отдела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245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245">
        <w:rPr>
          <w:rFonts w:ascii="Times New Roman" w:hAnsi="Times New Roman"/>
          <w:sz w:val="28"/>
          <w:szCs w:val="28"/>
        </w:rPr>
        <w:t>Телушкина</w:t>
      </w: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604BB">
        <w:rPr>
          <w:rFonts w:ascii="Times New Roman" w:hAnsi="Times New Roman"/>
          <w:sz w:val="18"/>
          <w:szCs w:val="18"/>
        </w:rPr>
        <w:t>финансовое управление</w:t>
      </w:r>
      <w:r w:rsidRPr="006F19EE">
        <w:rPr>
          <w:rFonts w:ascii="Times New Roman" w:hAnsi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7604BB" w:rsidRPr="006F19EE" w:rsidRDefault="007604B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A232CB">
        <w:rPr>
          <w:rFonts w:ascii="Times New Roman" w:hAnsi="Times New Roman" w:cs="Times New Roman"/>
          <w:sz w:val="25"/>
          <w:szCs w:val="25"/>
        </w:rPr>
        <w:t xml:space="preserve">№ </w:t>
      </w:r>
      <w:r w:rsidR="00F94245">
        <w:rPr>
          <w:rFonts w:ascii="Times New Roman" w:hAnsi="Times New Roman" w:cs="Times New Roman"/>
          <w:sz w:val="25"/>
          <w:szCs w:val="25"/>
        </w:rPr>
        <w:t>1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к постановлению администрации </w:t>
      </w:r>
    </w:p>
    <w:p w:rsidR="00D0438B" w:rsidRPr="006F19EE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D0438B" w:rsidRPr="006F19EE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 xml:space="preserve">Соль-Илецкий городской округ </w:t>
      </w:r>
    </w:p>
    <w:p w:rsidR="00D0438B" w:rsidRPr="006F19EE" w:rsidRDefault="00C76331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5"/>
          <w:szCs w:val="25"/>
        </w:rPr>
      </w:pPr>
      <w:r w:rsidRPr="006F19EE">
        <w:rPr>
          <w:rFonts w:ascii="Times New Roman" w:hAnsi="Times New Roman" w:cs="Times New Roman"/>
          <w:sz w:val="25"/>
          <w:szCs w:val="25"/>
        </w:rPr>
        <w:t>от «</w:t>
      </w:r>
      <w:r w:rsidR="000851D4">
        <w:rPr>
          <w:rFonts w:ascii="Times New Roman" w:hAnsi="Times New Roman" w:cs="Times New Roman"/>
          <w:sz w:val="25"/>
          <w:szCs w:val="25"/>
        </w:rPr>
        <w:t>23</w:t>
      </w:r>
      <w:r w:rsidRPr="006F19EE">
        <w:rPr>
          <w:rFonts w:ascii="Times New Roman" w:hAnsi="Times New Roman" w:cs="Times New Roman"/>
          <w:sz w:val="25"/>
          <w:szCs w:val="25"/>
        </w:rPr>
        <w:t>»</w:t>
      </w:r>
      <w:r w:rsidR="000851D4">
        <w:rPr>
          <w:rFonts w:ascii="Times New Roman" w:hAnsi="Times New Roman" w:cs="Times New Roman"/>
          <w:sz w:val="25"/>
          <w:szCs w:val="25"/>
        </w:rPr>
        <w:t>10.</w:t>
      </w:r>
      <w:r w:rsidRPr="006F19EE">
        <w:rPr>
          <w:rFonts w:ascii="Times New Roman" w:hAnsi="Times New Roman" w:cs="Times New Roman"/>
          <w:sz w:val="25"/>
          <w:szCs w:val="25"/>
        </w:rPr>
        <w:t>2019</w:t>
      </w:r>
      <w:r w:rsidR="00D0438B" w:rsidRPr="006F19EE">
        <w:rPr>
          <w:rFonts w:ascii="Times New Roman" w:hAnsi="Times New Roman" w:cs="Times New Roman"/>
          <w:sz w:val="25"/>
          <w:szCs w:val="25"/>
        </w:rPr>
        <w:t xml:space="preserve"> № </w:t>
      </w:r>
      <w:r w:rsidR="000851D4">
        <w:rPr>
          <w:rFonts w:ascii="Times New Roman" w:hAnsi="Times New Roman" w:cs="Times New Roman"/>
          <w:sz w:val="25"/>
          <w:szCs w:val="25"/>
        </w:rPr>
        <w:t>2216-п</w:t>
      </w:r>
    </w:p>
    <w:p w:rsidR="007C0B9E" w:rsidRDefault="007C0B9E" w:rsidP="007222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p w:rsidR="007222C9" w:rsidRDefault="007222C9" w:rsidP="007222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p w:rsidR="007604BB" w:rsidRPr="007604BB" w:rsidRDefault="007604BB" w:rsidP="0076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604BB" w:rsidRPr="007604BB" w:rsidRDefault="007604BB" w:rsidP="0076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функций в администрации муниципального образования</w:t>
      </w:r>
    </w:p>
    <w:p w:rsidR="007604BB" w:rsidRPr="007604BB" w:rsidRDefault="007604BB" w:rsidP="007604B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Соль-Илецкий городской округ, при реализации которых наиболее вероятно возникновение коррупции</w:t>
      </w:r>
    </w:p>
    <w:p w:rsidR="007604BB" w:rsidRPr="007604BB" w:rsidRDefault="007604BB" w:rsidP="007604B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1. Осуществление постоянно, временно или в соответствии со специальными полномочиями функций исполнительного органа местного самоуправления либо организационно-распорядительных или    административно-хозяйственных функций;</w:t>
      </w:r>
      <w:r w:rsidR="0024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2. С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рассмотрение проекта бюджета городского округа, исполнение бюджета городского округа, осуществление </w:t>
      </w:r>
      <w:proofErr w:type="gramStart"/>
      <w:r w:rsidRPr="007604B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городского округа</w:t>
      </w: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04BB" w:rsidRPr="006274C7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муниципальных и инвестиционных программ</w:t>
      </w:r>
      <w:r w:rsidR="006274C7" w:rsidRPr="000345EE">
        <w:t xml:space="preserve"> </w:t>
      </w:r>
      <w:r w:rsidR="006274C7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строи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 дорожного хозяйства;</w:t>
      </w:r>
      <w:r w:rsidR="006274C7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физической культуры и спорта</w:t>
      </w:r>
      <w:r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D45DA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малого и среднего предпринимательства; обеспечения жильем; </w:t>
      </w:r>
      <w:r w:rsidR="00AD45DA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E41" w:rsidRP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культуры и искусства;</w:t>
      </w:r>
      <w:r w:rsidR="00034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34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9F2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4. Владение, пользование, распоряжение имуществом, находящимся в муниципальной собственности;</w:t>
      </w:r>
      <w:r w:rsidR="0024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604BB" w:rsidRPr="007604BB" w:rsidRDefault="007604BB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распоряжение земельными участками, находящимися в муниципальной собственности, расположенными на территории муниципального образования </w:t>
      </w:r>
      <w:r w:rsidR="00C02038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области;</w:t>
      </w:r>
      <w:r w:rsidR="002405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6. Организация строительства и содержания муниципального жилищного фонда, создание условий для жилищного строительства;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7. Учет и обеспечение жилыми помещениями граждан, нуждающихся в жилых помещениях;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8.  Дорожная деятельность в отношении дорог местного значения;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9.  Создание условий для предоставления транспортных услуг населению и организация транспортного обслуживания населения;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10.  Осуществление муниципального контроля;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11. Осуществление закупок товаров, работ и услуг для муниципальных нужд;</w:t>
      </w:r>
      <w:r w:rsidR="00417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04BB" w:rsidRPr="007604BB" w:rsidRDefault="007604BB" w:rsidP="00760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Организация предоставления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:rsidR="007604BB" w:rsidRPr="007604BB" w:rsidRDefault="007604BB" w:rsidP="007604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Проведение правовой экспертизы муниципальных правовых актов;</w:t>
      </w:r>
    </w:p>
    <w:p w:rsidR="007604BB" w:rsidRPr="007604BB" w:rsidRDefault="007604BB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>Представление интересов Главы</w:t>
      </w:r>
      <w:r w:rsidR="004428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8BA">
        <w:rPr>
          <w:rFonts w:ascii="Times New Roman" w:eastAsia="Times New Roman" w:hAnsi="Times New Roman" w:cs="Times New Roman"/>
          <w:sz w:val="28"/>
          <w:szCs w:val="28"/>
        </w:rPr>
        <w:t>Соль-Илецкий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городс</w:t>
      </w:r>
      <w:r w:rsidR="004428BA">
        <w:rPr>
          <w:rFonts w:ascii="Times New Roman" w:eastAsia="Times New Roman" w:hAnsi="Times New Roman" w:cs="Times New Roman"/>
          <w:sz w:val="28"/>
          <w:szCs w:val="28"/>
        </w:rPr>
        <w:t>кой округ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администрации </w:t>
      </w:r>
      <w:r w:rsidR="004428BA" w:rsidRPr="004428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428BA" w:rsidRPr="004428B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 Соль-Илецкий городской округ</w:t>
      </w:r>
      <w:r w:rsidRPr="007604BB">
        <w:rPr>
          <w:rFonts w:ascii="Times New Roman" w:eastAsia="Times New Roman" w:hAnsi="Times New Roman" w:cs="Times New Roman"/>
          <w:sz w:val="28"/>
          <w:szCs w:val="28"/>
        </w:rPr>
        <w:t xml:space="preserve"> в судебных органах, органах прокуратуры, органах государственного контроля (надзора), в других государственных органах, органах местного самоуправления</w:t>
      </w: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10A8" w:rsidRPr="007604BB" w:rsidRDefault="007604BB" w:rsidP="00F17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BB">
        <w:rPr>
          <w:rFonts w:ascii="Times New Roman" w:eastAsia="Times New Roman" w:hAnsi="Times New Roman" w:cs="Times New Roman"/>
          <w:color w:val="000000"/>
          <w:sz w:val="28"/>
          <w:szCs w:val="28"/>
        </w:rPr>
        <w:t>15. Предоставление муниципальных услуг физическим и юридическим лицам;</w:t>
      </w:r>
    </w:p>
    <w:p w:rsidR="002910A8" w:rsidRPr="007604BB" w:rsidRDefault="00417686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2910A8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2910A8" w:rsidRPr="002910A8">
        <w:rPr>
          <w:rFonts w:ascii="Times New Roman" w:eastAsia="Times New Roman" w:hAnsi="Times New Roman" w:cs="Times New Roman"/>
          <w:sz w:val="28"/>
          <w:szCs w:val="28"/>
        </w:rPr>
        <w:t>рганизация субс</w:t>
      </w:r>
      <w:r w:rsidR="002910A8">
        <w:rPr>
          <w:rFonts w:ascii="Times New Roman" w:eastAsia="Times New Roman" w:hAnsi="Times New Roman" w:cs="Times New Roman"/>
          <w:sz w:val="28"/>
          <w:szCs w:val="28"/>
        </w:rPr>
        <w:t xml:space="preserve">идирования </w:t>
      </w:r>
      <w:r w:rsidR="00EE5319">
        <w:rPr>
          <w:rFonts w:ascii="Times New Roman" w:eastAsia="Times New Roman" w:hAnsi="Times New Roman" w:cs="Times New Roman"/>
          <w:sz w:val="28"/>
          <w:szCs w:val="28"/>
        </w:rPr>
        <w:t>в сфере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4BB" w:rsidRDefault="007604BB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86" w:rsidRDefault="00417686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86" w:rsidRDefault="00417686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86" w:rsidRDefault="00417686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E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32C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9424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393E" w:rsidRP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A1393E" w:rsidRDefault="00A1393E" w:rsidP="00A13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851D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139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51D4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1393E">
        <w:rPr>
          <w:rFonts w:ascii="Times New Roman" w:eastAsia="Times New Roman" w:hAnsi="Times New Roman" w:cs="Times New Roman"/>
          <w:sz w:val="28"/>
          <w:szCs w:val="28"/>
        </w:rPr>
        <w:t xml:space="preserve">2019 № </w:t>
      </w:r>
      <w:r w:rsidR="000851D4">
        <w:rPr>
          <w:rFonts w:ascii="Times New Roman" w:eastAsia="Times New Roman" w:hAnsi="Times New Roman" w:cs="Times New Roman"/>
          <w:sz w:val="28"/>
          <w:szCs w:val="28"/>
        </w:rPr>
        <w:t>2216-п</w:t>
      </w:r>
      <w:bookmarkStart w:id="0" w:name="_GoBack"/>
      <w:bookmarkEnd w:id="0"/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Pr="00A1393E" w:rsidRDefault="00A1393E" w:rsidP="00C129AE">
      <w:pPr>
        <w:tabs>
          <w:tab w:val="left" w:pos="34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1393E" w:rsidRPr="00A1393E" w:rsidRDefault="00A1393E" w:rsidP="00C129A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должностей муниципальной службы в администрации</w:t>
      </w:r>
    </w:p>
    <w:p w:rsidR="00A1393E" w:rsidRPr="004428BA" w:rsidRDefault="00C129AE" w:rsidP="004428B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129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муниципального образования Соль-Илецкий городской округ</w:t>
      </w:r>
      <w:r w:rsidR="00A1393E" w:rsidRPr="00A1393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, замещение которых связано с коррупционными рисками</w:t>
      </w: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1393E" w:rsidRPr="00A1393E" w:rsidRDefault="00A1393E" w:rsidP="00A139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– руководитель аппарата;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экономике, бюджетным отношениям и инвестиционной политике; </w:t>
            </w:r>
          </w:p>
        </w:tc>
      </w:tr>
      <w:tr w:rsidR="00C129AE" w:rsidRPr="00A1393E" w:rsidTr="00684D7A">
        <w:tc>
          <w:tcPr>
            <w:tcW w:w="9288" w:type="dxa"/>
            <w:gridSpan w:val="2"/>
          </w:tcPr>
          <w:p w:rsidR="00C129AE" w:rsidRPr="00375200" w:rsidRDefault="00C129AE" w:rsidP="007F7D9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20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городского округа по социальным вопросам.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BA5F6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4860" w:type="dxa"/>
          </w:tcPr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45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2A9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и социальным вопросам;</w:t>
            </w:r>
          </w:p>
        </w:tc>
        <w:tc>
          <w:tcPr>
            <w:tcW w:w="4860" w:type="dxa"/>
          </w:tcPr>
          <w:p w:rsidR="00C71DAD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Pr="00A1393E" w:rsidRDefault="00C71DAD" w:rsidP="0043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rPr>
          <w:trHeight w:val="387"/>
        </w:trPr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4860" w:type="dxa"/>
          </w:tcPr>
          <w:p w:rsidR="00E75B29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управлению муниципальным имуществом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129A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</w:p>
        </w:tc>
        <w:tc>
          <w:tcPr>
            <w:tcW w:w="4860" w:type="dxa"/>
          </w:tcPr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4860" w:type="dxa"/>
          </w:tcPr>
          <w:p w:rsidR="00C71DAD" w:rsidRPr="00A1393E" w:rsidRDefault="00C71DAD" w:rsidP="00C1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C12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ГО, ПБ и ЧС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430722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C129A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9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1DAD" w:rsidRPr="00A1393E" w:rsidTr="00684D7A">
        <w:tc>
          <w:tcPr>
            <w:tcW w:w="4428" w:type="dxa"/>
          </w:tcPr>
          <w:p w:rsidR="00C71DAD" w:rsidRPr="00A1393E" w:rsidRDefault="00C71DAD" w:rsidP="00A1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архитектуры, градостроительства и земельных отношений; 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637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и информационных технологий</w:t>
            </w:r>
          </w:p>
        </w:tc>
        <w:tc>
          <w:tcPr>
            <w:tcW w:w="4860" w:type="dxa"/>
          </w:tcPr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F14834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муниципального финансового контроля</w:t>
            </w:r>
          </w:p>
        </w:tc>
        <w:tc>
          <w:tcPr>
            <w:tcW w:w="4860" w:type="dxa"/>
          </w:tcPr>
          <w:p w:rsidR="00C71DAD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Pr="00A1393E" w:rsidRDefault="00C71DAD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C71DAD" w:rsidRDefault="00C71DAD" w:rsidP="00C71D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</w:t>
            </w:r>
            <w:r w:rsidRPr="00C71D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C71DAD" w:rsidRPr="00A1393E" w:rsidRDefault="00C71DAD" w:rsidP="00A13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1DAD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C71DAD" w:rsidRPr="00A1393E" w:rsidTr="00684D7A">
        <w:tc>
          <w:tcPr>
            <w:tcW w:w="4428" w:type="dxa"/>
          </w:tcPr>
          <w:p w:rsidR="00C71DAD" w:rsidRPr="006C02BC" w:rsidRDefault="00C71DAD" w:rsidP="00C71DA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860" w:type="dxa"/>
          </w:tcPr>
          <w:p w:rsidR="00C71DAD" w:rsidRPr="006C02BC" w:rsidRDefault="00C71DAD" w:rsidP="00A13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6C02BC" w:rsidRPr="006C02BC" w:rsidRDefault="00C71DAD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  <w:r w:rsidR="006C02BC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 (секретарь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 w:rsid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6C02BC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C71DAD" w:rsidRPr="006C02BC" w:rsidRDefault="006C02BC" w:rsidP="006C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74E29" w:rsidRPr="006C02BC" w:rsidRDefault="00C71DAD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E29"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 w:rsidR="0017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="00174E29"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174E29" w:rsidRDefault="00174E29" w:rsidP="00A1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4E29" w:rsidRPr="00A1393E" w:rsidTr="00684D7A">
        <w:tc>
          <w:tcPr>
            <w:tcW w:w="4428" w:type="dxa"/>
          </w:tcPr>
          <w:p w:rsidR="00174E29" w:rsidRPr="00174E29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174E29" w:rsidRPr="006C02BC" w:rsidRDefault="00174E29" w:rsidP="00174E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E2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кадровой работе</w:t>
            </w:r>
          </w:p>
        </w:tc>
        <w:tc>
          <w:tcPr>
            <w:tcW w:w="4860" w:type="dxa"/>
          </w:tcPr>
          <w:p w:rsidR="00174E29" w:rsidRPr="006C02BC" w:rsidRDefault="00174E29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6C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осуществлению закупок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товаров, услуг для муниципальных нужд </w:t>
            </w: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</w:p>
          <w:p w:rsidR="00174E29" w:rsidRPr="006C02BC" w:rsidRDefault="00174E29" w:rsidP="00174E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02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1DAD" w:rsidRPr="00A1393E" w:rsidTr="004428BA">
        <w:trPr>
          <w:trHeight w:val="1625"/>
        </w:trPr>
        <w:tc>
          <w:tcPr>
            <w:tcW w:w="4428" w:type="dxa"/>
          </w:tcPr>
          <w:p w:rsidR="00C71DAD" w:rsidRDefault="00C71DAD" w:rsidP="00C6377E"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F14834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спорту, туризму, делам молодежи и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общественными организациями</w:t>
            </w:r>
          </w:p>
        </w:tc>
        <w:tc>
          <w:tcPr>
            <w:tcW w:w="4860" w:type="dxa"/>
          </w:tcPr>
          <w:p w:rsidR="00C71DAD" w:rsidRDefault="00C71DAD" w:rsidP="00C71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комитета </w:t>
            </w:r>
          </w:p>
          <w:p w:rsidR="00C71DAD" w:rsidRPr="00A1393E" w:rsidRDefault="00C71DAD" w:rsidP="00C7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7C3C" w:rsidRPr="00A1393E" w:rsidTr="004428BA">
        <w:trPr>
          <w:trHeight w:val="459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4860" w:type="dxa"/>
          </w:tcPr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497C3C" w:rsidRPr="00A1393E" w:rsidTr="00BA5F69">
        <w:trPr>
          <w:trHeight w:val="763"/>
        </w:trPr>
        <w:tc>
          <w:tcPr>
            <w:tcW w:w="4428" w:type="dxa"/>
          </w:tcPr>
          <w:p w:rsidR="00497C3C" w:rsidRPr="00C71DAD" w:rsidRDefault="00497C3C" w:rsidP="008263F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860" w:type="dxa"/>
          </w:tcPr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9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28B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</w:p>
          <w:p w:rsidR="004428BA" w:rsidRPr="00A1393E" w:rsidRDefault="004428BA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</w:t>
            </w:r>
          </w:p>
        </w:tc>
      </w:tr>
      <w:tr w:rsidR="00497C3C" w:rsidRPr="00A1393E" w:rsidTr="00C71DAD">
        <w:trPr>
          <w:trHeight w:val="1715"/>
        </w:trPr>
        <w:tc>
          <w:tcPr>
            <w:tcW w:w="4428" w:type="dxa"/>
          </w:tcPr>
          <w:p w:rsidR="00497C3C" w:rsidRPr="00A1393E" w:rsidRDefault="00497C3C" w:rsidP="00826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71D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497C3C" w:rsidRPr="0077381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начальника управления –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497C3C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497C3C" w:rsidRPr="00A1393E" w:rsidRDefault="00497C3C" w:rsidP="0082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73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 </w:t>
            </w:r>
          </w:p>
        </w:tc>
      </w:tr>
    </w:tbl>
    <w:p w:rsidR="007C0B9E" w:rsidRDefault="007C0B9E" w:rsidP="00CC0D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5"/>
          <w:szCs w:val="25"/>
        </w:rPr>
      </w:pPr>
    </w:p>
    <w:sectPr w:rsidR="007C0B9E" w:rsidSect="00B9697E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DD" w:rsidRDefault="00B514DD" w:rsidP="008B2122">
      <w:pPr>
        <w:spacing w:after="0" w:line="240" w:lineRule="auto"/>
      </w:pPr>
      <w:r>
        <w:separator/>
      </w:r>
    </w:p>
  </w:endnote>
  <w:endnote w:type="continuationSeparator" w:id="0">
    <w:p w:rsidR="00B514DD" w:rsidRDefault="00B514DD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DD" w:rsidRDefault="00B514DD" w:rsidP="008B2122">
      <w:pPr>
        <w:spacing w:after="0" w:line="240" w:lineRule="auto"/>
      </w:pPr>
      <w:r>
        <w:separator/>
      </w:r>
    </w:p>
  </w:footnote>
  <w:footnote w:type="continuationSeparator" w:id="0">
    <w:p w:rsidR="00B514DD" w:rsidRDefault="00B514DD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711B"/>
    <w:rsid w:val="00067500"/>
    <w:rsid w:val="00070549"/>
    <w:rsid w:val="0007135B"/>
    <w:rsid w:val="000809EA"/>
    <w:rsid w:val="00080DE5"/>
    <w:rsid w:val="00082378"/>
    <w:rsid w:val="000832CD"/>
    <w:rsid w:val="000851D4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4DD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C55F-1300-43D8-B6CB-8ED9991E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2</cp:revision>
  <cp:lastPrinted>2019-11-08T10:45:00Z</cp:lastPrinted>
  <dcterms:created xsi:type="dcterms:W3CDTF">2019-11-08T13:02:00Z</dcterms:created>
  <dcterms:modified xsi:type="dcterms:W3CDTF">2019-11-08T13:02:00Z</dcterms:modified>
</cp:coreProperties>
</file>