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F77150" w:rsidTr="00C45993">
        <w:trPr>
          <w:trHeight w:val="14195"/>
        </w:trPr>
        <w:tc>
          <w:tcPr>
            <w:tcW w:w="9498" w:type="dxa"/>
          </w:tcPr>
          <w:p w:rsidR="00F77150" w:rsidRPr="00F77150" w:rsidRDefault="00F77150" w:rsidP="00C459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15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tbl>
            <w:tblPr>
              <w:tblW w:w="9498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98"/>
            </w:tblGrid>
            <w:tr w:rsidR="00F77150" w:rsidTr="00B31F37">
              <w:trPr>
                <w:trHeight w:val="14195"/>
              </w:trPr>
              <w:tc>
                <w:tcPr>
                  <w:tcW w:w="9498" w:type="dxa"/>
                </w:tcPr>
                <w:tbl>
                  <w:tblPr>
                    <w:tblW w:w="0" w:type="auto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4111"/>
                    <w:gridCol w:w="922"/>
                  </w:tblGrid>
                  <w:tr w:rsidR="00F77150" w:rsidRPr="00F77150" w:rsidTr="00C45993">
                    <w:trPr>
                      <w:gridAfter w:val="1"/>
                      <w:wAfter w:w="922" w:type="dxa"/>
                    </w:trPr>
                    <w:tc>
                      <w:tcPr>
                        <w:tcW w:w="4253" w:type="dxa"/>
                        <w:gridSpan w:val="2"/>
                      </w:tcPr>
                      <w:p w:rsidR="00F77150" w:rsidRPr="00F77150" w:rsidRDefault="00F77150" w:rsidP="00C4599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АДМИНИСТРАЦИЯ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МУНИЦИПАЛЬНОГО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ОБРАЗОВАНИЯ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СОЛЬ-ИЛЕЦКИЙ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ГОРОДСКОЙ ОКРУГ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ОРЕНБУРГСКОЙ  ОБЛАСТИ</w:t>
                        </w:r>
                        <w:r w:rsidRPr="00F77150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br/>
                          <w:t>ПОСТАНОВЛЕНИЕ</w:t>
                        </w:r>
                      </w:p>
                      <w:p w:rsidR="00F77150" w:rsidRPr="00F77150" w:rsidRDefault="00F77150" w:rsidP="00C4599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F771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</w:t>
                        </w:r>
                        <w:r w:rsidR="00F119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14.07.2016 </w:t>
                        </w:r>
                        <w:r w:rsidRPr="00F7715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</w:t>
                        </w:r>
                        <w:r w:rsidR="00F119E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 2139-п</w:t>
                        </w:r>
                        <w:r w:rsidRPr="00F77150"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</w:p>
                      <w:p w:rsidR="00F77150" w:rsidRPr="00F77150" w:rsidRDefault="00F77150" w:rsidP="00C4599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77150" w:rsidRPr="00F77150" w:rsidTr="00C45993">
                    <w:tblPrEx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Before w:val="1"/>
                      <w:wBefore w:w="142" w:type="dxa"/>
                    </w:trPr>
                    <w:tc>
                      <w:tcPr>
                        <w:tcW w:w="50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77150" w:rsidRPr="00F77150" w:rsidRDefault="00F77150" w:rsidP="00C45993">
                        <w:pPr>
                          <w:tabs>
                            <w:tab w:val="left" w:pos="4395"/>
                          </w:tabs>
                          <w:jc w:val="both"/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 xml:space="preserve">О разработке  проектов внесения изменений в генеральный план и правила землепользования и застройки муниципального образования </w:t>
                        </w:r>
                        <w:r w:rsidRPr="00F77150"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 xml:space="preserve"> Соль-</w:t>
                        </w:r>
                        <w:proofErr w:type="spellStart"/>
                        <w:r w:rsidRPr="00F77150"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F77150">
                          <w:rPr>
                            <w:rFonts w:ascii="Times New Roman" w:hAnsi="Times New Roman" w:cs="Times New Roman"/>
                            <w:kern w:val="28"/>
                            <w:sz w:val="28"/>
                            <w:szCs w:val="28"/>
                          </w:rPr>
                          <w:t xml:space="preserve"> городской округ Оренбургской области </w:t>
                        </w:r>
                      </w:p>
                    </w:tc>
                  </w:tr>
                </w:tbl>
                <w:p w:rsidR="00F77150" w:rsidRPr="00F77150" w:rsidRDefault="00F77150" w:rsidP="00C45993">
                  <w:pPr>
                    <w:tabs>
                      <w:tab w:val="left" w:pos="4395"/>
                    </w:tabs>
                    <w:ind w:left="142" w:right="5810"/>
                    <w:jc w:val="both"/>
                    <w:rPr>
                      <w:rFonts w:ascii="Times New Roman" w:hAnsi="Times New Roman" w:cs="Times New Roman"/>
                      <w:kern w:val="28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F77150" w:rsidRPr="00F77150" w:rsidRDefault="00F77150" w:rsidP="00F77150">
                  <w:pPr>
                    <w:keepNext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color w:val="504D4D"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В целях  обеспечения   устойчивого   развития   территории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Илецкого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городского округа,    обеспечения  учета  интересов граждан,   в  соответствии  с  Градостроительным кодексом Российской Федерации, Федеральным законом от 6 октября 2003 г. N 131-ФЗ "Об общих  принципах  местного  самоуправления  в  Российской  Федерации", ст.30 Устава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городской округ, решениями Совета депутатов  от 30.03.2016 №351 «О генеральном плане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городской  Оренбургской области</w:t>
                  </w:r>
                  <w:proofErr w:type="gram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» </w:t>
                  </w:r>
                  <w:proofErr w:type="gram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 № 352 «О правилах землепользования и застройки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color w:val="504D4D"/>
                      <w:sz w:val="28"/>
                      <w:szCs w:val="28"/>
                    </w:rPr>
                    <w:t xml:space="preserve"> городской округ Оренбургской области»</w:t>
                  </w: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постановлением администрации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от 26.02.2016 №445-п «О создании комиссии по землепользованию и застройки муниципального образования 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округ»</w:t>
                  </w:r>
                  <w:r w:rsidR="00373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руководствуясь письмом</w:t>
                  </w:r>
                  <w:r w:rsidR="00C0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государственного бюджетного учреждения социального обслуживания Оренбургской области «Соль-</w:t>
                  </w:r>
                  <w:proofErr w:type="spellStart"/>
                  <w:r w:rsidR="00C0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="00C0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психоневрологический интернат» от 06.07.2016 № 963 </w:t>
                  </w:r>
                  <w:r w:rsidR="00373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постановляю</w:t>
                  </w: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proofErr w:type="gramEnd"/>
                </w:p>
                <w:p w:rsidR="00416783" w:rsidRPr="00C01430" w:rsidRDefault="00C01430" w:rsidP="00C01430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 w:firstLine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01430">
                    <w:rPr>
                      <w:sz w:val="28"/>
                      <w:szCs w:val="28"/>
                    </w:rPr>
                    <w:t>Разрешить ГБУСО «Соль-</w:t>
                  </w:r>
                  <w:proofErr w:type="spellStart"/>
                  <w:r w:rsidRPr="00C01430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Pr="00C01430">
                    <w:rPr>
                      <w:sz w:val="28"/>
                      <w:szCs w:val="28"/>
                    </w:rPr>
                    <w:t xml:space="preserve"> ПНИ»</w:t>
                  </w:r>
                  <w:r w:rsidR="00416783" w:rsidRPr="00C01430">
                    <w:rPr>
                      <w:sz w:val="28"/>
                      <w:szCs w:val="28"/>
                    </w:rPr>
                    <w:t xml:space="preserve"> подготовку </w:t>
                  </w:r>
                  <w:r w:rsidR="00F77150" w:rsidRPr="00C01430">
                    <w:rPr>
                      <w:sz w:val="28"/>
                      <w:szCs w:val="28"/>
                    </w:rPr>
                    <w:t xml:space="preserve">  проектов по  внесению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="00F77150" w:rsidRPr="00C01430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="00F77150" w:rsidRPr="00C01430">
                    <w:rPr>
                      <w:sz w:val="28"/>
                      <w:szCs w:val="28"/>
                    </w:rPr>
                    <w:t xml:space="preserve"> городской округ </w:t>
                  </w:r>
                  <w:r w:rsidR="00F77150" w:rsidRPr="00C01430">
                    <w:rPr>
                      <w:sz w:val="28"/>
                      <w:szCs w:val="28"/>
                    </w:rPr>
                    <w:lastRenderedPageBreak/>
                    <w:t xml:space="preserve">Оренбургской области </w:t>
                  </w:r>
                  <w:r w:rsidRPr="00C01430">
                    <w:rPr>
                      <w:color w:val="333333"/>
                      <w:sz w:val="28"/>
                      <w:szCs w:val="28"/>
                    </w:rPr>
                    <w:t xml:space="preserve">в границах населённых  пунктов  </w:t>
                  </w:r>
                  <w:proofErr w:type="spellStart"/>
                  <w:r w:rsidRPr="00C01430">
                    <w:rPr>
                      <w:sz w:val="28"/>
                      <w:szCs w:val="28"/>
                    </w:rPr>
                    <w:t>пос</w:t>
                  </w:r>
                  <w:proofErr w:type="gramStart"/>
                  <w:r w:rsidRPr="00C01430">
                    <w:rPr>
                      <w:sz w:val="28"/>
                      <w:szCs w:val="28"/>
                    </w:rPr>
                    <w:t>.Ш</w:t>
                  </w:r>
                  <w:proofErr w:type="gramEnd"/>
                  <w:r w:rsidRPr="00C01430">
                    <w:rPr>
                      <w:sz w:val="28"/>
                      <w:szCs w:val="28"/>
                    </w:rPr>
                    <w:t>ахтный</w:t>
                  </w:r>
                  <w:proofErr w:type="spellEnd"/>
                  <w:r w:rsidRPr="00C01430">
                    <w:rPr>
                      <w:sz w:val="28"/>
                      <w:szCs w:val="28"/>
                    </w:rPr>
                    <w:t>, пос. Дом Инвалидов</w:t>
                  </w:r>
                  <w:r w:rsidRPr="00034299">
                    <w:t xml:space="preserve">, </w:t>
                  </w:r>
                  <w:r w:rsidRPr="00C01430">
                    <w:rPr>
                      <w:color w:val="333333"/>
                      <w:sz w:val="28"/>
                      <w:szCs w:val="28"/>
                    </w:rPr>
                    <w:t xml:space="preserve">и  кадастровых кварталов 56:29: 1501001, 1503013, 1503012, 1503011, 1503010, 1503009, 1503008, 1503007, 1503006, 1503005, 1503004, 1503003, 1503002, 1503001  </w:t>
                  </w:r>
                  <w:r w:rsidR="00B4079F" w:rsidRPr="00C01430">
                    <w:rPr>
                      <w:color w:val="333333"/>
                      <w:sz w:val="28"/>
                      <w:szCs w:val="28"/>
                    </w:rPr>
                    <w:t>(далее Проекты)</w:t>
                  </w:r>
                  <w:r w:rsidR="00416783" w:rsidRPr="00C01430">
                    <w:rPr>
                      <w:color w:val="333333"/>
                      <w:sz w:val="28"/>
                      <w:szCs w:val="28"/>
                    </w:rPr>
                    <w:t>.</w:t>
                  </w:r>
                </w:p>
                <w:p w:rsidR="00B4079F" w:rsidRPr="00034299" w:rsidRDefault="00B4079F" w:rsidP="00416783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 w:firstLine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Отделу архитектуры и градостроительства администрации городского округа подготовить техническое задание на  разработку Проектов.</w:t>
                  </w:r>
                </w:p>
                <w:p w:rsidR="00F77150" w:rsidRPr="00791BCC" w:rsidRDefault="00791BCC" w:rsidP="00791BCC">
                  <w:pPr>
                    <w:pStyle w:val="60"/>
                    <w:shd w:val="clear" w:color="auto" w:fill="auto"/>
                    <w:spacing w:before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B4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4167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Комиссии по землепользованию и застройке 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Соль-</w:t>
                  </w:r>
                  <w:proofErr w:type="spellStart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 (далее Комиссия) 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обеспечить </w:t>
                  </w:r>
                  <w:r w:rsidR="00B4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подготовку П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роектов в соответствии с планом мероприятий (Приложение</w:t>
                  </w:r>
                  <w:r w:rsidR="00B407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№1) и приём предложений за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интересованных лиц  в соответствии  с Порядком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представления в </w:t>
                  </w:r>
                  <w:r w:rsidR="002C6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омиссию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редложений по подготовке  Проектов</w:t>
                  </w:r>
                  <w:r w:rsidR="00C0143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(Приложение №2)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77150" w:rsidRPr="00F77150" w:rsidRDefault="00B4079F" w:rsidP="00B4079F">
                  <w:pPr>
                    <w:shd w:val="clear" w:color="auto" w:fill="FFFFFF"/>
                    <w:spacing w:after="0"/>
                    <w:ind w:firstLine="326"/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4</w:t>
                  </w:r>
                  <w:r w:rsidR="00F77150" w:rsidRPr="00F77150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 Настоящее постановление  вступает в силу с момента официального опубликования (обнародования) и подлежит к  размещению на официальном сайте администрации городского округа</w:t>
                  </w:r>
                  <w:r w:rsidR="00416783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</w:rPr>
                    <w:t>.</w:t>
                  </w:r>
                </w:p>
                <w:p w:rsidR="00F77150" w:rsidRPr="00F77150" w:rsidRDefault="00B4079F" w:rsidP="00B4079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5</w:t>
                  </w:r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gramStart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 за</w:t>
                  </w:r>
                  <w:proofErr w:type="gramEnd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настоящего постановления   возложить на заместителя главы администрации Соль-</w:t>
                  </w:r>
                  <w:proofErr w:type="spellStart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Илецкого</w:t>
                  </w:r>
                  <w:proofErr w:type="spellEnd"/>
                  <w:r w:rsidR="00F77150"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 по строительству, транспорту, благоустройству и ЖКХ.</w:t>
                  </w:r>
                </w:p>
                <w:p w:rsidR="00F77150" w:rsidRPr="00F77150" w:rsidRDefault="00F77150" w:rsidP="00B4079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1142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F77150" w:rsidRPr="00F77150" w:rsidRDefault="00F77150" w:rsidP="0011425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Соль-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городской округ</w:t>
                  </w:r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</w:t>
                  </w:r>
                  <w:proofErr w:type="spellStart"/>
                  <w:r w:rsidRPr="00F771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В.И.Трибушной</w:t>
                  </w:r>
                  <w:proofErr w:type="spellEnd"/>
                </w:p>
                <w:p w:rsidR="00F77150" w:rsidRPr="00F77150" w:rsidRDefault="00F77150" w:rsidP="00114259">
                  <w:pPr>
                    <w:tabs>
                      <w:tab w:val="left" w:pos="701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114259" w:rsidRDefault="00F77150" w:rsidP="001142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14259" w:rsidRPr="00114259" w:rsidRDefault="00114259" w:rsidP="00114259">
                  <w:pPr>
                    <w:tabs>
                      <w:tab w:val="left" w:pos="7016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Верно </w:t>
                  </w:r>
                </w:p>
                <w:p w:rsidR="00114259" w:rsidRPr="00114259" w:rsidRDefault="00114259" w:rsidP="00114259">
                  <w:pPr>
                    <w:tabs>
                      <w:tab w:val="left" w:pos="7016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Ведущий специалист</w:t>
                  </w: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ab/>
                  </w:r>
                </w:p>
                <w:p w:rsidR="00114259" w:rsidRPr="00114259" w:rsidRDefault="00114259" w:rsidP="00114259">
                  <w:pPr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управления делами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 </w:t>
                  </w:r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  </w:t>
                  </w:r>
                  <w:proofErr w:type="spellStart"/>
                  <w:r w:rsidRPr="00114259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Е.В.Телушкина</w:t>
                  </w:r>
                  <w:proofErr w:type="spellEnd"/>
                </w:p>
                <w:p w:rsidR="00114259" w:rsidRDefault="00114259" w:rsidP="00114259">
                  <w:pPr>
                    <w:spacing w:before="120"/>
                    <w:rPr>
                      <w:color w:val="000000" w:themeColor="text1"/>
                    </w:rPr>
                  </w:pPr>
                </w:p>
                <w:p w:rsidR="00114259" w:rsidRDefault="00114259" w:rsidP="00114259">
                  <w:pPr>
                    <w:spacing w:before="120"/>
                    <w:jc w:val="both"/>
                    <w:rPr>
                      <w:color w:val="000000" w:themeColor="text1"/>
                    </w:rPr>
                  </w:pPr>
                </w:p>
                <w:p w:rsidR="00114259" w:rsidRPr="001962E1" w:rsidRDefault="00114259" w:rsidP="00114259">
                  <w:pPr>
                    <w:spacing w:before="120"/>
                    <w:jc w:val="both"/>
                    <w:rPr>
                      <w:color w:val="000000" w:themeColor="text1"/>
                    </w:rPr>
                  </w:pPr>
                </w:p>
                <w:p w:rsidR="00F77150" w:rsidRPr="00F77150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B4079F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0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Разослано: в прокуратуру Соль-</w:t>
                  </w:r>
                  <w:proofErr w:type="spellStart"/>
                  <w:r w:rsidRPr="00B40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Илецкого</w:t>
                  </w:r>
                  <w:proofErr w:type="spellEnd"/>
                  <w:r w:rsidRPr="00B407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района, управление делами, юридическому отделу,  отдел архитектуры и градостроительства</w:t>
                  </w:r>
                </w:p>
                <w:p w:rsidR="00F77150" w:rsidRDefault="00F77150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1BCC" w:rsidRPr="00F77150" w:rsidRDefault="00791BCC" w:rsidP="00F77150">
                  <w:pPr>
                    <w:spacing w:before="1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791BCC">
                    <w:rPr>
                      <w:rStyle w:val="apple-style-span"/>
                      <w:sz w:val="28"/>
                      <w:szCs w:val="28"/>
                    </w:rPr>
                    <w:t>№1</w:t>
                  </w: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F77150" w:rsidRPr="00F77150" w:rsidRDefault="00F77150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Соль-</w:t>
                  </w:r>
                  <w:proofErr w:type="spellStart"/>
                  <w:r w:rsidRPr="00F77150">
                    <w:rPr>
                      <w:rStyle w:val="apple-style-sp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F77150" w:rsidRPr="00F77150" w:rsidRDefault="00B4079F" w:rsidP="00F77150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>
                    <w:rPr>
                      <w:rStyle w:val="apple-style-span"/>
                      <w:sz w:val="28"/>
                      <w:szCs w:val="28"/>
                    </w:rPr>
                    <w:t>от__________ №________</w:t>
                  </w:r>
                </w:p>
                <w:p w:rsidR="00F77150" w:rsidRP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77150" w:rsidRP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F77150">
                    <w:rPr>
                      <w:bCs/>
                      <w:sz w:val="28"/>
                      <w:szCs w:val="28"/>
                    </w:rPr>
                    <w:t xml:space="preserve">План </w:t>
                  </w:r>
                </w:p>
                <w:p w:rsidR="00F77150" w:rsidRPr="00F77150" w:rsidRDefault="00F77150" w:rsidP="00F77150">
                  <w:pPr>
                    <w:pStyle w:val="text1cl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77150">
                    <w:rPr>
                      <w:bCs/>
                      <w:sz w:val="28"/>
                      <w:szCs w:val="28"/>
                    </w:rPr>
                    <w:t xml:space="preserve">мероприятий по подготовке проектов </w:t>
                  </w:r>
                  <w:r w:rsidR="00791BCC">
                    <w:rPr>
                      <w:bCs/>
                      <w:sz w:val="28"/>
                      <w:szCs w:val="28"/>
                    </w:rPr>
                    <w:t>внесения</w:t>
                  </w:r>
                  <w:r w:rsidRPr="00F77150">
                    <w:rPr>
                      <w:bCs/>
                      <w:sz w:val="28"/>
                      <w:szCs w:val="28"/>
                    </w:rPr>
                    <w:t xml:space="preserve">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Pr="00F77150">
                    <w:rPr>
                      <w:bCs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bCs/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76"/>
                    <w:gridCol w:w="8567"/>
                  </w:tblGrid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</w:t>
                        </w:r>
                        <w:proofErr w:type="gramEnd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/п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Мероприятие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1.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01430">
                        <w:pPr>
                          <w:pStyle w:val="a3"/>
                          <w:shd w:val="clear" w:color="auto" w:fill="FFFFFF"/>
                          <w:ind w:firstLine="35"/>
                          <w:jc w:val="both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sz w:val="28"/>
                            <w:szCs w:val="28"/>
                          </w:rPr>
                          <w:t>Публикация  в  средствах  массовой  информации  сообщения  о   приеме предложений по</w:t>
                        </w:r>
                        <w:r w:rsidR="00791BCC">
                          <w:rPr>
                            <w:sz w:val="28"/>
                            <w:szCs w:val="28"/>
                          </w:rPr>
                          <w:t xml:space="preserve"> проектам  внесения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 xml:space="preserve"> изменений в Генеральный план и Правила землепользования и застройки муниципального образования   Соль-</w:t>
                        </w:r>
                        <w:proofErr w:type="spellStart"/>
                        <w:r w:rsidRPr="00F77150">
                          <w:rPr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F77150">
                          <w:rPr>
                            <w:sz w:val="28"/>
                            <w:szCs w:val="28"/>
                          </w:rPr>
                          <w:t xml:space="preserve"> городской округ Оренбургской области </w:t>
                        </w:r>
                        <w:r w:rsidR="00C01430" w:rsidRPr="00034299">
                          <w:rPr>
                            <w:color w:val="333333"/>
                            <w:sz w:val="28"/>
                            <w:szCs w:val="28"/>
                          </w:rPr>
                          <w:t xml:space="preserve">в границах населённых  пунктов  </w:t>
                        </w:r>
                        <w:proofErr w:type="spellStart"/>
                        <w:r w:rsidR="00C01430" w:rsidRPr="00034299">
                          <w:rPr>
                            <w:sz w:val="28"/>
                            <w:szCs w:val="28"/>
                          </w:rPr>
                          <w:t>пос</w:t>
                        </w:r>
                        <w:proofErr w:type="gramStart"/>
                        <w:r w:rsidR="00C01430" w:rsidRPr="00034299">
                          <w:rPr>
                            <w:sz w:val="28"/>
                            <w:szCs w:val="28"/>
                          </w:rPr>
                          <w:t>.Ш</w:t>
                        </w:r>
                        <w:proofErr w:type="gramEnd"/>
                        <w:r w:rsidR="00C01430" w:rsidRPr="00034299">
                          <w:rPr>
                            <w:sz w:val="28"/>
                            <w:szCs w:val="28"/>
                          </w:rPr>
                          <w:t>ахтный</w:t>
                        </w:r>
                        <w:proofErr w:type="spellEnd"/>
                        <w:r w:rsidR="00C01430" w:rsidRPr="00034299">
                          <w:rPr>
                            <w:sz w:val="28"/>
                            <w:szCs w:val="28"/>
                          </w:rPr>
                          <w:t>, пос. Дом Инвалидов</w:t>
                        </w:r>
                        <w:r w:rsidR="00C01430" w:rsidRPr="00034299">
                          <w:t xml:space="preserve">, </w:t>
                        </w:r>
                        <w:r w:rsidR="00C01430" w:rsidRPr="00034299">
                          <w:rPr>
                            <w:color w:val="333333"/>
                            <w:sz w:val="28"/>
                            <w:szCs w:val="28"/>
                          </w:rPr>
                          <w:t>и  кадастровых кварталов 56:29: 1501001, 1503013, 1503012, 1503011, 1503010, 1503009, 1503008, 1503007, 1503006, 1503005, 1503004, 1503003, 1503002, 1503001.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2.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Рассмотрение комиссией 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 xml:space="preserve">предложений по внесению изменений в Генеральный план и Правила землепользования и застройки муниципального образования           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Подготовка задания на разработку проектной документации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Разработка проектов  внесения изменений в генеральный план </w:t>
                        </w:r>
                      </w:p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и правила землепользования и застройки  муниципального образования 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Проверка подготовленной проектной документации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Размещение проектов документов на сайте администрации городского округа и в Федеральной государственной информационной системе ФГИС ТП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Подготовка и опубликование извещения о проведении публичных слушаний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Согласование проектной документации в соответствии с требованиями законодательства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Проведение публичных слушаний по проектам </w:t>
                        </w:r>
                      </w:p>
                    </w:tc>
                  </w:tr>
                  <w:tr w:rsidR="00F77150" w:rsidRPr="00F77150" w:rsidTr="00F77150">
                    <w:trPr>
                      <w:trHeight w:val="619"/>
                    </w:trPr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Подведение итогов публичных слушаний, опубликование заключения по итогам  проведения публичных слушаний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Доработка проектной документации по итогам публичных слушаний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Рассмотрение доработанного проекта и направление его на согласование главе городского округа</w:t>
                        </w:r>
                      </w:p>
                    </w:tc>
                  </w:tr>
                  <w:tr w:rsidR="00F77150" w:rsidRPr="00F77150" w:rsidTr="00C45993">
                    <w:tc>
                      <w:tcPr>
                        <w:tcW w:w="776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jc w:val="center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8567" w:type="dxa"/>
                      </w:tcPr>
                      <w:p w:rsidR="00F77150" w:rsidRPr="00F77150" w:rsidRDefault="00F77150" w:rsidP="00C45993">
                        <w:pPr>
                          <w:pStyle w:val="text1cl"/>
                          <w:spacing w:before="0" w:beforeAutospacing="0" w:after="0" w:afterAutospacing="0"/>
                          <w:rPr>
                            <w:bCs/>
                            <w:sz w:val="28"/>
                            <w:szCs w:val="28"/>
                          </w:rPr>
                        </w:pP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Направление проектов внесения изменений в</w:t>
                        </w:r>
                        <w:r w:rsidRPr="00F77150">
                          <w:rPr>
                            <w:sz w:val="28"/>
                            <w:szCs w:val="28"/>
                          </w:rPr>
                          <w:t xml:space="preserve"> Генеральный план и Правила землепользования и застройки муниципального образования     </w:t>
                        </w:r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Соль-</w:t>
                        </w:r>
                        <w:proofErr w:type="spellStart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>Илецкий</w:t>
                        </w:r>
                        <w:proofErr w:type="spellEnd"/>
                        <w:r w:rsidRPr="00F77150">
                          <w:rPr>
                            <w:bCs/>
                            <w:sz w:val="28"/>
                            <w:szCs w:val="28"/>
                          </w:rPr>
                          <w:t xml:space="preserve"> городской округ Оренбургской области на утверждение в  Совет депутатов муниципального образования </w:t>
                        </w:r>
                      </w:p>
                    </w:tc>
                  </w:tr>
                </w:tbl>
                <w:p w:rsidR="00F77150" w:rsidRPr="00F77150" w:rsidRDefault="00F77150" w:rsidP="00F77150">
                  <w:pPr>
                    <w:pStyle w:val="text2cl"/>
                    <w:spacing w:before="0" w:beforeAutospacing="0" w:after="0" w:afterAutospacing="0"/>
                    <w:ind w:left="5812"/>
                    <w:rPr>
                      <w:sz w:val="28"/>
                      <w:szCs w:val="28"/>
                    </w:rPr>
                  </w:pP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Style w:val="apple-style-span"/>
                      <w:sz w:val="28"/>
                      <w:szCs w:val="28"/>
                    </w:rPr>
                    <w:t>№2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 w:rsidRPr="00F77150">
                    <w:rPr>
                      <w:rStyle w:val="apple-style-span"/>
                      <w:sz w:val="28"/>
                      <w:szCs w:val="28"/>
                    </w:rPr>
                    <w:t>Соль-</w:t>
                  </w:r>
                  <w:proofErr w:type="spellStart"/>
                  <w:r w:rsidRPr="00F77150">
                    <w:rPr>
                      <w:rStyle w:val="apple-style-span"/>
                      <w:sz w:val="28"/>
                      <w:szCs w:val="28"/>
                    </w:rPr>
                    <w:t>Илецкий</w:t>
                  </w:r>
                  <w:proofErr w:type="spellEnd"/>
                  <w:r w:rsidRPr="00F77150">
                    <w:rPr>
                      <w:rStyle w:val="apple-style-span"/>
                      <w:sz w:val="28"/>
                      <w:szCs w:val="28"/>
                    </w:rPr>
                    <w:t xml:space="preserve"> городской округ</w:t>
                  </w:r>
                </w:p>
                <w:p w:rsidR="00791BCC" w:rsidRPr="00F77150" w:rsidRDefault="00791BCC" w:rsidP="00791BCC">
                  <w:pPr>
                    <w:pStyle w:val="a6"/>
                    <w:tabs>
                      <w:tab w:val="num" w:pos="2040"/>
                    </w:tabs>
                    <w:ind w:left="5742" w:right="3" w:hanging="567"/>
                    <w:jc w:val="left"/>
                    <w:rPr>
                      <w:rStyle w:val="apple-style-span"/>
                      <w:sz w:val="28"/>
                      <w:szCs w:val="28"/>
                    </w:rPr>
                  </w:pPr>
                  <w:r>
                    <w:rPr>
                      <w:rStyle w:val="apple-style-span"/>
                      <w:sz w:val="28"/>
                      <w:szCs w:val="28"/>
                    </w:rPr>
                    <w:t>от__________ №________</w:t>
                  </w:r>
                </w:p>
                <w:p w:rsidR="00B4079F" w:rsidRDefault="00B4079F" w:rsidP="00B4079F">
                  <w:pPr>
                    <w:pStyle w:val="10"/>
                    <w:shd w:val="clear" w:color="auto" w:fill="auto"/>
                    <w:tabs>
                      <w:tab w:val="left" w:leader="underscore" w:pos="9771"/>
                      <w:tab w:val="left" w:leader="underscore" w:pos="10602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B4079F" w:rsidRDefault="00B4079F" w:rsidP="00B4079F">
                  <w:pPr>
                    <w:pStyle w:val="10"/>
                    <w:shd w:val="clear" w:color="auto" w:fill="auto"/>
                    <w:tabs>
                      <w:tab w:val="left" w:leader="underscore" w:pos="9771"/>
                      <w:tab w:val="left" w:leader="underscore" w:pos="10602"/>
                    </w:tabs>
                    <w:spacing w:before="0" w:line="240" w:lineRule="auto"/>
                    <w:jc w:val="right"/>
                    <w:rPr>
                      <w:sz w:val="28"/>
                      <w:szCs w:val="28"/>
                    </w:rPr>
                  </w:pPr>
                </w:p>
                <w:p w:rsidR="00B4079F" w:rsidRPr="00C606B5" w:rsidRDefault="00B4079F" w:rsidP="00C606B5">
                  <w:pPr>
                    <w:pStyle w:val="a3"/>
                    <w:spacing w:before="0" w:beforeAutospacing="0" w:after="0" w:afterAutospacing="0"/>
                    <w:ind w:left="284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C606B5">
                    <w:rPr>
                      <w:sz w:val="28"/>
                      <w:szCs w:val="28"/>
                    </w:rPr>
                    <w:t>Порядок представления в комиссию</w:t>
                  </w:r>
                  <w:r w:rsidR="002C634B" w:rsidRPr="00C606B5">
                    <w:rPr>
                      <w:sz w:val="28"/>
                      <w:szCs w:val="28"/>
                    </w:rPr>
                    <w:t xml:space="preserve"> </w:t>
                  </w:r>
                  <w:r w:rsidRPr="00C606B5">
                    <w:rPr>
                      <w:sz w:val="28"/>
                      <w:szCs w:val="28"/>
                    </w:rPr>
                    <w:t xml:space="preserve">по землепользованию и застройке </w:t>
                  </w:r>
                  <w:r w:rsidR="00220931" w:rsidRPr="00C606B5">
                    <w:rPr>
                      <w:sz w:val="28"/>
                      <w:szCs w:val="28"/>
                    </w:rPr>
                    <w:t>муниципального образования Соль-</w:t>
                  </w:r>
                  <w:proofErr w:type="spellStart"/>
                  <w:r w:rsidR="00220931" w:rsidRPr="00C606B5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="00220931" w:rsidRPr="00C606B5">
                    <w:rPr>
                      <w:sz w:val="28"/>
                      <w:szCs w:val="28"/>
                    </w:rPr>
                    <w:t xml:space="preserve"> городской округ</w:t>
                  </w:r>
                  <w:r w:rsidR="002C634B" w:rsidRPr="00C606B5">
                    <w:rPr>
                      <w:sz w:val="28"/>
                      <w:szCs w:val="28"/>
                    </w:rPr>
                    <w:t xml:space="preserve"> (далее Комиссия)</w:t>
                  </w:r>
                  <w:r w:rsidR="00791BCC" w:rsidRPr="00C606B5">
                    <w:rPr>
                      <w:sz w:val="28"/>
                      <w:szCs w:val="28"/>
                    </w:rPr>
                    <w:t xml:space="preserve"> </w:t>
                  </w:r>
                  <w:r w:rsidRPr="00C606B5">
                    <w:rPr>
                      <w:sz w:val="28"/>
                      <w:szCs w:val="28"/>
                    </w:rPr>
                    <w:t xml:space="preserve"> п</w:t>
                  </w:r>
                  <w:r w:rsidR="00791BCC" w:rsidRPr="00C606B5">
                    <w:rPr>
                      <w:sz w:val="28"/>
                      <w:szCs w:val="28"/>
                    </w:rPr>
                    <w:t>редложений по подготовке проектов  внесения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="00791BCC" w:rsidRPr="00C606B5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="00791BCC" w:rsidRPr="00C606B5">
                    <w:rPr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  <w:r w:rsidR="00C01430" w:rsidRPr="00C606B5">
                    <w:rPr>
                      <w:color w:val="333333"/>
                      <w:sz w:val="28"/>
                      <w:szCs w:val="28"/>
                    </w:rPr>
                    <w:t xml:space="preserve">в границах населённых  пунктов  </w:t>
                  </w:r>
                  <w:proofErr w:type="spellStart"/>
                  <w:r w:rsidR="00C01430" w:rsidRPr="00C606B5">
                    <w:rPr>
                      <w:sz w:val="28"/>
                      <w:szCs w:val="28"/>
                    </w:rPr>
                    <w:t>пос</w:t>
                  </w:r>
                  <w:proofErr w:type="gramStart"/>
                  <w:r w:rsidR="00C01430" w:rsidRPr="00C606B5">
                    <w:rPr>
                      <w:sz w:val="28"/>
                      <w:szCs w:val="28"/>
                    </w:rPr>
                    <w:t>.Ш</w:t>
                  </w:r>
                  <w:proofErr w:type="gramEnd"/>
                  <w:r w:rsidR="00C01430" w:rsidRPr="00C606B5">
                    <w:rPr>
                      <w:sz w:val="28"/>
                      <w:szCs w:val="28"/>
                    </w:rPr>
                    <w:t>ахтный</w:t>
                  </w:r>
                  <w:proofErr w:type="spellEnd"/>
                  <w:r w:rsidR="00C01430" w:rsidRPr="00C606B5">
                    <w:rPr>
                      <w:sz w:val="28"/>
                      <w:szCs w:val="28"/>
                    </w:rPr>
                    <w:t xml:space="preserve">, пос. Дом Инвалидов, </w:t>
                  </w:r>
                  <w:r w:rsidR="00C01430" w:rsidRPr="00C606B5">
                    <w:rPr>
                      <w:color w:val="333333"/>
                      <w:sz w:val="28"/>
                      <w:szCs w:val="28"/>
                    </w:rPr>
                    <w:t xml:space="preserve">и  кадастровых кварталов 56:29: 1501001, 1503013, 1503012, 1503011, 1503010, 1503009, 1503008, 1503007, 1503006, 1503005, 1503004, 1503003, 1503002, 1503001  </w:t>
                  </w:r>
                  <w:r w:rsidR="002C634B" w:rsidRPr="00C606B5">
                    <w:rPr>
                      <w:color w:val="333333"/>
                      <w:sz w:val="28"/>
                      <w:szCs w:val="28"/>
                    </w:rPr>
                    <w:t>(далее Проекты)</w:t>
                  </w:r>
                </w:p>
                <w:p w:rsidR="002C634B" w:rsidRPr="00C606B5" w:rsidRDefault="002C634B" w:rsidP="00C606B5">
                  <w:pPr>
                    <w:pStyle w:val="60"/>
                    <w:shd w:val="clear" w:color="auto" w:fill="auto"/>
                    <w:spacing w:before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4079F" w:rsidRPr="00C606B5" w:rsidRDefault="00B4079F" w:rsidP="00C606B5">
                  <w:pPr>
                    <w:pStyle w:val="10"/>
                    <w:shd w:val="clear" w:color="auto" w:fill="auto"/>
                    <w:tabs>
                      <w:tab w:val="left" w:pos="774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С момента опубликования по</w:t>
                  </w:r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становления Администрации </w:t>
                  </w:r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городского округа о подготовке П</w:t>
                  </w:r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роектов  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</w:t>
                  </w:r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анные лица вправе направлять в К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омиссию п</w:t>
                  </w:r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редложения по подготовке проектов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4079F" w:rsidRPr="00C606B5" w:rsidRDefault="00B4079F" w:rsidP="00C606B5">
                  <w:pPr>
                    <w:pStyle w:val="10"/>
                    <w:shd w:val="clear" w:color="auto" w:fill="auto"/>
                    <w:tabs>
                      <w:tab w:val="left" w:pos="759"/>
                      <w:tab w:val="left" w:pos="9769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Предложения могут быть направлены по почте, в том числе электронной, либо оставлены лично (с пометкой "В комиссию по землепольз</w:t>
                  </w:r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анию и застройке  Соль-</w:t>
                  </w:r>
                  <w:proofErr w:type="spellStart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Илецкого</w:t>
                  </w:r>
                  <w:proofErr w:type="spellEnd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городского округа</w:t>
                  </w:r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") по адресу: 461500, Оренбургская область, </w:t>
                  </w:r>
                  <w:proofErr w:type="spellStart"/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Start"/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.С</w:t>
                  </w:r>
                  <w:proofErr w:type="gramEnd"/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оль</w:t>
                  </w:r>
                  <w:proofErr w:type="spellEnd"/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-Илецк, </w:t>
                  </w:r>
                  <w:proofErr w:type="spellStart"/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ул.Карла</w:t>
                  </w:r>
                  <w:proofErr w:type="spellEnd"/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Маркса,6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e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C606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mail</w:t>
                  </w:r>
                  <w:r w:rsidR="00791BCC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o</w:t>
                  </w:r>
                  <w:proofErr w:type="spellStart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ffice</w:t>
                  </w:r>
                  <w:proofErr w:type="spellEnd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04@</w:t>
                  </w:r>
                  <w:proofErr w:type="spellStart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si</w:t>
                  </w:r>
                  <w:proofErr w:type="spellEnd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orb</w:t>
                  </w:r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spellStart"/>
                  <w:r w:rsidR="002C634B" w:rsidRPr="00C606B5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D71C48" w:rsidRPr="00034299" w:rsidRDefault="00B4079F" w:rsidP="00C606B5">
                  <w:pPr>
                    <w:pStyle w:val="a3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ind w:left="0" w:firstLine="360"/>
                    <w:jc w:val="both"/>
                    <w:rPr>
                      <w:color w:val="333333"/>
                      <w:sz w:val="28"/>
                      <w:szCs w:val="28"/>
                    </w:rPr>
                  </w:pPr>
                  <w:r w:rsidRPr="00C606B5">
                    <w:rPr>
                      <w:sz w:val="28"/>
                      <w:szCs w:val="28"/>
                    </w:rPr>
                    <w:t xml:space="preserve">Предложения 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</w:t>
                  </w:r>
                  <w:r w:rsidR="002C634B" w:rsidRPr="00C606B5">
                    <w:rPr>
                      <w:sz w:val="28"/>
                      <w:szCs w:val="28"/>
                    </w:rPr>
                    <w:t>проектов  внесения изменений в генеральный план и правила землепользования и застройки муниципального образования Соль-</w:t>
                  </w:r>
                  <w:proofErr w:type="spellStart"/>
                  <w:r w:rsidR="002C634B" w:rsidRPr="00C606B5">
                    <w:rPr>
                      <w:sz w:val="28"/>
                      <w:szCs w:val="28"/>
                    </w:rPr>
                    <w:t>Илецкий</w:t>
                  </w:r>
                  <w:proofErr w:type="spellEnd"/>
                  <w:r w:rsidR="002C634B" w:rsidRPr="00C606B5">
                    <w:rPr>
                      <w:sz w:val="28"/>
                      <w:szCs w:val="28"/>
                    </w:rPr>
                    <w:t xml:space="preserve"> городской округ Оренбургской области </w:t>
                  </w:r>
                  <w:r w:rsidR="00D71C48" w:rsidRPr="00C606B5">
                    <w:rPr>
                      <w:color w:val="333333"/>
                      <w:sz w:val="28"/>
                      <w:szCs w:val="28"/>
                    </w:rPr>
                    <w:t>в границах населённых  пунктов</w:t>
                  </w:r>
                  <w:r w:rsidR="00D71C48" w:rsidRPr="00034299">
                    <w:rPr>
                      <w:color w:val="333333"/>
                      <w:sz w:val="28"/>
                      <w:szCs w:val="28"/>
                    </w:rPr>
                    <w:t xml:space="preserve">  </w:t>
                  </w:r>
                  <w:proofErr w:type="spellStart"/>
                  <w:r w:rsidR="00D71C48" w:rsidRPr="00034299">
                    <w:rPr>
                      <w:sz w:val="28"/>
                      <w:szCs w:val="28"/>
                    </w:rPr>
                    <w:t>пос</w:t>
                  </w:r>
                  <w:proofErr w:type="gramStart"/>
                  <w:r w:rsidR="00D71C48" w:rsidRPr="00034299">
                    <w:rPr>
                      <w:sz w:val="28"/>
                      <w:szCs w:val="28"/>
                    </w:rPr>
                    <w:t>.Ш</w:t>
                  </w:r>
                  <w:proofErr w:type="gramEnd"/>
                  <w:r w:rsidR="00D71C48" w:rsidRPr="00034299">
                    <w:rPr>
                      <w:sz w:val="28"/>
                      <w:szCs w:val="28"/>
                    </w:rPr>
                    <w:t>ахтный</w:t>
                  </w:r>
                  <w:proofErr w:type="spellEnd"/>
                  <w:r w:rsidR="00D71C48" w:rsidRPr="00034299">
                    <w:rPr>
                      <w:sz w:val="28"/>
                      <w:szCs w:val="28"/>
                    </w:rPr>
                    <w:t>, пос. Дом Инвалидов</w:t>
                  </w:r>
                  <w:r w:rsidR="00D71C48" w:rsidRPr="00034299">
                    <w:t xml:space="preserve"> </w:t>
                  </w:r>
                  <w:r w:rsidR="00D71C48" w:rsidRPr="00034299">
                    <w:rPr>
                      <w:color w:val="333333"/>
                      <w:sz w:val="28"/>
                      <w:szCs w:val="28"/>
                    </w:rPr>
                    <w:t>и  кадастровых кварталов 56:29: 1501001, 1503013, 1503012, 1503011, 1503010, 1503009, 1503008, 1503007, 1503006, 1503005, 150</w:t>
                  </w:r>
                  <w:r w:rsidR="00D71C48">
                    <w:rPr>
                      <w:color w:val="333333"/>
                      <w:sz w:val="28"/>
                      <w:szCs w:val="28"/>
                    </w:rPr>
                    <w:t>3004, 1503003, 1503002, 1503001комиссией не рассматриваются.</w:t>
                  </w:r>
                </w:p>
                <w:p w:rsidR="00B4079F" w:rsidRPr="00791BCC" w:rsidRDefault="002C634B" w:rsidP="00D71C48">
                  <w:pPr>
                    <w:pStyle w:val="10"/>
                    <w:shd w:val="clear" w:color="auto" w:fill="auto"/>
                    <w:tabs>
                      <w:tab w:val="left" w:pos="754"/>
                    </w:tabs>
                    <w:spacing w:before="0" w:line="322" w:lineRule="exact"/>
                    <w:ind w:left="20" w:right="20" w:firstLine="40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Предложения, поступившие в К</w:t>
                  </w:r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омиссию после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завершения работ по подготовке Проектов </w:t>
                  </w:r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 рассматриваются</w:t>
                  </w:r>
                  <w:proofErr w:type="gramEnd"/>
                  <w:r w:rsidR="00B4079F"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77150" w:rsidRDefault="00B4079F" w:rsidP="00D71C48">
                  <w:pPr>
                    <w:pStyle w:val="10"/>
                    <w:shd w:val="clear" w:color="auto" w:fill="auto"/>
                    <w:spacing w:before="0" w:line="240" w:lineRule="auto"/>
                    <w:ind w:left="20" w:firstLine="406"/>
                    <w:jc w:val="both"/>
                    <w:rPr>
                      <w:sz w:val="28"/>
                    </w:rPr>
                  </w:pPr>
                  <w:r w:rsidRPr="00791BC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Комиссия вправе вступать в переписку с заинтересованными лицами, направившими предложения. </w:t>
                  </w:r>
                </w:p>
              </w:tc>
            </w:tr>
          </w:tbl>
          <w:p w:rsidR="00F77150" w:rsidRDefault="00F77150" w:rsidP="00C45993">
            <w:pPr>
              <w:pStyle w:val="a6"/>
              <w:tabs>
                <w:tab w:val="left" w:pos="3261"/>
              </w:tabs>
              <w:ind w:right="356"/>
              <w:jc w:val="left"/>
              <w:rPr>
                <w:sz w:val="28"/>
              </w:rPr>
            </w:pPr>
          </w:p>
        </w:tc>
      </w:tr>
    </w:tbl>
    <w:p w:rsidR="00F77150" w:rsidRDefault="00F77150" w:rsidP="00F77150"/>
    <w:sectPr w:rsidR="00F77150" w:rsidSect="00F7715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513CE8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F7BEA"/>
    <w:multiLevelType w:val="multilevel"/>
    <w:tmpl w:val="968CDF7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CD"/>
    <w:rsid w:val="00114259"/>
    <w:rsid w:val="00220931"/>
    <w:rsid w:val="002C634B"/>
    <w:rsid w:val="002F68CD"/>
    <w:rsid w:val="0037398C"/>
    <w:rsid w:val="00416783"/>
    <w:rsid w:val="00634B65"/>
    <w:rsid w:val="00791BCC"/>
    <w:rsid w:val="008A6E98"/>
    <w:rsid w:val="008E6762"/>
    <w:rsid w:val="00B31F37"/>
    <w:rsid w:val="00B4079F"/>
    <w:rsid w:val="00C01430"/>
    <w:rsid w:val="00C606B5"/>
    <w:rsid w:val="00D71C48"/>
    <w:rsid w:val="00DF305E"/>
    <w:rsid w:val="00F119EA"/>
    <w:rsid w:val="00F7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68CD"/>
    <w:pPr>
      <w:keepNext/>
      <w:shd w:val="clear" w:color="auto" w:fill="FFFFFF"/>
      <w:spacing w:after="0" w:line="48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CD"/>
  </w:style>
  <w:style w:type="character" w:styleId="a4">
    <w:name w:val="Hyperlink"/>
    <w:basedOn w:val="a0"/>
    <w:uiPriority w:val="99"/>
    <w:semiHidden/>
    <w:unhideWhenUsed/>
    <w:rsid w:val="002F68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F68CD"/>
    <w:rPr>
      <w:rFonts w:ascii="Arial" w:eastAsia="Times New Roman" w:hAnsi="Arial" w:cs="Times New Roman"/>
      <w:b/>
      <w:spacing w:val="84"/>
      <w:sz w:val="36"/>
      <w:szCs w:val="20"/>
      <w:shd w:val="clear" w:color="auto" w:fill="FFFFFF"/>
      <w:lang w:eastAsia="ru-RU"/>
    </w:rPr>
  </w:style>
  <w:style w:type="paragraph" w:customStyle="1" w:styleId="1">
    <w:name w:val="Обычный1"/>
    <w:rsid w:val="002F68CD"/>
    <w:pPr>
      <w:widowControl w:val="0"/>
      <w:snapToGrid w:val="0"/>
      <w:spacing w:before="240" w:after="0" w:line="240" w:lineRule="auto"/>
      <w:ind w:firstLine="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2F68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F68CD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68C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8CD"/>
    <w:pPr>
      <w:shd w:val="clear" w:color="auto" w:fill="FFFFFF"/>
      <w:spacing w:before="240" w:after="0" w:line="274" w:lineRule="exact"/>
    </w:pPr>
    <w:rPr>
      <w:sz w:val="23"/>
      <w:szCs w:val="23"/>
    </w:rPr>
  </w:style>
  <w:style w:type="paragraph" w:styleId="a6">
    <w:name w:val="Body Text"/>
    <w:basedOn w:val="a"/>
    <w:link w:val="a7"/>
    <w:rsid w:val="00F771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71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F7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77150"/>
  </w:style>
  <w:style w:type="paragraph" w:styleId="HTML">
    <w:name w:val="HTML Preformatted"/>
    <w:basedOn w:val="a"/>
    <w:link w:val="HTML0"/>
    <w:uiPriority w:val="99"/>
    <w:unhideWhenUsed/>
    <w:rsid w:val="00F7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C014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4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F68CD"/>
    <w:pPr>
      <w:keepNext/>
      <w:shd w:val="clear" w:color="auto" w:fill="FFFFFF"/>
      <w:spacing w:after="0" w:line="48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8CD"/>
  </w:style>
  <w:style w:type="character" w:styleId="a4">
    <w:name w:val="Hyperlink"/>
    <w:basedOn w:val="a0"/>
    <w:uiPriority w:val="99"/>
    <w:semiHidden/>
    <w:unhideWhenUsed/>
    <w:rsid w:val="002F68CD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2F68CD"/>
    <w:rPr>
      <w:rFonts w:ascii="Arial" w:eastAsia="Times New Roman" w:hAnsi="Arial" w:cs="Times New Roman"/>
      <w:b/>
      <w:spacing w:val="84"/>
      <w:sz w:val="36"/>
      <w:szCs w:val="20"/>
      <w:shd w:val="clear" w:color="auto" w:fill="FFFFFF"/>
      <w:lang w:eastAsia="ru-RU"/>
    </w:rPr>
  </w:style>
  <w:style w:type="paragraph" w:customStyle="1" w:styleId="1">
    <w:name w:val="Обычный1"/>
    <w:rsid w:val="002F68CD"/>
    <w:pPr>
      <w:widowControl w:val="0"/>
      <w:snapToGrid w:val="0"/>
      <w:spacing w:before="240" w:after="0" w:line="240" w:lineRule="auto"/>
      <w:ind w:firstLine="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10"/>
    <w:locked/>
    <w:rsid w:val="002F68C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2F68CD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2F68CD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F68CD"/>
    <w:pPr>
      <w:shd w:val="clear" w:color="auto" w:fill="FFFFFF"/>
      <w:spacing w:before="240" w:after="0" w:line="274" w:lineRule="exact"/>
    </w:pPr>
    <w:rPr>
      <w:sz w:val="23"/>
      <w:szCs w:val="23"/>
    </w:rPr>
  </w:style>
  <w:style w:type="paragraph" w:styleId="a6">
    <w:name w:val="Body Text"/>
    <w:basedOn w:val="a"/>
    <w:link w:val="a7"/>
    <w:rsid w:val="00F771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7715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8">
    <w:name w:val="Table Grid"/>
    <w:basedOn w:val="a1"/>
    <w:rsid w:val="00F77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77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77150"/>
  </w:style>
  <w:style w:type="paragraph" w:styleId="HTML">
    <w:name w:val="HTML Preformatted"/>
    <w:basedOn w:val="a"/>
    <w:link w:val="HTML0"/>
    <w:uiPriority w:val="99"/>
    <w:unhideWhenUsed/>
    <w:rsid w:val="00F77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771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2cl">
    <w:name w:val="text2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F7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C014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C01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9650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AB901-40D3-4D58-903C-C8A912D8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Nazipova</cp:lastModifiedBy>
  <cp:revision>9</cp:revision>
  <cp:lastPrinted>2016-07-14T04:21:00Z</cp:lastPrinted>
  <dcterms:created xsi:type="dcterms:W3CDTF">2016-07-11T13:53:00Z</dcterms:created>
  <dcterms:modified xsi:type="dcterms:W3CDTF">2016-07-15T05:20:00Z</dcterms:modified>
</cp:coreProperties>
</file>