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97" w:type="dxa"/>
        <w:tblLook w:val="0000"/>
      </w:tblPr>
      <w:tblGrid>
        <w:gridCol w:w="6771"/>
      </w:tblGrid>
      <w:tr w:rsidR="00835B74" w:rsidRPr="00041DCE" w:rsidTr="0022667B">
        <w:trPr>
          <w:trHeight w:val="3405"/>
        </w:trPr>
        <w:tc>
          <w:tcPr>
            <w:tcW w:w="6771" w:type="dxa"/>
          </w:tcPr>
          <w:p w:rsidR="00835B74" w:rsidRPr="00041DCE" w:rsidRDefault="00835B74" w:rsidP="0022667B"/>
          <w:p w:rsidR="00835B74" w:rsidRPr="00041DCE" w:rsidRDefault="00835B74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АДМИНИСТРАЦИЯ</w:t>
            </w:r>
          </w:p>
          <w:p w:rsidR="00835B74" w:rsidRPr="00041DCE" w:rsidRDefault="00835B74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МУНИЦИПАЛЬНОГО</w:t>
            </w:r>
          </w:p>
          <w:p w:rsidR="00835B74" w:rsidRPr="00041DCE" w:rsidRDefault="00835B74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ОБРАЗОВАНИЯ</w:t>
            </w:r>
          </w:p>
          <w:p w:rsidR="00835B74" w:rsidRPr="00041DCE" w:rsidRDefault="00835B74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СОЛЬ-ИЛЕЦКИЙ</w:t>
            </w:r>
          </w:p>
          <w:p w:rsidR="00835B74" w:rsidRPr="00041DCE" w:rsidRDefault="00835B74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ГОРОДСКОЙ ОКРУГ</w:t>
            </w:r>
          </w:p>
          <w:p w:rsidR="00835B74" w:rsidRPr="00041DCE" w:rsidRDefault="00835B74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ОРЕНБУРГСКОЙ  ОБЛАСТИ</w:t>
            </w:r>
          </w:p>
          <w:p w:rsidR="00835B74" w:rsidRPr="00041DCE" w:rsidRDefault="00835B74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П О С Т А Н О В Л Е Н И Е</w:t>
            </w:r>
          </w:p>
          <w:p w:rsidR="00835B74" w:rsidRPr="00041DCE" w:rsidRDefault="00835B74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835B74" w:rsidRPr="00041DCE" w:rsidRDefault="00835B74" w:rsidP="0022667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13.09.2018  №  2089-п</w:t>
            </w:r>
          </w:p>
          <w:p w:rsidR="00835B74" w:rsidRPr="00041DCE" w:rsidRDefault="00835B74" w:rsidP="0022667B">
            <w:pPr>
              <w:ind w:left="753"/>
            </w:pPr>
          </w:p>
        </w:tc>
      </w:tr>
    </w:tbl>
    <w:p w:rsidR="00835B74" w:rsidRPr="009C3C1E" w:rsidRDefault="00835B74" w:rsidP="00835B74">
      <w:pPr>
        <w:ind w:left="-108" w:right="4846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О</w:t>
      </w:r>
      <w:r>
        <w:rPr>
          <w:sz w:val="28"/>
          <w:szCs w:val="28"/>
        </w:rPr>
        <w:t>б утв</w:t>
      </w:r>
      <w:r>
        <w:rPr>
          <w:bCs/>
          <w:sz w:val="28"/>
          <w:szCs w:val="28"/>
        </w:rPr>
        <w:t>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835B74" w:rsidRPr="00770497" w:rsidRDefault="00835B74" w:rsidP="00835B74">
      <w:pPr>
        <w:pStyle w:val="ConsPlusTitle"/>
        <w:ind w:right="300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B74" w:rsidRDefault="00835B74" w:rsidP="00835B74">
      <w:pPr>
        <w:autoSpaceDE w:val="0"/>
        <w:autoSpaceDN w:val="0"/>
        <w:adjustRightInd w:val="0"/>
        <w:ind w:firstLine="540"/>
        <w:rPr>
          <w:bCs/>
          <w:spacing w:val="2"/>
          <w:sz w:val="28"/>
          <w:szCs w:val="28"/>
        </w:rPr>
      </w:pPr>
    </w:p>
    <w:p w:rsidR="00835B74" w:rsidRPr="00EA67C8" w:rsidRDefault="00835B74" w:rsidP="00835B74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rPr>
          <w:bCs/>
          <w:spacing w:val="2"/>
          <w:sz w:val="28"/>
          <w:szCs w:val="28"/>
        </w:rPr>
      </w:pPr>
    </w:p>
    <w:p w:rsidR="00835B74" w:rsidRPr="00EA67C8" w:rsidRDefault="00835B74" w:rsidP="00835B7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A67C8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ст.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EA67C8">
        <w:rPr>
          <w:sz w:val="28"/>
          <w:szCs w:val="28"/>
        </w:rPr>
        <w:t xml:space="preserve"> Градостроительного коде</w:t>
      </w:r>
      <w:r>
        <w:rPr>
          <w:sz w:val="28"/>
          <w:szCs w:val="28"/>
        </w:rPr>
        <w:t>кса Российской федерации, ст.</w:t>
      </w:r>
      <w:r w:rsidRPr="00EA67C8">
        <w:rPr>
          <w:sz w:val="28"/>
          <w:szCs w:val="28"/>
        </w:rPr>
        <w:t xml:space="preserve"> 30 Устава муниципального образования Соль-Илецкий городской округ Ор</w:t>
      </w:r>
      <w:r>
        <w:rPr>
          <w:sz w:val="28"/>
          <w:szCs w:val="28"/>
        </w:rPr>
        <w:t>енбургской области, Федеральным законом</w:t>
      </w:r>
      <w:r w:rsidRPr="00EA67C8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постановлением</w:t>
      </w:r>
      <w:r w:rsidRPr="00EA67C8">
        <w:rPr>
          <w:sz w:val="28"/>
          <w:szCs w:val="28"/>
        </w:rPr>
        <w:t xml:space="preserve">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835B74" w:rsidRPr="009A6BA0" w:rsidRDefault="00835B74" w:rsidP="00835B74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6F41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административный регламент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Выдача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5B74" w:rsidRPr="00472492" w:rsidRDefault="00835B74" w:rsidP="00835B74">
      <w:pPr>
        <w:ind w:left="-1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2. Постановления администрации муниципального образования Соль-Илецкий городской округ  </w:t>
      </w:r>
      <w:r w:rsidRPr="007E2DEE">
        <w:rPr>
          <w:sz w:val="28"/>
          <w:szCs w:val="28"/>
        </w:rPr>
        <w:t xml:space="preserve">от </w:t>
      </w:r>
      <w:r w:rsidRPr="009A6BA0">
        <w:rPr>
          <w:sz w:val="28"/>
          <w:szCs w:val="28"/>
        </w:rPr>
        <w:t>12.07.2016</w:t>
      </w:r>
      <w:r>
        <w:rPr>
          <w:b/>
          <w:sz w:val="28"/>
          <w:szCs w:val="28"/>
        </w:rPr>
        <w:t xml:space="preserve"> </w:t>
      </w:r>
      <w:r w:rsidRPr="009A6BA0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9A6BA0">
        <w:rPr>
          <w:sz w:val="28"/>
          <w:szCs w:val="28"/>
        </w:rPr>
        <w:t>№ 2127-п</w:t>
      </w:r>
      <w:r>
        <w:rPr>
          <w:b/>
          <w:sz w:val="28"/>
          <w:szCs w:val="28"/>
        </w:rPr>
        <w:t xml:space="preserve"> </w:t>
      </w:r>
      <w:r w:rsidRPr="00AB0F6F">
        <w:rPr>
          <w:sz w:val="28"/>
          <w:szCs w:val="28"/>
        </w:rPr>
        <w:t>«</w:t>
      </w:r>
      <w:r w:rsidRPr="00AB0F6F">
        <w:rPr>
          <w:bCs/>
          <w:sz w:val="28"/>
          <w:szCs w:val="28"/>
        </w:rPr>
        <w:t>Об утверждении административного регламента оказания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AB0F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6BA0">
        <w:rPr>
          <w:sz w:val="28"/>
          <w:szCs w:val="28"/>
        </w:rPr>
        <w:t xml:space="preserve"> </w:t>
      </w:r>
      <w:r>
        <w:rPr>
          <w:sz w:val="28"/>
          <w:szCs w:val="28"/>
        </w:rPr>
        <w:t>от 28.06.2017 г. № 1807-п</w:t>
      </w:r>
      <w:r>
        <w:rPr>
          <w:b/>
          <w:sz w:val="28"/>
          <w:szCs w:val="28"/>
        </w:rPr>
        <w:t xml:space="preserve"> «</w:t>
      </w:r>
      <w:r w:rsidRPr="009C3C1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приложение к постановлению</w:t>
      </w:r>
      <w:r w:rsidRPr="009C3C1E">
        <w:rPr>
          <w:sz w:val="28"/>
          <w:szCs w:val="28"/>
        </w:rPr>
        <w:t xml:space="preserve"> администрации муниципального образования Соль-Илецкий городской округ от </w:t>
      </w:r>
      <w:r>
        <w:rPr>
          <w:sz w:val="28"/>
          <w:szCs w:val="28"/>
        </w:rPr>
        <w:t>12.07</w:t>
      </w:r>
      <w:r w:rsidRPr="009C3C1E">
        <w:rPr>
          <w:sz w:val="28"/>
          <w:szCs w:val="28"/>
        </w:rPr>
        <w:t xml:space="preserve">.2016года № </w:t>
      </w:r>
      <w:r>
        <w:rPr>
          <w:sz w:val="28"/>
          <w:szCs w:val="28"/>
        </w:rPr>
        <w:t>2127</w:t>
      </w:r>
      <w:r w:rsidRPr="009C3C1E">
        <w:rPr>
          <w:sz w:val="28"/>
          <w:szCs w:val="28"/>
        </w:rPr>
        <w:t>-п «</w:t>
      </w:r>
      <w:r>
        <w:rPr>
          <w:bCs/>
          <w:sz w:val="28"/>
          <w:szCs w:val="28"/>
        </w:rPr>
        <w:t>Об утверждении административного регламента оказания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 xml:space="preserve">, от 25.05.2018 г. № 1183-п </w:t>
      </w:r>
      <w:r>
        <w:rPr>
          <w:b/>
          <w:sz w:val="28"/>
          <w:szCs w:val="28"/>
        </w:rPr>
        <w:t>«</w:t>
      </w:r>
      <w:r w:rsidRPr="009C3C1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приложение к постановлению</w:t>
      </w:r>
      <w:r w:rsidRPr="009C3C1E">
        <w:rPr>
          <w:sz w:val="28"/>
          <w:szCs w:val="28"/>
        </w:rPr>
        <w:t xml:space="preserve"> администрации муниципального образования Соль-Илецкий городской округ от </w:t>
      </w:r>
      <w:r>
        <w:rPr>
          <w:sz w:val="28"/>
          <w:szCs w:val="28"/>
        </w:rPr>
        <w:t>12.07</w:t>
      </w:r>
      <w:r w:rsidRPr="009C3C1E">
        <w:rPr>
          <w:sz w:val="28"/>
          <w:szCs w:val="28"/>
        </w:rPr>
        <w:t xml:space="preserve">.2016года № </w:t>
      </w:r>
      <w:r>
        <w:rPr>
          <w:sz w:val="28"/>
          <w:szCs w:val="28"/>
        </w:rPr>
        <w:lastRenderedPageBreak/>
        <w:t>2127</w:t>
      </w:r>
      <w:r w:rsidRPr="009C3C1E">
        <w:rPr>
          <w:sz w:val="28"/>
          <w:szCs w:val="28"/>
        </w:rPr>
        <w:t>-п «</w:t>
      </w:r>
      <w:r>
        <w:rPr>
          <w:bCs/>
          <w:sz w:val="28"/>
          <w:szCs w:val="28"/>
        </w:rPr>
        <w:t xml:space="preserve">Об утверждении административного регламента оказания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>
        <w:rPr>
          <w:sz w:val="28"/>
          <w:szCs w:val="28"/>
        </w:rPr>
        <w:t>считать утратившими силу.</w:t>
      </w:r>
    </w:p>
    <w:p w:rsidR="00835B74" w:rsidRDefault="00835B74" w:rsidP="00835B7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835B74" w:rsidRDefault="00835B74" w:rsidP="00835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Контроль за 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ED3003">
        <w:rPr>
          <w:sz w:val="28"/>
          <w:szCs w:val="28"/>
        </w:rPr>
        <w:t>заместителя главы администрации городского округа</w:t>
      </w:r>
      <w:r>
        <w:rPr>
          <w:sz w:val="28"/>
          <w:szCs w:val="28"/>
        </w:rPr>
        <w:t xml:space="preserve"> – заместителя главы администрации городского округа </w:t>
      </w:r>
      <w:r w:rsidRPr="00ED3003">
        <w:rPr>
          <w:sz w:val="28"/>
          <w:szCs w:val="28"/>
        </w:rPr>
        <w:t xml:space="preserve"> по строительству, транспорту, благоустройству и ЖКХ</w:t>
      </w:r>
      <w:r>
        <w:rPr>
          <w:sz w:val="28"/>
          <w:szCs w:val="28"/>
        </w:rPr>
        <w:t xml:space="preserve">  Вдовкина В.П</w:t>
      </w:r>
      <w:r w:rsidRPr="00ED3003">
        <w:rPr>
          <w:sz w:val="28"/>
          <w:szCs w:val="28"/>
        </w:rPr>
        <w:t>.</w:t>
      </w:r>
    </w:p>
    <w:p w:rsidR="00835B74" w:rsidRPr="007E2DEE" w:rsidRDefault="00835B74" w:rsidP="00835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835B74" w:rsidRDefault="00835B74" w:rsidP="00835B74">
      <w:pPr>
        <w:rPr>
          <w:sz w:val="28"/>
        </w:rPr>
      </w:pPr>
    </w:p>
    <w:p w:rsidR="00835B74" w:rsidRDefault="00835B74" w:rsidP="00835B74">
      <w:pPr>
        <w:rPr>
          <w:sz w:val="28"/>
        </w:rPr>
      </w:pPr>
    </w:p>
    <w:p w:rsidR="00835B74" w:rsidRDefault="00835B74" w:rsidP="00835B74">
      <w:pPr>
        <w:rPr>
          <w:sz w:val="28"/>
        </w:rPr>
      </w:pPr>
    </w:p>
    <w:p w:rsidR="00835B74" w:rsidRPr="00ED3003" w:rsidRDefault="00835B74" w:rsidP="00835B74">
      <w:pPr>
        <w:rPr>
          <w:sz w:val="28"/>
        </w:rPr>
      </w:pPr>
    </w:p>
    <w:p w:rsidR="00835B74" w:rsidRPr="00ED3003" w:rsidRDefault="00835B74" w:rsidP="00835B74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835B74" w:rsidRDefault="00835B74" w:rsidP="00835B74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      А.А. Кузьмин</w:t>
      </w:r>
    </w:p>
    <w:p w:rsidR="00835B74" w:rsidRPr="00ED3003" w:rsidRDefault="00835B74" w:rsidP="00835B74">
      <w:pPr>
        <w:rPr>
          <w:sz w:val="28"/>
        </w:rPr>
      </w:pPr>
    </w:p>
    <w:p w:rsidR="00835B74" w:rsidRDefault="00835B74" w:rsidP="00835B74">
      <w:pPr>
        <w:tabs>
          <w:tab w:val="left" w:pos="7016"/>
        </w:tabs>
        <w:rPr>
          <w:sz w:val="28"/>
        </w:rPr>
      </w:pPr>
    </w:p>
    <w:p w:rsidR="00835B74" w:rsidRDefault="00835B74" w:rsidP="00835B74">
      <w:pPr>
        <w:ind w:right="-1050"/>
        <w:rPr>
          <w:i/>
        </w:rPr>
      </w:pPr>
    </w:p>
    <w:p w:rsidR="00835B74" w:rsidRPr="00CF7023" w:rsidRDefault="00835B74" w:rsidP="00835B74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835B74" w:rsidRPr="00CF7023" w:rsidRDefault="00835B74" w:rsidP="00835B74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835B74" w:rsidRPr="00CF7023" w:rsidRDefault="00835B74" w:rsidP="00835B74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</w:t>
      </w:r>
      <w:r w:rsidRPr="00CF7023">
        <w:rPr>
          <w:sz w:val="28"/>
        </w:rPr>
        <w:t>Е.В.Телушкина</w:t>
      </w:r>
    </w:p>
    <w:p w:rsidR="00835B74" w:rsidRPr="00CF7023" w:rsidRDefault="00835B74" w:rsidP="00835B74">
      <w:pPr>
        <w:tabs>
          <w:tab w:val="left" w:pos="7016"/>
        </w:tabs>
        <w:rPr>
          <w:sz w:val="28"/>
        </w:rPr>
      </w:pPr>
    </w:p>
    <w:p w:rsidR="00835B74" w:rsidRPr="00CF7023" w:rsidRDefault="00835B74" w:rsidP="00835B74">
      <w:pPr>
        <w:tabs>
          <w:tab w:val="left" w:pos="7016"/>
        </w:tabs>
        <w:rPr>
          <w:sz w:val="28"/>
        </w:rPr>
      </w:pPr>
    </w:p>
    <w:p w:rsidR="00835B74" w:rsidRDefault="00835B74" w:rsidP="00835B74">
      <w:pPr>
        <w:tabs>
          <w:tab w:val="left" w:pos="7016"/>
        </w:tabs>
        <w:rPr>
          <w:sz w:val="28"/>
        </w:rPr>
      </w:pPr>
    </w:p>
    <w:p w:rsidR="00835B74" w:rsidRPr="00CF7023" w:rsidRDefault="00835B74" w:rsidP="00835B74">
      <w:pPr>
        <w:tabs>
          <w:tab w:val="left" w:pos="7016"/>
        </w:tabs>
        <w:rPr>
          <w:sz w:val="28"/>
        </w:rPr>
      </w:pPr>
    </w:p>
    <w:p w:rsidR="00835B74" w:rsidRDefault="00835B74" w:rsidP="00835B74">
      <w:pPr>
        <w:tabs>
          <w:tab w:val="left" w:pos="7016"/>
        </w:tabs>
        <w:rPr>
          <w:sz w:val="28"/>
        </w:rPr>
      </w:pPr>
    </w:p>
    <w:p w:rsidR="00835B74" w:rsidRDefault="00835B74" w:rsidP="00835B74">
      <w:pPr>
        <w:tabs>
          <w:tab w:val="left" w:pos="7016"/>
        </w:tabs>
        <w:rPr>
          <w:sz w:val="28"/>
        </w:rPr>
      </w:pPr>
    </w:p>
    <w:p w:rsidR="00835B74" w:rsidRDefault="00835B74" w:rsidP="00835B74">
      <w:pPr>
        <w:tabs>
          <w:tab w:val="left" w:pos="7016"/>
        </w:tabs>
        <w:rPr>
          <w:sz w:val="28"/>
        </w:rPr>
      </w:pPr>
    </w:p>
    <w:p w:rsidR="00835B74" w:rsidRDefault="00835B74" w:rsidP="00835B74">
      <w:pPr>
        <w:tabs>
          <w:tab w:val="left" w:pos="7016"/>
        </w:tabs>
        <w:rPr>
          <w:sz w:val="28"/>
        </w:rPr>
      </w:pPr>
    </w:p>
    <w:p w:rsidR="00835B74" w:rsidRDefault="00835B74" w:rsidP="00835B74">
      <w:pPr>
        <w:tabs>
          <w:tab w:val="left" w:pos="7016"/>
        </w:tabs>
        <w:rPr>
          <w:sz w:val="28"/>
        </w:rPr>
      </w:pPr>
    </w:p>
    <w:p w:rsidR="00835B74" w:rsidRDefault="00835B74" w:rsidP="00835B74">
      <w:pPr>
        <w:tabs>
          <w:tab w:val="left" w:pos="7016"/>
        </w:tabs>
        <w:rPr>
          <w:sz w:val="28"/>
        </w:rPr>
      </w:pPr>
    </w:p>
    <w:p w:rsidR="00835B74" w:rsidRDefault="00835B74" w:rsidP="00835B74">
      <w:pPr>
        <w:tabs>
          <w:tab w:val="left" w:pos="7016"/>
        </w:tabs>
        <w:rPr>
          <w:sz w:val="28"/>
        </w:rPr>
      </w:pPr>
    </w:p>
    <w:p w:rsidR="00835B74" w:rsidRDefault="00835B74" w:rsidP="00835B74">
      <w:pPr>
        <w:tabs>
          <w:tab w:val="left" w:pos="7016"/>
        </w:tabs>
        <w:rPr>
          <w:sz w:val="28"/>
        </w:rPr>
      </w:pPr>
    </w:p>
    <w:p w:rsidR="00835B74" w:rsidRDefault="00835B74" w:rsidP="00835B74">
      <w:pPr>
        <w:tabs>
          <w:tab w:val="left" w:pos="7016"/>
        </w:tabs>
        <w:rPr>
          <w:sz w:val="28"/>
        </w:rPr>
      </w:pPr>
    </w:p>
    <w:p w:rsidR="00835B74" w:rsidRDefault="00835B74" w:rsidP="00835B74">
      <w:pPr>
        <w:tabs>
          <w:tab w:val="left" w:pos="7016"/>
        </w:tabs>
        <w:rPr>
          <w:sz w:val="28"/>
        </w:rPr>
      </w:pPr>
    </w:p>
    <w:p w:rsidR="00835B74" w:rsidRDefault="00835B74" w:rsidP="00835B74">
      <w:pPr>
        <w:tabs>
          <w:tab w:val="left" w:pos="7016"/>
        </w:tabs>
        <w:rPr>
          <w:sz w:val="28"/>
        </w:rPr>
      </w:pPr>
    </w:p>
    <w:p w:rsidR="00835B74" w:rsidRDefault="00835B74" w:rsidP="00835B74">
      <w:pPr>
        <w:tabs>
          <w:tab w:val="left" w:pos="7016"/>
        </w:tabs>
        <w:rPr>
          <w:sz w:val="28"/>
        </w:rPr>
      </w:pPr>
    </w:p>
    <w:p w:rsidR="00835B74" w:rsidRDefault="00835B74" w:rsidP="00835B74">
      <w:pPr>
        <w:tabs>
          <w:tab w:val="left" w:pos="7016"/>
        </w:tabs>
        <w:rPr>
          <w:sz w:val="28"/>
        </w:rPr>
      </w:pPr>
    </w:p>
    <w:p w:rsidR="00835B74" w:rsidRDefault="00835B74" w:rsidP="00835B74">
      <w:pPr>
        <w:tabs>
          <w:tab w:val="left" w:pos="7016"/>
        </w:tabs>
        <w:rPr>
          <w:sz w:val="28"/>
        </w:rPr>
      </w:pPr>
    </w:p>
    <w:p w:rsidR="00835B74" w:rsidRDefault="00835B74" w:rsidP="00835B74">
      <w:pPr>
        <w:jc w:val="both"/>
      </w:pPr>
      <w:r w:rsidRPr="00F449D5">
        <w:t xml:space="preserve">Разослано: в прокуратуру, </w:t>
      </w:r>
      <w:r>
        <w:t>организационный отдел</w:t>
      </w:r>
      <w:r w:rsidRPr="00F449D5">
        <w:t>, отдел по строительству, транспорту, ЖКХ, дорожному хозяйству, газификации, отдел архитектуры</w:t>
      </w:r>
      <w:r>
        <w:t>,</w:t>
      </w:r>
      <w:r w:rsidRPr="00F449D5">
        <w:t xml:space="preserve"> градостроительства</w:t>
      </w:r>
      <w:r>
        <w:t xml:space="preserve"> и земельных отношений</w:t>
      </w:r>
      <w:r w:rsidRPr="00F449D5">
        <w:t>, МАУ «МФЦ», МКУ УГХ</w:t>
      </w:r>
    </w:p>
    <w:p w:rsidR="005F314C" w:rsidRDefault="005F314C" w:rsidP="005F314C">
      <w:pPr>
        <w:jc w:val="right"/>
      </w:pPr>
      <w:r>
        <w:lastRenderedPageBreak/>
        <w:t xml:space="preserve">Приложение к постановлению                                                                                                       администрации Соль-Илецкого                                                                                                        </w:t>
      </w:r>
    </w:p>
    <w:p w:rsidR="005F314C" w:rsidRDefault="005F314C" w:rsidP="005F314C">
      <w:pPr>
        <w:jc w:val="center"/>
      </w:pPr>
      <w:r>
        <w:t xml:space="preserve">                                                               </w:t>
      </w:r>
      <w:r w:rsidR="0052691A">
        <w:t xml:space="preserve">                              </w:t>
      </w:r>
      <w:r>
        <w:t xml:space="preserve"> городского округа                                                                                                                                                                      </w:t>
      </w:r>
    </w:p>
    <w:p w:rsidR="005F314C" w:rsidRPr="005F314C" w:rsidRDefault="005F314C" w:rsidP="005F31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6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F314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A2AC0">
        <w:rPr>
          <w:rFonts w:ascii="Times New Roman" w:hAnsi="Times New Roman" w:cs="Times New Roman"/>
          <w:b w:val="0"/>
          <w:sz w:val="24"/>
          <w:szCs w:val="24"/>
        </w:rPr>
        <w:t>13.09.2018 № 2089-п</w:t>
      </w:r>
    </w:p>
    <w:p w:rsidR="005F314C" w:rsidRDefault="005F314C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314C" w:rsidRDefault="005F314C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314C" w:rsidRDefault="005F314C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4603" w:rsidRPr="002D4AFE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897BD7" w:rsidRPr="003E5F13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Соль-Илецкий городской округ</w:t>
      </w:r>
      <w:r w:rsidR="00897BD7">
        <w:t xml:space="preserve"> </w:t>
      </w:r>
      <w:r w:rsidR="00897BD7" w:rsidRPr="00894A1A"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при подготовке и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D363F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4AFE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2D4AFE">
        <w:rPr>
          <w:rFonts w:ascii="Times New Roman" w:hAnsi="Times New Roman" w:cs="Times New Roman"/>
          <w:sz w:val="24"/>
          <w:szCs w:val="24"/>
        </w:rPr>
        <w:t>ф</w:t>
      </w:r>
      <w:r w:rsidR="00897BD7">
        <w:rPr>
          <w:rFonts w:ascii="Times New Roman" w:hAnsi="Times New Roman" w:cs="Times New Roman"/>
          <w:sz w:val="24"/>
          <w:szCs w:val="24"/>
        </w:rPr>
        <w:t xml:space="preserve">изическое, </w:t>
      </w:r>
      <w:r w:rsidR="007D363F" w:rsidRPr="002D4AFE">
        <w:rPr>
          <w:rFonts w:ascii="Times New Roman" w:hAnsi="Times New Roman" w:cs="Times New Roman"/>
          <w:sz w:val="24"/>
          <w:szCs w:val="24"/>
        </w:rPr>
        <w:t>юридическое лицо</w:t>
      </w:r>
      <w:r w:rsidR="00897BD7">
        <w:rPr>
          <w:rFonts w:ascii="Times New Roman" w:hAnsi="Times New Roman" w:cs="Times New Roman"/>
          <w:sz w:val="24"/>
          <w:szCs w:val="24"/>
        </w:rPr>
        <w:t xml:space="preserve"> или индивидуальный предприниматель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, заинтересованное в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BD7" w:rsidRDefault="00897BD7" w:rsidP="00897BD7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4. </w:t>
      </w:r>
      <w:r w:rsidRPr="007E392A">
        <w:t xml:space="preserve">Наименование органа местного самоуправления: Администрация муниципального </w:t>
      </w:r>
      <w:r>
        <w:t xml:space="preserve">  </w:t>
      </w: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</w:t>
      </w:r>
      <w:r w:rsidRPr="007E392A">
        <w:t xml:space="preserve">образования Соль-Илецкий городской округ Оренбургской области. </w:t>
      </w: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Почтовый адрес: 461500, Оренбургская область, г.Соль-Илецк, ул.Карла Маркса, д.6, каб.37. </w:t>
      </w:r>
    </w:p>
    <w:p w:rsidR="00897BD7" w:rsidRPr="007E392A" w:rsidRDefault="00897BD7" w:rsidP="00897BD7">
      <w:pPr>
        <w:widowControl w:val="0"/>
        <w:autoSpaceDE w:val="0"/>
        <w:autoSpaceDN w:val="0"/>
        <w:adjustRightInd w:val="0"/>
        <w:spacing w:line="58" w:lineRule="exact"/>
      </w:pP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Адрес электронной почты администрации Соль-Илецкого городского округа: </w:t>
      </w:r>
      <w:hyperlink r:id="rId8" w:history="1">
        <w:r w:rsidRPr="007E392A">
          <w:rPr>
            <w:rStyle w:val="aa"/>
          </w:rPr>
          <w:t>si@mail.orb.ru</w:t>
        </w:r>
      </w:hyperlink>
      <w:r w:rsidRPr="007E392A">
        <w:t>.</w:t>
      </w: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Адрес официального сайта администрации Соль-Илецкого городского округа : http://soliletsk.ru. </w:t>
      </w: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График работы администрации Соль-Илецкого городского округа: </w:t>
      </w: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lastRenderedPageBreak/>
        <w:t xml:space="preserve">понедельник - четверг: с 09:00 до 18:00ч. </w:t>
      </w: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>пятница – с 09:00 до 17:00ч.</w:t>
      </w: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обеденный перерыв: с 13:00 до 13:48 ч. </w:t>
      </w: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</w:pPr>
      <w:r w:rsidRPr="007E392A">
        <w:t xml:space="preserve">суббота - воскресенье: выходные дни </w:t>
      </w:r>
    </w:p>
    <w:p w:rsidR="00897BD7" w:rsidRPr="007E392A" w:rsidRDefault="00897BD7" w:rsidP="00897BD7">
      <w:pPr>
        <w:ind w:firstLine="720"/>
        <w:jc w:val="both"/>
      </w:pPr>
      <w:r w:rsidRPr="007E392A">
        <w:t>- отдел архитектуры, градостроительства и земельных отношений администрации Соль-Илецкого городского округа: 461500, г. Соль-Илецк, ул. Карла Маркса,6, каб.8, тел. 8(35336) 2-50-36, 2-70-83.</w:t>
      </w:r>
    </w:p>
    <w:p w:rsidR="00897BD7" w:rsidRPr="007E392A" w:rsidRDefault="00897BD7" w:rsidP="00897BD7">
      <w:pPr>
        <w:ind w:right="-1" w:firstLine="540"/>
        <w:contextualSpacing/>
        <w:jc w:val="both"/>
      </w:pPr>
      <w:r w:rsidRPr="007E392A">
        <w:t>График приема заявителей для консультирования: понедельник с 09:00 до 13:00, обеденный перерыв с 13:00 до 13:48, не приемные и выходные дни: вторник, среда, четверг, пятница, суббота, воскресенье;</w:t>
      </w:r>
    </w:p>
    <w:p w:rsidR="00897BD7" w:rsidRPr="007E392A" w:rsidRDefault="00897BD7" w:rsidP="00897BD7">
      <w:pPr>
        <w:ind w:firstLine="709"/>
        <w:jc w:val="both"/>
      </w:pPr>
      <w:r w:rsidRPr="007E392A">
        <w:t xml:space="preserve">- Муниципальное казенное учреждение «Управление городского хозяйства Соль-Илецкого городского округа» (МКУ УГХ ):  461500, г. Соль-Илецк, ул. Московская, д.3 (прием и выдача документов осуществляется по адресу: г.Соль-Илецк, ул.Карла Маркса, д.6 каб.16), тел.8(35336) 2-53-82. </w:t>
      </w:r>
    </w:p>
    <w:p w:rsidR="00897BD7" w:rsidRPr="00657B8F" w:rsidRDefault="00897BD7" w:rsidP="00897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2A">
        <w:rPr>
          <w:rFonts w:ascii="Times New Roman" w:hAnsi="Times New Roman" w:cs="Times New Roman"/>
          <w:sz w:val="24"/>
          <w:szCs w:val="24"/>
        </w:rPr>
        <w:t>График приема заявителей для консультирования и подачи заявлений: понедельник с 09:00 до 13:00, обеденный перерыв с 13:00 до 13:48, не приемные и выходные дни: вторник, среда, четверг, пятница, суббота, воскресенье</w:t>
      </w:r>
    </w:p>
    <w:p w:rsidR="00897BD7" w:rsidRPr="007E392A" w:rsidRDefault="00897BD7" w:rsidP="00897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</w:t>
      </w:r>
      <w:r w:rsidRPr="007E392A">
        <w:rPr>
          <w:rFonts w:ascii="Times New Roman" w:hAnsi="Times New Roman" w:cs="Times New Roman"/>
          <w:sz w:val="24"/>
          <w:szCs w:val="24"/>
        </w:rPr>
        <w:t>официальном сайте администрации Соль-Илецкого городского округа  в сети «Интернет»: http://soliletsk.ru. (далее – официальный сайт), на информационных стендах в залах приёма заявителей в администрации Соль-Илецкого городского округа.</w:t>
      </w:r>
    </w:p>
    <w:p w:rsidR="00897BD7" w:rsidRDefault="00A842BA" w:rsidP="00897BD7">
      <w:pPr>
        <w:widowControl w:val="0"/>
        <w:ind w:firstLine="708"/>
        <w:jc w:val="both"/>
      </w:pPr>
      <w:r w:rsidRPr="002D4AFE">
        <w:t>6</w:t>
      </w:r>
      <w:r w:rsidR="005A4539" w:rsidRPr="002D4AFE">
        <w:t xml:space="preserve"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="00897BD7" w:rsidRPr="007E392A">
        <w:t>администрации Соль-Илецкого городского округа</w:t>
      </w:r>
      <w:r w:rsidR="00897BD7">
        <w:t>.</w:t>
      </w:r>
      <w:r w:rsidR="00897BD7" w:rsidRPr="005C7AD3">
        <w:t xml:space="preserve"> </w:t>
      </w:r>
    </w:p>
    <w:p w:rsidR="005A4539" w:rsidRPr="002D4AFE" w:rsidRDefault="00A842BA" w:rsidP="00897BD7">
      <w:pPr>
        <w:widowControl w:val="0"/>
        <w:ind w:firstLine="708"/>
        <w:jc w:val="both"/>
      </w:pPr>
      <w:r w:rsidRPr="002D4AFE">
        <w:t>7</w:t>
      </w:r>
      <w:r w:rsidR="005A4539" w:rsidRPr="002D4AFE"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D4AFE">
        <w:t>ё</w:t>
      </w:r>
      <w:r w:rsidR="005A4539" w:rsidRPr="002D4AFE">
        <w:t>нных между многофункциональными центрами и органом местного самоуправления) (далее – Соглашение</w:t>
      </w:r>
      <w:r w:rsidR="008063CF" w:rsidRPr="002D4AFE">
        <w:t xml:space="preserve"> о взаимодействии</w:t>
      </w:r>
      <w:r w:rsidR="005A4539" w:rsidRPr="002D4AFE">
        <w:t xml:space="preserve">) указывается на официальном сайте </w:t>
      </w:r>
      <w:r w:rsidR="00897BD7" w:rsidRPr="007E392A">
        <w:t>администрации Соль-Илецкого городского округа</w:t>
      </w:r>
      <w:r w:rsidR="005A4539" w:rsidRPr="002D4AFE">
        <w:t xml:space="preserve">, информационных стендах </w:t>
      </w:r>
      <w:r w:rsidR="00897BD7" w:rsidRPr="007E392A">
        <w:t>администрации Соль-Илецкого городского округа</w:t>
      </w:r>
      <w:r w:rsidR="00897BD7">
        <w:t>.</w:t>
      </w:r>
    </w:p>
    <w:p w:rsidR="005A4539" w:rsidRPr="002D4AFE" w:rsidRDefault="00A842BA" w:rsidP="00897BD7">
      <w:pPr>
        <w:widowControl w:val="0"/>
        <w:ind w:firstLine="708"/>
        <w:jc w:val="both"/>
      </w:pPr>
      <w:r w:rsidRPr="002D4AFE">
        <w:t>8</w:t>
      </w:r>
      <w:r w:rsidR="005A4539" w:rsidRPr="002D4AFE">
        <w:t xml:space="preserve">. Информация </w:t>
      </w:r>
      <w:r w:rsidR="005A4539" w:rsidRPr="002D4AFE">
        <w:rPr>
          <w:rFonts w:eastAsiaTheme="minorHAnsi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D4AFE">
        <w:t xml:space="preserve">(при наличии соответствующего </w:t>
      </w:r>
      <w:r w:rsidR="005A4539" w:rsidRPr="002D4AFE">
        <w:rPr>
          <w:rFonts w:eastAsiaTheme="minorHAnsi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D4AFE">
        <w:t xml:space="preserve">) указывается на официальном сайте </w:t>
      </w:r>
      <w:r w:rsidR="00897BD7" w:rsidRPr="007E392A">
        <w:t>администрации Соль-Илецкого городского округа</w:t>
      </w:r>
      <w:r w:rsidR="005A4539" w:rsidRPr="002D4AFE">
        <w:t>.</w:t>
      </w:r>
    </w:p>
    <w:p w:rsidR="005A4539" w:rsidRPr="002D4AFE" w:rsidRDefault="00A842BA" w:rsidP="00897BD7">
      <w:pPr>
        <w:widowControl w:val="0"/>
        <w:ind w:firstLine="708"/>
        <w:jc w:val="both"/>
      </w:pPr>
      <w:r w:rsidRPr="002D4AFE">
        <w:t>9</w:t>
      </w:r>
      <w:r w:rsidR="005A4539" w:rsidRPr="002D4AFE">
        <w:t xml:space="preserve">. Информация о муниципальной услуге, размещаемая на информационных стендах </w:t>
      </w:r>
      <w:r w:rsidR="00897BD7" w:rsidRPr="007E392A">
        <w:t>администрации Соль-Илецкого городского округа</w:t>
      </w:r>
      <w:r w:rsidR="005A4539" w:rsidRPr="002D4AFE">
        <w:t>, содержит следующие сведения: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2D4AFE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10</w:t>
      </w:r>
      <w:r w:rsidR="005A4539" w:rsidRPr="002D4AFE"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D4AFE">
        <w:rPr>
          <w:rFonts w:eastAsiaTheme="minorHAnsi"/>
          <w:lang w:eastAsia="en-US"/>
        </w:rPr>
        <w:t xml:space="preserve"> в электронной форме</w:t>
      </w:r>
      <w:r w:rsidR="005A4539" w:rsidRPr="002D4AFE">
        <w:t xml:space="preserve"> </w:t>
      </w:r>
      <w:r w:rsidR="00EE76AC" w:rsidRPr="002D4AF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2D4AFE">
        <w:t xml:space="preserve">– </w:t>
      </w:r>
      <w:r w:rsidR="00EE76AC" w:rsidRPr="002D4AFE">
        <w:rPr>
          <w:lang w:eastAsia="en-US"/>
        </w:rPr>
        <w:t>Портал).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</w:pPr>
      <w:r w:rsidRPr="002D4AFE">
        <w:lastRenderedPageBreak/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B5683F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1</w:t>
      </w:r>
      <w:r w:rsidRPr="002D4AFE">
        <w:t xml:space="preserve">. Наименование муниципальной услуги: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t xml:space="preserve">. </w:t>
      </w:r>
    </w:p>
    <w:p w:rsidR="005A4539" w:rsidRPr="002D4AFE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3</w:t>
      </w:r>
      <w:r w:rsidRPr="002D4AFE">
        <w:t xml:space="preserve">. Муниципальная услуга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D4AFE">
        <w:t xml:space="preserve">предоставляется </w:t>
      </w:r>
      <w:r w:rsidR="00897BD7">
        <w:t>администрацией Соль-Илецкого городского округа</w:t>
      </w:r>
      <w:r w:rsidR="00897BD7" w:rsidRPr="00E80229">
        <w:t xml:space="preserve"> </w:t>
      </w:r>
      <w:r w:rsidRPr="002D4AFE">
        <w:t>(далее – орган местного самоуправления).</w:t>
      </w: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4</w:t>
      </w:r>
      <w:r w:rsidRPr="002D4AF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D4AFE" w:rsidRDefault="002454B2" w:rsidP="009741E3">
      <w:pPr>
        <w:ind w:firstLine="567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D4AFE" w:rsidRDefault="005A4539" w:rsidP="009741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МФЦ (при наличии Соглашения</w:t>
      </w:r>
      <w:r w:rsidR="00AB7AD9" w:rsidRPr="002D4AFE">
        <w:rPr>
          <w:rFonts w:eastAsiaTheme="minorHAnsi"/>
          <w:lang w:eastAsia="en-US"/>
        </w:rPr>
        <w:t xml:space="preserve"> </w:t>
      </w:r>
      <w:r w:rsidR="00AB7AD9" w:rsidRPr="002D4AFE">
        <w:t>о взаимодействии</w:t>
      </w:r>
      <w:r w:rsidRPr="002D4AFE">
        <w:rPr>
          <w:rFonts w:eastAsiaTheme="minorHAnsi"/>
          <w:lang w:eastAsia="en-US"/>
        </w:rPr>
        <w:t>).</w:t>
      </w:r>
    </w:p>
    <w:p w:rsidR="00897BD7" w:rsidRPr="005C7AD3" w:rsidRDefault="00897BD7" w:rsidP="00897BD7">
      <w:pPr>
        <w:jc w:val="both"/>
      </w:pPr>
      <w:r>
        <w:t xml:space="preserve">          </w:t>
      </w:r>
      <w:r w:rsidRPr="0063133D">
        <w:t>Муниципальное казенное учреждение «Управление городского хозяйства Соль-Илецкого городского округа» (далее МКУ УГХ).</w:t>
      </w:r>
    </w:p>
    <w:p w:rsidR="00897BD7" w:rsidRDefault="000C03EE" w:rsidP="00897BD7">
      <w:pPr>
        <w:ind w:firstLine="709"/>
        <w:jc w:val="both"/>
      </w:pPr>
      <w:r w:rsidRPr="002D4AFE">
        <w:t>1</w:t>
      </w:r>
      <w:r w:rsidR="00A842BA" w:rsidRPr="002D4AFE">
        <w:t>5</w:t>
      </w:r>
      <w:r w:rsidRPr="002D4AFE">
        <w:t xml:space="preserve">. </w:t>
      </w:r>
      <w:r w:rsidR="00936C1E" w:rsidRPr="002D4AFE">
        <w:t xml:space="preserve">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897BD7" w:rsidRPr="0063133D">
        <w:t>специалистами МКУ УГХ,  МАУ «МФЦ».</w:t>
      </w:r>
    </w:p>
    <w:p w:rsidR="005A4539" w:rsidRPr="002D4AFE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3580E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7</w:t>
      </w:r>
      <w:r w:rsidRPr="002D4AFE">
        <w:t>. Результатом предоставления муниципальной услуги является:</w:t>
      </w:r>
    </w:p>
    <w:p w:rsidR="007D363F" w:rsidRPr="002D4AFE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D4AFE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D4AFE">
        <w:rPr>
          <w:rFonts w:ascii="Times New Roman" w:hAnsi="Times New Roman" w:cs="Times New Roman"/>
          <w:sz w:val="24"/>
          <w:szCs w:val="24"/>
        </w:rPr>
        <w:t>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D4AFE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lastRenderedPageBreak/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3) В случае подачи заявления лично в орган (организацию):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2D4AFE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1E" w:rsidRPr="002D4AFE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DC0" w:rsidRPr="007C6D27" w:rsidRDefault="005A4539" w:rsidP="008E0DC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8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8E0D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</w:t>
      </w:r>
      <w:r w:rsidR="008E0DC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8E0DC0" w:rsidRPr="008E0D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0DC0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представления заявления через многофункциональный центр срок </w:t>
      </w:r>
      <w:r w:rsidR="008E0DC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подготовки и выдачи разрешения</w:t>
      </w:r>
      <w:r w:rsidR="008E0DC0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исчисляется со дня передачи многофункциональным центром таких документов в </w:t>
      </w:r>
      <w:r w:rsidR="008E0DC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 Соль-Илецкого городского округа</w:t>
      </w:r>
      <w:r w:rsidR="008E0DC0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A4539" w:rsidRPr="002D4AFE" w:rsidRDefault="008E0DC0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09F4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9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D4AFE" w:rsidRDefault="004522AB" w:rsidP="000100F7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4522AB" w:rsidRPr="002D4AFE" w:rsidRDefault="004522AB" w:rsidP="000100F7">
      <w:pPr>
        <w:ind w:firstLine="567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4522AB" w:rsidRPr="002D4AFE" w:rsidRDefault="004522AB" w:rsidP="000100F7">
      <w:pPr>
        <w:ind w:firstLine="567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9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D4AFE" w:rsidRDefault="004522AB" w:rsidP="000100F7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D4AFE" w:rsidRDefault="004522AB" w:rsidP="000100F7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D4AFE" w:rsidRDefault="004522AB" w:rsidP="000100F7">
      <w:pPr>
        <w:ind w:firstLine="567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8) Федеральным </w:t>
      </w:r>
      <w:hyperlink r:id="rId10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D4AFE" w:rsidRDefault="004522AB" w:rsidP="000100F7">
      <w:pPr>
        <w:ind w:firstLine="567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(спецвыпуск № 35) 24.03.2007)</w:t>
      </w:r>
      <w:r w:rsidRPr="002D4AFE">
        <w:t>;</w:t>
      </w:r>
    </w:p>
    <w:p w:rsidR="00773ED3" w:rsidRPr="002D4AFE" w:rsidRDefault="00896FBC" w:rsidP="00773ED3">
      <w:pPr>
        <w:ind w:firstLine="720"/>
        <w:jc w:val="both"/>
        <w:rPr>
          <w:rFonts w:eastAsia="Calibri"/>
          <w:lang w:eastAsia="en-US"/>
        </w:rPr>
      </w:pPr>
      <w:r w:rsidRPr="002D4AFE">
        <w:t>10</w:t>
      </w:r>
      <w:r w:rsidR="004522AB" w:rsidRPr="002D4AFE">
        <w:t xml:space="preserve">) Постановлением Правительства Оренбургской области </w:t>
      </w:r>
      <w:r w:rsidR="004522AB"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D4AFE" w:rsidRDefault="00773ED3" w:rsidP="00773ED3">
      <w:pPr>
        <w:ind w:firstLine="720"/>
        <w:jc w:val="both"/>
      </w:pPr>
      <w:r w:rsidRPr="002D4AFE">
        <w:lastRenderedPageBreak/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1" w:history="1">
        <w:r w:rsidRPr="002D4AFE">
          <w:rPr>
            <w:rStyle w:val="aa"/>
            <w:lang w:val="en-US"/>
          </w:rPr>
          <w:t>http</w:t>
        </w:r>
        <w:r w:rsidRPr="002D4AFE">
          <w:rPr>
            <w:rStyle w:val="aa"/>
          </w:rPr>
          <w:t>://</w:t>
        </w:r>
        <w:r w:rsidRPr="002D4AFE">
          <w:rPr>
            <w:rStyle w:val="aa"/>
            <w:lang w:val="en-US"/>
          </w:rPr>
          <w:t>www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pravo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gov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ru</w:t>
        </w:r>
      </w:hyperlink>
      <w:r w:rsidRPr="002D4AFE">
        <w:t>, 29.01.2016);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>Приказом департамента информационных технологий Оренбургской области от 18.03.2016 №12-пр «Об осуществлении</w:t>
      </w:r>
      <w:r w:rsidR="006D2E60" w:rsidRPr="002D4AFE">
        <w:t xml:space="preserve"> процедуры регистрации граждан </w:t>
      </w:r>
      <w:r w:rsidRPr="002D4AFE">
        <w:t xml:space="preserve">и активации учетных 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D4AFE" w:rsidRDefault="004522AB" w:rsidP="000100F7">
      <w:pPr>
        <w:autoSpaceDE w:val="0"/>
        <w:autoSpaceDN w:val="0"/>
        <w:adjustRightInd w:val="0"/>
        <w:ind w:firstLine="567"/>
      </w:pPr>
      <w:r w:rsidRPr="002D4AFE">
        <w:t>1</w:t>
      </w:r>
      <w:r w:rsidR="00773ED3" w:rsidRPr="002D4AFE">
        <w:t>4</w:t>
      </w:r>
      <w:r w:rsidRPr="002D4AFE">
        <w:t>) Уставом муниципального образования;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5</w:t>
      </w:r>
      <w:r w:rsidRPr="002D4AFE">
        <w:t>) настоящим Административным регламентом;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6</w:t>
      </w:r>
      <w:r w:rsidRPr="002D4AFE">
        <w:t>) иными нормативными правовыми актами.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41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1672" w:rsidRPr="002D4AFE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20</w:t>
      </w:r>
      <w:r w:rsidR="00801672" w:rsidRPr="002D4AF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D363F" w:rsidRPr="002D4AFE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575E8E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2D4A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D4AFE">
        <w:rPr>
          <w:rFonts w:ascii="Times New Roman" w:hAnsi="Times New Roman" w:cs="Times New Roman"/>
          <w:sz w:val="24"/>
          <w:szCs w:val="24"/>
        </w:rPr>
        <w:t>:</w:t>
      </w:r>
    </w:p>
    <w:p w:rsidR="008D17D6" w:rsidRPr="002D4AFE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="008D17D6"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2) </w:t>
      </w:r>
      <w:r w:rsidR="006D1012" w:rsidRPr="002D4AFE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>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BA6412" w:rsidRPr="002D4AFE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2D4AFE">
        <w:rPr>
          <w:rFonts w:ascii="Times New Roman" w:hAnsi="Times New Roman" w:cs="Times New Roman"/>
          <w:sz w:val="24"/>
          <w:szCs w:val="24"/>
        </w:rPr>
        <w:t>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2D4AFE">
        <w:rPr>
          <w:rFonts w:ascii="Times New Roman" w:hAnsi="Times New Roman" w:cs="Times New Roman"/>
          <w:sz w:val="24"/>
          <w:szCs w:val="24"/>
        </w:rPr>
        <w:t>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D4AFE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D4AFE">
        <w:rPr>
          <w:rFonts w:ascii="Times New Roman" w:hAnsi="Times New Roman" w:cs="Times New Roman"/>
          <w:sz w:val="24"/>
          <w:szCs w:val="24"/>
        </w:rPr>
        <w:t>1-5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2D4AFE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2C438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575E8E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803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</w:t>
      </w:r>
      <w:r w:rsidR="00897BD7">
        <w:rPr>
          <w:rFonts w:ascii="Times New Roman" w:hAnsi="Times New Roman" w:cs="Times New Roman"/>
          <w:sz w:val="24"/>
          <w:szCs w:val="24"/>
        </w:rPr>
        <w:t xml:space="preserve"> в МКУ УГХ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2D4AFE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2D4AFE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D4AFE">
        <w:rPr>
          <w:rFonts w:ascii="Times New Roman" w:hAnsi="Times New Roman" w:cs="Times New Roman"/>
          <w:sz w:val="24"/>
          <w:szCs w:val="24"/>
        </w:rPr>
        <w:t>МФЦ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2D4AFE">
        <w:rPr>
          <w:rFonts w:ascii="Times New Roman" w:hAnsi="Times New Roman" w:cs="Times New Roman"/>
          <w:sz w:val="24"/>
          <w:szCs w:val="24"/>
        </w:rPr>
        <w:t>С</w:t>
      </w:r>
      <w:r w:rsidR="005A4539" w:rsidRPr="002D4AF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2D4AFE">
        <w:rPr>
          <w:rFonts w:ascii="Times New Roman" w:hAnsi="Times New Roman" w:cs="Times New Roman"/>
          <w:sz w:val="24"/>
          <w:szCs w:val="24"/>
        </w:rPr>
        <w:t>д</w:t>
      </w:r>
      <w:r w:rsidRPr="002D4AFE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2D4AFE">
        <w:rPr>
          <w:rFonts w:ascii="Times New Roman" w:hAnsi="Times New Roman" w:cs="Times New Roman"/>
          <w:sz w:val="24"/>
          <w:szCs w:val="24"/>
        </w:rPr>
        <w:t>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2D4AFE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D4AF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D4AFE" w:rsidRDefault="00C57026" w:rsidP="00C57026">
      <w:pPr>
        <w:ind w:firstLine="709"/>
        <w:jc w:val="both"/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  <w:rPr>
          <w:i/>
        </w:rPr>
      </w:pPr>
      <w:r w:rsidRPr="002D4AFE"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</w:t>
      </w:r>
      <w:r w:rsidRPr="002D4AFE">
        <w:lastRenderedPageBreak/>
        <w:t>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C57026" w:rsidRPr="002D4AFE" w:rsidRDefault="00C57026" w:rsidP="005F0725">
      <w:pPr>
        <w:widowControl w:val="0"/>
        <w:autoSpaceDE w:val="0"/>
        <w:autoSpaceDN w:val="0"/>
        <w:ind w:firstLine="709"/>
        <w:jc w:val="both"/>
      </w:pPr>
      <w:r w:rsidRPr="002D4AFE"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r w:rsidRPr="002D4AFE">
        <w:rPr>
          <w:lang w:val="en-US"/>
        </w:rPr>
        <w:t>docx</w:t>
      </w:r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r w:rsidRPr="002D4AFE">
        <w:rPr>
          <w:lang w:val="en-US"/>
        </w:rPr>
        <w:t>pdf</w:t>
      </w:r>
      <w:r w:rsidRPr="002D4AFE">
        <w:t xml:space="preserve">, </w:t>
      </w:r>
      <w:r w:rsidRPr="002D4AFE">
        <w:rPr>
          <w:lang w:val="en-US"/>
        </w:rPr>
        <w:t>odt</w:t>
      </w:r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r w:rsidRPr="002D4AFE">
        <w:rPr>
          <w:lang w:val="en-US"/>
        </w:rPr>
        <w:t>png</w:t>
      </w:r>
      <w:r w:rsidRPr="002D4AFE">
        <w:t>;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2D4AF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</w:pPr>
      <w:bookmarkStart w:id="3" w:name="sub_1007"/>
      <w:bookmarkStart w:id="4" w:name="sub_1003"/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5" w:name="sub_1071"/>
      <w:bookmarkEnd w:id="3"/>
      <w:r w:rsidRPr="002D4AFE"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6" w:name="sub_1072"/>
      <w:bookmarkEnd w:id="5"/>
      <w:r w:rsidRPr="002D4AFE">
        <w:t>б) в черно-белом режиме при отсутствии в документе графических изображений;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7" w:name="sub_1073"/>
      <w:bookmarkEnd w:id="6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8" w:name="sub_1074"/>
      <w:bookmarkEnd w:id="7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3) Документы в электронном виде подписываются квалифицированной ЭП.</w:t>
      </w:r>
      <w:bookmarkStart w:id="9" w:name="sub_1010"/>
      <w:bookmarkEnd w:id="8"/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2D4AFE">
        <w:t>.</w:t>
      </w:r>
    </w:p>
    <w:p w:rsidR="005A4539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981722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2691A" w:rsidRDefault="0052691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60AE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D4AFE">
        <w:rPr>
          <w:rFonts w:ascii="Times New Roman" w:hAnsi="Times New Roman" w:cs="Times New Roman"/>
          <w:b/>
          <w:sz w:val="24"/>
          <w:szCs w:val="24"/>
        </w:rPr>
        <w:t>ё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26"/>
      <w:bookmarkEnd w:id="10"/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C60DF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D4AFE">
        <w:rPr>
          <w:rFonts w:eastAsiaTheme="minorHAnsi"/>
          <w:lang w:eastAsia="en-US"/>
        </w:rPr>
        <w:t xml:space="preserve">настоящим </w:t>
      </w:r>
      <w:r w:rsidRPr="002D4AFE">
        <w:rPr>
          <w:rFonts w:eastAsiaTheme="minorHAnsi"/>
          <w:lang w:eastAsia="en-US"/>
        </w:rPr>
        <w:t>Административным регламентом;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2D4AFE">
        <w:rPr>
          <w:rFonts w:eastAsiaTheme="minorHAnsi"/>
          <w:lang w:eastAsia="en-US"/>
        </w:rPr>
        <w:t xml:space="preserve">ует </w:t>
      </w:r>
      <w:r w:rsidR="007D714A" w:rsidRPr="002D4AFE">
        <w:rPr>
          <w:rFonts w:eastAsiaTheme="minorHAnsi"/>
          <w:lang w:eastAsia="en-US"/>
        </w:rPr>
        <w:t xml:space="preserve">требованиям, </w:t>
      </w:r>
      <w:r w:rsidR="00BA6412" w:rsidRPr="002D4AFE">
        <w:rPr>
          <w:rFonts w:eastAsiaTheme="minorHAnsi"/>
          <w:lang w:eastAsia="en-US"/>
        </w:rPr>
        <w:t>установленным пунктами</w:t>
      </w:r>
      <w:r w:rsidR="000C60DF" w:rsidRPr="002D4AFE">
        <w:rPr>
          <w:rFonts w:eastAsiaTheme="minorHAnsi"/>
          <w:lang w:eastAsia="en-US"/>
        </w:rPr>
        <w:t xml:space="preserve"> 20</w:t>
      </w:r>
      <w:r w:rsidR="00CC2B5D" w:rsidRPr="002D4AFE">
        <w:rPr>
          <w:rFonts w:eastAsiaTheme="minorHAnsi"/>
          <w:lang w:eastAsia="en-US"/>
        </w:rPr>
        <w:t>, 2</w:t>
      </w:r>
      <w:r w:rsidR="000C60DF" w:rsidRPr="002D4AFE">
        <w:rPr>
          <w:rFonts w:eastAsiaTheme="minorHAnsi"/>
          <w:lang w:eastAsia="en-US"/>
        </w:rPr>
        <w:t>4 – 26</w:t>
      </w:r>
      <w:r w:rsidRPr="002D4AFE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тся прочтению.</w:t>
      </w:r>
    </w:p>
    <w:p w:rsidR="007836D0" w:rsidRDefault="005A4539" w:rsidP="007836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6D0" w:rsidRDefault="007836D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D4AFE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D4AFE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 xml:space="preserve">или объекта капитального строительства градостроительной документации </w:t>
      </w:r>
      <w:r w:rsidR="0026061D" w:rsidRPr="002D4AFE">
        <w:rPr>
          <w:rFonts w:ascii="Times New Roman" w:hAnsi="Times New Roman" w:cs="Times New Roman"/>
          <w:sz w:val="24"/>
          <w:szCs w:val="24"/>
        </w:rPr>
        <w:t>Г</w:t>
      </w:r>
      <w:r w:rsidRPr="002D4AFE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2D4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2D4AFE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C3C1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370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1A" w:rsidRDefault="00C47DA6" w:rsidP="0052691A">
      <w:pPr>
        <w:widowControl w:val="0"/>
        <w:autoSpaceDE w:val="0"/>
        <w:autoSpaceDN w:val="0"/>
        <w:adjustRightInd w:val="0"/>
        <w:ind w:left="703"/>
      </w:pPr>
      <w:r w:rsidRPr="00C47DA6">
        <w:t>32.  Перечень услуг, которые являются необходимыми и обязательными для предоставления м</w:t>
      </w:r>
      <w:r>
        <w:t>униципальной услуги, отсутствует.</w:t>
      </w:r>
    </w:p>
    <w:p w:rsidR="0052691A" w:rsidRDefault="0052691A" w:rsidP="0052691A">
      <w:pPr>
        <w:widowControl w:val="0"/>
        <w:autoSpaceDE w:val="0"/>
        <w:autoSpaceDN w:val="0"/>
        <w:adjustRightInd w:val="0"/>
        <w:ind w:left="703"/>
      </w:pPr>
    </w:p>
    <w:p w:rsidR="0052691A" w:rsidRDefault="0052691A" w:rsidP="0052691A">
      <w:pPr>
        <w:widowControl w:val="0"/>
        <w:autoSpaceDE w:val="0"/>
        <w:autoSpaceDN w:val="0"/>
        <w:adjustRightInd w:val="0"/>
        <w:ind w:left="703"/>
        <w:rPr>
          <w:b/>
        </w:rPr>
      </w:pPr>
    </w:p>
    <w:p w:rsidR="005A4539" w:rsidRPr="002D4AFE" w:rsidRDefault="005A4539" w:rsidP="0052691A">
      <w:pPr>
        <w:widowControl w:val="0"/>
        <w:autoSpaceDE w:val="0"/>
        <w:autoSpaceDN w:val="0"/>
        <w:adjustRightInd w:val="0"/>
        <w:ind w:left="703"/>
        <w:rPr>
          <w:b/>
        </w:rPr>
      </w:pPr>
      <w:r w:rsidRPr="002D4AFE">
        <w:rPr>
          <w:b/>
        </w:rPr>
        <w:t>Размер платы, взимаемой с заявителя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2D4AFE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="0025022B" w:rsidRPr="002D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2D4A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="00134F8F" w:rsidRPr="002D4AFE">
        <w:rPr>
          <w:rFonts w:ascii="Times New Roman" w:hAnsi="Times New Roman" w:cs="Times New Roman"/>
          <w:sz w:val="24"/>
          <w:szCs w:val="24"/>
        </w:rPr>
        <w:t>его поступления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826068" w:rsidRPr="002D4AFE">
        <w:rPr>
          <w:rFonts w:ascii="Times New Roman" w:hAnsi="Times New Roman" w:cs="Times New Roman"/>
          <w:b/>
          <w:sz w:val="24"/>
          <w:szCs w:val="24"/>
        </w:rPr>
        <w:t>м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Помещения, в которых осуществляется при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2D4AFE" w:rsidRDefault="0074319E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160355" w:rsidRPr="002D4AFE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</w:t>
      </w:r>
      <w:r w:rsidR="00160355" w:rsidRPr="002D4AF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документов должны иметься места, оборудованные стульями, столами (стойками), </w:t>
      </w:r>
      <w:r w:rsidR="0016035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D4AFE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40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D4AFE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(отказа в </w:t>
      </w:r>
      <w:r w:rsidR="00A62664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91757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2D4AF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D4AFE" w:rsidRDefault="00EF7A80" w:rsidP="009C78AF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</w:t>
      </w:r>
      <w:r w:rsidR="008A0780" w:rsidRPr="002D4AFE">
        <w:t>я</w:t>
      </w:r>
      <w:r w:rsidRPr="002D4AFE">
        <w:t xml:space="preserve"> и документов, их </w:t>
      </w:r>
      <w:r w:rsidR="009C78AF" w:rsidRPr="002D4AFE">
        <w:t xml:space="preserve"> регистрация;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2) </w:t>
      </w:r>
      <w:r w:rsidR="00F344DB" w:rsidRPr="002D4AFE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3) </w:t>
      </w:r>
      <w:r w:rsidR="00DD089F" w:rsidRPr="002D4AFE"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D4AFE">
        <w:t xml:space="preserve"> информационного</w:t>
      </w:r>
      <w:r w:rsidR="005C3BDC" w:rsidRPr="002D4AFE">
        <w:t xml:space="preserve"> </w:t>
      </w:r>
      <w:r w:rsidR="00DD089F" w:rsidRPr="002D4AFE">
        <w:t>взаимодействия</w:t>
      </w:r>
      <w:r w:rsidRPr="002D4AFE">
        <w:t xml:space="preserve">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2D4AFE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eastAsiaTheme="minorHAnsi"/>
          <w:lang w:eastAsia="en-US"/>
        </w:rPr>
        <w:t xml:space="preserve">(мотивированного отказа </w:t>
      </w:r>
      <w:r w:rsidR="00FD2060" w:rsidRPr="002D4AFE">
        <w:rPr>
          <w:rFonts w:eastAsiaTheme="minorHAnsi"/>
          <w:lang w:eastAsia="en-US"/>
        </w:rPr>
        <w:t xml:space="preserve">в </w:t>
      </w:r>
      <w:r w:rsidR="00A62664" w:rsidRPr="002D4AFE">
        <w:rPr>
          <w:rFonts w:eastAsiaTheme="minorHAnsi"/>
          <w:lang w:eastAsia="en-US"/>
        </w:rPr>
        <w:t>выдаче</w:t>
      </w:r>
      <w:r w:rsidR="003816D7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C47DA6" w:rsidRPr="003D6A5A" w:rsidRDefault="00C47DA6" w:rsidP="00C47D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D6A5A">
        <w:rPr>
          <w:rFonts w:eastAsiaTheme="minorHAnsi"/>
          <w:bCs/>
          <w:lang w:eastAsia="en-US"/>
        </w:rPr>
        <w:t xml:space="preserve">запись на прием в </w:t>
      </w:r>
      <w:r w:rsidRPr="003D6A5A">
        <w:t>МКУ УГХ, МАУ «МФЦ»</w:t>
      </w:r>
      <w:r w:rsidRPr="003D6A5A"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</w:t>
      </w:r>
    </w:p>
    <w:p w:rsidR="00C47DA6" w:rsidRPr="003D6A5A" w:rsidRDefault="00C47DA6" w:rsidP="00C47D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D6A5A">
        <w:rPr>
          <w:rFonts w:eastAsiaTheme="minorHAnsi"/>
          <w:bCs/>
          <w:lang w:eastAsia="en-US"/>
        </w:rPr>
        <w:t>формирование запроса;</w:t>
      </w:r>
    </w:p>
    <w:p w:rsidR="00C47DA6" w:rsidRPr="003D6A5A" w:rsidRDefault="00C47DA6" w:rsidP="00C47D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D6A5A">
        <w:rPr>
          <w:rFonts w:eastAsiaTheme="minorHAnsi"/>
          <w:bCs/>
          <w:lang w:eastAsia="en-US"/>
        </w:rPr>
        <w:t xml:space="preserve">прием и регистрация </w:t>
      </w:r>
      <w:r w:rsidRPr="003D6A5A">
        <w:t xml:space="preserve">МКУ УГХ, МАУ «МФЦ» </w:t>
      </w:r>
      <w:r w:rsidRPr="003D6A5A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4</w:t>
      </w:r>
      <w:r w:rsidR="0028211C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2D4AFE">
          <w:rPr>
            <w:rFonts w:eastAsiaTheme="minorHAnsi"/>
            <w:lang w:eastAsia="en-US"/>
          </w:rPr>
          <w:t>блок-схемой</w:t>
        </w:r>
      </w:hyperlink>
      <w:r w:rsidR="005A4539" w:rsidRPr="002D4AFE">
        <w:rPr>
          <w:rFonts w:eastAsiaTheme="minorHAnsi"/>
          <w:lang w:eastAsia="en-US"/>
        </w:rPr>
        <w:t xml:space="preserve"> предоставления муниципальной услуги (приложение</w:t>
      </w:r>
      <w:r w:rsidR="00D945EE" w:rsidRPr="002D4AFE">
        <w:rPr>
          <w:rFonts w:eastAsiaTheme="minorHAnsi"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 xml:space="preserve">№ </w:t>
      </w:r>
      <w:r w:rsidR="00466EBD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2D4AFE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</w:t>
      </w:r>
      <w:r w:rsidR="0045778E" w:rsidRPr="002D4AFE">
        <w:rPr>
          <w:b/>
        </w:rPr>
        <w:t>ё</w:t>
      </w:r>
      <w:r w:rsidRPr="002D4AFE">
        <w:rPr>
          <w:b/>
        </w:rPr>
        <w:t>м заявления и документов, их регистрация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2D4AFE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50</w:t>
      </w:r>
      <w:r w:rsidR="005A4539" w:rsidRPr="002D4AFE">
        <w:rPr>
          <w:rFonts w:ascii="Times New Roman" w:hAnsi="Times New Roman" w:cs="Times New Roman"/>
          <w:sz w:val="24"/>
          <w:szCs w:val="24"/>
        </w:rPr>
        <w:t>. О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</w:t>
      </w:r>
      <w:r w:rsidR="00C47DA6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специалисту</w:t>
      </w:r>
      <w:r w:rsidR="00C47D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C47DA6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заявления о предоставлении муниципальной услуги с приложением пакета документов.</w:t>
      </w:r>
      <w:r w:rsidR="006D0540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6D0540" w:rsidRPr="002D4AF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t>5</w:t>
      </w:r>
      <w:r w:rsidR="0028211C" w:rsidRPr="002D4AFE">
        <w:t>1</w:t>
      </w:r>
      <w:r w:rsidR="005A4539" w:rsidRPr="002D4AF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3" w:history="1">
        <w:r w:rsidR="005A4539" w:rsidRPr="002D4AFE">
          <w:rPr>
            <w:rFonts w:eastAsiaTheme="minorHAnsi"/>
            <w:lang w:eastAsia="en-US"/>
          </w:rPr>
          <w:t>пункт</w:t>
        </w:r>
        <w:r w:rsidR="00AE32E1" w:rsidRPr="002D4AFE">
          <w:rPr>
            <w:rFonts w:eastAsiaTheme="minorHAnsi"/>
            <w:lang w:eastAsia="en-US"/>
          </w:rPr>
          <w:t>е</w:t>
        </w:r>
        <w:r w:rsidR="005A4539" w:rsidRPr="002D4AFE">
          <w:rPr>
            <w:rFonts w:eastAsiaTheme="minorHAnsi"/>
            <w:lang w:eastAsia="en-US"/>
          </w:rPr>
          <w:t xml:space="preserve"> </w:t>
        </w:r>
        <w:r w:rsidR="00AE32E1" w:rsidRPr="002D4AFE">
          <w:rPr>
            <w:rFonts w:eastAsiaTheme="minorHAnsi"/>
            <w:lang w:eastAsia="en-US"/>
          </w:rPr>
          <w:t>20</w:t>
        </w:r>
      </w:hyperlink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D4AFE">
        <w:rPr>
          <w:rFonts w:eastAsiaTheme="minorHAnsi"/>
          <w:lang w:eastAsia="en-US"/>
        </w:rPr>
        <w:t>4</w:t>
      </w:r>
      <w:r w:rsidR="005A4539" w:rsidRPr="002D4AFE">
        <w:rPr>
          <w:rFonts w:eastAsiaTheme="minorHAnsi"/>
          <w:lang w:eastAsia="en-US"/>
        </w:rPr>
        <w:t>-2</w:t>
      </w:r>
      <w:r w:rsidR="00DB1D69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м поступления в </w:t>
      </w:r>
      <w:r w:rsidR="00C47DA6">
        <w:rPr>
          <w:rFonts w:eastAsiaTheme="minorHAnsi"/>
          <w:lang w:eastAsia="en-US"/>
        </w:rPr>
        <w:t>МКУ УГХ</w:t>
      </w:r>
      <w:r w:rsidR="005A4539" w:rsidRPr="002D4AFE">
        <w:rPr>
          <w:rFonts w:eastAsiaTheme="minorHAnsi"/>
          <w:lang w:eastAsia="en-US"/>
        </w:rPr>
        <w:t xml:space="preserve"> заявления и документов.</w:t>
      </w:r>
    </w:p>
    <w:p w:rsidR="00ED6CB1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D4AFE">
        <w:rPr>
          <w:rFonts w:eastAsiaTheme="minorHAnsi"/>
          <w:lang w:eastAsia="en-US"/>
        </w:rPr>
        <w:t>й</w:t>
      </w:r>
      <w:r w:rsidR="005A4539" w:rsidRPr="002D4AFE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2D4AFE">
        <w:rPr>
          <w:rFonts w:eastAsiaTheme="minorHAnsi"/>
          <w:lang w:eastAsia="en-US"/>
        </w:rPr>
        <w:t>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2D4AFE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D4AFE">
        <w:rPr>
          <w:rFonts w:ascii="Times New Roman" w:hAnsi="Times New Roman" w:cs="Times New Roman"/>
          <w:sz w:val="24"/>
          <w:szCs w:val="24"/>
        </w:rPr>
        <w:t>е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F344DB" w:rsidRPr="002D4AFE">
        <w:rPr>
          <w:rFonts w:ascii="Times New Roman" w:hAnsi="Times New Roman" w:cs="Times New Roman"/>
          <w:sz w:val="24"/>
          <w:szCs w:val="24"/>
        </w:rPr>
        <w:t>2</w:t>
      </w:r>
      <w:r w:rsidR="00DE51D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2D4AFE" w:rsidRDefault="00C47DA6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2D4AFE">
        <w:rPr>
          <w:rFonts w:ascii="Times New Roman" w:hAnsi="Times New Roman" w:cs="Times New Roman"/>
          <w:sz w:val="24"/>
          <w:szCs w:val="24"/>
        </w:rPr>
        <w:t>2-х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2D4AFE">
        <w:rPr>
          <w:rFonts w:ascii="Times New Roman" w:hAnsi="Times New Roman" w:cs="Times New Roman"/>
          <w:sz w:val="24"/>
          <w:szCs w:val="24"/>
        </w:rPr>
        <w:t>ей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-</w:t>
      </w:r>
      <w:r w:rsidR="00E103AC" w:rsidRPr="002D4AFE">
        <w:rPr>
          <w:rFonts w:ascii="Times New Roman" w:hAnsi="Times New Roman" w:cs="Times New Roman"/>
          <w:sz w:val="24"/>
          <w:szCs w:val="24"/>
        </w:rPr>
        <w:t>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D4AFE">
        <w:rPr>
          <w:rFonts w:eastAsiaTheme="minorHAnsi"/>
          <w:b/>
          <w:lang w:eastAsia="en-US"/>
        </w:rPr>
        <w:t xml:space="preserve"> информационного</w:t>
      </w:r>
      <w:r w:rsidRPr="002D4AFE">
        <w:rPr>
          <w:rFonts w:eastAsiaTheme="minorHAnsi"/>
          <w:b/>
          <w:lang w:eastAsia="en-US"/>
        </w:rPr>
        <w:t xml:space="preserve"> взаимодействия 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C47DA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="00C47DA6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государственных органов, органов местного самоуправления и иных организаций, получен ответ об отсутствии необходимых документов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(сведений)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2D4AFE">
        <w:rPr>
          <w:rFonts w:ascii="Times New Roman" w:hAnsi="Times New Roman" w:cs="Times New Roman"/>
          <w:sz w:val="24"/>
          <w:szCs w:val="24"/>
        </w:rPr>
        <w:t>28</w:t>
      </w:r>
      <w:r w:rsidR="00A81A91" w:rsidRPr="002D4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то уполномоченными должностными лицами </w:t>
      </w:r>
      <w:r w:rsidR="006D4122" w:rsidRPr="002D4AFE">
        <w:rPr>
          <w:rFonts w:ascii="Times New Roman" w:hAnsi="Times New Roman" w:cs="Times New Roman"/>
          <w:sz w:val="24"/>
          <w:szCs w:val="24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2D4AFE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2D4AFE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A346AB" w:rsidRPr="002D4AFE" w:rsidRDefault="006D4122" w:rsidP="006E2101">
      <w:pPr>
        <w:autoSpaceDE w:val="0"/>
        <w:autoSpaceDN w:val="0"/>
        <w:adjustRightInd w:val="0"/>
        <w:ind w:firstLine="567"/>
        <w:jc w:val="both"/>
      </w:pPr>
      <w:r w:rsidRPr="002D4AFE">
        <w:t>59</w:t>
      </w:r>
      <w:r w:rsidR="005A4539" w:rsidRPr="002D4AFE">
        <w:t>.</w:t>
      </w:r>
      <w:r w:rsidR="009C6BDC" w:rsidRPr="002D4AFE">
        <w:t xml:space="preserve"> </w:t>
      </w:r>
      <w:r w:rsidR="00C47DA6">
        <w:t>С</w:t>
      </w:r>
      <w:r w:rsidR="00C47DA6">
        <w:rPr>
          <w:rFonts w:eastAsiaTheme="minorHAnsi"/>
          <w:lang w:eastAsia="en-US"/>
        </w:rPr>
        <w:t>пециалисты МКУ УГХ</w:t>
      </w:r>
      <w:r w:rsidR="00C47DA6" w:rsidRPr="007C6D27">
        <w:rPr>
          <w:rFonts w:eastAsiaTheme="minorHAnsi"/>
          <w:lang w:eastAsia="en-US"/>
        </w:rPr>
        <w:t xml:space="preserve"> </w:t>
      </w:r>
      <w:r w:rsidR="009C6BDC" w:rsidRPr="002D4AFE">
        <w:t xml:space="preserve">осуществляют проверку наличия установленных в пункте </w:t>
      </w:r>
      <w:r w:rsidR="00380EF4" w:rsidRPr="002D4AFE">
        <w:t>30</w:t>
      </w:r>
      <w:r w:rsidR="009C6BDC" w:rsidRPr="002D4AFE"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D4AFE">
        <w:t>.</w:t>
      </w:r>
    </w:p>
    <w:p w:rsidR="00A346AB" w:rsidRPr="002D4AFE" w:rsidRDefault="00A346AB" w:rsidP="006E2101">
      <w:pPr>
        <w:autoSpaceDE w:val="0"/>
        <w:autoSpaceDN w:val="0"/>
        <w:adjustRightInd w:val="0"/>
        <w:ind w:firstLine="567"/>
        <w:jc w:val="both"/>
      </w:pPr>
      <w:r w:rsidRPr="002D4AFE">
        <w:t>6</w:t>
      </w:r>
      <w:r w:rsidR="006D4122" w:rsidRPr="002D4AFE">
        <w:t>0</w:t>
      </w:r>
      <w:r w:rsidRPr="002D4AFE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D4AFE">
        <w:t>заявление и документы в Коми</w:t>
      </w:r>
      <w:r w:rsidR="00524B03" w:rsidRPr="002D4AFE">
        <w:t>ссию, состав и положение о которой определяются</w:t>
      </w:r>
      <w:r w:rsidR="000B49C1" w:rsidRPr="002D4AFE">
        <w:t xml:space="preserve"> правовым актом органа</w:t>
      </w:r>
      <w:r w:rsidR="00524B03" w:rsidRPr="002D4AFE">
        <w:t xml:space="preserve"> местного самоуправления.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1</w:t>
      </w:r>
      <w:r w:rsidRPr="002D4AFE">
        <w:t xml:space="preserve">. </w:t>
      </w:r>
      <w:r w:rsidRPr="002D4AFE">
        <w:rPr>
          <w:rFonts w:eastAsiaTheme="minorHAnsi"/>
          <w:lang w:eastAsia="en-US"/>
        </w:rPr>
        <w:t xml:space="preserve">Комиссия в течение </w:t>
      </w:r>
      <w:r w:rsidR="00411D0F" w:rsidRPr="002D4AFE">
        <w:rPr>
          <w:rFonts w:eastAsiaTheme="minorHAnsi"/>
          <w:lang w:eastAsia="en-US"/>
        </w:rPr>
        <w:t>5</w:t>
      </w:r>
      <w:r w:rsidRPr="002D4AFE">
        <w:rPr>
          <w:rFonts w:eastAsiaTheme="minorHAnsi"/>
          <w:lang w:eastAsia="en-US"/>
        </w:rPr>
        <w:t xml:space="preserve"> дн</w:t>
      </w:r>
      <w:r w:rsidR="00A7286B" w:rsidRPr="002D4AFE">
        <w:rPr>
          <w:rFonts w:eastAsiaTheme="minorHAnsi"/>
          <w:lang w:eastAsia="en-US"/>
        </w:rPr>
        <w:t>ей</w:t>
      </w:r>
      <w:r w:rsidRPr="002D4AFE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2D4AFE">
        <w:rPr>
          <w:rFonts w:eastAsiaTheme="minorHAnsi"/>
          <w:lang w:eastAsia="en-US"/>
        </w:rPr>
        <w:t xml:space="preserve">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4" w:history="1">
        <w:r w:rsidRPr="002D4AFE">
          <w:rPr>
            <w:rFonts w:eastAsiaTheme="minorHAnsi"/>
            <w:color w:val="0000FF"/>
            <w:lang w:eastAsia="en-US"/>
          </w:rPr>
          <w:t>кодексе</w:t>
        </w:r>
      </w:hyperlink>
      <w:r w:rsidRPr="002D4AFE">
        <w:rPr>
          <w:rFonts w:eastAsiaTheme="minorHAnsi"/>
          <w:lang w:eastAsia="en-US"/>
        </w:rPr>
        <w:t xml:space="preserve"> Российской Федерации;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D4AFE">
        <w:rPr>
          <w:rFonts w:eastAsiaTheme="minorHAnsi"/>
          <w:lang w:eastAsia="en-US"/>
        </w:rPr>
        <w:t>бований технических регламентов.</w:t>
      </w:r>
    </w:p>
    <w:p w:rsidR="00040747" w:rsidRPr="002D4AFE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2</w:t>
      </w:r>
      <w:r w:rsidRPr="002D4AFE">
        <w:rPr>
          <w:rFonts w:eastAsiaTheme="minorHAnsi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2D4AFE">
        <w:rPr>
          <w:rFonts w:eastAsiaTheme="minorHAnsi"/>
          <w:lang w:eastAsia="en-US"/>
        </w:rPr>
        <w:t>выдаче</w:t>
      </w:r>
      <w:r w:rsidRPr="002D4AFE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D4AFE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3</w:t>
      </w:r>
      <w:r w:rsidRPr="002D4AFE">
        <w:rPr>
          <w:rFonts w:eastAsiaTheme="minorHAnsi"/>
          <w:lang w:eastAsia="en-US"/>
        </w:rPr>
        <w:t xml:space="preserve">. </w:t>
      </w:r>
      <w:r w:rsidR="003772E4" w:rsidRPr="002D4AFE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D4AFE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D4AF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 месяца.</w:t>
      </w:r>
    </w:p>
    <w:p w:rsidR="00A14496" w:rsidRPr="002D4AFE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4</w:t>
      </w:r>
      <w:r w:rsidRPr="002D4AFE">
        <w:t xml:space="preserve">. </w:t>
      </w:r>
      <w:r w:rsidR="00A14496"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D4AFE">
        <w:rPr>
          <w:rFonts w:eastAsiaTheme="minorHAnsi"/>
          <w:lang w:eastAsia="en-US"/>
        </w:rPr>
        <w:t xml:space="preserve"> сроки и в</w:t>
      </w:r>
      <w:r w:rsidR="00A14496" w:rsidRPr="002D4AFE">
        <w:rPr>
          <w:rFonts w:eastAsiaTheme="minorHAnsi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C47DA6">
        <w:rPr>
          <w:rFonts w:eastAsiaTheme="minorHAnsi"/>
          <w:lang w:eastAsia="en-US"/>
        </w:rPr>
        <w:t>администрации Соль-Илецкого городского округа</w:t>
      </w:r>
      <w:r w:rsidR="00A14496" w:rsidRPr="002D4AFE">
        <w:rPr>
          <w:rFonts w:eastAsiaTheme="minorHAnsi"/>
          <w:lang w:eastAsia="en-US"/>
        </w:rPr>
        <w:t xml:space="preserve"> в сети </w:t>
      </w:r>
      <w:r w:rsidR="00F86D00" w:rsidRPr="002D4AFE">
        <w:rPr>
          <w:rFonts w:eastAsiaTheme="minorHAnsi"/>
          <w:lang w:eastAsia="en-US"/>
        </w:rPr>
        <w:t>«Интернет»</w:t>
      </w:r>
      <w:r w:rsidR="00A14496" w:rsidRPr="002D4AFE">
        <w:rPr>
          <w:rFonts w:eastAsiaTheme="minorHAnsi"/>
          <w:lang w:eastAsia="en-US"/>
        </w:rPr>
        <w:t>.</w:t>
      </w:r>
    </w:p>
    <w:p w:rsidR="002E488C" w:rsidRPr="002D4AFE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1" w:name="Par8"/>
      <w:bookmarkEnd w:id="11"/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5</w:t>
      </w:r>
      <w:r w:rsidR="00A14496" w:rsidRPr="002D4AFE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r w:rsidR="00825FD9" w:rsidRPr="002D4AFE">
        <w:rPr>
          <w:rFonts w:eastAsiaTheme="minorHAnsi"/>
          <w:lang w:eastAsia="en-US"/>
        </w:rPr>
        <w:t>К</w:t>
      </w:r>
      <w:r w:rsidR="00A14496" w:rsidRPr="002D4AFE">
        <w:rPr>
          <w:rFonts w:eastAsiaTheme="minorHAnsi"/>
          <w:lang w:eastAsia="en-US"/>
        </w:rPr>
        <w:t>омиссия</w:t>
      </w:r>
      <w:r w:rsidR="001E7275" w:rsidRPr="002D4AFE">
        <w:rPr>
          <w:rFonts w:eastAsiaTheme="minorHAnsi"/>
          <w:lang w:eastAsia="en-US"/>
        </w:rPr>
        <w:t xml:space="preserve"> </w:t>
      </w:r>
      <w:r w:rsidR="00A14496" w:rsidRPr="002D4AFE">
        <w:rPr>
          <w:rFonts w:eastAsiaTheme="minorHAnsi"/>
          <w:lang w:eastAsia="en-US"/>
        </w:rPr>
        <w:t>осуществляет подготовку</w:t>
      </w:r>
      <w:r w:rsidR="002E488C" w:rsidRPr="002D4AFE">
        <w:rPr>
          <w:rFonts w:eastAsiaTheme="minorHAnsi"/>
          <w:lang w:eastAsia="en-US"/>
        </w:rPr>
        <w:t>:</w:t>
      </w:r>
    </w:p>
    <w:p w:rsidR="00703E02" w:rsidRPr="002D4AFE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D4AFE">
        <w:rPr>
          <w:rFonts w:eastAsiaTheme="minorHAnsi"/>
          <w:lang w:eastAsia="en-US"/>
        </w:rPr>
        <w:t>;</w:t>
      </w:r>
    </w:p>
    <w:p w:rsidR="00BB7BFB" w:rsidRPr="002D4AFE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проект разрешения на условно разрешенный вид использования</w:t>
      </w:r>
      <w:r w:rsidR="006C6F91" w:rsidRPr="002D4AFE">
        <w:rPr>
          <w:rFonts w:eastAsiaTheme="minorHAnsi"/>
          <w:lang w:eastAsia="en-US"/>
        </w:rPr>
        <w:t xml:space="preserve"> (мотивированный отказ в </w:t>
      </w:r>
      <w:r w:rsidR="006D16F4" w:rsidRPr="002D4AFE">
        <w:rPr>
          <w:rFonts w:eastAsiaTheme="minorHAnsi"/>
          <w:lang w:eastAsia="en-US"/>
        </w:rPr>
        <w:t>выдаче</w:t>
      </w:r>
      <w:r w:rsidR="006C6F91" w:rsidRPr="002D4AFE">
        <w:rPr>
          <w:rFonts w:eastAsiaTheme="minorHAnsi"/>
          <w:lang w:eastAsia="en-US"/>
        </w:rPr>
        <w:t xml:space="preserve"> разрешения на условно</w:t>
      </w:r>
      <w:r w:rsidR="002E488C" w:rsidRPr="002D4AFE">
        <w:rPr>
          <w:rFonts w:eastAsiaTheme="minorHAnsi"/>
          <w:lang w:eastAsia="en-US"/>
        </w:rPr>
        <w:t xml:space="preserve"> </w:t>
      </w:r>
      <w:r w:rsidR="00C66856" w:rsidRPr="002D4AFE">
        <w:rPr>
          <w:rFonts w:eastAsiaTheme="minorHAnsi"/>
          <w:lang w:eastAsia="en-US"/>
        </w:rPr>
        <w:t>разрешенный вид использования).</w:t>
      </w:r>
    </w:p>
    <w:p w:rsidR="002E488C" w:rsidRPr="002D4AFE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2D4AFE">
        <w:rPr>
          <w:rFonts w:eastAsiaTheme="minorHAnsi"/>
          <w:lang w:eastAsia="en-US"/>
        </w:rPr>
        <w:t xml:space="preserve"> документы</w:t>
      </w:r>
      <w:r w:rsidRPr="002D4AFE">
        <w:rPr>
          <w:rFonts w:eastAsiaTheme="minorHAnsi"/>
          <w:lang w:eastAsia="en-US"/>
        </w:rPr>
        <w:t xml:space="preserve"> подготавливаются и направляются </w:t>
      </w:r>
      <w:r w:rsidR="007527D2" w:rsidRPr="002D4AFE">
        <w:rPr>
          <w:rFonts w:eastAsiaTheme="minorHAnsi"/>
          <w:lang w:eastAsia="en-US"/>
        </w:rPr>
        <w:t>главе администрации</w:t>
      </w:r>
      <w:r w:rsidR="009C284B" w:rsidRPr="002D4AFE">
        <w:rPr>
          <w:rFonts w:eastAsiaTheme="minorHAnsi"/>
          <w:lang w:eastAsia="en-US"/>
        </w:rPr>
        <w:t xml:space="preserve"> </w:t>
      </w:r>
      <w:r w:rsidR="002E488C" w:rsidRPr="002D4AFE">
        <w:rPr>
          <w:rFonts w:eastAsiaTheme="minorHAnsi"/>
          <w:lang w:eastAsia="en-US"/>
        </w:rPr>
        <w:t xml:space="preserve">в течение </w:t>
      </w:r>
      <w:r w:rsidR="009C284B" w:rsidRPr="002D4AFE">
        <w:rPr>
          <w:rFonts w:eastAsiaTheme="minorHAnsi"/>
          <w:lang w:eastAsia="en-US"/>
        </w:rPr>
        <w:t>7-и</w:t>
      </w:r>
      <w:r w:rsidR="002E488C" w:rsidRPr="002D4AFE">
        <w:rPr>
          <w:rFonts w:eastAsiaTheme="minorHAnsi"/>
          <w:lang w:eastAsia="en-US"/>
        </w:rPr>
        <w:t xml:space="preserve"> дней</w:t>
      </w:r>
      <w:r w:rsidR="009C284B" w:rsidRPr="002D4AFE">
        <w:rPr>
          <w:rFonts w:eastAsiaTheme="minorHAnsi"/>
          <w:lang w:eastAsia="en-US"/>
        </w:rPr>
        <w:t>.</w:t>
      </w:r>
    </w:p>
    <w:p w:rsidR="009A4155" w:rsidRPr="002D4AFE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6</w:t>
      </w:r>
      <w:r w:rsidR="00A14496" w:rsidRPr="002D4AFE">
        <w:rPr>
          <w:rFonts w:eastAsiaTheme="minorHAnsi"/>
          <w:lang w:eastAsia="en-US"/>
        </w:rPr>
        <w:t xml:space="preserve">. </w:t>
      </w:r>
      <w:r w:rsidR="00C60654" w:rsidRPr="002D4AFE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2D4AFE">
        <w:rPr>
          <w:rFonts w:eastAsiaTheme="minorHAnsi"/>
          <w:lang w:eastAsia="en-US"/>
        </w:rPr>
        <w:t>К</w:t>
      </w:r>
      <w:r w:rsidR="00C60654" w:rsidRPr="002D4AFE">
        <w:rPr>
          <w:rFonts w:eastAsiaTheme="minorHAnsi"/>
          <w:lang w:eastAsia="en-US"/>
        </w:rPr>
        <w:t>омиссии</w:t>
      </w:r>
      <w:r w:rsidR="005976AC" w:rsidRPr="002D4AFE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D4AFE">
        <w:rPr>
          <w:rFonts w:eastAsiaTheme="minorHAnsi"/>
          <w:lang w:eastAsia="en-US"/>
        </w:rPr>
        <w:t>ого</w:t>
      </w:r>
      <w:r w:rsidR="005976AC" w:rsidRPr="002D4AFE">
        <w:rPr>
          <w:rFonts w:eastAsiaTheme="minorHAnsi"/>
          <w:lang w:eastAsia="en-US"/>
        </w:rPr>
        <w:t xml:space="preserve"> отказ</w:t>
      </w:r>
      <w:r w:rsidR="006A3DA0" w:rsidRPr="002D4AFE">
        <w:rPr>
          <w:rFonts w:eastAsiaTheme="minorHAnsi"/>
          <w:lang w:eastAsia="en-US"/>
        </w:rPr>
        <w:t>а</w:t>
      </w:r>
      <w:r w:rsidR="005976AC" w:rsidRPr="002D4AFE">
        <w:rPr>
          <w:rFonts w:eastAsiaTheme="minorHAnsi"/>
          <w:lang w:eastAsia="en-US"/>
        </w:rPr>
        <w:t xml:space="preserve"> в </w:t>
      </w:r>
      <w:r w:rsidR="006D16F4" w:rsidRPr="002D4AFE">
        <w:rPr>
          <w:rFonts w:eastAsiaTheme="minorHAnsi"/>
          <w:lang w:eastAsia="en-US"/>
        </w:rPr>
        <w:t>выдаче</w:t>
      </w:r>
      <w:r w:rsidR="005976AC" w:rsidRPr="002D4AFE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7527D2" w:rsidRPr="002D4AFE">
        <w:rPr>
          <w:rFonts w:eastAsiaTheme="minorHAnsi"/>
          <w:lang w:eastAsia="en-US"/>
        </w:rPr>
        <w:t>глава администрации</w:t>
      </w:r>
      <w:r w:rsidR="002B307A" w:rsidRPr="002D4AFE">
        <w:rPr>
          <w:rFonts w:eastAsiaTheme="minorHAnsi"/>
          <w:lang w:eastAsia="en-US"/>
        </w:rPr>
        <w:t xml:space="preserve"> принимает решение о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такого разрешения.</w:t>
      </w:r>
    </w:p>
    <w:p w:rsidR="00347970" w:rsidRPr="002D4AFE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7</w:t>
      </w:r>
      <w:r w:rsidRPr="002D4AFE">
        <w:rPr>
          <w:rFonts w:eastAsiaTheme="minorHAnsi"/>
          <w:lang w:eastAsia="en-US"/>
        </w:rPr>
        <w:t xml:space="preserve">. </w:t>
      </w:r>
      <w:r w:rsidR="00FA3E12" w:rsidRPr="002D4AFE">
        <w:rPr>
          <w:rFonts w:eastAsiaTheme="minorHAnsi"/>
          <w:lang w:eastAsia="en-US"/>
        </w:rPr>
        <w:t>Рассмотрение</w:t>
      </w:r>
      <w:r w:rsidR="002B307A" w:rsidRPr="002D4AFE">
        <w:rPr>
          <w:rFonts w:eastAsiaTheme="minorHAnsi"/>
          <w:lang w:eastAsia="en-US"/>
        </w:rPr>
        <w:t xml:space="preserve"> </w:t>
      </w:r>
      <w:r w:rsidR="007527D2" w:rsidRPr="002D4AFE">
        <w:rPr>
          <w:rFonts w:eastAsiaTheme="minorHAnsi"/>
          <w:lang w:eastAsia="en-US"/>
        </w:rPr>
        <w:t>главой  администрации</w:t>
      </w:r>
      <w:r w:rsidR="00F273B7" w:rsidRPr="002D4AFE">
        <w:rPr>
          <w:rFonts w:eastAsiaTheme="minorHAnsi"/>
          <w:lang w:eastAsia="en-US"/>
        </w:rPr>
        <w:t xml:space="preserve"> документов,</w:t>
      </w:r>
      <w:r w:rsidR="002B307A" w:rsidRPr="002D4AFE">
        <w:rPr>
          <w:rFonts w:eastAsiaTheme="minorHAnsi"/>
          <w:lang w:eastAsia="en-US"/>
        </w:rPr>
        <w:t xml:space="preserve"> указанных </w:t>
      </w:r>
      <w:r w:rsidR="00B63EB3" w:rsidRPr="002D4AFE">
        <w:rPr>
          <w:rFonts w:eastAsiaTheme="minorHAnsi"/>
          <w:lang w:eastAsia="en-US"/>
        </w:rPr>
        <w:t xml:space="preserve">в настоящем пункте </w:t>
      </w:r>
      <w:r w:rsidR="00F273B7" w:rsidRPr="002D4AFE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2D4AFE">
        <w:rPr>
          <w:rFonts w:eastAsiaTheme="minorHAnsi"/>
          <w:lang w:eastAsia="en-US"/>
        </w:rPr>
        <w:t xml:space="preserve">осуществляется </w:t>
      </w:r>
      <w:r w:rsidR="00A14496" w:rsidRPr="002D4AFE">
        <w:rPr>
          <w:rFonts w:eastAsiaTheme="minorHAnsi"/>
          <w:lang w:eastAsia="en-US"/>
        </w:rPr>
        <w:t xml:space="preserve">в течение </w:t>
      </w:r>
      <w:r w:rsidR="00C60654" w:rsidRPr="002D4AFE">
        <w:rPr>
          <w:rFonts w:eastAsiaTheme="minorHAnsi"/>
          <w:lang w:eastAsia="en-US"/>
        </w:rPr>
        <w:t>3-</w:t>
      </w:r>
      <w:r w:rsidR="00A14496" w:rsidRPr="002D4AFE">
        <w:rPr>
          <w:rFonts w:eastAsiaTheme="minorHAnsi"/>
          <w:lang w:eastAsia="en-US"/>
        </w:rPr>
        <w:t xml:space="preserve">х дней со дня </w:t>
      </w:r>
      <w:r w:rsidR="00FA3E12" w:rsidRPr="002D4AFE">
        <w:rPr>
          <w:rFonts w:eastAsiaTheme="minorHAnsi"/>
          <w:lang w:eastAsia="en-US"/>
        </w:rPr>
        <w:t xml:space="preserve">их </w:t>
      </w:r>
      <w:r w:rsidR="00A14496" w:rsidRPr="002D4AFE">
        <w:rPr>
          <w:rFonts w:eastAsiaTheme="minorHAnsi"/>
          <w:lang w:eastAsia="en-US"/>
        </w:rPr>
        <w:t xml:space="preserve">поступления. 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8</w:t>
      </w:r>
      <w:r w:rsidRPr="002D4AFE">
        <w:rPr>
          <w:rFonts w:eastAsiaTheme="minorHAnsi"/>
          <w:lang w:eastAsia="en-US"/>
        </w:rPr>
        <w:t xml:space="preserve">. </w:t>
      </w:r>
      <w:r w:rsidR="004008C3" w:rsidRPr="002D4AFE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D4AFE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C47DA6">
        <w:rPr>
          <w:rFonts w:eastAsiaTheme="minorHAnsi"/>
          <w:lang w:eastAsia="en-US"/>
        </w:rPr>
        <w:t>администрации Соль-Илецкого городского округа</w:t>
      </w:r>
      <w:r w:rsidR="00A14496" w:rsidRPr="002D4AFE">
        <w:rPr>
          <w:rFonts w:eastAsiaTheme="minorHAnsi"/>
          <w:lang w:eastAsia="en-US"/>
        </w:rPr>
        <w:t xml:space="preserve"> (при наличии официального сайта муниципального образования) в сети </w:t>
      </w:r>
      <w:r w:rsidR="00D33377" w:rsidRPr="002D4AFE">
        <w:rPr>
          <w:rFonts w:eastAsiaTheme="minorHAnsi"/>
          <w:lang w:eastAsia="en-US"/>
        </w:rPr>
        <w:t>«</w:t>
      </w:r>
      <w:r w:rsidR="00A14496" w:rsidRPr="002D4AFE">
        <w:rPr>
          <w:rFonts w:eastAsiaTheme="minorHAnsi"/>
          <w:lang w:eastAsia="en-US"/>
        </w:rPr>
        <w:t>Интернет</w:t>
      </w:r>
      <w:r w:rsidR="00D33377" w:rsidRPr="002D4AFE">
        <w:rPr>
          <w:rFonts w:eastAsiaTheme="minorHAnsi"/>
          <w:lang w:eastAsia="en-US"/>
        </w:rPr>
        <w:t>»</w:t>
      </w:r>
      <w:r w:rsidR="00A14496" w:rsidRPr="002D4AFE">
        <w:rPr>
          <w:rFonts w:eastAsiaTheme="minorHAnsi"/>
          <w:lang w:eastAsia="en-US"/>
        </w:rPr>
        <w:t>.</w:t>
      </w:r>
    </w:p>
    <w:p w:rsidR="00A14496" w:rsidRPr="002D4AFE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69</w:t>
      </w:r>
      <w:r w:rsidR="00A14496" w:rsidRPr="002D4AFE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7</w:t>
      </w:r>
      <w:r w:rsidR="00825FD9" w:rsidRPr="002D4AFE">
        <w:rPr>
          <w:rFonts w:eastAsiaTheme="minorHAnsi"/>
          <w:lang w:eastAsia="en-US"/>
        </w:rPr>
        <w:t>0</w:t>
      </w:r>
      <w:r w:rsidR="00A14496" w:rsidRPr="002D4AFE">
        <w:rPr>
          <w:rFonts w:eastAsiaTheme="minorHAnsi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D4AFE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D4AFE">
        <w:rPr>
          <w:rFonts w:eastAsiaTheme="minorHAnsi"/>
          <w:b/>
          <w:lang w:eastAsia="en-US"/>
        </w:rPr>
        <w:t>выдаче</w:t>
      </w:r>
    </w:p>
    <w:p w:rsidR="000F6E66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2D4AFE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1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C47DA6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C47DA6" w:rsidRPr="00C47DA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Соль-Илецкого городского округа</w:t>
      </w:r>
      <w:r w:rsidR="00C47DA6" w:rsidRPr="002D4AFE">
        <w:rPr>
          <w:rFonts w:eastAsiaTheme="minorHAnsi"/>
          <w:lang w:eastAsia="en-US"/>
        </w:rPr>
        <w:t xml:space="preserve"> </w:t>
      </w:r>
      <w:r w:rsidR="00564E7F" w:rsidRPr="002D4AFE">
        <w:rPr>
          <w:rFonts w:ascii="Times New Roman" w:hAnsi="Times New Roman" w:cs="Times New Roman"/>
          <w:sz w:val="24"/>
          <w:szCs w:val="24"/>
        </w:rPr>
        <w:t>разре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(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191BB9" w:rsidRPr="002D4AFE">
        <w:rPr>
          <w:rFonts w:ascii="Times New Roman" w:hAnsi="Times New Roman" w:cs="Times New Roman"/>
          <w:sz w:val="24"/>
          <w:szCs w:val="24"/>
        </w:rPr>
        <w:t>разре</w:t>
      </w:r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191BB9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осуществляется </w:t>
      </w:r>
      <w:r w:rsidR="00C47DA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Pr="002D4AFE"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D4AF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2D4AFE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4</w:t>
      </w:r>
      <w:r w:rsidRPr="002D4AF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2D4AFE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D4AFE">
        <w:rPr>
          <w:rFonts w:ascii="Times New Roman" w:hAnsi="Times New Roman" w:cs="Times New Roman"/>
          <w:sz w:val="24"/>
          <w:szCs w:val="24"/>
        </w:rPr>
        <w:t>:</w:t>
      </w:r>
    </w:p>
    <w:p w:rsidR="005A2395" w:rsidRPr="002D4AFE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A2395" w:rsidRPr="002D4AFE">
        <w:rPr>
          <w:rFonts w:ascii="Times New Roman" w:hAnsi="Times New Roman" w:cs="Times New Roman"/>
          <w:sz w:val="24"/>
          <w:szCs w:val="24"/>
        </w:rPr>
        <w:t>разре</w:t>
      </w:r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5A2395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1B2550" w:rsidRPr="002D4AFE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</w:pPr>
      <w:r w:rsidRPr="002D4AF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</w:t>
      </w:r>
      <w:r w:rsidRPr="002D4AFE">
        <w:lastRenderedPageBreak/>
        <w:t xml:space="preserve">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</w:p>
    <w:p w:rsidR="001B2550" w:rsidRPr="002D4AFE" w:rsidRDefault="001B2550" w:rsidP="001B2550">
      <w:pPr>
        <w:widowControl w:val="0"/>
        <w:autoSpaceDE w:val="0"/>
        <w:autoSpaceDN w:val="0"/>
        <w:ind w:firstLine="540"/>
        <w:jc w:val="both"/>
      </w:pPr>
      <w:r w:rsidRPr="002D4AFE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2395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026" w:rsidRDefault="00A0702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385"/>
      <w:bookmarkEnd w:id="12"/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026" w:rsidRPr="00B11DD3" w:rsidRDefault="00A07026" w:rsidP="00A07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EB03F2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процедурами, и принятием решений осуществляется:</w:t>
      </w:r>
      <w:r w:rsidRPr="00B11DD3">
        <w:rPr>
          <w:rFonts w:ascii="Times New Roman" w:hAnsi="Times New Roman" w:cs="Times New Roman"/>
          <w:sz w:val="24"/>
          <w:szCs w:val="24"/>
        </w:rPr>
        <w:t xml:space="preserve"> начальником отдела </w:t>
      </w:r>
      <w:r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ОАГиЗО).</w:t>
      </w:r>
    </w:p>
    <w:p w:rsidR="00A07026" w:rsidRPr="00657B8F" w:rsidRDefault="00A07026" w:rsidP="00A07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</w:t>
      </w:r>
      <w:r w:rsidRPr="00657B8F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</w:t>
      </w:r>
      <w:r>
        <w:rPr>
          <w:rFonts w:ascii="Times New Roman" w:hAnsi="Times New Roman" w:cs="Times New Roman"/>
          <w:sz w:val="24"/>
          <w:szCs w:val="24"/>
        </w:rPr>
        <w:t>начальником ОАГиЗО</w:t>
      </w:r>
      <w:r w:rsidRPr="00657B8F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57B8F">
        <w:rPr>
          <w:rFonts w:ascii="Times New Roman" w:hAnsi="Times New Roman" w:cs="Times New Roman"/>
          <w:sz w:val="24"/>
          <w:szCs w:val="24"/>
        </w:rPr>
        <w:t>.</w:t>
      </w:r>
    </w:p>
    <w:p w:rsidR="00A07026" w:rsidRPr="005C7AD3" w:rsidRDefault="00A07026" w:rsidP="00A07026">
      <w:pPr>
        <w:widowControl w:val="0"/>
        <w:jc w:val="both"/>
      </w:pP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A07026" w:rsidRPr="00B44D43">
        <w:rPr>
          <w:rFonts w:ascii="Times New Roman" w:hAnsi="Times New Roman" w:cs="Times New Roman"/>
          <w:sz w:val="24"/>
          <w:szCs w:val="24"/>
        </w:rPr>
        <w:t xml:space="preserve">администрации Соль-Илецкого городского округа  </w:t>
      </w:r>
      <w:r w:rsidR="005A4539" w:rsidRPr="002D4AFE">
        <w:rPr>
          <w:rFonts w:ascii="Times New Roman" w:hAnsi="Times New Roman" w:cs="Times New Roman"/>
          <w:sz w:val="24"/>
          <w:szCs w:val="24"/>
        </w:rPr>
        <w:t>организует и осуществляет контроль предоставления муниципальной услуги.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80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>
        <w:rPr>
          <w:rFonts w:ascii="Times New Roman" w:hAnsi="Times New Roman" w:cs="Times New Roman"/>
          <w:sz w:val="24"/>
          <w:szCs w:val="24"/>
        </w:rPr>
        <w:t>у</w:t>
      </w:r>
      <w:bookmarkStart w:id="13" w:name="_GoBack"/>
      <w:bookmarkEnd w:id="13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A07026" w:rsidRPr="00B44D43">
        <w:rPr>
          <w:rFonts w:ascii="Times New Roman" w:hAnsi="Times New Roman" w:cs="Times New Roman"/>
          <w:sz w:val="24"/>
          <w:szCs w:val="24"/>
        </w:rPr>
        <w:t xml:space="preserve">администрации Соль-Илецкого городского округа  </w:t>
      </w:r>
      <w:r w:rsidR="005A4539" w:rsidRPr="002D4AFE">
        <w:rPr>
          <w:rFonts w:ascii="Times New Roman" w:hAnsi="Times New Roman" w:cs="Times New Roman"/>
          <w:sz w:val="24"/>
          <w:szCs w:val="24"/>
        </w:rPr>
        <w:t>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</w:t>
      </w:r>
      <w:r w:rsidR="005A4539" w:rsidRPr="002D4AFE">
        <w:rPr>
          <w:rFonts w:ascii="Times New Roman" w:hAnsi="Times New Roman" w:cs="Times New Roman"/>
          <w:sz w:val="24"/>
          <w:szCs w:val="24"/>
        </w:rPr>
        <w:lastRenderedPageBreak/>
        <w:t>(инструкциях) в соответствии с требованиями законодательства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CB0CD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jc w:val="both"/>
      </w:pPr>
      <w:bookmarkStart w:id="14" w:name="sub_4066"/>
      <w:r w:rsidRPr="00CB0CD1">
        <w:tab/>
        <w:t>84. Заявитель может обратиться с жалобой, в том числе в следующих случаях:</w:t>
      </w:r>
    </w:p>
    <w:p w:rsidR="00CB0CD1" w:rsidRPr="00CB0CD1" w:rsidRDefault="00CB0CD1" w:rsidP="00CB0CD1">
      <w:pPr>
        <w:autoSpaceDE w:val="0"/>
        <w:autoSpaceDN w:val="0"/>
        <w:adjustRightInd w:val="0"/>
        <w:ind w:left="284" w:firstLine="283"/>
        <w:jc w:val="both"/>
      </w:pPr>
      <w:bookmarkStart w:id="15" w:name="sub_4661"/>
      <w:bookmarkEnd w:id="14"/>
      <w:r w:rsidRPr="00CB0CD1">
        <w:t xml:space="preserve">1) </w:t>
      </w:r>
      <w:bookmarkStart w:id="16" w:name="sub_4667"/>
      <w:bookmarkEnd w:id="15"/>
      <w:r w:rsidRPr="00CB0CD1"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CB0CD1">
          <w:t>статье 15.1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CB0CD1">
          <w:t>частью 1.1 статьи 16</w:t>
        </w:r>
      </w:hyperlink>
      <w:r w:rsidRPr="00CB0CD1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CB0CD1">
        <w:lastRenderedPageBreak/>
        <w:t xml:space="preserve">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B0CD1">
          <w:t>частью 1.3 статьи 16</w:t>
        </w:r>
      </w:hyperlink>
      <w:r w:rsidRPr="00CB0CD1">
        <w:t xml:space="preserve"> №210-ФЗ.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8) нарушение срока или порядка выдачи документов по результатам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CB0CD1">
          <w:t>частью 1.3 статьи 16</w:t>
        </w:r>
      </w:hyperlink>
      <w:r w:rsidRPr="00CB0CD1">
        <w:t xml:space="preserve"> № 210-ФЗ.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bookmarkEnd w:id="16"/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Предмет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A07026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85. </w:t>
      </w:r>
      <w:r w:rsidR="00A07026" w:rsidRPr="00C60901">
        <w:rPr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A07026" w:rsidRPr="00C60901">
        <w:t>администрации Соль-Илецкого городского округа</w:t>
      </w:r>
      <w:r w:rsidR="00A07026" w:rsidRPr="00C60901">
        <w:rPr>
          <w:lang w:eastAsia="en-US"/>
        </w:rPr>
        <w:t xml:space="preserve"> и его должностных лиц, муниципальных служащих </w:t>
      </w:r>
      <w:r w:rsidR="00A07026" w:rsidRPr="00C60901">
        <w:t>администрации Соль-Илецкого городского округа,</w:t>
      </w:r>
      <w:r w:rsidR="00A07026" w:rsidRPr="00C60901">
        <w:rPr>
          <w:lang w:eastAsia="en-US"/>
        </w:rPr>
        <w:t xml:space="preserve"> МФЦ, работника МФЦ, </w:t>
      </w:r>
      <w:r w:rsidR="00A07026">
        <w:rPr>
          <w:lang w:eastAsia="en-US"/>
        </w:rPr>
        <w:t xml:space="preserve">специалистов МКУ УГХ, </w:t>
      </w:r>
      <w:r w:rsidR="00A07026" w:rsidRPr="00C60901">
        <w:rPr>
          <w:lang w:eastAsia="en-US"/>
        </w:rPr>
        <w:t>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86. Жалоба должна содержать: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4681"/>
      <w:r w:rsidRPr="00CB0CD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2"/>
      <w:bookmarkEnd w:id="17"/>
      <w:r w:rsidRPr="00CB0CD1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3"/>
      <w:bookmarkEnd w:id="18"/>
      <w:r w:rsidRPr="00CB0CD1">
        <w:t>3) сведения об обжалуемых решениях и действиях (бездействии)</w:t>
      </w:r>
      <w:bookmarkStart w:id="20" w:name="sub_4684"/>
      <w:bookmarkEnd w:id="19"/>
      <w:r w:rsidRPr="00CB0CD1">
        <w:t>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>Заявителем могут быть представлены документы (при наличии), подтверждающие доводы заявителя, либо их копии.</w:t>
      </w:r>
    </w:p>
    <w:bookmarkEnd w:id="20"/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Органы  местного самоуправления</w:t>
      </w:r>
      <w:r w:rsidRPr="00CB0CD1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B0CD1">
        <w:rPr>
          <w:b/>
          <w:lang w:eastAsia="en-US"/>
        </w:rPr>
        <w:t>которым может быть направлена жалоба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A07026" w:rsidRPr="00C60901" w:rsidRDefault="00CB0CD1" w:rsidP="00A07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026">
        <w:rPr>
          <w:rFonts w:ascii="Times New Roman" w:hAnsi="Times New Roman" w:cs="Times New Roman"/>
          <w:sz w:val="24"/>
          <w:szCs w:val="24"/>
          <w:lang w:eastAsia="en-US"/>
        </w:rPr>
        <w:t>87</w:t>
      </w:r>
      <w:r w:rsidRPr="00CB0CD1">
        <w:rPr>
          <w:lang w:eastAsia="en-US"/>
        </w:rPr>
        <w:t>. </w:t>
      </w:r>
      <w:r w:rsidR="00A07026" w:rsidRPr="00C60901">
        <w:rPr>
          <w:rFonts w:ascii="Times New Roman" w:hAnsi="Times New Roman" w:cs="Times New Roman"/>
          <w:sz w:val="24"/>
          <w:szCs w:val="24"/>
          <w:lang w:eastAsia="en-US"/>
        </w:rPr>
        <w:t>Жалоба рассматривается </w:t>
      </w:r>
      <w:r w:rsidR="00A07026">
        <w:rPr>
          <w:rFonts w:ascii="Times New Roman" w:hAnsi="Times New Roman" w:cs="Times New Roman"/>
          <w:sz w:val="24"/>
          <w:szCs w:val="24"/>
        </w:rPr>
        <w:t>администрацией</w:t>
      </w:r>
      <w:r w:rsidR="00A07026"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</w:p>
    <w:p w:rsidR="00CB0CD1" w:rsidRPr="00CB0CD1" w:rsidRDefault="00A07026" w:rsidP="00A0702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C60901">
        <w:rPr>
          <w:lang w:eastAsia="en-US"/>
        </w:rPr>
        <w:t>предоставляющ</w:t>
      </w:r>
      <w:r>
        <w:rPr>
          <w:lang w:eastAsia="en-US"/>
        </w:rPr>
        <w:t>ей</w:t>
      </w:r>
      <w:r w:rsidRPr="00C60901">
        <w:rPr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>
        <w:rPr>
          <w:lang w:eastAsia="en-US"/>
        </w:rPr>
        <w:t>МКУ УГХ, предоставляющих</w:t>
      </w:r>
      <w:r w:rsidRPr="00C60901">
        <w:rPr>
          <w:lang w:eastAsia="en-US"/>
        </w:rPr>
        <w:t xml:space="preserve"> муниципальную услугу, </w:t>
      </w:r>
      <w:r w:rsidRPr="00C60901">
        <w:rPr>
          <w:lang w:eastAsia="en-US"/>
        </w:rPr>
        <w:lastRenderedPageBreak/>
        <w:t xml:space="preserve">подаются в </w:t>
      </w:r>
      <w:r>
        <w:t>администрацию</w:t>
      </w:r>
      <w:r w:rsidRPr="00C60901">
        <w:t xml:space="preserve"> Соль-Илецкого городского округа</w:t>
      </w:r>
      <w:r w:rsidRPr="001D2CB6">
        <w:rPr>
          <w:lang w:eastAsia="en-US"/>
        </w:rPr>
        <w:t xml:space="preserve">. </w:t>
      </w:r>
      <w:r w:rsidRPr="001D2CB6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1D2CB6">
          <w:t>частью 1.1 статьи 16</w:t>
        </w:r>
      </w:hyperlink>
      <w:r w:rsidRPr="001D2CB6">
        <w:t xml:space="preserve"> № 210-ФЗ, подаются руководителям этих организаций.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rPr>
          <w:lang w:eastAsia="en-US"/>
        </w:rPr>
        <w:t>88. Жалоба подается в письменной форме на бумажном носителе</w:t>
      </w:r>
      <w:r w:rsidRPr="00CB0CD1">
        <w:rPr>
          <w:bCs/>
          <w:lang w:eastAsia="en-US"/>
        </w:rPr>
        <w:t xml:space="preserve"> по почте, через МФЦ, с использованием сети Интернет, официального сайта </w:t>
      </w:r>
      <w:r w:rsidR="00A07026">
        <w:t>администрации</w:t>
      </w:r>
      <w:r w:rsidR="00A07026" w:rsidRPr="00C60901">
        <w:t xml:space="preserve"> Соль-Илецкого городского округа</w:t>
      </w:r>
      <w:r w:rsidRPr="00CB0CD1">
        <w:rPr>
          <w:bCs/>
          <w:lang w:eastAsia="en-US"/>
        </w:rPr>
        <w:t xml:space="preserve">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B0CD1">
        <w:t xml:space="preserve">предусмотренных </w:t>
      </w:r>
      <w:hyperlink r:id="rId22" w:history="1">
        <w:r w:rsidRPr="00CB0CD1">
          <w:t>частью 1.1 статьи 16</w:t>
        </w:r>
      </w:hyperlink>
      <w:r w:rsidRPr="00CB0CD1">
        <w:t xml:space="preserve"> № 210-ФЗ,</w:t>
      </w:r>
      <w:r w:rsidRPr="00CB0CD1">
        <w:rPr>
          <w:b/>
          <w:bCs/>
          <w:lang w:eastAsia="en-US"/>
        </w:rPr>
        <w:t xml:space="preserve"> </w:t>
      </w:r>
      <w:r w:rsidRPr="00CB0CD1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CB0CD1">
        <w:t xml:space="preserve">.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89. </w:t>
      </w:r>
      <w:r w:rsidRPr="00CB0CD1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Жалоба в письменной форме может также быть направлена по почте.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 xml:space="preserve">92. В электронном виде жалоба может быть подана заявителем через официальный сайт </w:t>
      </w:r>
      <w:r w:rsidR="00A07026">
        <w:t>администрации</w:t>
      </w:r>
      <w:r w:rsidR="00A07026" w:rsidRPr="00C60901">
        <w:t xml:space="preserve"> Соль-Илецкого городского округа</w:t>
      </w:r>
      <w:r w:rsidR="00A07026" w:rsidRPr="00CB0CD1">
        <w:rPr>
          <w:lang w:eastAsia="en-US"/>
        </w:rPr>
        <w:t xml:space="preserve"> </w:t>
      </w:r>
      <w:r w:rsidRPr="00CB0CD1">
        <w:rPr>
          <w:lang w:eastAsia="en-US"/>
        </w:rPr>
        <w:t>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CB0CD1">
          <w:t>статьей</w:t>
        </w:r>
      </w:hyperlink>
      <w:r w:rsidRPr="00CB0CD1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93. </w:t>
      </w:r>
      <w:r w:rsidRPr="00CB0CD1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lastRenderedPageBreak/>
        <w:t xml:space="preserve"> </w:t>
      </w:r>
      <w:hyperlink r:id="rId24" w:history="1">
        <w:r w:rsidRPr="00CB0CD1">
          <w:rPr>
            <w:rFonts w:eastAsiaTheme="minorHAnsi"/>
            <w:lang w:eastAsia="en-US"/>
          </w:rPr>
          <w:t>статьей 5.63</w:t>
        </w:r>
      </w:hyperlink>
      <w:r w:rsidRPr="00CB0CD1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Сроки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A07026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CB0CD1">
        <w:rPr>
          <w:bCs/>
          <w:lang w:eastAsia="en-US"/>
        </w:rPr>
        <w:t xml:space="preserve">94. </w:t>
      </w:r>
      <w:r w:rsidR="00A07026" w:rsidRPr="00F4438B">
        <w:rPr>
          <w:lang w:eastAsia="en-US"/>
        </w:rPr>
        <w:t>Жалоба подается в письменной форме на бумажном носителе</w:t>
      </w:r>
      <w:r w:rsidR="00A07026" w:rsidRPr="00F4438B">
        <w:rPr>
          <w:bCs/>
          <w:lang w:eastAsia="en-US"/>
        </w:rPr>
        <w:t xml:space="preserve"> по почте, через МФЦ, с использованием сети Интернет, официального сайта </w:t>
      </w:r>
      <w:r w:rsidR="00A07026">
        <w:rPr>
          <w:bCs/>
          <w:lang w:eastAsia="en-US"/>
        </w:rPr>
        <w:t>администрации Соль-Илецкого городского округа</w:t>
      </w:r>
      <w:r w:rsidR="00A07026" w:rsidRPr="00F4438B">
        <w:rPr>
          <w:bCs/>
          <w:lang w:eastAsia="en-US"/>
        </w:rPr>
        <w:t xml:space="preserve">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A07026" w:rsidRPr="00F4438B">
        <w:t xml:space="preserve">предусмотренных </w:t>
      </w:r>
      <w:hyperlink r:id="rId25" w:history="1">
        <w:r w:rsidR="00A07026" w:rsidRPr="00F4438B">
          <w:t>частью 1.1 статьи 16</w:t>
        </w:r>
      </w:hyperlink>
      <w:r w:rsidR="00A07026" w:rsidRPr="00F4438B">
        <w:t xml:space="preserve"> № 210-ФЗ,</w:t>
      </w:r>
      <w:r w:rsidR="00A07026" w:rsidRPr="00F4438B">
        <w:rPr>
          <w:b/>
          <w:bCs/>
          <w:lang w:eastAsia="en-US"/>
        </w:rPr>
        <w:t xml:space="preserve"> </w:t>
      </w:r>
      <w:r w:rsidR="00A07026" w:rsidRPr="00F4438B">
        <w:rPr>
          <w:bCs/>
          <w:lang w:eastAsia="en-US"/>
        </w:rPr>
        <w:t xml:space="preserve"> а также может быть принята при личном приеме заявителя в</w:t>
      </w:r>
      <w:r w:rsidR="00A07026">
        <w:rPr>
          <w:bCs/>
          <w:lang w:eastAsia="en-US"/>
        </w:rPr>
        <w:t xml:space="preserve"> администрации Соль-Илецкого городского округа</w:t>
      </w:r>
      <w:r w:rsidR="00A07026" w:rsidRPr="00F4438B">
        <w:t>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Результат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2) в удовлетворении жалобы отказывается.</w:t>
      </w:r>
    </w:p>
    <w:p w:rsidR="007836D0" w:rsidRDefault="007836D0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7836D0" w:rsidRDefault="007836D0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7836D0" w:rsidRPr="00CB0CD1" w:rsidRDefault="007836D0" w:rsidP="00CB0CD1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B0CD1" w:rsidRPr="00E94C4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B0CD1">
          <w:rPr>
            <w:bCs/>
            <w:lang w:eastAsia="en-US"/>
          </w:rPr>
          <w:t>пункте</w:t>
        </w:r>
      </w:hyperlink>
      <w:r w:rsidRPr="00CB0CD1">
        <w:rPr>
          <w:bCs/>
          <w:lang w:eastAsia="en-US"/>
        </w:rPr>
        <w:t xml:space="preserve"> </w:t>
      </w:r>
      <w:r w:rsidR="00E94C41" w:rsidRPr="00E94C41">
        <w:rPr>
          <w:bCs/>
          <w:lang w:eastAsia="en-US"/>
        </w:rPr>
        <w:t>95</w:t>
      </w:r>
      <w:r w:rsidRPr="00E94C41">
        <w:rPr>
          <w:bCs/>
          <w:lang w:eastAsia="en-US"/>
        </w:rPr>
        <w:t xml:space="preserve">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94C41">
        <w:rPr>
          <w:bCs/>
          <w:lang w:eastAsia="en-US"/>
        </w:rPr>
        <w:t xml:space="preserve">97. </w:t>
      </w:r>
      <w:r w:rsidRPr="00E94C41">
        <w:t>В случае если жалоба была направлена посредством системы досудебного обжалования,</w:t>
      </w:r>
      <w:r w:rsidRPr="00CB0CD1">
        <w:t xml:space="preserve"> ответ заявителю направляется посредством данной системы.</w:t>
      </w: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0CD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t xml:space="preserve">98. </w:t>
      </w:r>
      <w:r w:rsidRPr="00CB0CD1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>
        <w:rPr>
          <w:lang w:eastAsia="en-US"/>
        </w:rPr>
        <w:t>87</w:t>
      </w:r>
      <w:r w:rsidRPr="00CB0CD1">
        <w:rPr>
          <w:lang w:eastAsia="en-US"/>
        </w:rPr>
        <w:t xml:space="preserve"> настоящего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Право заявителя на получение информации и документов,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необходимых для обоснования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Способы информирования заявителя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о порядке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lastRenderedPageBreak/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A07026" w:rsidRPr="006716A1" w:rsidRDefault="00A07026" w:rsidP="00A07026">
      <w:pPr>
        <w:autoSpaceDE w:val="0"/>
        <w:autoSpaceDN w:val="0"/>
        <w:adjustRightInd w:val="0"/>
        <w:ind w:firstLine="540"/>
        <w:jc w:val="both"/>
      </w:pPr>
      <w:r>
        <w:rPr>
          <w:bCs/>
          <w:lang w:eastAsia="en-US"/>
        </w:rPr>
        <w:t>администрации Соль-Илецкого городского округа</w:t>
      </w:r>
      <w:r w:rsidRPr="006716A1">
        <w:t>:</w:t>
      </w:r>
      <w:r w:rsidRPr="006716A1">
        <w:rPr>
          <w:lang w:val="en-US"/>
        </w:rPr>
        <w:t>htt</w:t>
      </w:r>
      <w:r w:rsidRPr="006716A1">
        <w:t>p://soliletsk.ru.</w:t>
      </w:r>
    </w:p>
    <w:p w:rsidR="00A07026" w:rsidRPr="006C1F32" w:rsidRDefault="00A07026" w:rsidP="00A07026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Pr="002D4AFE" w:rsidRDefault="00AF6ABB" w:rsidP="005A4539">
      <w:pPr>
        <w:ind w:left="7371"/>
      </w:pPr>
    </w:p>
    <w:p w:rsidR="00AF6ABB" w:rsidRPr="002D4AFE" w:rsidRDefault="00AF6ABB" w:rsidP="005A4539">
      <w:pPr>
        <w:ind w:left="7371"/>
      </w:pPr>
    </w:p>
    <w:p w:rsidR="00FD48F7" w:rsidRDefault="00FD48F7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7836D0" w:rsidRDefault="007836D0" w:rsidP="005A4539">
      <w:pPr>
        <w:ind w:left="7371"/>
      </w:pPr>
    </w:p>
    <w:p w:rsidR="005A4539" w:rsidRPr="002D4AFE" w:rsidRDefault="0052691A" w:rsidP="005A4539">
      <w:pPr>
        <w:ind w:left="7371"/>
      </w:pPr>
      <w:r>
        <w:lastRenderedPageBreak/>
        <w:t>П</w:t>
      </w:r>
      <w:r w:rsidR="005A4539" w:rsidRPr="002D4AFE">
        <w:t>риложение №1 к Административному</w:t>
      </w:r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A0702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Соль-Илецкого городского округа</w:t>
            </w:r>
            <w:r w:rsidR="005A4539" w:rsidRPr="002D4AFE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</w:t>
      </w:r>
      <w:r w:rsidR="0052691A">
        <w:t>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lastRenderedPageBreak/>
        <w:t>_______________________________________________________</w:t>
      </w:r>
      <w:r w:rsidR="0052691A">
        <w:t>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>___________________________________________________</w:t>
      </w:r>
      <w:r w:rsidR="0052691A">
        <w:t>__________________________</w:t>
      </w:r>
      <w:r w:rsidR="0019202F" w:rsidRPr="002D4AFE">
        <w:t xml:space="preserve">, </w:t>
      </w:r>
    </w:p>
    <w:p w:rsidR="0048144A" w:rsidRPr="002D4AFE" w:rsidRDefault="0048144A" w:rsidP="0048144A">
      <w:pPr>
        <w:jc w:val="both"/>
      </w:pPr>
      <w:r w:rsidRPr="002D4AFE">
        <w:t>расположенного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/>
      </w:tblPr>
      <w:tblGrid>
        <w:gridCol w:w="3547"/>
        <w:gridCol w:w="414"/>
        <w:gridCol w:w="2474"/>
        <w:gridCol w:w="548"/>
        <w:gridCol w:w="3120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>
      <w:r w:rsidRPr="002D4AFE"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sectPr w:rsidR="0048144A" w:rsidRPr="002D4AFE" w:rsidSect="007836D0">
      <w:pgSz w:w="12240" w:h="15840" w:code="1"/>
      <w:pgMar w:top="567" w:right="794" w:bottom="709" w:left="1559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31D" w:rsidRDefault="00C0531D">
      <w:r>
        <w:separator/>
      </w:r>
    </w:p>
  </w:endnote>
  <w:endnote w:type="continuationSeparator" w:id="1">
    <w:p w:rsidR="00C0531D" w:rsidRDefault="00C05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31D" w:rsidRDefault="00C0531D">
      <w:r>
        <w:separator/>
      </w:r>
    </w:p>
  </w:footnote>
  <w:footnote w:type="continuationSeparator" w:id="1">
    <w:p w:rsidR="00C0531D" w:rsidRDefault="00C05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95AA3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135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172A4"/>
    <w:rsid w:val="00221441"/>
    <w:rsid w:val="002273F0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0485F"/>
    <w:rsid w:val="00307AC3"/>
    <w:rsid w:val="00311B86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3372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54B8"/>
    <w:rsid w:val="00417259"/>
    <w:rsid w:val="004177C8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1A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314C"/>
    <w:rsid w:val="005F5BED"/>
    <w:rsid w:val="00606457"/>
    <w:rsid w:val="00611741"/>
    <w:rsid w:val="006225C7"/>
    <w:rsid w:val="006257F6"/>
    <w:rsid w:val="006603D6"/>
    <w:rsid w:val="00660B8B"/>
    <w:rsid w:val="006646F4"/>
    <w:rsid w:val="00672619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6D0"/>
    <w:rsid w:val="00783E2D"/>
    <w:rsid w:val="007861B6"/>
    <w:rsid w:val="00790587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E351D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35B74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97BD7"/>
    <w:rsid w:val="008A0780"/>
    <w:rsid w:val="008A19F5"/>
    <w:rsid w:val="008A5587"/>
    <w:rsid w:val="008B07ED"/>
    <w:rsid w:val="008B1372"/>
    <w:rsid w:val="008C6BCA"/>
    <w:rsid w:val="008D17D6"/>
    <w:rsid w:val="008D20C0"/>
    <w:rsid w:val="008D67B5"/>
    <w:rsid w:val="008E0DC0"/>
    <w:rsid w:val="008E1C8E"/>
    <w:rsid w:val="008E73D7"/>
    <w:rsid w:val="008F4B72"/>
    <w:rsid w:val="00915EC6"/>
    <w:rsid w:val="00932068"/>
    <w:rsid w:val="00936C1E"/>
    <w:rsid w:val="00945DB9"/>
    <w:rsid w:val="00952F15"/>
    <w:rsid w:val="00971549"/>
    <w:rsid w:val="009741E3"/>
    <w:rsid w:val="00981722"/>
    <w:rsid w:val="00984F5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07026"/>
    <w:rsid w:val="00A073D6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07FE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0531D"/>
    <w:rsid w:val="00C158C3"/>
    <w:rsid w:val="00C164F3"/>
    <w:rsid w:val="00C17433"/>
    <w:rsid w:val="00C20181"/>
    <w:rsid w:val="00C2774E"/>
    <w:rsid w:val="00C47DA6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C2B5D"/>
    <w:rsid w:val="00D03574"/>
    <w:rsid w:val="00D27489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A2AC0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459F2"/>
    <w:rsid w:val="00F74CFB"/>
    <w:rsid w:val="00F86D00"/>
    <w:rsid w:val="00F951CC"/>
    <w:rsid w:val="00F95F8A"/>
    <w:rsid w:val="00FA3C04"/>
    <w:rsid w:val="00FA3E12"/>
    <w:rsid w:val="00FB1996"/>
    <w:rsid w:val="00FC13B4"/>
    <w:rsid w:val="00FD2060"/>
    <w:rsid w:val="00FD48F7"/>
    <w:rsid w:val="00FD7A3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mail.orb.ru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4EE9D7DBA3852382E6B7FA83BF18DF72FD6963E1F8A7C296E152B63705o6g5J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35CC-BBAC-47C0-9BEE-54AB8CCC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10073</Words>
  <Characters>57421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-</cp:lastModifiedBy>
  <cp:revision>2</cp:revision>
  <cp:lastPrinted>2018-09-13T06:40:00Z</cp:lastPrinted>
  <dcterms:created xsi:type="dcterms:W3CDTF">2018-09-14T11:49:00Z</dcterms:created>
  <dcterms:modified xsi:type="dcterms:W3CDTF">2018-09-14T11:49:00Z</dcterms:modified>
</cp:coreProperties>
</file>