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6026"/>
      </w:tblGrid>
      <w:tr w:rsidR="000E2797" w:rsidRPr="0006071B" w:rsidTr="00A926A4">
        <w:trPr>
          <w:trHeight w:val="3072"/>
        </w:trPr>
        <w:tc>
          <w:tcPr>
            <w:tcW w:w="4323" w:type="dxa"/>
          </w:tcPr>
          <w:p w:rsidR="00425536" w:rsidRPr="00425536" w:rsidRDefault="00425536" w:rsidP="0042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3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495300" cy="7429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536" w:rsidRPr="00425536" w:rsidRDefault="00425536" w:rsidP="0042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2553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425536" w:rsidRPr="00425536" w:rsidRDefault="00425536" w:rsidP="0042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255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425536" w:rsidRPr="00425536" w:rsidRDefault="00425536" w:rsidP="0042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2553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СОЛЬ-ИЛЕЦКИЙ </w:t>
            </w:r>
          </w:p>
          <w:p w:rsidR="00425536" w:rsidRPr="00425536" w:rsidRDefault="00425536" w:rsidP="0042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553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425536" w:rsidRPr="00425536" w:rsidRDefault="00425536" w:rsidP="0042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2553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425536" w:rsidRPr="00425536" w:rsidRDefault="00425536" w:rsidP="0042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2553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1E78D7" w:rsidRPr="00A52EDC" w:rsidRDefault="00A52EDC" w:rsidP="001E78D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2EDC">
              <w:rPr>
                <w:rFonts w:ascii="Times New Roman" w:eastAsia="Times New Roman" w:hAnsi="Times New Roman" w:cs="Times New Roman"/>
                <w:sz w:val="28"/>
                <w:szCs w:val="28"/>
              </w:rPr>
              <w:t>13.01.</w:t>
            </w:r>
            <w:r w:rsidR="001E78D7" w:rsidRPr="001E78D7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A3576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E78D7" w:rsidRPr="001E78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</w:p>
          <w:p w:rsidR="000E2797" w:rsidRPr="00707648" w:rsidRDefault="000E2797" w:rsidP="00CB0A90">
            <w:pPr>
              <w:tabs>
                <w:tab w:val="left" w:pos="10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6" w:type="dxa"/>
            <w:vAlign w:val="center"/>
          </w:tcPr>
          <w:p w:rsidR="000E2797" w:rsidRPr="002F7B4A" w:rsidRDefault="000E2797" w:rsidP="00CB0A90">
            <w:pPr>
              <w:spacing w:after="0"/>
              <w:ind w:left="1136" w:hanging="3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843DD" w:rsidRPr="00121E4B" w:rsidRDefault="009C6F25" w:rsidP="00CB0A90">
      <w:pPr>
        <w:tabs>
          <w:tab w:val="left" w:pos="4962"/>
          <w:tab w:val="left" w:pos="5245"/>
        </w:tabs>
        <w:spacing w:after="0"/>
        <w:ind w:right="3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30DC5">
        <w:rPr>
          <w:rFonts w:ascii="Times New Roman" w:hAnsi="Times New Roman" w:cs="Times New Roman"/>
          <w:sz w:val="28"/>
          <w:szCs w:val="28"/>
        </w:rPr>
        <w:t>б установлении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публичного</w:t>
      </w:r>
      <w:r w:rsidRPr="00730DC5">
        <w:rPr>
          <w:rFonts w:ascii="Times New Roman" w:hAnsi="Times New Roman" w:cs="Times New Roman"/>
          <w:sz w:val="28"/>
          <w:szCs w:val="28"/>
        </w:rPr>
        <w:t xml:space="preserve"> сервитута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730DC5">
        <w:rPr>
          <w:rFonts w:ascii="Times New Roman" w:hAnsi="Times New Roman" w:cs="Times New Roman"/>
          <w:sz w:val="28"/>
          <w:szCs w:val="28"/>
        </w:rPr>
        <w:t>земельно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30DC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D15AA">
        <w:rPr>
          <w:rFonts w:ascii="Times New Roman" w:hAnsi="Times New Roman" w:cs="Times New Roman"/>
          <w:sz w:val="28"/>
          <w:szCs w:val="28"/>
        </w:rPr>
        <w:t>е с кадастровым номером 56:29</w:t>
      </w:r>
      <w:r>
        <w:rPr>
          <w:rFonts w:ascii="Times New Roman" w:hAnsi="Times New Roman" w:cs="Times New Roman"/>
          <w:sz w:val="28"/>
          <w:szCs w:val="28"/>
        </w:rPr>
        <w:t>:0000000:</w:t>
      </w:r>
      <w:r w:rsidR="00A35762">
        <w:rPr>
          <w:rFonts w:ascii="Times New Roman" w:hAnsi="Times New Roman" w:cs="Times New Roman"/>
          <w:sz w:val="28"/>
          <w:szCs w:val="28"/>
        </w:rPr>
        <w:t>580</w:t>
      </w:r>
    </w:p>
    <w:p w:rsidR="000E2797" w:rsidRDefault="000E2797" w:rsidP="00CB0A90">
      <w:pPr>
        <w:spacing w:after="0"/>
        <w:ind w:right="4818"/>
        <w:jc w:val="right"/>
        <w:rPr>
          <w:rFonts w:ascii="Times New Roman" w:hAnsi="Times New Roman" w:cs="Times New Roman"/>
          <w:sz w:val="16"/>
          <w:szCs w:val="16"/>
        </w:rPr>
      </w:pPr>
    </w:p>
    <w:p w:rsidR="009C6F25" w:rsidRPr="00F819FD" w:rsidRDefault="009C6F25" w:rsidP="00F819FD">
      <w:pPr>
        <w:pStyle w:val="ConsPlusNonformat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proofErr w:type="gramStart"/>
      <w:r w:rsidRPr="00F819F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Земельны</w:t>
      </w:r>
      <w:r w:rsidR="00730FDE" w:rsidRPr="00F819FD">
        <w:rPr>
          <w:rFonts w:ascii="Times New Roman" w:hAnsi="Times New Roman" w:cs="Times New Roman"/>
          <w:sz w:val="28"/>
          <w:szCs w:val="28"/>
        </w:rPr>
        <w:t>м</w:t>
      </w:r>
      <w:r w:rsidRPr="00F819FD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730FDE" w:rsidRPr="00F819FD">
        <w:rPr>
          <w:rFonts w:ascii="Times New Roman" w:hAnsi="Times New Roman" w:cs="Times New Roman"/>
          <w:sz w:val="28"/>
          <w:szCs w:val="28"/>
        </w:rPr>
        <w:t>ом</w:t>
      </w:r>
      <w:r w:rsidRPr="00F819F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</w:t>
      </w:r>
      <w:r w:rsidR="00730FDE" w:rsidRPr="00F819FD">
        <w:rPr>
          <w:rFonts w:ascii="Times New Roman" w:hAnsi="Times New Roman" w:cs="Times New Roman"/>
          <w:sz w:val="28"/>
          <w:szCs w:val="28"/>
        </w:rPr>
        <w:t>ым Законом</w:t>
      </w:r>
      <w:r w:rsidRPr="00F819FD">
        <w:rPr>
          <w:rFonts w:ascii="Times New Roman" w:hAnsi="Times New Roman" w:cs="Times New Roman"/>
          <w:sz w:val="28"/>
          <w:szCs w:val="28"/>
        </w:rPr>
        <w:t xml:space="preserve"> от 25.10.2001 №</w:t>
      </w:r>
      <w:r w:rsidR="004C0C27">
        <w:rPr>
          <w:rFonts w:ascii="Times New Roman" w:hAnsi="Times New Roman" w:cs="Times New Roman"/>
          <w:sz w:val="28"/>
          <w:szCs w:val="28"/>
        </w:rPr>
        <w:t xml:space="preserve"> </w:t>
      </w:r>
      <w:r w:rsidRPr="00F819FD">
        <w:rPr>
          <w:rFonts w:ascii="Times New Roman" w:hAnsi="Times New Roman" w:cs="Times New Roman"/>
          <w:sz w:val="28"/>
          <w:szCs w:val="28"/>
        </w:rPr>
        <w:t>137-ФЗ «О введении в действие Земельного кодекса Российской Федерации», Федеральным законом от 03.08.2018 № 341-ФЗ «О внесении изменении в Земельный кодекс Российской Федерации и отдельные законодательные акты Российской Федерации в части упрощения размещения линейных объектов»,</w:t>
      </w:r>
      <w:r w:rsidR="00F81F33" w:rsidRPr="00F819FD">
        <w:rPr>
          <w:rFonts w:ascii="Times New Roman" w:hAnsi="Times New Roman" w:cs="Times New Roman"/>
          <w:sz w:val="28"/>
          <w:szCs w:val="28"/>
        </w:rPr>
        <w:t xml:space="preserve"> учитывая</w:t>
      </w:r>
      <w:proofErr w:type="gramEnd"/>
      <w:r w:rsidR="00F81F33" w:rsidRPr="00F819FD">
        <w:rPr>
          <w:rFonts w:ascii="Times New Roman" w:hAnsi="Times New Roman" w:cs="Times New Roman"/>
          <w:sz w:val="28"/>
          <w:szCs w:val="28"/>
        </w:rPr>
        <w:t xml:space="preserve"> опубликованное извещение в газете «</w:t>
      </w:r>
      <w:proofErr w:type="spellStart"/>
      <w:r w:rsidR="00F81F33" w:rsidRPr="00F819FD">
        <w:rPr>
          <w:rFonts w:ascii="Times New Roman" w:hAnsi="Times New Roman" w:cs="Times New Roman"/>
          <w:sz w:val="28"/>
          <w:szCs w:val="28"/>
        </w:rPr>
        <w:t>Илецкая</w:t>
      </w:r>
      <w:proofErr w:type="spellEnd"/>
      <w:r w:rsidR="00F81F33" w:rsidRPr="00F819FD">
        <w:rPr>
          <w:rFonts w:ascii="Times New Roman" w:hAnsi="Times New Roman" w:cs="Times New Roman"/>
          <w:sz w:val="28"/>
          <w:szCs w:val="28"/>
        </w:rPr>
        <w:t xml:space="preserve"> Защита» от </w:t>
      </w:r>
      <w:r w:rsidR="00A35762">
        <w:rPr>
          <w:rFonts w:ascii="Times New Roman" w:hAnsi="Times New Roman" w:cs="Times New Roman"/>
          <w:sz w:val="28"/>
          <w:szCs w:val="28"/>
        </w:rPr>
        <w:t>12</w:t>
      </w:r>
      <w:r w:rsidR="00CF3FA5">
        <w:rPr>
          <w:rFonts w:ascii="Times New Roman" w:hAnsi="Times New Roman" w:cs="Times New Roman"/>
          <w:sz w:val="28"/>
          <w:szCs w:val="28"/>
        </w:rPr>
        <w:t>.1</w:t>
      </w:r>
      <w:r w:rsidR="00A35762">
        <w:rPr>
          <w:rFonts w:ascii="Times New Roman" w:hAnsi="Times New Roman" w:cs="Times New Roman"/>
          <w:sz w:val="28"/>
          <w:szCs w:val="28"/>
        </w:rPr>
        <w:t>2</w:t>
      </w:r>
      <w:r w:rsidR="00F81F33" w:rsidRPr="00F819FD">
        <w:rPr>
          <w:rFonts w:ascii="Times New Roman" w:hAnsi="Times New Roman" w:cs="Times New Roman"/>
          <w:sz w:val="28"/>
          <w:szCs w:val="28"/>
        </w:rPr>
        <w:t xml:space="preserve">.2020 № </w:t>
      </w:r>
      <w:r w:rsidR="00A35762">
        <w:rPr>
          <w:rFonts w:ascii="Times New Roman" w:hAnsi="Times New Roman" w:cs="Times New Roman"/>
          <w:sz w:val="28"/>
          <w:szCs w:val="28"/>
        </w:rPr>
        <w:t>96</w:t>
      </w:r>
      <w:r w:rsidR="00F81F33" w:rsidRPr="00F819FD">
        <w:rPr>
          <w:rFonts w:ascii="Times New Roman" w:hAnsi="Times New Roman" w:cs="Times New Roman"/>
          <w:sz w:val="28"/>
          <w:szCs w:val="28"/>
        </w:rPr>
        <w:t xml:space="preserve"> (</w:t>
      </w:r>
      <w:r w:rsidR="00346BE6">
        <w:rPr>
          <w:rFonts w:ascii="Times New Roman" w:hAnsi="Times New Roman" w:cs="Times New Roman"/>
          <w:sz w:val="28"/>
          <w:szCs w:val="28"/>
        </w:rPr>
        <w:t>11</w:t>
      </w:r>
      <w:r w:rsidR="00CF3FA5">
        <w:rPr>
          <w:rFonts w:ascii="Times New Roman" w:hAnsi="Times New Roman" w:cs="Times New Roman"/>
          <w:sz w:val="28"/>
          <w:szCs w:val="28"/>
        </w:rPr>
        <w:t>4</w:t>
      </w:r>
      <w:r w:rsidR="00A35762">
        <w:rPr>
          <w:rFonts w:ascii="Times New Roman" w:hAnsi="Times New Roman" w:cs="Times New Roman"/>
          <w:sz w:val="28"/>
          <w:szCs w:val="28"/>
        </w:rPr>
        <w:t>43</w:t>
      </w:r>
      <w:r w:rsidR="00F81F33" w:rsidRPr="00F819FD">
        <w:rPr>
          <w:rFonts w:ascii="Times New Roman" w:hAnsi="Times New Roman" w:cs="Times New Roman"/>
          <w:sz w:val="28"/>
          <w:szCs w:val="28"/>
        </w:rPr>
        <w:t>),</w:t>
      </w:r>
      <w:r w:rsidRPr="00F819FD">
        <w:rPr>
          <w:rFonts w:ascii="Times New Roman" w:hAnsi="Times New Roman" w:cs="Times New Roman"/>
          <w:sz w:val="28"/>
          <w:szCs w:val="28"/>
        </w:rPr>
        <w:t xml:space="preserve"> на основании ходатайства </w:t>
      </w:r>
      <w:r w:rsidR="00A35762">
        <w:rPr>
          <w:rFonts w:ascii="Times New Roman" w:hAnsi="Times New Roman" w:cs="Times New Roman"/>
          <w:sz w:val="28"/>
          <w:szCs w:val="28"/>
        </w:rPr>
        <w:t>О</w:t>
      </w:r>
      <w:r w:rsidR="003B42D6">
        <w:rPr>
          <w:rFonts w:ascii="Times New Roman" w:hAnsi="Times New Roman" w:cs="Times New Roman"/>
          <w:sz w:val="28"/>
          <w:szCs w:val="28"/>
        </w:rPr>
        <w:t>бщества с ограниченной ответственностью</w:t>
      </w:r>
      <w:r w:rsidR="00A35762">
        <w:rPr>
          <w:rFonts w:ascii="Times New Roman" w:hAnsi="Times New Roman" w:cs="Times New Roman"/>
          <w:sz w:val="28"/>
          <w:szCs w:val="28"/>
        </w:rPr>
        <w:t xml:space="preserve"> «Районные электрические сети»</w:t>
      </w:r>
      <w:r w:rsidRPr="00F819FD">
        <w:rPr>
          <w:rFonts w:ascii="Times New Roman" w:hAnsi="Times New Roman" w:cs="Times New Roman"/>
          <w:spacing w:val="3"/>
          <w:sz w:val="28"/>
          <w:szCs w:val="28"/>
        </w:rPr>
        <w:t>, постановляю:</w:t>
      </w:r>
    </w:p>
    <w:p w:rsidR="009C6F25" w:rsidRPr="00F819FD" w:rsidRDefault="009C6F25" w:rsidP="00F819FD">
      <w:pPr>
        <w:pStyle w:val="ConsPlusNonformat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819FD">
        <w:rPr>
          <w:rFonts w:ascii="Times New Roman" w:hAnsi="Times New Roman" w:cs="Times New Roman"/>
          <w:spacing w:val="3"/>
          <w:sz w:val="28"/>
          <w:szCs w:val="28"/>
        </w:rPr>
        <w:t>1.</w:t>
      </w:r>
      <w:r w:rsidR="0094422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819FD">
        <w:rPr>
          <w:rFonts w:ascii="Times New Roman" w:hAnsi="Times New Roman" w:cs="Times New Roman"/>
          <w:spacing w:val="3"/>
          <w:sz w:val="28"/>
          <w:szCs w:val="28"/>
        </w:rPr>
        <w:t>Установить публичный сервитут на земельном участке с кадастровым номером 56:</w:t>
      </w:r>
      <w:r w:rsidR="000B4411">
        <w:rPr>
          <w:rFonts w:ascii="Times New Roman" w:hAnsi="Times New Roman" w:cs="Times New Roman"/>
          <w:spacing w:val="3"/>
          <w:sz w:val="28"/>
          <w:szCs w:val="28"/>
        </w:rPr>
        <w:t>29</w:t>
      </w:r>
      <w:r w:rsidRPr="00F819FD">
        <w:rPr>
          <w:rFonts w:ascii="Times New Roman" w:hAnsi="Times New Roman" w:cs="Times New Roman"/>
          <w:spacing w:val="3"/>
          <w:sz w:val="28"/>
          <w:szCs w:val="28"/>
        </w:rPr>
        <w:t>:0000000:</w:t>
      </w:r>
      <w:r w:rsidR="00A35762">
        <w:rPr>
          <w:rFonts w:ascii="Times New Roman" w:hAnsi="Times New Roman" w:cs="Times New Roman"/>
          <w:spacing w:val="3"/>
          <w:sz w:val="28"/>
          <w:szCs w:val="28"/>
        </w:rPr>
        <w:t>580</w:t>
      </w:r>
      <w:r w:rsidRPr="00F819FD">
        <w:rPr>
          <w:rFonts w:ascii="Times New Roman" w:hAnsi="Times New Roman" w:cs="Times New Roman"/>
          <w:spacing w:val="3"/>
          <w:sz w:val="28"/>
          <w:szCs w:val="28"/>
        </w:rPr>
        <w:t>, расположенн</w:t>
      </w:r>
      <w:r w:rsidR="00A35762">
        <w:rPr>
          <w:rFonts w:ascii="Times New Roman" w:hAnsi="Times New Roman" w:cs="Times New Roman"/>
          <w:spacing w:val="3"/>
          <w:sz w:val="28"/>
          <w:szCs w:val="28"/>
        </w:rPr>
        <w:t>о</w:t>
      </w:r>
      <w:r w:rsidR="00730FDE" w:rsidRPr="00F819FD">
        <w:rPr>
          <w:rFonts w:ascii="Times New Roman" w:hAnsi="Times New Roman" w:cs="Times New Roman"/>
          <w:spacing w:val="3"/>
          <w:sz w:val="28"/>
          <w:szCs w:val="28"/>
        </w:rPr>
        <w:t>м</w:t>
      </w:r>
      <w:r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по адресу: </w:t>
      </w:r>
      <w:r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Оренбургская</w:t>
      </w:r>
      <w:r w:rsidR="00CF3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область</w:t>
      </w:r>
      <w:r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B44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Соль-</w:t>
      </w:r>
      <w:proofErr w:type="spellStart"/>
      <w:r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Илецкий</w:t>
      </w:r>
      <w:proofErr w:type="spellEnd"/>
      <w:r w:rsidR="00CF3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</w:t>
      </w:r>
      <w:r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0B44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СПК «</w:t>
      </w:r>
      <w:r w:rsidR="00A35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Трудовой актив</w:t>
      </w:r>
      <w:r w:rsidR="000B44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C6F25" w:rsidRPr="00F819FD" w:rsidRDefault="00537972" w:rsidP="00F819FD">
      <w:pPr>
        <w:pStyle w:val="ConsPlusNonformat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819FD">
        <w:rPr>
          <w:rFonts w:ascii="Times New Roman" w:hAnsi="Times New Roman" w:cs="Times New Roman"/>
          <w:spacing w:val="3"/>
          <w:sz w:val="28"/>
          <w:szCs w:val="28"/>
        </w:rPr>
        <w:t>1.1</w:t>
      </w:r>
      <w:r w:rsidR="00944224">
        <w:rPr>
          <w:rFonts w:ascii="Times New Roman" w:hAnsi="Times New Roman" w:cs="Times New Roman"/>
          <w:spacing w:val="3"/>
          <w:sz w:val="28"/>
          <w:szCs w:val="28"/>
        </w:rPr>
        <w:t xml:space="preserve">. </w:t>
      </w:r>
      <w:r w:rsidR="00730FDE" w:rsidRPr="00F819FD">
        <w:rPr>
          <w:rFonts w:ascii="Times New Roman" w:hAnsi="Times New Roman" w:cs="Times New Roman"/>
          <w:spacing w:val="3"/>
          <w:sz w:val="28"/>
          <w:szCs w:val="28"/>
        </w:rPr>
        <w:t>В соответствии с пунктом 1 статьи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39.37</w:t>
      </w:r>
      <w:r w:rsidR="00730FDE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Земельного кодекса Российской Федерации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публичный сервитут устанавливается для организации электроснабжения (технологического присоединения) к сетям инженерно-технического обеспечения.</w:t>
      </w:r>
    </w:p>
    <w:p w:rsidR="009C6F25" w:rsidRPr="00F819FD" w:rsidRDefault="00537972" w:rsidP="00F819FD">
      <w:pPr>
        <w:pStyle w:val="ConsPlusNonformat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819FD">
        <w:rPr>
          <w:rFonts w:ascii="Times New Roman" w:hAnsi="Times New Roman" w:cs="Times New Roman"/>
          <w:spacing w:val="3"/>
          <w:sz w:val="28"/>
          <w:szCs w:val="28"/>
        </w:rPr>
        <w:t>1.2</w:t>
      </w:r>
      <w:r w:rsidR="00101A6B">
        <w:rPr>
          <w:rFonts w:ascii="Times New Roman" w:hAnsi="Times New Roman" w:cs="Times New Roman"/>
          <w:spacing w:val="3"/>
          <w:sz w:val="28"/>
          <w:szCs w:val="28"/>
        </w:rPr>
        <w:t xml:space="preserve">. 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>Публичный сервитут устанавливается в польз</w:t>
      </w:r>
      <w:proofErr w:type="gramStart"/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у </w:t>
      </w:r>
      <w:r w:rsidR="003B42D6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3B42D6">
        <w:rPr>
          <w:rFonts w:ascii="Times New Roman" w:hAnsi="Times New Roman" w:cs="Times New Roman"/>
          <w:sz w:val="28"/>
          <w:szCs w:val="28"/>
        </w:rPr>
        <w:t xml:space="preserve"> «Районные электрические сети» 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в лице </w:t>
      </w:r>
      <w:r w:rsidR="003B42D6">
        <w:rPr>
          <w:rFonts w:ascii="Times New Roman" w:hAnsi="Times New Roman" w:cs="Times New Roman"/>
          <w:spacing w:val="3"/>
          <w:sz w:val="28"/>
          <w:szCs w:val="28"/>
        </w:rPr>
        <w:t>директора</w:t>
      </w:r>
      <w:r w:rsidR="00346BE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3B42D6">
        <w:rPr>
          <w:rFonts w:ascii="Times New Roman" w:hAnsi="Times New Roman" w:cs="Times New Roman"/>
          <w:spacing w:val="3"/>
          <w:sz w:val="28"/>
          <w:szCs w:val="28"/>
        </w:rPr>
        <w:t>Кравцова Олега Викторовича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>,</w:t>
      </w:r>
      <w:r w:rsidR="00346BE6">
        <w:rPr>
          <w:rFonts w:ascii="Times New Roman" w:hAnsi="Times New Roman" w:cs="Times New Roman"/>
          <w:spacing w:val="3"/>
          <w:sz w:val="28"/>
          <w:szCs w:val="28"/>
        </w:rPr>
        <w:t xml:space="preserve"> действующего </w:t>
      </w:r>
      <w:r w:rsidR="003B42D6">
        <w:rPr>
          <w:rFonts w:ascii="Times New Roman" w:hAnsi="Times New Roman" w:cs="Times New Roman"/>
          <w:spacing w:val="3"/>
          <w:sz w:val="28"/>
          <w:szCs w:val="28"/>
        </w:rPr>
        <w:t>в соответствии с приказом от 14.02.2018 № 1 «О вступлении в должность»</w:t>
      </w:r>
      <w:r w:rsidR="00C07497">
        <w:rPr>
          <w:rFonts w:ascii="Times New Roman" w:hAnsi="Times New Roman" w:cs="Times New Roman"/>
          <w:spacing w:val="3"/>
          <w:sz w:val="28"/>
          <w:szCs w:val="28"/>
        </w:rPr>
        <w:t>,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ОГРН </w:t>
      </w:r>
      <w:r w:rsidR="003B42D6">
        <w:rPr>
          <w:rFonts w:ascii="Times New Roman" w:hAnsi="Times New Roman" w:cs="Times New Roman"/>
          <w:spacing w:val="3"/>
          <w:sz w:val="28"/>
          <w:szCs w:val="28"/>
        </w:rPr>
        <w:t>1185658002331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, ИНН </w:t>
      </w:r>
      <w:r w:rsidR="003B42D6">
        <w:rPr>
          <w:rFonts w:ascii="Times New Roman" w:hAnsi="Times New Roman" w:cs="Times New Roman"/>
          <w:spacing w:val="3"/>
          <w:sz w:val="28"/>
          <w:szCs w:val="28"/>
        </w:rPr>
        <w:t>5646033747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>, адрес местонахождения: Российская Федерация, Оренбург</w:t>
      </w:r>
      <w:r w:rsidR="003B42D6">
        <w:rPr>
          <w:rFonts w:ascii="Times New Roman" w:hAnsi="Times New Roman" w:cs="Times New Roman"/>
          <w:spacing w:val="3"/>
          <w:sz w:val="28"/>
          <w:szCs w:val="28"/>
        </w:rPr>
        <w:t>ская область, Соль-</w:t>
      </w:r>
      <w:proofErr w:type="spellStart"/>
      <w:r w:rsidR="003B42D6">
        <w:rPr>
          <w:rFonts w:ascii="Times New Roman" w:hAnsi="Times New Roman" w:cs="Times New Roman"/>
          <w:spacing w:val="3"/>
          <w:sz w:val="28"/>
          <w:szCs w:val="28"/>
        </w:rPr>
        <w:t>Илецкий</w:t>
      </w:r>
      <w:proofErr w:type="spellEnd"/>
      <w:r w:rsidR="003B42D6">
        <w:rPr>
          <w:rFonts w:ascii="Times New Roman" w:hAnsi="Times New Roman" w:cs="Times New Roman"/>
          <w:spacing w:val="3"/>
          <w:sz w:val="28"/>
          <w:szCs w:val="28"/>
        </w:rPr>
        <w:t xml:space="preserve"> район, г.</w:t>
      </w:r>
      <w:r w:rsidR="00101A6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3B42D6">
        <w:rPr>
          <w:rFonts w:ascii="Times New Roman" w:hAnsi="Times New Roman" w:cs="Times New Roman"/>
          <w:spacing w:val="3"/>
          <w:sz w:val="28"/>
          <w:szCs w:val="28"/>
        </w:rPr>
        <w:t>Соль-Илецк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, ул. </w:t>
      </w:r>
      <w:r w:rsidR="003B42D6">
        <w:rPr>
          <w:rFonts w:ascii="Times New Roman" w:hAnsi="Times New Roman" w:cs="Times New Roman"/>
          <w:spacing w:val="3"/>
          <w:sz w:val="28"/>
          <w:szCs w:val="28"/>
        </w:rPr>
        <w:t>Гонтаренко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, </w:t>
      </w:r>
      <w:r w:rsidR="003B42D6">
        <w:rPr>
          <w:rFonts w:ascii="Times New Roman" w:hAnsi="Times New Roman" w:cs="Times New Roman"/>
          <w:spacing w:val="3"/>
          <w:sz w:val="28"/>
          <w:szCs w:val="28"/>
        </w:rPr>
        <w:t>д. 1А/1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>.</w:t>
      </w:r>
    </w:p>
    <w:p w:rsidR="009C6F25" w:rsidRPr="00F819FD" w:rsidRDefault="00537972" w:rsidP="00F819FD">
      <w:pPr>
        <w:pStyle w:val="ConsPlusNonformat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819FD">
        <w:rPr>
          <w:rFonts w:ascii="Times New Roman" w:hAnsi="Times New Roman" w:cs="Times New Roman"/>
          <w:spacing w:val="3"/>
          <w:sz w:val="28"/>
          <w:szCs w:val="28"/>
        </w:rPr>
        <w:t>1.3</w:t>
      </w:r>
      <w:r w:rsidR="0001740D">
        <w:rPr>
          <w:rFonts w:ascii="Times New Roman" w:hAnsi="Times New Roman" w:cs="Times New Roman"/>
          <w:spacing w:val="3"/>
          <w:sz w:val="28"/>
          <w:szCs w:val="28"/>
        </w:rPr>
        <w:t xml:space="preserve">. 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Публичный сервитут устанавливается в отношении земельного 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lastRenderedPageBreak/>
        <w:t xml:space="preserve">участка с кадастровым номером </w:t>
      </w:r>
      <w:r w:rsidR="003B42D6" w:rsidRPr="00F819FD">
        <w:rPr>
          <w:rFonts w:ascii="Times New Roman" w:hAnsi="Times New Roman" w:cs="Times New Roman"/>
          <w:spacing w:val="3"/>
          <w:sz w:val="28"/>
          <w:szCs w:val="28"/>
        </w:rPr>
        <w:t>56:</w:t>
      </w:r>
      <w:r w:rsidR="003B42D6">
        <w:rPr>
          <w:rFonts w:ascii="Times New Roman" w:hAnsi="Times New Roman" w:cs="Times New Roman"/>
          <w:spacing w:val="3"/>
          <w:sz w:val="28"/>
          <w:szCs w:val="28"/>
        </w:rPr>
        <w:t>29</w:t>
      </w:r>
      <w:r w:rsidR="003B42D6" w:rsidRPr="00F819FD">
        <w:rPr>
          <w:rFonts w:ascii="Times New Roman" w:hAnsi="Times New Roman" w:cs="Times New Roman"/>
          <w:spacing w:val="3"/>
          <w:sz w:val="28"/>
          <w:szCs w:val="28"/>
        </w:rPr>
        <w:t>:0000000:</w:t>
      </w:r>
      <w:r w:rsidR="003B42D6">
        <w:rPr>
          <w:rFonts w:ascii="Times New Roman" w:hAnsi="Times New Roman" w:cs="Times New Roman"/>
          <w:spacing w:val="3"/>
          <w:sz w:val="28"/>
          <w:szCs w:val="28"/>
        </w:rPr>
        <w:t>580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, расположенного по адресу: </w:t>
      </w:r>
      <w:r w:rsidR="00B55320"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Оренбургская</w:t>
      </w:r>
      <w:r w:rsidR="00B55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область</w:t>
      </w:r>
      <w:r w:rsidR="00B55320"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55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55320"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Соль-</w:t>
      </w:r>
      <w:proofErr w:type="spellStart"/>
      <w:r w:rsidR="00B55320"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Илецкий</w:t>
      </w:r>
      <w:proofErr w:type="spellEnd"/>
      <w:r w:rsidR="00B55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</w:t>
      </w:r>
      <w:r w:rsidR="00B55320"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B55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СПК «Трудовой актив»</w:t>
      </w:r>
      <w:r w:rsidR="00730FDE"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 площади </w:t>
      </w:r>
      <w:r w:rsidR="00B55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2232</w:t>
      </w:r>
      <w:r w:rsidR="00CF3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30FDE"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кв.м</w:t>
      </w:r>
      <w:proofErr w:type="spellEnd"/>
      <w:r w:rsidR="00730FDE"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F00B53"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пределах характерных точек границ объекта согласно приложению</w:t>
      </w:r>
      <w:r w:rsidR="009C6F25"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91D3C" w:rsidRPr="00F819FD" w:rsidRDefault="00537972" w:rsidP="00F819FD">
      <w:pPr>
        <w:pStyle w:val="ConsPlusNonformat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819FD">
        <w:rPr>
          <w:rFonts w:ascii="Times New Roman" w:hAnsi="Times New Roman" w:cs="Times New Roman"/>
          <w:spacing w:val="3"/>
          <w:sz w:val="28"/>
          <w:szCs w:val="28"/>
        </w:rPr>
        <w:t>1.4</w:t>
      </w:r>
      <w:r w:rsidR="003077C5">
        <w:rPr>
          <w:rFonts w:ascii="Times New Roman" w:hAnsi="Times New Roman" w:cs="Times New Roman"/>
          <w:spacing w:val="3"/>
          <w:sz w:val="28"/>
          <w:szCs w:val="28"/>
        </w:rPr>
        <w:t xml:space="preserve">. </w:t>
      </w:r>
      <w:r w:rsidR="00730FDE" w:rsidRPr="00F819FD">
        <w:rPr>
          <w:rFonts w:ascii="Times New Roman" w:hAnsi="Times New Roman" w:cs="Times New Roman"/>
          <w:spacing w:val="3"/>
          <w:sz w:val="28"/>
          <w:szCs w:val="28"/>
        </w:rPr>
        <w:t>В соответствии со статьей</w:t>
      </w:r>
      <w:r w:rsidR="00591D3C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39.45 Земельного кодекса Российской Федерации публичный сервитут устанавливается на срок 10 лет. </w:t>
      </w:r>
    </w:p>
    <w:p w:rsidR="009C6F25" w:rsidRPr="00F819FD" w:rsidRDefault="00537972" w:rsidP="00F819FD">
      <w:pPr>
        <w:pStyle w:val="ConsPlusNonformat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819FD">
        <w:rPr>
          <w:rFonts w:ascii="Times New Roman" w:hAnsi="Times New Roman" w:cs="Times New Roman"/>
          <w:spacing w:val="3"/>
          <w:sz w:val="28"/>
          <w:szCs w:val="28"/>
        </w:rPr>
        <w:t>1.5</w:t>
      </w:r>
      <w:r w:rsidR="00591D3C" w:rsidRPr="00F819FD">
        <w:rPr>
          <w:rFonts w:ascii="Times New Roman" w:hAnsi="Times New Roman" w:cs="Times New Roman"/>
          <w:spacing w:val="3"/>
          <w:sz w:val="28"/>
          <w:szCs w:val="28"/>
        </w:rPr>
        <w:t>. В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соответствии с подпунктом 4 пункта 1 ст</w:t>
      </w:r>
      <w:r w:rsidR="00730FDE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атьи 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>39.41 Земельного кодекса Российской Федерации использование земельного участка</w:t>
      </w:r>
      <w:r w:rsidR="00591D3C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(его части) и (или) расположенного на нем объекта недвижимого имущества в соответствии с их разрешенным использованием с </w:t>
      </w:r>
      <w:r w:rsidR="00B55320">
        <w:rPr>
          <w:rFonts w:ascii="Times New Roman" w:hAnsi="Times New Roman" w:cs="Times New Roman"/>
          <w:spacing w:val="3"/>
          <w:sz w:val="28"/>
          <w:szCs w:val="28"/>
        </w:rPr>
        <w:t>26</w:t>
      </w:r>
      <w:r w:rsidR="00CF3FA5">
        <w:rPr>
          <w:rFonts w:ascii="Times New Roman" w:hAnsi="Times New Roman" w:cs="Times New Roman"/>
          <w:spacing w:val="3"/>
          <w:sz w:val="28"/>
          <w:szCs w:val="28"/>
        </w:rPr>
        <w:t>.1</w:t>
      </w:r>
      <w:r w:rsidR="00B55320">
        <w:rPr>
          <w:rFonts w:ascii="Times New Roman" w:hAnsi="Times New Roman" w:cs="Times New Roman"/>
          <w:spacing w:val="3"/>
          <w:sz w:val="28"/>
          <w:szCs w:val="28"/>
        </w:rPr>
        <w:t>1</w:t>
      </w:r>
      <w:r w:rsidR="00CF3FA5">
        <w:rPr>
          <w:rFonts w:ascii="Times New Roman" w:hAnsi="Times New Roman" w:cs="Times New Roman"/>
          <w:spacing w:val="3"/>
          <w:sz w:val="28"/>
          <w:szCs w:val="28"/>
        </w:rPr>
        <w:t xml:space="preserve">.2020 </w:t>
      </w:r>
      <w:r w:rsidR="00591D3C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по </w:t>
      </w:r>
      <w:r w:rsidR="00B55320">
        <w:rPr>
          <w:rFonts w:ascii="Times New Roman" w:hAnsi="Times New Roman" w:cs="Times New Roman"/>
          <w:spacing w:val="3"/>
          <w:sz w:val="28"/>
          <w:szCs w:val="28"/>
        </w:rPr>
        <w:t>10</w:t>
      </w:r>
      <w:r w:rsidR="00CF3FA5">
        <w:rPr>
          <w:rFonts w:ascii="Times New Roman" w:hAnsi="Times New Roman" w:cs="Times New Roman"/>
          <w:spacing w:val="3"/>
          <w:sz w:val="28"/>
          <w:szCs w:val="28"/>
        </w:rPr>
        <w:t>.0</w:t>
      </w:r>
      <w:r w:rsidR="00B55320">
        <w:rPr>
          <w:rFonts w:ascii="Times New Roman" w:hAnsi="Times New Roman" w:cs="Times New Roman"/>
          <w:spacing w:val="3"/>
          <w:sz w:val="28"/>
          <w:szCs w:val="28"/>
        </w:rPr>
        <w:t>5</w:t>
      </w:r>
      <w:r w:rsidR="00CF3FA5">
        <w:rPr>
          <w:rFonts w:ascii="Times New Roman" w:hAnsi="Times New Roman" w:cs="Times New Roman"/>
          <w:spacing w:val="3"/>
          <w:sz w:val="28"/>
          <w:szCs w:val="28"/>
        </w:rPr>
        <w:t>.2021</w:t>
      </w:r>
      <w:r w:rsidR="00591D3C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года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будет затруднено.</w:t>
      </w:r>
    </w:p>
    <w:p w:rsidR="00F819FD" w:rsidRDefault="00537972" w:rsidP="00F819FD">
      <w:pPr>
        <w:pStyle w:val="ConsPlusNonformat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819FD">
        <w:rPr>
          <w:rFonts w:ascii="Times New Roman" w:hAnsi="Times New Roman" w:cs="Times New Roman"/>
          <w:spacing w:val="3"/>
          <w:sz w:val="28"/>
          <w:szCs w:val="28"/>
        </w:rPr>
        <w:t>1.6</w:t>
      </w:r>
      <w:r w:rsidR="00306761">
        <w:rPr>
          <w:rFonts w:ascii="Times New Roman" w:hAnsi="Times New Roman" w:cs="Times New Roman"/>
          <w:spacing w:val="3"/>
          <w:sz w:val="28"/>
          <w:szCs w:val="28"/>
        </w:rPr>
        <w:t xml:space="preserve">. 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>Установление публичного сервитута осуществляется на основании Договор</w:t>
      </w:r>
      <w:r w:rsidR="00B55320">
        <w:rPr>
          <w:rFonts w:ascii="Times New Roman" w:hAnsi="Times New Roman" w:cs="Times New Roman"/>
          <w:spacing w:val="3"/>
          <w:sz w:val="28"/>
          <w:szCs w:val="28"/>
        </w:rPr>
        <w:t>а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об осуществлении технологического присое</w:t>
      </w:r>
      <w:r w:rsidR="00F819FD">
        <w:rPr>
          <w:rFonts w:ascii="Times New Roman" w:hAnsi="Times New Roman" w:cs="Times New Roman"/>
          <w:spacing w:val="3"/>
          <w:sz w:val="28"/>
          <w:szCs w:val="28"/>
        </w:rPr>
        <w:t xml:space="preserve">динения </w:t>
      </w:r>
      <w:r w:rsidR="00B5532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F819FD">
        <w:rPr>
          <w:rFonts w:ascii="Times New Roman" w:hAnsi="Times New Roman" w:cs="Times New Roman"/>
          <w:spacing w:val="3"/>
          <w:sz w:val="28"/>
          <w:szCs w:val="28"/>
        </w:rPr>
        <w:t>№</w:t>
      </w:r>
      <w:r w:rsidR="00B55320">
        <w:rPr>
          <w:rFonts w:ascii="Times New Roman" w:hAnsi="Times New Roman" w:cs="Times New Roman"/>
          <w:spacing w:val="3"/>
          <w:sz w:val="28"/>
          <w:szCs w:val="28"/>
        </w:rPr>
        <w:t>15-ТП/2020</w:t>
      </w:r>
      <w:r w:rsidR="00591D3C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от </w:t>
      </w:r>
      <w:r w:rsidR="00B55320">
        <w:rPr>
          <w:rFonts w:ascii="Times New Roman" w:hAnsi="Times New Roman" w:cs="Times New Roman"/>
          <w:spacing w:val="3"/>
          <w:sz w:val="28"/>
          <w:szCs w:val="28"/>
        </w:rPr>
        <w:t>01</w:t>
      </w:r>
      <w:r w:rsidR="00CF3FA5">
        <w:rPr>
          <w:rFonts w:ascii="Times New Roman" w:hAnsi="Times New Roman" w:cs="Times New Roman"/>
          <w:spacing w:val="3"/>
          <w:sz w:val="28"/>
          <w:szCs w:val="28"/>
        </w:rPr>
        <w:t>.</w:t>
      </w:r>
      <w:r w:rsidR="00B55320">
        <w:rPr>
          <w:rFonts w:ascii="Times New Roman" w:hAnsi="Times New Roman" w:cs="Times New Roman"/>
          <w:spacing w:val="3"/>
          <w:sz w:val="28"/>
          <w:szCs w:val="28"/>
        </w:rPr>
        <w:t>10</w:t>
      </w:r>
      <w:r w:rsidR="00CF3FA5">
        <w:rPr>
          <w:rFonts w:ascii="Times New Roman" w:hAnsi="Times New Roman" w:cs="Times New Roman"/>
          <w:spacing w:val="3"/>
          <w:sz w:val="28"/>
          <w:szCs w:val="28"/>
        </w:rPr>
        <w:t>.2020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года</w:t>
      </w:r>
      <w:r w:rsidR="00CF3FA5">
        <w:rPr>
          <w:rFonts w:ascii="Times New Roman" w:hAnsi="Times New Roman" w:cs="Times New Roman"/>
          <w:spacing w:val="3"/>
          <w:sz w:val="28"/>
          <w:szCs w:val="28"/>
        </w:rPr>
        <w:t>.</w:t>
      </w:r>
    </w:p>
    <w:p w:rsidR="00F819FD" w:rsidRDefault="00537972" w:rsidP="00F819FD">
      <w:pPr>
        <w:pStyle w:val="ConsPlusNonformat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819FD">
        <w:rPr>
          <w:rFonts w:ascii="Times New Roman" w:hAnsi="Times New Roman" w:cs="Times New Roman"/>
          <w:spacing w:val="3"/>
          <w:sz w:val="28"/>
          <w:szCs w:val="28"/>
        </w:rPr>
        <w:t>1.7</w:t>
      </w:r>
      <w:r w:rsidR="005D70A5">
        <w:rPr>
          <w:rFonts w:ascii="Times New Roman" w:hAnsi="Times New Roman" w:cs="Times New Roman"/>
          <w:spacing w:val="3"/>
          <w:sz w:val="28"/>
          <w:szCs w:val="28"/>
        </w:rPr>
        <w:t xml:space="preserve">. 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>Границы публичного сервитута для строительства и размещения объекта электросетевого хозяйства устанавливаются в пределах</w:t>
      </w:r>
      <w:r w:rsidR="00B55320">
        <w:rPr>
          <w:rFonts w:ascii="Times New Roman" w:hAnsi="Times New Roman" w:cs="Times New Roman"/>
          <w:spacing w:val="3"/>
          <w:sz w:val="28"/>
          <w:szCs w:val="28"/>
        </w:rPr>
        <w:t>,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не превышающих размеры соответствующих охранных зон, в соотве</w:t>
      </w:r>
      <w:r w:rsidR="00EC2563">
        <w:rPr>
          <w:rFonts w:ascii="Times New Roman" w:hAnsi="Times New Roman" w:cs="Times New Roman"/>
          <w:spacing w:val="3"/>
          <w:sz w:val="28"/>
          <w:szCs w:val="28"/>
        </w:rPr>
        <w:t>т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>ствии с Постановлением Правительства Российской Федерации от 24.02.2009</w:t>
      </w:r>
      <w:r w:rsidR="00B5532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>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9C6F25" w:rsidRPr="00F819FD" w:rsidRDefault="00537972" w:rsidP="00F819FD">
      <w:pPr>
        <w:pStyle w:val="ConsPlusNonformat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819FD">
        <w:rPr>
          <w:rFonts w:ascii="Times New Roman" w:hAnsi="Times New Roman" w:cs="Times New Roman"/>
          <w:spacing w:val="3"/>
          <w:sz w:val="28"/>
          <w:szCs w:val="28"/>
        </w:rPr>
        <w:t>1.8</w:t>
      </w:r>
      <w:r w:rsidR="00682F98">
        <w:rPr>
          <w:rFonts w:ascii="Times New Roman" w:hAnsi="Times New Roman" w:cs="Times New Roman"/>
          <w:spacing w:val="3"/>
          <w:sz w:val="28"/>
          <w:szCs w:val="28"/>
        </w:rPr>
        <w:t xml:space="preserve">. </w:t>
      </w:r>
      <w:r w:rsidR="00F819FD">
        <w:rPr>
          <w:rFonts w:ascii="Times New Roman" w:hAnsi="Times New Roman" w:cs="Times New Roman"/>
          <w:spacing w:val="3"/>
          <w:sz w:val="28"/>
          <w:szCs w:val="28"/>
        </w:rPr>
        <w:t>Работы будут проведены в течение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819FD">
        <w:rPr>
          <w:rFonts w:ascii="Times New Roman" w:hAnsi="Times New Roman" w:cs="Times New Roman"/>
          <w:spacing w:val="3"/>
          <w:sz w:val="28"/>
          <w:szCs w:val="28"/>
        </w:rPr>
        <w:t>периода</w:t>
      </w:r>
      <w:r w:rsidR="00B5532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55320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с </w:t>
      </w:r>
      <w:r w:rsidR="00B55320">
        <w:rPr>
          <w:rFonts w:ascii="Times New Roman" w:hAnsi="Times New Roman" w:cs="Times New Roman"/>
          <w:spacing w:val="3"/>
          <w:sz w:val="28"/>
          <w:szCs w:val="28"/>
        </w:rPr>
        <w:t xml:space="preserve">26.11.2020 </w:t>
      </w:r>
      <w:r w:rsidR="00B55320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по </w:t>
      </w:r>
      <w:r w:rsidR="00B55320">
        <w:rPr>
          <w:rFonts w:ascii="Times New Roman" w:hAnsi="Times New Roman" w:cs="Times New Roman"/>
          <w:spacing w:val="3"/>
          <w:sz w:val="28"/>
          <w:szCs w:val="28"/>
        </w:rPr>
        <w:t>10.05.2021</w:t>
      </w:r>
      <w:r w:rsidR="00B55320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819FD">
        <w:rPr>
          <w:rFonts w:ascii="Times New Roman" w:hAnsi="Times New Roman" w:cs="Times New Roman"/>
          <w:spacing w:val="3"/>
          <w:sz w:val="28"/>
          <w:szCs w:val="28"/>
        </w:rPr>
        <w:t>года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>.</w:t>
      </w:r>
    </w:p>
    <w:p w:rsidR="001A0D8E" w:rsidRPr="00F819FD" w:rsidRDefault="00537972" w:rsidP="00F819FD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FD">
        <w:rPr>
          <w:rFonts w:ascii="Times New Roman" w:hAnsi="Times New Roman" w:cs="Times New Roman"/>
          <w:sz w:val="28"/>
          <w:szCs w:val="28"/>
        </w:rPr>
        <w:t>1.9</w:t>
      </w:r>
      <w:r w:rsidR="00411051">
        <w:rPr>
          <w:rFonts w:ascii="Times New Roman" w:hAnsi="Times New Roman" w:cs="Times New Roman"/>
          <w:sz w:val="28"/>
          <w:szCs w:val="28"/>
        </w:rPr>
        <w:t>.</w:t>
      </w:r>
      <w:r w:rsidR="009C6F25" w:rsidRPr="00F819FD">
        <w:rPr>
          <w:rFonts w:ascii="Times New Roman" w:hAnsi="Times New Roman" w:cs="Times New Roman"/>
          <w:sz w:val="28"/>
          <w:szCs w:val="28"/>
        </w:rPr>
        <w:t xml:space="preserve"> 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 не </w:t>
      </w:r>
      <w:proofErr w:type="gramStart"/>
      <w:r w:rsidR="009C6F25" w:rsidRPr="00F819F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9C6F25" w:rsidRPr="00F819FD">
        <w:rPr>
          <w:rFonts w:ascii="Times New Roman" w:hAnsi="Times New Roman" w:cs="Times New Roman"/>
          <w:sz w:val="28"/>
          <w:szCs w:val="28"/>
        </w:rPr>
        <w:t xml:space="preserve">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</w:t>
      </w:r>
      <w:r w:rsidR="00C25D2D">
        <w:rPr>
          <w:rFonts w:ascii="Times New Roman" w:hAnsi="Times New Roman" w:cs="Times New Roman"/>
          <w:sz w:val="28"/>
          <w:szCs w:val="28"/>
        </w:rPr>
        <w:t xml:space="preserve"> </w:t>
      </w:r>
      <w:r w:rsidR="009C6F25" w:rsidRPr="00F819FD">
        <w:rPr>
          <w:rFonts w:ascii="Times New Roman" w:hAnsi="Times New Roman" w:cs="Times New Roman"/>
          <w:sz w:val="28"/>
          <w:szCs w:val="28"/>
        </w:rPr>
        <w:t>после завершения на земельном участке деятельности, для обеспечения которой установлен публичный сервитут.</w:t>
      </w:r>
    </w:p>
    <w:p w:rsidR="00537972" w:rsidRPr="00F819FD" w:rsidRDefault="00537972" w:rsidP="00F819FD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FD">
        <w:rPr>
          <w:rFonts w:ascii="Times New Roman" w:hAnsi="Times New Roman" w:cs="Times New Roman"/>
          <w:sz w:val="28"/>
          <w:szCs w:val="28"/>
        </w:rPr>
        <w:t>2.</w:t>
      </w:r>
      <w:r w:rsidR="00F24D5D">
        <w:rPr>
          <w:rFonts w:ascii="Times New Roman" w:hAnsi="Times New Roman" w:cs="Times New Roman"/>
          <w:sz w:val="28"/>
          <w:szCs w:val="28"/>
        </w:rPr>
        <w:t xml:space="preserve"> </w:t>
      </w:r>
      <w:r w:rsidRPr="00F819FD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Соль-</w:t>
      </w:r>
      <w:proofErr w:type="spellStart"/>
      <w:r w:rsidRPr="00F819FD">
        <w:rPr>
          <w:rFonts w:ascii="Times New Roman" w:hAnsi="Times New Roman" w:cs="Times New Roman"/>
          <w:sz w:val="28"/>
          <w:szCs w:val="28"/>
        </w:rPr>
        <w:t>Иле</w:t>
      </w:r>
      <w:r w:rsidR="00C25D2D">
        <w:rPr>
          <w:rFonts w:ascii="Times New Roman" w:hAnsi="Times New Roman" w:cs="Times New Roman"/>
          <w:sz w:val="28"/>
          <w:szCs w:val="28"/>
        </w:rPr>
        <w:t>цкий</w:t>
      </w:r>
      <w:proofErr w:type="spellEnd"/>
      <w:r w:rsidR="00C25D2D">
        <w:rPr>
          <w:rFonts w:ascii="Times New Roman" w:hAnsi="Times New Roman" w:cs="Times New Roman"/>
          <w:sz w:val="28"/>
          <w:szCs w:val="28"/>
        </w:rPr>
        <w:t xml:space="preserve"> городской округ, в течение</w:t>
      </w:r>
      <w:r w:rsidRPr="00F819FD">
        <w:rPr>
          <w:rFonts w:ascii="Times New Roman" w:hAnsi="Times New Roman" w:cs="Times New Roman"/>
          <w:sz w:val="28"/>
          <w:szCs w:val="28"/>
        </w:rPr>
        <w:t xml:space="preserve"> 5 рабочих дней обеспечить:</w:t>
      </w:r>
    </w:p>
    <w:p w:rsidR="00537972" w:rsidRPr="00F819FD" w:rsidRDefault="00967229" w:rsidP="00F81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2.1. </w:t>
      </w:r>
      <w:r w:rsidR="00344C4B"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537972"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азме</w:t>
      </w:r>
      <w:r w:rsidR="00344C4B"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щения</w:t>
      </w:r>
      <w:r w:rsidR="00537972"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решение об установлении публичного сервитута на своем официальном сайте в информационно-телекоммуникационной сети "Интернет"</w:t>
      </w:r>
      <w:r w:rsidR="00344C4B"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37972" w:rsidRPr="00F819FD" w:rsidRDefault="00344C4B" w:rsidP="00F81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2.2.</w:t>
      </w:r>
      <w:r w:rsidR="009672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537972"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беспечить опубликование указанного решения (за исключением приложений к нему) в порядке, установленном для официального </w:t>
      </w:r>
      <w:r w:rsidR="00537972"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опубликования (обнародования) муниципальных правовых актов уставом </w:t>
      </w:r>
      <w:r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образования.</w:t>
      </w:r>
    </w:p>
    <w:p w:rsidR="00537972" w:rsidRDefault="00344C4B" w:rsidP="00F81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2.3.</w:t>
      </w:r>
      <w:r w:rsidR="002850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537972"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аправить копию решения правообладателям земельных участков, в отношении которых принято решение об установлении публичного сервитута и сведения о </w:t>
      </w:r>
      <w:proofErr w:type="gramStart"/>
      <w:r w:rsidR="00537972"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правах</w:t>
      </w:r>
      <w:proofErr w:type="gramEnd"/>
      <w:r w:rsidR="00537972"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которые поступили в соответствии с </w:t>
      </w:r>
      <w:r w:rsidR="00537972" w:rsidRPr="00093E74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пунктом 1 или 8 статьи 39.42</w:t>
      </w:r>
      <w:r w:rsidR="00093E74" w:rsidRPr="00093E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30FDE" w:rsidRPr="00093E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Земельного </w:t>
      </w:r>
      <w:r w:rsidR="00730FDE"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537972"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одекса</w:t>
      </w:r>
      <w:r w:rsidR="00730FDE"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</w:t>
      </w:r>
      <w:r w:rsidR="00537972"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с уведомлением о вручении по почтовым адресам, указанным соответственно в выписке из Единого государственного реестра недвижимости и в заявлениях об учете прав (обременений прав) на земельные участки. </w:t>
      </w:r>
    </w:p>
    <w:p w:rsidR="00F15045" w:rsidRPr="00F15045" w:rsidRDefault="00F15045" w:rsidP="00F150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5045">
        <w:rPr>
          <w:rFonts w:ascii="Times New Roman" w:eastAsiaTheme="minorHAnsi" w:hAnsi="Times New Roman" w:cs="Times New Roman"/>
          <w:sz w:val="28"/>
          <w:szCs w:val="28"/>
          <w:lang w:eastAsia="en-US"/>
        </w:rPr>
        <w:t>2.4.</w:t>
      </w:r>
      <w:r w:rsidR="001A10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15045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Направить копию решения об установлении публичного сервитута в орган регистрации прав.</w:t>
      </w:r>
    </w:p>
    <w:p w:rsidR="00537972" w:rsidRPr="00F819FD" w:rsidRDefault="00344C4B" w:rsidP="00F81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F15045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7F30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537972"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0E2797" w:rsidRPr="00F819FD" w:rsidRDefault="00730FDE" w:rsidP="00F819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FD">
        <w:rPr>
          <w:rFonts w:ascii="Times New Roman" w:hAnsi="Times New Roman" w:cs="Times New Roman"/>
          <w:sz w:val="28"/>
          <w:szCs w:val="28"/>
        </w:rPr>
        <w:t>3</w:t>
      </w:r>
      <w:r w:rsidR="00ED6EB5" w:rsidRPr="00F819FD">
        <w:rPr>
          <w:rFonts w:ascii="Times New Roman" w:hAnsi="Times New Roman" w:cs="Times New Roman"/>
          <w:sz w:val="28"/>
          <w:szCs w:val="28"/>
        </w:rPr>
        <w:t>.</w:t>
      </w:r>
      <w:r w:rsidR="00F15045" w:rsidRPr="00F15045">
        <w:rPr>
          <w:rFonts w:ascii="Times New Roman" w:hAnsi="Times New Roman" w:cs="Times New Roman"/>
          <w:sz w:val="28"/>
          <w:szCs w:val="28"/>
        </w:rPr>
        <w:t xml:space="preserve"> </w:t>
      </w:r>
      <w:r w:rsidR="00537972" w:rsidRPr="00F819FD">
        <w:rPr>
          <w:rFonts w:ascii="Times New Roman" w:hAnsi="Times New Roman" w:cs="Times New Roman"/>
          <w:sz w:val="28"/>
          <w:szCs w:val="28"/>
        </w:rPr>
        <w:t xml:space="preserve">Обязать правообладателя публичного сервитута, а именно: </w:t>
      </w:r>
      <w:r w:rsidR="007F302A">
        <w:rPr>
          <w:rFonts w:ascii="Times New Roman" w:hAnsi="Times New Roman" w:cs="Times New Roman"/>
          <w:sz w:val="28"/>
          <w:szCs w:val="28"/>
        </w:rPr>
        <w:t>ООО «Районные электрические сети»</w:t>
      </w:r>
      <w:r w:rsidR="00537972" w:rsidRPr="00F819FD">
        <w:rPr>
          <w:rFonts w:ascii="Times New Roman" w:hAnsi="Times New Roman" w:cs="Times New Roman"/>
          <w:sz w:val="28"/>
          <w:szCs w:val="28"/>
        </w:rPr>
        <w:t xml:space="preserve"> заключить письменное соглашение с правообладателями земельного участка с кадастровым номером </w:t>
      </w:r>
      <w:r w:rsidR="007F302A" w:rsidRPr="00F819FD">
        <w:rPr>
          <w:rFonts w:ascii="Times New Roman" w:hAnsi="Times New Roman" w:cs="Times New Roman"/>
          <w:spacing w:val="3"/>
          <w:sz w:val="28"/>
          <w:szCs w:val="28"/>
        </w:rPr>
        <w:t>56:</w:t>
      </w:r>
      <w:r w:rsidR="007F302A">
        <w:rPr>
          <w:rFonts w:ascii="Times New Roman" w:hAnsi="Times New Roman" w:cs="Times New Roman"/>
          <w:spacing w:val="3"/>
          <w:sz w:val="28"/>
          <w:szCs w:val="28"/>
        </w:rPr>
        <w:t>29</w:t>
      </w:r>
      <w:r w:rsidR="007F302A" w:rsidRPr="00F819FD">
        <w:rPr>
          <w:rFonts w:ascii="Times New Roman" w:hAnsi="Times New Roman" w:cs="Times New Roman"/>
          <w:spacing w:val="3"/>
          <w:sz w:val="28"/>
          <w:szCs w:val="28"/>
        </w:rPr>
        <w:t>:0000000:</w:t>
      </w:r>
      <w:r w:rsidR="007F302A">
        <w:rPr>
          <w:rFonts w:ascii="Times New Roman" w:hAnsi="Times New Roman" w:cs="Times New Roman"/>
          <w:spacing w:val="3"/>
          <w:sz w:val="28"/>
          <w:szCs w:val="28"/>
        </w:rPr>
        <w:t>580</w:t>
      </w:r>
      <w:r w:rsidR="00537972" w:rsidRPr="00F819FD">
        <w:rPr>
          <w:rFonts w:ascii="Times New Roman" w:hAnsi="Times New Roman" w:cs="Times New Roman"/>
          <w:sz w:val="28"/>
          <w:szCs w:val="28"/>
        </w:rPr>
        <w:t>, расположенного по адресу:</w:t>
      </w:r>
      <w:r w:rsidR="001A536D">
        <w:rPr>
          <w:rFonts w:ascii="Times New Roman" w:hAnsi="Times New Roman" w:cs="Times New Roman"/>
          <w:sz w:val="28"/>
          <w:szCs w:val="28"/>
        </w:rPr>
        <w:t xml:space="preserve"> </w:t>
      </w:r>
      <w:r w:rsidR="007F302A"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Оренбургская</w:t>
      </w:r>
      <w:r w:rsidR="007F30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область</w:t>
      </w:r>
      <w:r w:rsidR="007F302A"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F30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F302A"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Соль-</w:t>
      </w:r>
      <w:proofErr w:type="spellStart"/>
      <w:r w:rsidR="007F302A"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Илецкий</w:t>
      </w:r>
      <w:proofErr w:type="spellEnd"/>
      <w:r w:rsidR="007F30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</w:t>
      </w:r>
      <w:r w:rsidR="007F302A"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7F30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СПК «Трудовой актив»</w:t>
      </w:r>
      <w:r w:rsidR="00344C4B"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E2797" w:rsidRPr="00F819FD" w:rsidRDefault="00F15045" w:rsidP="00F81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E2797" w:rsidRPr="00F819FD">
        <w:rPr>
          <w:rFonts w:ascii="Times New Roman" w:hAnsi="Times New Roman" w:cs="Times New Roman"/>
          <w:sz w:val="28"/>
          <w:szCs w:val="28"/>
        </w:rPr>
        <w:t xml:space="preserve">. </w:t>
      </w:r>
      <w:r w:rsidR="00344C4B"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Публичный сервитут считается установленным со дня внесения сведений о нем в Единый государственный реестр недвижимости.</w:t>
      </w:r>
    </w:p>
    <w:p w:rsidR="000E2797" w:rsidRPr="00F819FD" w:rsidRDefault="00F15045" w:rsidP="00F819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E2797" w:rsidRPr="00F819FD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1673FE">
        <w:rPr>
          <w:rFonts w:ascii="Times New Roman" w:hAnsi="Times New Roman" w:cs="Times New Roman"/>
          <w:sz w:val="28"/>
          <w:szCs w:val="28"/>
        </w:rPr>
        <w:t>после</w:t>
      </w:r>
      <w:r w:rsidR="000E2797" w:rsidRPr="00F819FD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FE1B7E" w:rsidRDefault="00FE1B7E" w:rsidP="00BA2B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1B7E" w:rsidRDefault="00FE1B7E" w:rsidP="00BA2B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1B7E" w:rsidRDefault="00FE1B7E" w:rsidP="00BA2B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1CCC" w:rsidRPr="00BA2B35" w:rsidRDefault="00EB6046" w:rsidP="00BA2B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2B3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B6046" w:rsidRDefault="00EB6046" w:rsidP="00BA2B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2B35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BA2B35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BA2B35">
        <w:rPr>
          <w:rFonts w:ascii="Times New Roman" w:hAnsi="Times New Roman" w:cs="Times New Roman"/>
          <w:sz w:val="28"/>
          <w:szCs w:val="28"/>
        </w:rPr>
        <w:t xml:space="preserve"> городской округ                                </w:t>
      </w:r>
      <w:r w:rsidR="00E16965" w:rsidRPr="00BA2B3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A2B35">
        <w:rPr>
          <w:rFonts w:ascii="Times New Roman" w:hAnsi="Times New Roman" w:cs="Times New Roman"/>
          <w:sz w:val="28"/>
          <w:szCs w:val="28"/>
        </w:rPr>
        <w:t xml:space="preserve">    </w:t>
      </w:r>
      <w:r w:rsidRPr="00BA2B35">
        <w:rPr>
          <w:rFonts w:ascii="Times New Roman" w:hAnsi="Times New Roman" w:cs="Times New Roman"/>
          <w:sz w:val="28"/>
          <w:szCs w:val="28"/>
        </w:rPr>
        <w:t>А.А. Кузьмин</w:t>
      </w:r>
    </w:p>
    <w:p w:rsidR="00AC337D" w:rsidRDefault="00AC337D" w:rsidP="00BA2B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337D" w:rsidRDefault="00AC337D" w:rsidP="00BA2B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337D" w:rsidRDefault="00AC337D" w:rsidP="00BA2B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337D" w:rsidRDefault="00AC337D" w:rsidP="00BA2B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337D" w:rsidRDefault="00AC337D" w:rsidP="00BA2B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337D" w:rsidRDefault="00AC337D" w:rsidP="00BA2B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337D" w:rsidRPr="00BA2B35" w:rsidRDefault="00AC337D" w:rsidP="00BA2B3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673FE" w:rsidRDefault="001673FE" w:rsidP="001673FE">
      <w:pPr>
        <w:jc w:val="both"/>
        <w:rPr>
          <w:rFonts w:ascii="Times New Roman" w:hAnsi="Times New Roman" w:cs="Times New Roman"/>
        </w:rPr>
      </w:pPr>
      <w:r w:rsidRPr="006A6143">
        <w:rPr>
          <w:rFonts w:ascii="Times New Roman" w:hAnsi="Times New Roman" w:cs="Times New Roman"/>
        </w:rPr>
        <w:t xml:space="preserve">Разослано: в </w:t>
      </w:r>
      <w:r>
        <w:rPr>
          <w:rFonts w:ascii="Times New Roman" w:hAnsi="Times New Roman" w:cs="Times New Roman"/>
        </w:rPr>
        <w:t xml:space="preserve">организационный отдел, отдел архитектуры, градостроительства и земельных отношений, </w:t>
      </w:r>
      <w:r w:rsidRPr="00121E4B">
        <w:rPr>
          <w:rFonts w:ascii="Times New Roman" w:hAnsi="Times New Roman" w:cs="Times New Roman"/>
        </w:rPr>
        <w:t>прокуратура Соль-</w:t>
      </w:r>
      <w:proofErr w:type="spellStart"/>
      <w:r w:rsidRPr="00121E4B">
        <w:rPr>
          <w:rFonts w:ascii="Times New Roman" w:hAnsi="Times New Roman" w:cs="Times New Roman"/>
        </w:rPr>
        <w:t>Илецко</w:t>
      </w:r>
      <w:r>
        <w:rPr>
          <w:rFonts w:ascii="Times New Roman" w:hAnsi="Times New Roman" w:cs="Times New Roman"/>
        </w:rPr>
        <w:t>го</w:t>
      </w:r>
      <w:proofErr w:type="spellEnd"/>
      <w:r>
        <w:rPr>
          <w:rFonts w:ascii="Times New Roman" w:hAnsi="Times New Roman" w:cs="Times New Roman"/>
        </w:rPr>
        <w:t xml:space="preserve"> района, ФГБУ ФКП, </w:t>
      </w:r>
      <w:proofErr w:type="spellStart"/>
      <w:r>
        <w:rPr>
          <w:rFonts w:ascii="Times New Roman" w:hAnsi="Times New Roman" w:cs="Times New Roman"/>
        </w:rPr>
        <w:t>Росреестр</w:t>
      </w:r>
      <w:proofErr w:type="spellEnd"/>
      <w:r>
        <w:rPr>
          <w:rFonts w:ascii="Times New Roman" w:hAnsi="Times New Roman" w:cs="Times New Roman"/>
        </w:rPr>
        <w:t>, заявителю, заинтересованным лицам.</w:t>
      </w:r>
    </w:p>
    <w:sectPr w:rsidR="001673FE" w:rsidSect="00425536">
      <w:headerReference w:type="default" r:id="rId10"/>
      <w:footerReference w:type="default" r:id="rId11"/>
      <w:headerReference w:type="firs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A2C" w:rsidRDefault="00E32A2C">
      <w:pPr>
        <w:spacing w:after="0" w:line="240" w:lineRule="auto"/>
      </w:pPr>
      <w:r>
        <w:separator/>
      </w:r>
    </w:p>
  </w:endnote>
  <w:endnote w:type="continuationSeparator" w:id="0">
    <w:p w:rsidR="00E32A2C" w:rsidRDefault="00E3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B35" w:rsidRDefault="00BA2B35">
    <w:pPr>
      <w:pStyle w:val="a5"/>
      <w:jc w:val="center"/>
    </w:pPr>
  </w:p>
  <w:p w:rsidR="00BA2B35" w:rsidRDefault="00BA2B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A2C" w:rsidRDefault="00E32A2C">
      <w:pPr>
        <w:spacing w:after="0" w:line="240" w:lineRule="auto"/>
      </w:pPr>
      <w:r>
        <w:separator/>
      </w:r>
    </w:p>
  </w:footnote>
  <w:footnote w:type="continuationSeparator" w:id="0">
    <w:p w:rsidR="00E32A2C" w:rsidRDefault="00E32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29776"/>
      <w:docPartObj>
        <w:docPartGallery w:val="Page Numbers (Top of Page)"/>
        <w:docPartUnique/>
      </w:docPartObj>
    </w:sdtPr>
    <w:sdtEndPr/>
    <w:sdtContent>
      <w:p w:rsidR="00BA2B35" w:rsidRDefault="00BA2B3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337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A2B35" w:rsidRDefault="00BA2B3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B35" w:rsidRDefault="00BA2B35">
    <w:pPr>
      <w:pStyle w:val="a3"/>
      <w:jc w:val="center"/>
    </w:pPr>
  </w:p>
  <w:p w:rsidR="00BA2B35" w:rsidRDefault="00BA2B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7568"/>
    <w:multiLevelType w:val="hybridMultilevel"/>
    <w:tmpl w:val="44F0167C"/>
    <w:lvl w:ilvl="0" w:tplc="928459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F6"/>
    <w:rsid w:val="0001740D"/>
    <w:rsid w:val="00040935"/>
    <w:rsid w:val="00083954"/>
    <w:rsid w:val="00093E74"/>
    <w:rsid w:val="00097ADC"/>
    <w:rsid w:val="000A67B9"/>
    <w:rsid w:val="000B4411"/>
    <w:rsid w:val="000B445F"/>
    <w:rsid w:val="000D3046"/>
    <w:rsid w:val="000E2797"/>
    <w:rsid w:val="000F5248"/>
    <w:rsid w:val="00101A6B"/>
    <w:rsid w:val="001032D0"/>
    <w:rsid w:val="001627A8"/>
    <w:rsid w:val="001673FE"/>
    <w:rsid w:val="00172BAF"/>
    <w:rsid w:val="00177A71"/>
    <w:rsid w:val="00177C99"/>
    <w:rsid w:val="00180776"/>
    <w:rsid w:val="001833BC"/>
    <w:rsid w:val="001A0D8E"/>
    <w:rsid w:val="001A10FE"/>
    <w:rsid w:val="001A536D"/>
    <w:rsid w:val="001B10F8"/>
    <w:rsid w:val="001C66CF"/>
    <w:rsid w:val="001E4D74"/>
    <w:rsid w:val="001E78D7"/>
    <w:rsid w:val="001F031D"/>
    <w:rsid w:val="001F5B64"/>
    <w:rsid w:val="00224A32"/>
    <w:rsid w:val="00231E31"/>
    <w:rsid w:val="00260960"/>
    <w:rsid w:val="00277D25"/>
    <w:rsid w:val="00282899"/>
    <w:rsid w:val="00285073"/>
    <w:rsid w:val="002B3491"/>
    <w:rsid w:val="002C66DE"/>
    <w:rsid w:val="002D045C"/>
    <w:rsid w:val="002D3E0B"/>
    <w:rsid w:val="002F0E6A"/>
    <w:rsid w:val="0030510B"/>
    <w:rsid w:val="00306761"/>
    <w:rsid w:val="003077C5"/>
    <w:rsid w:val="003145DF"/>
    <w:rsid w:val="00344C4B"/>
    <w:rsid w:val="00346BE6"/>
    <w:rsid w:val="003562D5"/>
    <w:rsid w:val="003744AE"/>
    <w:rsid w:val="003902AB"/>
    <w:rsid w:val="003B1711"/>
    <w:rsid w:val="003B42D6"/>
    <w:rsid w:val="00411051"/>
    <w:rsid w:val="00425536"/>
    <w:rsid w:val="004603EC"/>
    <w:rsid w:val="0046165B"/>
    <w:rsid w:val="00461927"/>
    <w:rsid w:val="0046708D"/>
    <w:rsid w:val="004843DD"/>
    <w:rsid w:val="00491718"/>
    <w:rsid w:val="00496097"/>
    <w:rsid w:val="004A1324"/>
    <w:rsid w:val="004B5EEF"/>
    <w:rsid w:val="004C0C27"/>
    <w:rsid w:val="004C3DF5"/>
    <w:rsid w:val="004C5C77"/>
    <w:rsid w:val="004C7526"/>
    <w:rsid w:val="004D15AA"/>
    <w:rsid w:val="004D7BAF"/>
    <w:rsid w:val="004D7CB9"/>
    <w:rsid w:val="004E4253"/>
    <w:rsid w:val="00507956"/>
    <w:rsid w:val="00515024"/>
    <w:rsid w:val="00537972"/>
    <w:rsid w:val="00565DB6"/>
    <w:rsid w:val="00573DAC"/>
    <w:rsid w:val="0057727F"/>
    <w:rsid w:val="00591D3C"/>
    <w:rsid w:val="0059660A"/>
    <w:rsid w:val="005D2B59"/>
    <w:rsid w:val="005D70A5"/>
    <w:rsid w:val="005E6E73"/>
    <w:rsid w:val="00601ECE"/>
    <w:rsid w:val="00604171"/>
    <w:rsid w:val="00607326"/>
    <w:rsid w:val="00614620"/>
    <w:rsid w:val="00637852"/>
    <w:rsid w:val="00660D9C"/>
    <w:rsid w:val="00680D24"/>
    <w:rsid w:val="00682F98"/>
    <w:rsid w:val="00690C0E"/>
    <w:rsid w:val="006A1D7A"/>
    <w:rsid w:val="006C2F07"/>
    <w:rsid w:val="00730FDE"/>
    <w:rsid w:val="00750887"/>
    <w:rsid w:val="007741A6"/>
    <w:rsid w:val="0077518F"/>
    <w:rsid w:val="00792290"/>
    <w:rsid w:val="00794FE8"/>
    <w:rsid w:val="007B3ABC"/>
    <w:rsid w:val="007C0E84"/>
    <w:rsid w:val="007D3698"/>
    <w:rsid w:val="007F302A"/>
    <w:rsid w:val="008051D0"/>
    <w:rsid w:val="00807EB5"/>
    <w:rsid w:val="0082360A"/>
    <w:rsid w:val="00855232"/>
    <w:rsid w:val="00867258"/>
    <w:rsid w:val="008700C3"/>
    <w:rsid w:val="0087307E"/>
    <w:rsid w:val="00877418"/>
    <w:rsid w:val="008A7FDE"/>
    <w:rsid w:val="008C47B2"/>
    <w:rsid w:val="008D170D"/>
    <w:rsid w:val="008D7C22"/>
    <w:rsid w:val="008E108F"/>
    <w:rsid w:val="009170F6"/>
    <w:rsid w:val="00944224"/>
    <w:rsid w:val="009527F3"/>
    <w:rsid w:val="00967229"/>
    <w:rsid w:val="00987308"/>
    <w:rsid w:val="009A135E"/>
    <w:rsid w:val="009A79F4"/>
    <w:rsid w:val="009C664D"/>
    <w:rsid w:val="009C6F25"/>
    <w:rsid w:val="009D2B0C"/>
    <w:rsid w:val="009E25DB"/>
    <w:rsid w:val="00A04FC3"/>
    <w:rsid w:val="00A27900"/>
    <w:rsid w:val="00A35762"/>
    <w:rsid w:val="00A3617B"/>
    <w:rsid w:val="00A42050"/>
    <w:rsid w:val="00A52EDC"/>
    <w:rsid w:val="00A926A4"/>
    <w:rsid w:val="00AB03A3"/>
    <w:rsid w:val="00AC337D"/>
    <w:rsid w:val="00AC613F"/>
    <w:rsid w:val="00AD19A4"/>
    <w:rsid w:val="00AE1BD0"/>
    <w:rsid w:val="00B17D25"/>
    <w:rsid w:val="00B21CCC"/>
    <w:rsid w:val="00B251C8"/>
    <w:rsid w:val="00B300E0"/>
    <w:rsid w:val="00B52F74"/>
    <w:rsid w:val="00B53D04"/>
    <w:rsid w:val="00B55320"/>
    <w:rsid w:val="00B902D8"/>
    <w:rsid w:val="00B9261E"/>
    <w:rsid w:val="00B9510B"/>
    <w:rsid w:val="00BA2B35"/>
    <w:rsid w:val="00BC3CDC"/>
    <w:rsid w:val="00BD240B"/>
    <w:rsid w:val="00BD581B"/>
    <w:rsid w:val="00BE70E9"/>
    <w:rsid w:val="00C01321"/>
    <w:rsid w:val="00C07497"/>
    <w:rsid w:val="00C13C4A"/>
    <w:rsid w:val="00C14856"/>
    <w:rsid w:val="00C15468"/>
    <w:rsid w:val="00C207A4"/>
    <w:rsid w:val="00C24BC2"/>
    <w:rsid w:val="00C25D2D"/>
    <w:rsid w:val="00C441A7"/>
    <w:rsid w:val="00C65ED9"/>
    <w:rsid w:val="00C76405"/>
    <w:rsid w:val="00CA7EE7"/>
    <w:rsid w:val="00CB0A90"/>
    <w:rsid w:val="00CB6E02"/>
    <w:rsid w:val="00CD542D"/>
    <w:rsid w:val="00CE08A0"/>
    <w:rsid w:val="00CE3E2D"/>
    <w:rsid w:val="00CE7372"/>
    <w:rsid w:val="00CF2201"/>
    <w:rsid w:val="00CF3FA5"/>
    <w:rsid w:val="00D10A76"/>
    <w:rsid w:val="00D2017B"/>
    <w:rsid w:val="00D33C3C"/>
    <w:rsid w:val="00D400A1"/>
    <w:rsid w:val="00D657D8"/>
    <w:rsid w:val="00D721F4"/>
    <w:rsid w:val="00D85056"/>
    <w:rsid w:val="00DB0F3A"/>
    <w:rsid w:val="00DC5D00"/>
    <w:rsid w:val="00DD3958"/>
    <w:rsid w:val="00DD7145"/>
    <w:rsid w:val="00E0044D"/>
    <w:rsid w:val="00E01B74"/>
    <w:rsid w:val="00E01FA6"/>
    <w:rsid w:val="00E022C5"/>
    <w:rsid w:val="00E06E98"/>
    <w:rsid w:val="00E16965"/>
    <w:rsid w:val="00E235EC"/>
    <w:rsid w:val="00E32A2C"/>
    <w:rsid w:val="00E45E6D"/>
    <w:rsid w:val="00E4775D"/>
    <w:rsid w:val="00E71472"/>
    <w:rsid w:val="00E84CFA"/>
    <w:rsid w:val="00E97373"/>
    <w:rsid w:val="00EA05CC"/>
    <w:rsid w:val="00EB6046"/>
    <w:rsid w:val="00EC2563"/>
    <w:rsid w:val="00ED12E8"/>
    <w:rsid w:val="00ED6EB5"/>
    <w:rsid w:val="00EE1705"/>
    <w:rsid w:val="00F00B53"/>
    <w:rsid w:val="00F05146"/>
    <w:rsid w:val="00F13B2C"/>
    <w:rsid w:val="00F15045"/>
    <w:rsid w:val="00F24D5D"/>
    <w:rsid w:val="00F27531"/>
    <w:rsid w:val="00F504D4"/>
    <w:rsid w:val="00F7154F"/>
    <w:rsid w:val="00F72427"/>
    <w:rsid w:val="00F73061"/>
    <w:rsid w:val="00F737D8"/>
    <w:rsid w:val="00F75BA4"/>
    <w:rsid w:val="00F819FD"/>
    <w:rsid w:val="00F81F33"/>
    <w:rsid w:val="00F86808"/>
    <w:rsid w:val="00FC14C3"/>
    <w:rsid w:val="00FC1C58"/>
    <w:rsid w:val="00FD0ACC"/>
    <w:rsid w:val="00FE1B7E"/>
    <w:rsid w:val="00FF7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10F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1B1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10F8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7B3AB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C3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3CD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C6F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Emphasis"/>
    <w:basedOn w:val="a0"/>
    <w:qFormat/>
    <w:rsid w:val="00537972"/>
    <w:rPr>
      <w:i/>
      <w:iCs/>
    </w:rPr>
  </w:style>
  <w:style w:type="paragraph" w:customStyle="1" w:styleId="ab">
    <w:name w:val="Текст таблицы"/>
    <w:basedOn w:val="a"/>
    <w:rsid w:val="002C66DE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ac">
    <w:name w:val="Заголовок таблицы повторяющийся"/>
    <w:basedOn w:val="a"/>
    <w:rsid w:val="002C66DE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Cs w:val="20"/>
    </w:rPr>
  </w:style>
  <w:style w:type="paragraph" w:customStyle="1" w:styleId="ad">
    <w:name w:val="Разделитель таблиц"/>
    <w:basedOn w:val="a"/>
    <w:rsid w:val="002C66DE"/>
    <w:pPr>
      <w:spacing w:after="0" w:line="14" w:lineRule="exact"/>
    </w:pPr>
    <w:rPr>
      <w:rFonts w:ascii="Times New Roman" w:eastAsia="Times New Roman" w:hAnsi="Times New Roman" w:cs="Times New Roman"/>
      <w:sz w:val="2"/>
      <w:szCs w:val="20"/>
    </w:rPr>
  </w:style>
  <w:style w:type="paragraph" w:customStyle="1" w:styleId="ae">
    <w:name w:val="Заголовок таблицы"/>
    <w:basedOn w:val="a"/>
    <w:rsid w:val="002C66DE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10F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1B1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10F8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7B3AB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C3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3CD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C6F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Emphasis"/>
    <w:basedOn w:val="a0"/>
    <w:qFormat/>
    <w:rsid w:val="00537972"/>
    <w:rPr>
      <w:i/>
      <w:iCs/>
    </w:rPr>
  </w:style>
  <w:style w:type="paragraph" w:customStyle="1" w:styleId="ab">
    <w:name w:val="Текст таблицы"/>
    <w:basedOn w:val="a"/>
    <w:rsid w:val="002C66DE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ac">
    <w:name w:val="Заголовок таблицы повторяющийся"/>
    <w:basedOn w:val="a"/>
    <w:rsid w:val="002C66DE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Cs w:val="20"/>
    </w:rPr>
  </w:style>
  <w:style w:type="paragraph" w:customStyle="1" w:styleId="ad">
    <w:name w:val="Разделитель таблиц"/>
    <w:basedOn w:val="a"/>
    <w:rsid w:val="002C66DE"/>
    <w:pPr>
      <w:spacing w:after="0" w:line="14" w:lineRule="exact"/>
    </w:pPr>
    <w:rPr>
      <w:rFonts w:ascii="Times New Roman" w:eastAsia="Times New Roman" w:hAnsi="Times New Roman" w:cs="Times New Roman"/>
      <w:sz w:val="2"/>
      <w:szCs w:val="20"/>
    </w:rPr>
  </w:style>
  <w:style w:type="paragraph" w:customStyle="1" w:styleId="ae">
    <w:name w:val="Заголовок таблицы"/>
    <w:basedOn w:val="a"/>
    <w:rsid w:val="002C66DE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4876F-19C4-49B5-9AD0-C0EC0C7FC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Kozarenko_N_V</dc:creator>
  <cp:lastModifiedBy>Полякова</cp:lastModifiedBy>
  <cp:revision>4</cp:revision>
  <cp:lastPrinted>2021-01-12T10:16:00Z</cp:lastPrinted>
  <dcterms:created xsi:type="dcterms:W3CDTF">2021-01-15T09:35:00Z</dcterms:created>
  <dcterms:modified xsi:type="dcterms:W3CDTF">2021-01-15T09:49:00Z</dcterms:modified>
</cp:coreProperties>
</file>