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7F" w:rsidRDefault="00C06B7F" w:rsidP="005C3AB9">
      <w:pPr>
        <w:rPr>
          <w:sz w:val="28"/>
          <w:szCs w:val="28"/>
        </w:rPr>
      </w:pPr>
    </w:p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FD2550" w:rsidRPr="00897632" w:rsidTr="006F156D">
        <w:tc>
          <w:tcPr>
            <w:tcW w:w="5297" w:type="dxa"/>
          </w:tcPr>
          <w:p w:rsidR="00FD2550" w:rsidRPr="0029608D" w:rsidRDefault="00FD2550" w:rsidP="006F156D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FD2550" w:rsidRPr="0029608D" w:rsidTr="006F156D">
              <w:trPr>
                <w:trHeight w:val="1857"/>
              </w:trPr>
              <w:tc>
                <w:tcPr>
                  <w:tcW w:w="4790" w:type="dxa"/>
                </w:tcPr>
                <w:p w:rsidR="00FD2550" w:rsidRPr="0029608D" w:rsidRDefault="00FD2550" w:rsidP="006F156D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FD2550" w:rsidRDefault="00FD2550" w:rsidP="006F156D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FD2550" w:rsidRPr="0029608D" w:rsidRDefault="00FD2550" w:rsidP="006F156D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FD2550" w:rsidRDefault="00FD2550" w:rsidP="006F156D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08D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FD2550" w:rsidRPr="0029608D" w:rsidRDefault="00FD2550" w:rsidP="006F156D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D2550" w:rsidRDefault="00FD2550" w:rsidP="006F156D">
                  <w:pPr>
                    <w:pStyle w:val="a7"/>
                    <w:jc w:val="center"/>
                  </w:pPr>
                </w:p>
                <w:p w:rsidR="00FD2550" w:rsidRPr="009D124D" w:rsidRDefault="00FD2550" w:rsidP="006F156D">
                  <w:pPr>
                    <w:pStyle w:val="a7"/>
                    <w:jc w:val="center"/>
                  </w:pPr>
                  <w:r>
                    <w:t xml:space="preserve">   24.06.</w:t>
                  </w:r>
                  <w:r w:rsidRPr="009D124D">
                    <w:t xml:space="preserve">2016г.  № </w:t>
                  </w:r>
                  <w:r>
                    <w:t>1942-п</w:t>
                  </w:r>
                </w:p>
                <w:p w:rsidR="00FD2550" w:rsidRPr="0029608D" w:rsidRDefault="00FD2550" w:rsidP="006F156D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2550" w:rsidRPr="00897632" w:rsidRDefault="00FD2550" w:rsidP="006F156D">
            <w:pPr>
              <w:jc w:val="center"/>
            </w:pPr>
          </w:p>
        </w:tc>
      </w:tr>
    </w:tbl>
    <w:p w:rsidR="00FD2550" w:rsidRDefault="00FD2550" w:rsidP="00FD2550"/>
    <w:p w:rsidR="00FD2550" w:rsidRDefault="00FD2550" w:rsidP="00FD2550">
      <w:pPr>
        <w:tabs>
          <w:tab w:val="left" w:pos="4820"/>
        </w:tabs>
        <w:spacing w:line="240" w:lineRule="atLeast"/>
        <w:ind w:right="4535"/>
        <w:jc w:val="both"/>
        <w:rPr>
          <w:sz w:val="28"/>
          <w:szCs w:val="28"/>
        </w:rPr>
      </w:pPr>
      <w:r w:rsidRPr="00D3706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оказания муниципальной услуги </w:t>
      </w:r>
      <w:r w:rsidRPr="00D907ED">
        <w:rPr>
          <w:sz w:val="28"/>
          <w:szCs w:val="28"/>
        </w:rPr>
        <w:t xml:space="preserve">«Постановка на учет граждан </w:t>
      </w:r>
      <w:r w:rsidRPr="00D907ED">
        <w:rPr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D907ED">
        <w:rPr>
          <w:sz w:val="28"/>
          <w:szCs w:val="28"/>
        </w:rPr>
        <w:t>»</w:t>
      </w:r>
      <w:r w:rsidRPr="00284028">
        <w:rPr>
          <w:sz w:val="28"/>
          <w:szCs w:val="28"/>
        </w:rPr>
        <w:t xml:space="preserve">  </w:t>
      </w:r>
    </w:p>
    <w:p w:rsidR="00FD2550" w:rsidRPr="00961CE4" w:rsidRDefault="00FD2550" w:rsidP="00FD2550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FD2550" w:rsidRPr="00897632" w:rsidRDefault="00FD2550" w:rsidP="00FD2550">
      <w:pPr>
        <w:tabs>
          <w:tab w:val="left" w:pos="3969"/>
        </w:tabs>
        <w:ind w:right="5386"/>
        <w:jc w:val="both"/>
        <w:rPr>
          <w:sz w:val="24"/>
          <w:szCs w:val="24"/>
        </w:rPr>
      </w:pPr>
    </w:p>
    <w:p w:rsidR="00FD2550" w:rsidRDefault="00FD2550" w:rsidP="00FD2550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27.07.2010г. №210-ФЗ «Об организации предоставления государственных и муниципальных услуг», </w:t>
      </w:r>
      <w:r w:rsidRPr="00B22B01">
        <w:rPr>
          <w:sz w:val="28"/>
        </w:rPr>
        <w:t xml:space="preserve">от 06.10.2003г. №131-ФЗ «Об общих принципах организации местного самоуправления в Российской Федерации», </w:t>
      </w:r>
      <w:r w:rsidRPr="00A96D60">
        <w:rPr>
          <w:sz w:val="28"/>
          <w:szCs w:val="28"/>
        </w:rPr>
        <w:t>Жилищного кодекса Российской Федерации от 29.12.2004</w:t>
      </w:r>
      <w:r>
        <w:rPr>
          <w:sz w:val="28"/>
          <w:szCs w:val="28"/>
        </w:rPr>
        <w:t>г.</w:t>
      </w:r>
      <w:r w:rsidRPr="00A96D60">
        <w:rPr>
          <w:sz w:val="28"/>
          <w:szCs w:val="28"/>
        </w:rPr>
        <w:t xml:space="preserve"> №188-ФЗ, закон</w:t>
      </w:r>
      <w:r>
        <w:rPr>
          <w:sz w:val="28"/>
          <w:szCs w:val="28"/>
        </w:rPr>
        <w:t>ов</w:t>
      </w:r>
      <w:r w:rsidRPr="00A96D60">
        <w:rPr>
          <w:sz w:val="28"/>
          <w:szCs w:val="28"/>
        </w:rPr>
        <w:t xml:space="preserve"> О</w:t>
      </w:r>
      <w:r w:rsidRPr="00A96D60">
        <w:rPr>
          <w:bCs/>
          <w:sz w:val="28"/>
          <w:szCs w:val="28"/>
        </w:rPr>
        <w:t>ренбургской области от 23.11.2005</w:t>
      </w:r>
      <w:r>
        <w:rPr>
          <w:bCs/>
          <w:sz w:val="28"/>
          <w:szCs w:val="28"/>
        </w:rPr>
        <w:t>г.</w:t>
      </w:r>
      <w:r w:rsidRPr="00A96D60">
        <w:rPr>
          <w:bCs/>
          <w:sz w:val="28"/>
          <w:szCs w:val="28"/>
        </w:rPr>
        <w:t xml:space="preserve"> №2733/489-III-ОЗ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</w:rPr>
        <w:t>,</w:t>
      </w:r>
      <w:r w:rsidRPr="00A96D60">
        <w:rPr>
          <w:bCs/>
          <w:sz w:val="28"/>
          <w:szCs w:val="28"/>
        </w:rPr>
        <w:t xml:space="preserve"> </w:t>
      </w:r>
      <w:r w:rsidRPr="00C16270">
        <w:rPr>
          <w:sz w:val="28"/>
          <w:szCs w:val="28"/>
        </w:rPr>
        <w:t>от 23.11.2005</w:t>
      </w:r>
      <w:r>
        <w:rPr>
          <w:sz w:val="28"/>
          <w:szCs w:val="28"/>
        </w:rPr>
        <w:t>г.</w:t>
      </w:r>
      <w:r w:rsidRPr="00C16270">
        <w:rPr>
          <w:sz w:val="28"/>
          <w:szCs w:val="28"/>
        </w:rPr>
        <w:t xml:space="preserve"> №2729/485-III-ОЗ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</w:t>
      </w:r>
      <w:r>
        <w:rPr>
          <w:sz w:val="28"/>
          <w:szCs w:val="28"/>
        </w:rPr>
        <w:t>, ст.30 Устава муниципального образования Соль-Илецкий городской округ Оренбургской области, постановлений администрации Соль-Илецкого городского округа от 08.02.2016г. №186-п «Об утверждении порядка разработки, проведения экспертизы и утверждения административных регламентов предоставления муниципальных услуг», от 02.02.2016г. №205-п «Об утверждении Реестра муниципальных услуг муниципального образования Соль-Илецкий городской округ» постановляю:</w:t>
      </w:r>
    </w:p>
    <w:p w:rsidR="00FD2550" w:rsidRPr="007943A9" w:rsidRDefault="00FD2550" w:rsidP="00FD2550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Cs w:val="28"/>
        </w:rPr>
      </w:pPr>
      <w:r w:rsidRPr="0075419A">
        <w:rPr>
          <w:sz w:val="28"/>
          <w:szCs w:val="28"/>
        </w:rPr>
        <w:lastRenderedPageBreak/>
        <w:t xml:space="preserve">Утвердить </w:t>
      </w:r>
      <w:r>
        <w:rPr>
          <w:sz w:val="28"/>
          <w:szCs w:val="28"/>
        </w:rPr>
        <w:t xml:space="preserve">административный регламент оказания муниципальной услуги </w:t>
      </w:r>
      <w:r w:rsidRPr="00D907ED">
        <w:rPr>
          <w:sz w:val="28"/>
          <w:szCs w:val="28"/>
        </w:rPr>
        <w:t xml:space="preserve">«Постановка на учет граждан </w:t>
      </w:r>
      <w:r w:rsidRPr="00D907ED">
        <w:rPr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D907ED">
        <w:rPr>
          <w:sz w:val="28"/>
          <w:szCs w:val="28"/>
        </w:rPr>
        <w:t>»</w:t>
      </w:r>
      <w:r w:rsidRPr="00284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приложению.</w:t>
      </w:r>
    </w:p>
    <w:p w:rsidR="00FD2550" w:rsidRDefault="00FD2550" w:rsidP="00FD2550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сайте администрации городского округа.</w:t>
      </w:r>
    </w:p>
    <w:p w:rsidR="00FD2550" w:rsidRDefault="00FD2550" w:rsidP="00FD2550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 по социальным вопросам Абубакирову Л.А.</w:t>
      </w:r>
    </w:p>
    <w:p w:rsidR="00FD2550" w:rsidRPr="007943A9" w:rsidRDefault="00FD2550" w:rsidP="00FD2550">
      <w:pPr>
        <w:pStyle w:val="ab"/>
        <w:numPr>
          <w:ilvl w:val="0"/>
          <w:numId w:val="5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(обнародования).</w:t>
      </w:r>
    </w:p>
    <w:p w:rsidR="00FD2550" w:rsidRPr="00D3706A" w:rsidRDefault="00FD2550" w:rsidP="00FD2550">
      <w:pPr>
        <w:pStyle w:val="ac"/>
        <w:spacing w:line="360" w:lineRule="auto"/>
        <w:ind w:right="-426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  <w:r>
        <w:rPr>
          <w:szCs w:val="28"/>
        </w:rPr>
        <w:t>Г</w:t>
      </w:r>
      <w:r w:rsidRPr="00D3706A">
        <w:rPr>
          <w:szCs w:val="28"/>
        </w:rPr>
        <w:t>лав</w:t>
      </w:r>
      <w:r>
        <w:rPr>
          <w:szCs w:val="28"/>
        </w:rPr>
        <w:t>а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FD2550" w:rsidRDefault="00FD2550" w:rsidP="00FD2550">
      <w:pPr>
        <w:pStyle w:val="ac"/>
        <w:ind w:right="-284"/>
        <w:jc w:val="both"/>
        <w:rPr>
          <w:szCs w:val="28"/>
        </w:rPr>
      </w:pPr>
      <w:r>
        <w:rPr>
          <w:szCs w:val="28"/>
        </w:rPr>
        <w:t>Соль-Илецкий городской округ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В.И.Трибушной</w:t>
      </w: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Pr="003813B9" w:rsidRDefault="00FD2550" w:rsidP="00FD2550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550" w:rsidRDefault="00FD2550" w:rsidP="00FD2550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FD2550" w:rsidRDefault="00FD2550" w:rsidP="00FD2550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FD2550" w:rsidRDefault="00FD2550" w:rsidP="00FD2550">
      <w:pPr>
        <w:pStyle w:val="ac"/>
        <w:ind w:right="-284" w:hanging="1276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pStyle w:val="ac"/>
        <w:ind w:right="-284"/>
        <w:jc w:val="both"/>
        <w:rPr>
          <w:szCs w:val="28"/>
        </w:rPr>
      </w:pPr>
    </w:p>
    <w:p w:rsidR="00FD2550" w:rsidRDefault="00FD2550" w:rsidP="00FD2550">
      <w:pPr>
        <w:jc w:val="both"/>
      </w:pPr>
    </w:p>
    <w:p w:rsidR="00FD2550" w:rsidRPr="00233483" w:rsidRDefault="00FD2550" w:rsidP="00FD2550">
      <w:pPr>
        <w:jc w:val="both"/>
        <w:rPr>
          <w:sz w:val="28"/>
          <w:szCs w:val="28"/>
        </w:rPr>
      </w:pPr>
      <w:r w:rsidRPr="00226422">
        <w:t xml:space="preserve">Разослано: </w:t>
      </w:r>
      <w:r>
        <w:t xml:space="preserve">управление делами, </w:t>
      </w:r>
      <w:r w:rsidRPr="00226422">
        <w:t>прокуратур</w:t>
      </w:r>
      <w:r>
        <w:t>у Соль-Илецкого района, юридическому отделу, отделу по жилищным и социальным вопросам, комитету экономического анализа и прогнозирования, МАУ «МФЦ»</w:t>
      </w:r>
    </w:p>
    <w:p w:rsidR="00FD2550" w:rsidRPr="00233483" w:rsidRDefault="00FD2550" w:rsidP="00FD2550">
      <w:pPr>
        <w:jc w:val="both"/>
        <w:rPr>
          <w:sz w:val="28"/>
          <w:szCs w:val="28"/>
        </w:rPr>
      </w:pPr>
    </w:p>
    <w:p w:rsidR="00C06B7F" w:rsidRDefault="00C06B7F" w:rsidP="005C3AB9">
      <w:pPr>
        <w:rPr>
          <w:sz w:val="28"/>
          <w:szCs w:val="28"/>
        </w:rPr>
      </w:pPr>
    </w:p>
    <w:p w:rsidR="005C3AB9" w:rsidRPr="00975906" w:rsidRDefault="005C3AB9" w:rsidP="00FD2550">
      <w:pPr>
        <w:jc w:val="right"/>
        <w:rPr>
          <w:sz w:val="28"/>
          <w:szCs w:val="28"/>
        </w:rPr>
      </w:pPr>
      <w:r w:rsidRPr="00975906">
        <w:rPr>
          <w:sz w:val="28"/>
          <w:szCs w:val="28"/>
        </w:rPr>
        <w:lastRenderedPageBreak/>
        <w:t>Приложение</w:t>
      </w:r>
    </w:p>
    <w:p w:rsidR="005C3AB9" w:rsidRPr="00975906" w:rsidRDefault="005C3AB9" w:rsidP="00FD2550">
      <w:pPr>
        <w:jc w:val="right"/>
        <w:rPr>
          <w:sz w:val="28"/>
          <w:szCs w:val="28"/>
        </w:rPr>
      </w:pPr>
      <w:r w:rsidRPr="0097590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975906">
        <w:rPr>
          <w:sz w:val="28"/>
          <w:szCs w:val="28"/>
        </w:rPr>
        <w:t>к постановлению администрации</w:t>
      </w:r>
    </w:p>
    <w:p w:rsidR="005C3AB9" w:rsidRPr="00975906" w:rsidRDefault="005C3AB9" w:rsidP="00FD2550">
      <w:pPr>
        <w:jc w:val="right"/>
        <w:rPr>
          <w:sz w:val="28"/>
          <w:szCs w:val="28"/>
        </w:rPr>
      </w:pPr>
      <w:r w:rsidRPr="0097590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975906">
        <w:rPr>
          <w:sz w:val="28"/>
          <w:szCs w:val="28"/>
        </w:rPr>
        <w:t>Соль-Илецкого городского округа</w:t>
      </w:r>
    </w:p>
    <w:p w:rsidR="005C3AB9" w:rsidRPr="00975906" w:rsidRDefault="005C3AB9" w:rsidP="00FD2550">
      <w:pPr>
        <w:jc w:val="right"/>
        <w:rPr>
          <w:sz w:val="28"/>
          <w:szCs w:val="28"/>
        </w:rPr>
      </w:pPr>
      <w:r w:rsidRPr="0097590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A25867" w:rsidRPr="00975906">
        <w:rPr>
          <w:sz w:val="28"/>
          <w:szCs w:val="28"/>
        </w:rPr>
        <w:t>О</w:t>
      </w:r>
      <w:r w:rsidRPr="00975906">
        <w:rPr>
          <w:sz w:val="28"/>
          <w:szCs w:val="28"/>
        </w:rPr>
        <w:t>т</w:t>
      </w:r>
      <w:r w:rsidR="00A25867">
        <w:rPr>
          <w:sz w:val="28"/>
          <w:szCs w:val="28"/>
        </w:rPr>
        <w:t xml:space="preserve"> 24.06.</w:t>
      </w:r>
      <w:r w:rsidRPr="00975906">
        <w:rPr>
          <w:sz w:val="28"/>
          <w:szCs w:val="28"/>
        </w:rPr>
        <w:t>2016г. №</w:t>
      </w:r>
      <w:r w:rsidR="00A25867">
        <w:rPr>
          <w:sz w:val="28"/>
          <w:szCs w:val="28"/>
        </w:rPr>
        <w:t>1942-п</w:t>
      </w:r>
    </w:p>
    <w:p w:rsidR="00D95F41" w:rsidRPr="00284028" w:rsidRDefault="00D95F41" w:rsidP="00BB402E">
      <w:pPr>
        <w:tabs>
          <w:tab w:val="left" w:pos="182"/>
        </w:tabs>
        <w:ind w:right="-1"/>
        <w:rPr>
          <w:b/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АДМИНИСТРАТИВНЫЙ РЕГЛАМЕНТ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предоставления муниципальной услуги</w:t>
      </w:r>
    </w:p>
    <w:p w:rsidR="00D95F41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 w:rsidR="00F06D9A">
        <w:rPr>
          <w:sz w:val="28"/>
          <w:szCs w:val="28"/>
        </w:rPr>
        <w:t>Постановка на учет</w:t>
      </w:r>
      <w:r w:rsidR="00BE0FD7">
        <w:rPr>
          <w:sz w:val="28"/>
          <w:szCs w:val="28"/>
        </w:rPr>
        <w:t xml:space="preserve"> граждан </w:t>
      </w:r>
      <w:r w:rsidR="00F06D9A">
        <w:rPr>
          <w:sz w:val="28"/>
          <w:szCs w:val="28"/>
        </w:rPr>
        <w:t xml:space="preserve"> </w:t>
      </w:r>
      <w:r w:rsidRPr="00284028">
        <w:rPr>
          <w:color w:val="000000"/>
          <w:sz w:val="28"/>
          <w:szCs w:val="28"/>
        </w:rPr>
        <w:t xml:space="preserve">в </w:t>
      </w:r>
      <w:r w:rsidR="00F06D9A"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 w:rsidR="00BE0FD7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</w:p>
    <w:p w:rsidR="005C3AB9" w:rsidRPr="00284028" w:rsidRDefault="005C3AB9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1. Общие положения</w:t>
      </w:r>
    </w:p>
    <w:p w:rsidR="00D95F41" w:rsidRPr="00284028" w:rsidRDefault="00D95F41" w:rsidP="00F06D9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  <w:r w:rsidR="00CD5B35">
        <w:rPr>
          <w:sz w:val="28"/>
          <w:szCs w:val="28"/>
        </w:rPr>
        <w:t xml:space="preserve">    </w:t>
      </w:r>
      <w:r w:rsidRPr="00284028">
        <w:rPr>
          <w:sz w:val="28"/>
          <w:szCs w:val="28"/>
        </w:rPr>
        <w:t xml:space="preserve">1.1. Административный регламент предоставления муниципальной услуги  </w:t>
      </w:r>
      <w:r w:rsidR="00F06D9A" w:rsidRPr="00284028">
        <w:rPr>
          <w:sz w:val="28"/>
          <w:szCs w:val="28"/>
        </w:rPr>
        <w:t>«</w:t>
      </w:r>
      <w:r w:rsidR="00F06D9A">
        <w:rPr>
          <w:sz w:val="28"/>
          <w:szCs w:val="28"/>
        </w:rPr>
        <w:t xml:space="preserve">Постановка на учет </w:t>
      </w:r>
      <w:r w:rsidR="00034640">
        <w:rPr>
          <w:sz w:val="28"/>
          <w:szCs w:val="28"/>
        </w:rPr>
        <w:t xml:space="preserve">граждан </w:t>
      </w:r>
      <w:r w:rsidR="00F06D9A" w:rsidRPr="00284028">
        <w:rPr>
          <w:color w:val="000000"/>
          <w:sz w:val="28"/>
          <w:szCs w:val="28"/>
        </w:rPr>
        <w:t xml:space="preserve">в </w:t>
      </w:r>
      <w:r w:rsidR="00F06D9A">
        <w:rPr>
          <w:color w:val="000000"/>
          <w:sz w:val="28"/>
          <w:szCs w:val="28"/>
        </w:rPr>
        <w:t xml:space="preserve">качестве нуждающихся в </w:t>
      </w:r>
      <w:r w:rsidR="00F06D9A" w:rsidRPr="00284028">
        <w:rPr>
          <w:color w:val="000000"/>
          <w:sz w:val="28"/>
          <w:szCs w:val="28"/>
        </w:rPr>
        <w:t>жилых помещениях</w:t>
      </w:r>
      <w:r w:rsidR="00034640">
        <w:rPr>
          <w:color w:val="000000"/>
          <w:sz w:val="28"/>
          <w:szCs w:val="28"/>
        </w:rPr>
        <w:t>, предоставляемых по договорам социального найма</w:t>
      </w:r>
      <w:r w:rsidR="00F06D9A" w:rsidRPr="00284028">
        <w:rPr>
          <w:sz w:val="28"/>
          <w:szCs w:val="28"/>
        </w:rPr>
        <w:t xml:space="preserve">» </w:t>
      </w:r>
      <w:r w:rsidRPr="00284028">
        <w:rPr>
          <w:sz w:val="28"/>
          <w:szCs w:val="28"/>
        </w:rPr>
        <w:t xml:space="preserve"> (далее – Административный регламент) разработан в соответствии с Федеральным законом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по </w:t>
      </w:r>
      <w:r w:rsidR="00F06D9A">
        <w:rPr>
          <w:sz w:val="28"/>
          <w:szCs w:val="28"/>
        </w:rPr>
        <w:t xml:space="preserve">постановке на учет </w:t>
      </w:r>
      <w:r w:rsidRPr="00284028">
        <w:rPr>
          <w:sz w:val="28"/>
          <w:szCs w:val="28"/>
        </w:rPr>
        <w:t xml:space="preserve">граждан, зарегистрированных по месту жительства на территории  муниципального образования </w:t>
      </w:r>
      <w:r w:rsidR="00CD5B35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, нуждающи</w:t>
      </w:r>
      <w:r w:rsidR="00F06D9A">
        <w:rPr>
          <w:sz w:val="28"/>
          <w:szCs w:val="28"/>
        </w:rPr>
        <w:t>хся</w:t>
      </w:r>
      <w:r w:rsidRPr="00284028">
        <w:rPr>
          <w:sz w:val="28"/>
          <w:szCs w:val="28"/>
        </w:rPr>
        <w:t xml:space="preserve"> в жилых помещениях.</w:t>
      </w:r>
    </w:p>
    <w:p w:rsidR="00D95F41" w:rsidRPr="00284028" w:rsidRDefault="00D95F41" w:rsidP="000E2A60">
      <w:pPr>
        <w:numPr>
          <w:ilvl w:val="1"/>
          <w:numId w:val="3"/>
        </w:numPr>
        <w:tabs>
          <w:tab w:val="left" w:pos="182"/>
          <w:tab w:val="left" w:pos="1134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 Основные понятия, используемые в Административном регламенте:</w:t>
      </w:r>
    </w:p>
    <w:p w:rsidR="00D95F41" w:rsidRPr="00284028" w:rsidRDefault="00F06D9A" w:rsidP="00F06D9A">
      <w:pPr>
        <w:tabs>
          <w:tab w:val="left" w:pos="1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F41" w:rsidRPr="00284028">
        <w:rPr>
          <w:sz w:val="28"/>
          <w:szCs w:val="28"/>
        </w:rPr>
        <w:t xml:space="preserve">1) </w:t>
      </w:r>
      <w:r w:rsidR="002C0FDB">
        <w:rPr>
          <w:sz w:val="28"/>
          <w:szCs w:val="28"/>
        </w:rPr>
        <w:t>а</w:t>
      </w:r>
      <w:r w:rsidR="00D95F41" w:rsidRPr="00284028">
        <w:rPr>
          <w:sz w:val="28"/>
          <w:szCs w:val="28"/>
        </w:rPr>
        <w:t xml:space="preserve">дминистративный регламент – нормативный правовой акт, устанавливающий порядок и стандарт предоставления  муниципальной услуги    </w:t>
      </w:r>
      <w:r w:rsidRPr="00284028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на учет </w:t>
      </w:r>
      <w:r w:rsidR="005E7862">
        <w:rPr>
          <w:sz w:val="28"/>
          <w:szCs w:val="28"/>
        </w:rPr>
        <w:t xml:space="preserve">граждан </w:t>
      </w:r>
      <w:r w:rsidRPr="002840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 w:rsidR="005E7862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D95F41" w:rsidRPr="00284028">
        <w:rPr>
          <w:sz w:val="28"/>
          <w:szCs w:val="28"/>
        </w:rPr>
        <w:t xml:space="preserve">  </w:t>
      </w:r>
    </w:p>
    <w:p w:rsidR="00D95F41" w:rsidRPr="00A44F42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A44F42">
        <w:rPr>
          <w:sz w:val="28"/>
          <w:szCs w:val="28"/>
        </w:rPr>
        <w:t xml:space="preserve">2) реестр государственных (муниципальных) услуг (функций) Оренбургской области − </w:t>
      </w:r>
      <w:r w:rsidRPr="00A44F42">
        <w:rPr>
          <w:spacing w:val="-6"/>
          <w:sz w:val="28"/>
          <w:szCs w:val="28"/>
        </w:rPr>
        <w:t xml:space="preserve">специализированная информационная система по предоставлению услуг в </w:t>
      </w:r>
      <w:r w:rsidRPr="00A44F42">
        <w:rPr>
          <w:sz w:val="28"/>
          <w:szCs w:val="28"/>
        </w:rPr>
        <w:t xml:space="preserve"> электронном виде;</w:t>
      </w:r>
    </w:p>
    <w:p w:rsidR="00D95F41" w:rsidRPr="00284028" w:rsidRDefault="00F4308E" w:rsidP="000E2A60">
      <w:pPr>
        <w:tabs>
          <w:tab w:val="left" w:pos="182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F41"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многофункциональный центр предоставления муниципальных услуг − российская организация независимо от организационно-правовой формы (в том числе являющаяся автономным учреждением), уполномоченная на организацию предоставления муниципальных услуг, в том числе в электронной форме, по принципу «одного окна»;</w:t>
      </w:r>
    </w:p>
    <w:p w:rsidR="006B1409" w:rsidRDefault="00D95F41" w:rsidP="006B1409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>) заявитель − физическое лицо, обра</w:t>
      </w:r>
      <w:r>
        <w:rPr>
          <w:sz w:val="28"/>
          <w:szCs w:val="28"/>
        </w:rPr>
        <w:t xml:space="preserve">тившееся в </w:t>
      </w:r>
      <w:r w:rsidR="00287A1F">
        <w:rPr>
          <w:sz w:val="28"/>
          <w:szCs w:val="28"/>
        </w:rPr>
        <w:t xml:space="preserve">администрацию </w:t>
      </w:r>
      <w:r w:rsidR="00287A1F" w:rsidRPr="008432A0">
        <w:rPr>
          <w:bCs/>
          <w:sz w:val="28"/>
          <w:szCs w:val="28"/>
        </w:rPr>
        <w:t xml:space="preserve">муниципального образования </w:t>
      </w:r>
      <w:r w:rsidR="00287A1F">
        <w:rPr>
          <w:bCs/>
          <w:sz w:val="28"/>
          <w:szCs w:val="28"/>
        </w:rPr>
        <w:t>Соль-Илецкий городской округ</w:t>
      </w:r>
      <w:r w:rsidR="00287A1F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>о предоставлении муниципальной услуги, выраженн</w:t>
      </w:r>
      <w:r w:rsidR="00DF126B">
        <w:rPr>
          <w:sz w:val="28"/>
          <w:szCs w:val="28"/>
        </w:rPr>
        <w:t>о</w:t>
      </w:r>
      <w:r w:rsidR="009B57D9">
        <w:rPr>
          <w:sz w:val="28"/>
          <w:szCs w:val="28"/>
        </w:rPr>
        <w:t>й</w:t>
      </w:r>
      <w:r w:rsidRPr="00284028">
        <w:rPr>
          <w:sz w:val="28"/>
          <w:szCs w:val="28"/>
        </w:rPr>
        <w:t xml:space="preserve"> в письменной или электронной форме</w:t>
      </w:r>
      <w:r w:rsidR="006B1409">
        <w:rPr>
          <w:sz w:val="28"/>
          <w:szCs w:val="28"/>
        </w:rPr>
        <w:t>.</w:t>
      </w:r>
    </w:p>
    <w:p w:rsidR="008D3347" w:rsidRPr="00284028" w:rsidRDefault="008D3347" w:rsidP="006B1409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Заявителями на предоставление муниципальной услуги являются следующие категории граждан: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инвалиды Великой Отечественной войны;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участники Великой Отечественной войны;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члены семей погибших (умерших) инвалидов войны, участников Великой Отечественной войны;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инвалиды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5) ветераны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6) члены семей погибших (умерших) инвалидов боевых действий и ветеранов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7) инвалиды и семьи, имеющие детей-инвалидов;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8) Герои Советского Союза, Герои Российской Федерации и полные кавалеры ордена Славы;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9) Герои Социалистического Труда и полные кавалеры ордена Трудовой Славы;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10)  реабилитированные лица, утратившие жилые помещения на территории области в связи с репрессиями, в случае возвращения на прежнее местожительство,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спецпоселении;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11) граждане, проживающие в квартире, занятой несколькими семьями, 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12) граждане, больные заразными формами туберкулеза, проживающие в квартирах, в которых, исходя из занимаемой жилой площади и состава семьи нельзя выделить, отдельную комнату больному заразной формой туберкулеза, квартирах коммунального заселения, общежитиях;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13) члены семей погибших при исполнении служебных обязанностей работников противопожарной службы области;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14)  многодетные семьи, имеющие трех и более несовершеннолетних детей;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15) граждане, подвергшиеся воздействию радиации вследствие катастрофы на Чернобыльской АЭС;</w:t>
      </w:r>
    </w:p>
    <w:p w:rsidR="008D3347" w:rsidRPr="00284028" w:rsidRDefault="008D3347" w:rsidP="008D3347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16) граждане, признанные в установленном порядке малоимущими.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5BF">
        <w:rPr>
          <w:sz w:val="28"/>
          <w:szCs w:val="28"/>
        </w:rPr>
        <w:t>3</w:t>
      </w:r>
      <w:r w:rsidRPr="00284028">
        <w:rPr>
          <w:sz w:val="28"/>
          <w:szCs w:val="28"/>
        </w:rPr>
        <w:t>. Порядок информирования о предоставлении муниципальной услуги:</w:t>
      </w:r>
    </w:p>
    <w:p w:rsidR="00D95F41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информация о местах нахождения и графике работы администрации </w:t>
      </w:r>
      <w:r w:rsidR="004551E7" w:rsidRPr="008432A0">
        <w:rPr>
          <w:bCs/>
          <w:sz w:val="28"/>
          <w:szCs w:val="28"/>
        </w:rPr>
        <w:t xml:space="preserve">муниципального образования </w:t>
      </w:r>
      <w:r w:rsidR="004551E7">
        <w:rPr>
          <w:bCs/>
          <w:sz w:val="28"/>
          <w:szCs w:val="28"/>
        </w:rPr>
        <w:t>Соль-Илецкий городской округ</w:t>
      </w:r>
      <w:r w:rsidR="00EA3956">
        <w:rPr>
          <w:bCs/>
          <w:sz w:val="28"/>
          <w:szCs w:val="28"/>
        </w:rPr>
        <w:t xml:space="preserve"> (далее – Администрация)</w:t>
      </w:r>
      <w:r w:rsidRPr="00284028">
        <w:rPr>
          <w:sz w:val="28"/>
          <w:szCs w:val="28"/>
        </w:rPr>
        <w:t>,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отдел по жилищным</w:t>
      </w:r>
      <w:r w:rsidR="004551E7">
        <w:rPr>
          <w:bCs/>
          <w:sz w:val="28"/>
          <w:szCs w:val="28"/>
        </w:rPr>
        <w:t xml:space="preserve"> </w:t>
      </w:r>
      <w:r w:rsidR="008E013D">
        <w:rPr>
          <w:bCs/>
          <w:sz w:val="28"/>
          <w:szCs w:val="28"/>
        </w:rPr>
        <w:t xml:space="preserve">и социальным </w:t>
      </w:r>
      <w:r w:rsidR="004551E7">
        <w:rPr>
          <w:bCs/>
          <w:sz w:val="28"/>
          <w:szCs w:val="28"/>
        </w:rPr>
        <w:t xml:space="preserve">вопросам </w:t>
      </w:r>
      <w:r w:rsidRPr="00C53D0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C53D0F">
        <w:rPr>
          <w:bCs/>
          <w:sz w:val="28"/>
          <w:szCs w:val="28"/>
        </w:rPr>
        <w:t xml:space="preserve"> </w:t>
      </w:r>
      <w:r w:rsidR="004551E7" w:rsidRPr="008432A0">
        <w:rPr>
          <w:bCs/>
          <w:sz w:val="28"/>
          <w:szCs w:val="28"/>
        </w:rPr>
        <w:t xml:space="preserve">муниципального образования </w:t>
      </w:r>
      <w:r w:rsidR="004551E7">
        <w:rPr>
          <w:bCs/>
          <w:sz w:val="28"/>
          <w:szCs w:val="28"/>
        </w:rPr>
        <w:t>Соль-Илецкий городской округ</w:t>
      </w:r>
      <w:r w:rsidR="00EA3956">
        <w:rPr>
          <w:bCs/>
          <w:sz w:val="28"/>
          <w:szCs w:val="28"/>
        </w:rPr>
        <w:t xml:space="preserve"> (далее – отдел)</w:t>
      </w:r>
      <w:r w:rsidRPr="00C53D0F">
        <w:rPr>
          <w:bCs/>
          <w:sz w:val="28"/>
          <w:szCs w:val="28"/>
        </w:rPr>
        <w:t>.</w:t>
      </w:r>
    </w:p>
    <w:p w:rsidR="00D95F41" w:rsidRPr="00285B1A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Почтовый адрес: 461500, г. Соль-Илецк, ул. </w:t>
      </w:r>
      <w:r w:rsidR="008E013D">
        <w:rPr>
          <w:bCs/>
          <w:sz w:val="28"/>
          <w:szCs w:val="28"/>
        </w:rPr>
        <w:t>Карла-Маркса, д.6, каб.5</w:t>
      </w:r>
      <w:r w:rsidR="00D51232">
        <w:rPr>
          <w:bCs/>
          <w:sz w:val="28"/>
          <w:szCs w:val="28"/>
        </w:rPr>
        <w:t xml:space="preserve">, телефон 2-30-50, </w:t>
      </w:r>
      <w:r w:rsidR="00D51232" w:rsidRPr="00EC6131">
        <w:rPr>
          <w:rFonts w:eastAsia="Calibri"/>
          <w:sz w:val="28"/>
          <w:szCs w:val="28"/>
          <w:lang w:eastAsia="en-US"/>
        </w:rPr>
        <w:t>эл.почта:</w:t>
      </w:r>
      <w:r w:rsidR="00D51232">
        <w:rPr>
          <w:rFonts w:eastAsia="Calibri"/>
          <w:sz w:val="28"/>
          <w:szCs w:val="28"/>
          <w:lang w:eastAsia="en-US"/>
        </w:rPr>
        <w:t xml:space="preserve"> </w:t>
      </w:r>
      <w:r w:rsidR="0094070E" w:rsidRPr="0094070E">
        <w:rPr>
          <w:sz w:val="28"/>
          <w:szCs w:val="28"/>
          <w:lang w:val="en-US" w:eastAsia="en-US"/>
        </w:rPr>
        <w:t>zti</w:t>
      </w:r>
      <w:r w:rsidR="00D51232" w:rsidRPr="00D51232">
        <w:rPr>
          <w:rFonts w:eastAsia="Calibri"/>
          <w:sz w:val="28"/>
          <w:szCs w:val="28"/>
          <w:lang w:eastAsia="en-US"/>
        </w:rPr>
        <w:t>@</w:t>
      </w:r>
      <w:r w:rsidR="00D51232">
        <w:rPr>
          <w:rFonts w:eastAsia="Calibri"/>
          <w:sz w:val="28"/>
          <w:szCs w:val="28"/>
          <w:lang w:val="en-US" w:eastAsia="en-US"/>
        </w:rPr>
        <w:t>si</w:t>
      </w:r>
      <w:r w:rsidRPr="00C53D0F">
        <w:rPr>
          <w:bCs/>
          <w:sz w:val="28"/>
          <w:szCs w:val="28"/>
        </w:rPr>
        <w:t>.</w:t>
      </w:r>
      <w:r w:rsidR="00D51232">
        <w:rPr>
          <w:bCs/>
          <w:sz w:val="28"/>
          <w:szCs w:val="28"/>
          <w:lang w:val="en-US"/>
        </w:rPr>
        <w:t>orb</w:t>
      </w:r>
      <w:r w:rsidR="00D51232" w:rsidRPr="00D51232">
        <w:rPr>
          <w:bCs/>
          <w:sz w:val="28"/>
          <w:szCs w:val="28"/>
        </w:rPr>
        <w:t>.</w:t>
      </w:r>
      <w:r w:rsidR="00D51232">
        <w:rPr>
          <w:bCs/>
          <w:sz w:val="28"/>
          <w:szCs w:val="28"/>
          <w:lang w:val="en-US"/>
        </w:rPr>
        <w:t>ru</w:t>
      </w:r>
      <w:r w:rsidR="00285B1A">
        <w:rPr>
          <w:bCs/>
          <w:sz w:val="28"/>
          <w:szCs w:val="28"/>
        </w:rPr>
        <w:t>.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>График работы: вторник, среда</w:t>
      </w:r>
      <w:r w:rsidR="00A0510B">
        <w:rPr>
          <w:bCs/>
          <w:sz w:val="28"/>
          <w:szCs w:val="28"/>
        </w:rPr>
        <w:t>, четверг</w:t>
      </w:r>
      <w:r w:rsidRPr="00C53D0F">
        <w:rPr>
          <w:bCs/>
          <w:sz w:val="28"/>
          <w:szCs w:val="28"/>
        </w:rPr>
        <w:t xml:space="preserve"> с 9:00 до 1</w:t>
      </w:r>
      <w:r w:rsidR="00A0510B">
        <w:rPr>
          <w:bCs/>
          <w:sz w:val="28"/>
          <w:szCs w:val="28"/>
        </w:rPr>
        <w:t>2</w:t>
      </w:r>
      <w:r w:rsidRPr="00C53D0F">
        <w:rPr>
          <w:bCs/>
          <w:sz w:val="28"/>
          <w:szCs w:val="28"/>
        </w:rPr>
        <w:t>:</w:t>
      </w:r>
      <w:r w:rsidR="00A0510B">
        <w:rPr>
          <w:bCs/>
          <w:sz w:val="28"/>
          <w:szCs w:val="28"/>
        </w:rPr>
        <w:t>3</w:t>
      </w:r>
      <w:r w:rsidRPr="00C53D0F">
        <w:rPr>
          <w:bCs/>
          <w:sz w:val="28"/>
          <w:szCs w:val="28"/>
        </w:rPr>
        <w:t>0, не</w:t>
      </w:r>
      <w:r w:rsidR="00A5298C">
        <w:rPr>
          <w:bCs/>
          <w:sz w:val="28"/>
          <w:szCs w:val="28"/>
        </w:rPr>
        <w:t xml:space="preserve"> </w:t>
      </w:r>
      <w:r w:rsidRPr="00C53D0F">
        <w:rPr>
          <w:bCs/>
          <w:sz w:val="28"/>
          <w:szCs w:val="28"/>
        </w:rPr>
        <w:t xml:space="preserve">приемные и выходные дни: </w:t>
      </w:r>
      <w:r w:rsidR="00A0510B">
        <w:rPr>
          <w:bCs/>
          <w:sz w:val="28"/>
          <w:szCs w:val="28"/>
        </w:rPr>
        <w:t xml:space="preserve">понедельник, </w:t>
      </w:r>
      <w:r w:rsidRPr="00C53D0F">
        <w:rPr>
          <w:bCs/>
          <w:sz w:val="28"/>
          <w:szCs w:val="28"/>
        </w:rPr>
        <w:t>пятница, суббота, воскресенье;</w:t>
      </w:r>
    </w:p>
    <w:p w:rsidR="00D51232" w:rsidRPr="00EC6131" w:rsidRDefault="00D95F41" w:rsidP="002D46EB">
      <w:pPr>
        <w:pStyle w:val="a7"/>
        <w:ind w:firstLine="720"/>
        <w:jc w:val="both"/>
        <w:rPr>
          <w:sz w:val="28"/>
          <w:szCs w:val="28"/>
          <w:lang w:eastAsia="en-US"/>
        </w:rPr>
      </w:pPr>
      <w:r w:rsidRPr="005B35DB">
        <w:rPr>
          <w:bCs/>
          <w:sz w:val="28"/>
          <w:szCs w:val="28"/>
        </w:rPr>
        <w:t>б)</w:t>
      </w:r>
      <w:r w:rsidR="00A0510B" w:rsidRPr="005B35DB">
        <w:rPr>
          <w:bCs/>
          <w:sz w:val="28"/>
          <w:szCs w:val="28"/>
        </w:rPr>
        <w:t xml:space="preserve"> </w:t>
      </w:r>
      <w:r w:rsidR="00D51232" w:rsidRPr="00EC6131">
        <w:rPr>
          <w:sz w:val="28"/>
          <w:szCs w:val="28"/>
        </w:rPr>
        <w:t>м</w:t>
      </w:r>
      <w:r w:rsidR="00D51232" w:rsidRPr="00EC6131">
        <w:rPr>
          <w:color w:val="000000"/>
          <w:sz w:val="28"/>
          <w:szCs w:val="28"/>
          <w:lang w:eastAsia="en-US"/>
        </w:rPr>
        <w:t>униципальное автономное учреждение  «Многофункциональный центр предоставления государственных и муниципальных услуг» (далее – МАУ «МФЦ») по следующим адресам:</w:t>
      </w:r>
      <w:r w:rsidR="00D51232" w:rsidRPr="00EC6131">
        <w:rPr>
          <w:sz w:val="28"/>
          <w:szCs w:val="28"/>
          <w:lang w:eastAsia="en-US"/>
        </w:rPr>
        <w:t>Почтовый адрес: 461505, Соль-Илецкий городской круг, пер. Светачева,           д. 13А, пом.2</w:t>
      </w:r>
      <w:r w:rsidR="00D51232">
        <w:rPr>
          <w:sz w:val="28"/>
          <w:szCs w:val="28"/>
          <w:lang w:eastAsia="en-US"/>
        </w:rPr>
        <w:t>, телефон</w:t>
      </w:r>
      <w:r w:rsidR="00D51232" w:rsidRPr="00D51232">
        <w:rPr>
          <w:sz w:val="28"/>
          <w:szCs w:val="28"/>
        </w:rPr>
        <w:t xml:space="preserve"> </w:t>
      </w:r>
      <w:r w:rsidR="00D51232" w:rsidRPr="00D22CCE">
        <w:rPr>
          <w:sz w:val="28"/>
          <w:szCs w:val="28"/>
        </w:rPr>
        <w:t>2-32-77</w:t>
      </w:r>
      <w:r w:rsidR="00D51232">
        <w:rPr>
          <w:sz w:val="28"/>
          <w:szCs w:val="28"/>
        </w:rPr>
        <w:t xml:space="preserve">, </w:t>
      </w:r>
      <w:r w:rsidR="00BE2120">
        <w:rPr>
          <w:rFonts w:eastAsia="Calibri"/>
          <w:sz w:val="28"/>
          <w:szCs w:val="28"/>
          <w:lang w:eastAsia="en-US"/>
        </w:rPr>
        <w:t xml:space="preserve">эл.почта: </w:t>
      </w:r>
      <w:r w:rsidR="00BE2120" w:rsidRPr="00BE2120">
        <w:rPr>
          <w:rFonts w:eastAsia="Calibri"/>
          <w:color w:val="000000"/>
          <w:sz w:val="28"/>
          <w:szCs w:val="28"/>
        </w:rPr>
        <w:t>mau.mfc.sol@mail.ru</w:t>
      </w:r>
      <w:r w:rsidR="00D51232" w:rsidRPr="00EC6131">
        <w:rPr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EC6131">
        <w:rPr>
          <w:rFonts w:eastAsia="Calibri"/>
          <w:sz w:val="28"/>
          <w:szCs w:val="28"/>
          <w:lang w:eastAsia="en-US"/>
        </w:rPr>
        <w:t xml:space="preserve">461533, Оренбургская область, Соль-Илецкий городской округ,                           с. Изобильное, ул.  им. А. Смирнова,  2,  телефон:  31-5-10, эл.почта:  </w:t>
      </w:r>
      <w:hyperlink r:id="rId8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izobilnoe.mfc@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lastRenderedPageBreak/>
        <w:t>461535, Оренбургская область, Соль-Илецкий городской округ,                                 с. Буранное</w:t>
      </w:r>
      <w:r>
        <w:rPr>
          <w:rFonts w:eastAsia="Calibri"/>
          <w:sz w:val="28"/>
          <w:szCs w:val="28"/>
          <w:lang w:eastAsia="en-US"/>
        </w:rPr>
        <w:t>, ул. Кооперативная, 26а, телефо</w:t>
      </w:r>
      <w:r w:rsidRPr="00EC6131">
        <w:rPr>
          <w:rFonts w:eastAsia="Calibri"/>
          <w:sz w:val="28"/>
          <w:szCs w:val="28"/>
          <w:lang w:eastAsia="en-US"/>
        </w:rPr>
        <w:t xml:space="preserve">н: 31-1-18, эл.почта: </w:t>
      </w:r>
      <w:hyperlink r:id="rId9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burannoe.mfc@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461538, Оренбургская область, Соль-Илецкий городской округ, с. Саратовка, ул.  Центральная, 26, телефон: 36-4-33, эл.почта: </w:t>
      </w:r>
      <w:hyperlink r:id="rId10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saratovka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D51232" w:rsidRPr="00EC6131" w:rsidTr="005C3AB9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232" w:rsidRPr="00EC6131" w:rsidRDefault="00D51232" w:rsidP="005C3AB9">
            <w:pPr>
              <w:widowControl w:val="0"/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D5123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D5123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D51232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Default="00D51232" w:rsidP="00D5123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1232" w:rsidRPr="00EC6131" w:rsidRDefault="00D51232" w:rsidP="00D512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461511, Оренбургская область, Соль-Илецкий городской округ,                           п. Маякское, ул. Центральная, 31, телефон: 37-3-96, эл.почта: </w:t>
      </w:r>
      <w:hyperlink r:id="rId11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krasnomayakskiy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461543, Оренбургская область, Соль-Илецкий городской округ, с.Григорьевка, ул. Советская, 80,  телефон:  30-3-72, эл.почта: </w:t>
      </w:r>
      <w:hyperlink r:id="rId12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grigorevka.mfc@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232" w:rsidRPr="00EC6131" w:rsidRDefault="00D51232" w:rsidP="005C3AB9">
            <w:pPr>
              <w:widowControl w:val="0"/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Pr="00EC6131" w:rsidRDefault="00D51232" w:rsidP="00D51232">
      <w:pPr>
        <w:contextualSpacing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  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461515,  Оренбургская область,  Соль-Илецкий городской округ, с. Боевая Гора, ул. Таврическая, 36, телефон: 35-1-18, эл. почта: </w:t>
      </w:r>
      <w:hyperlink r:id="rId13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boevayagora.mfc@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461514, Оренбургская область, Соль-Илецкий городской округ, с. Дружба,              ул. Школьная, 9, телефон: 30-5-18, эл. почта: </w:t>
      </w:r>
      <w:hyperlink r:id="rId14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druzhba.mfc@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461548, Оренбургская область, Соль-Илецкий городской округ, с. Кумакское, ул. Центральная, 24, телефон: 32-4-18, эл. почта:  </w:t>
      </w:r>
      <w:hyperlink r:id="rId15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kumakskoe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 461537, Оренбургская область, Соль-Илецкий городской округ, с. Линевка,  ул. Кызыл -Юлдузская, 58,  телефон: 33-5-33, эл. почта:  </w:t>
      </w:r>
      <w:hyperlink r:id="rId16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linevka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tabs>
          <w:tab w:val="left" w:pos="245"/>
          <w:tab w:val="left" w:pos="4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461513, Оренбургская область, Соль-Илецкий городской округ,                              с.Михайловка, ул. 50 Октября, 2, телефон: 37-5-46, эл.почта: </w:t>
      </w:r>
      <w:hyperlink r:id="rId17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mikhaylovka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461512, Оренбургская область, Соль-Илецкий городской округ, с. Перовка,     ул. Уральская, 15, телефон: 37-7-18, эл. почта: </w:t>
      </w:r>
      <w:hyperlink r:id="rId18" w:history="1"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perovka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mfc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  461546, Оренбургская область, Соль-Илецкий городской округ,                                 с. Первомайское, ул. Мира, 12, телефон: 31-3-37, эл. почта:  </w:t>
      </w:r>
      <w:hyperlink r:id="rId19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pervomayskiy_mfc@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 ;</w:t>
      </w:r>
    </w:p>
    <w:p w:rsidR="00D51232" w:rsidRPr="00EC6131" w:rsidRDefault="00D51232" w:rsidP="00D51232">
      <w:pPr>
        <w:tabs>
          <w:tab w:val="left" w:pos="39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lastRenderedPageBreak/>
        <w:t xml:space="preserve">   461549, Оренбургская область, Соль-Илецкий городской округ, п. Шахтный,             ул. Центральная, 23, телефон: 2-20-01, эл. почта: </w:t>
      </w:r>
      <w:hyperlink r:id="rId20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prigorodnyy.mfc@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461531, Оренбургская область, Соль-Илецкий городской округ, с. Трудовое,           ул. Алёхина, 37,  телефон: 34-7-18, эл. почта: </w:t>
      </w:r>
      <w:hyperlink r:id="rId21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trudovoe.mfc@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 xml:space="preserve">; 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461545, Оренбургская область, Соль-Илецкий городской округ, с. Тамар-Уткуль, ул. Рабочая, 1, телефон: 31-1-37, эл. почта: </w:t>
      </w:r>
      <w:hyperlink r:id="rId22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tamarutkul@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D51232" w:rsidRPr="00EC6131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461547, Оренбургская область, Соль-Илецкий городской округ, с. Троицк,               ул. Центральная, 32, телефон: 31-9-58, эл. почта: </w:t>
      </w:r>
      <w:hyperlink r:id="rId23" w:history="1">
        <w:r w:rsidRPr="00EC6131">
          <w:rPr>
            <w:rFonts w:eastAsia="Calibri"/>
            <w:color w:val="0000FF"/>
            <w:sz w:val="28"/>
            <w:szCs w:val="28"/>
            <w:u w:val="single"/>
            <w:lang w:eastAsia="en-US"/>
          </w:rPr>
          <w:t>troitsk.mfc@</w:t>
        </w:r>
        <w:r w:rsidRPr="00EC613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EC6131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EC613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EC6131">
        <w:rPr>
          <w:rFonts w:eastAsia="Calibri"/>
          <w:color w:val="0000FF"/>
          <w:sz w:val="28"/>
          <w:szCs w:val="28"/>
          <w:u w:val="single"/>
          <w:lang w:eastAsia="en-US"/>
        </w:rPr>
        <w:t>;</w:t>
      </w:r>
    </w:p>
    <w:p w:rsidR="00D51232" w:rsidRDefault="00D5123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461521, Оренбургская область, Соль-Илецкий городской округ, п. Дивнополье, ул. Советская, 41,  телефон: 35-7-84, эл. почта:  </w:t>
      </w:r>
      <w:hyperlink r:id="rId24" w:history="1">
        <w:r w:rsidRPr="00EC6131">
          <w:rPr>
            <w:rStyle w:val="a8"/>
            <w:rFonts w:eastAsia="Calibri"/>
            <w:sz w:val="28"/>
            <w:szCs w:val="28"/>
            <w:lang w:eastAsia="en-US"/>
          </w:rPr>
          <w:t>tsvillingskiy@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Pr="00EC613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EC613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Pr="00EC6131">
        <w:rPr>
          <w:rFonts w:eastAsia="Calibri"/>
          <w:sz w:val="28"/>
          <w:szCs w:val="28"/>
          <w:lang w:eastAsia="en-US"/>
        </w:rPr>
        <w:t>;</w:t>
      </w:r>
    </w:p>
    <w:p w:rsidR="00740D12" w:rsidRPr="00EC6131" w:rsidRDefault="00740D12" w:rsidP="00D5123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5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D51232" w:rsidRPr="00EC6131" w:rsidTr="005C3AB9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232" w:rsidRPr="00EC6131" w:rsidRDefault="00D51232" w:rsidP="005C3AB9">
            <w:pPr>
              <w:widowControl w:val="0"/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51232" w:rsidRPr="00EC6131" w:rsidTr="005C3AB9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71"/>
        </w:trPr>
        <w:tc>
          <w:tcPr>
            <w:tcW w:w="4153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Pr="00EC6131" w:rsidRDefault="00D51232" w:rsidP="00D51232">
      <w:pPr>
        <w:contextualSpacing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</w:t>
      </w:r>
    </w:p>
    <w:p w:rsidR="00D51232" w:rsidRPr="00EC6131" w:rsidRDefault="00D51232" w:rsidP="00D51232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C6131">
        <w:rPr>
          <w:rFonts w:eastAsia="Calibri"/>
          <w:sz w:val="28"/>
          <w:szCs w:val="28"/>
          <w:lang w:eastAsia="en-US"/>
        </w:rPr>
        <w:t xml:space="preserve">461532, Оренбургская область, Соль-Илецкий городской округ, с. Ветлянка, ул.Советская, 51,  телефон: 34-2-18, эл. почта: </w:t>
      </w:r>
      <w:hyperlink r:id="rId25" w:history="1">
        <w:r w:rsidRPr="00EC6131">
          <w:rPr>
            <w:rStyle w:val="a8"/>
            <w:rFonts w:eastAsia="Calibri"/>
            <w:iCs/>
            <w:sz w:val="28"/>
            <w:szCs w:val="28"/>
            <w:lang w:eastAsia="en-US"/>
          </w:rPr>
          <w:t>vetlyanka.mfc@mail.r</w:t>
        </w:r>
        <w:r w:rsidRPr="00EC6131">
          <w:rPr>
            <w:rStyle w:val="a8"/>
            <w:rFonts w:eastAsia="Calibri"/>
            <w:iCs/>
            <w:sz w:val="28"/>
            <w:szCs w:val="28"/>
            <w:lang w:val="en-US" w:eastAsia="en-US"/>
          </w:rPr>
          <w:t>u</w:t>
        </w:r>
      </w:hyperlink>
      <w:r w:rsidRPr="00EC6131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D51232" w:rsidRPr="00EC6131" w:rsidTr="005C3AB9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D51232" w:rsidRPr="00EC6131" w:rsidTr="005C3A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D51232" w:rsidRPr="00EC6131" w:rsidTr="005C3AB9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32" w:rsidRPr="00EC6131" w:rsidRDefault="00D51232" w:rsidP="005C3AB9">
            <w:pPr>
              <w:widowControl w:val="0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C6131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D51232" w:rsidRPr="00EC6131" w:rsidRDefault="00D51232" w:rsidP="00D51232">
      <w:pPr>
        <w:spacing w:line="276" w:lineRule="auto"/>
        <w:rPr>
          <w:sz w:val="28"/>
          <w:szCs w:val="28"/>
        </w:rPr>
      </w:pPr>
      <w:r w:rsidRPr="00EC6131">
        <w:rPr>
          <w:rFonts w:eastAsia="Calibri"/>
          <w:sz w:val="28"/>
          <w:szCs w:val="28"/>
          <w:lang w:eastAsia="en-US"/>
        </w:rPr>
        <w:t xml:space="preserve">  </w:t>
      </w:r>
    </w:p>
    <w:p w:rsidR="00D95F41" w:rsidRPr="00284028" w:rsidRDefault="00D95F41" w:rsidP="000E2A60">
      <w:pPr>
        <w:tabs>
          <w:tab w:val="left" w:pos="182"/>
        </w:tabs>
        <w:ind w:left="851" w:right="-1"/>
        <w:jc w:val="both"/>
        <w:rPr>
          <w:sz w:val="28"/>
          <w:szCs w:val="28"/>
        </w:rPr>
      </w:pPr>
    </w:p>
    <w:p w:rsidR="009B57D9" w:rsidRPr="0041704F" w:rsidRDefault="009B57D9" w:rsidP="009B57D9">
      <w:pPr>
        <w:pStyle w:val="a7"/>
        <w:jc w:val="both"/>
        <w:rPr>
          <w:b/>
          <w:color w:val="0000FF"/>
          <w:sz w:val="16"/>
          <w:szCs w:val="16"/>
        </w:rPr>
      </w:pPr>
      <w:r>
        <w:rPr>
          <w:bCs/>
          <w:sz w:val="28"/>
          <w:szCs w:val="28"/>
        </w:rPr>
        <w:t xml:space="preserve">          </w:t>
      </w:r>
      <w:r w:rsidR="006B22BC">
        <w:rPr>
          <w:bCs/>
          <w:sz w:val="28"/>
          <w:szCs w:val="28"/>
        </w:rPr>
        <w:t>2</w:t>
      </w:r>
      <w:r w:rsidR="00D95F41" w:rsidRPr="00C53D0F">
        <w:rPr>
          <w:bCs/>
          <w:sz w:val="28"/>
          <w:szCs w:val="28"/>
        </w:rPr>
        <w:t xml:space="preserve">) официальный сайт </w:t>
      </w:r>
      <w:r w:rsidR="00EA3956">
        <w:rPr>
          <w:bCs/>
          <w:sz w:val="28"/>
          <w:szCs w:val="28"/>
        </w:rPr>
        <w:t>А</w:t>
      </w:r>
      <w:r w:rsidR="00D95F41" w:rsidRPr="00C53D0F">
        <w:rPr>
          <w:bCs/>
          <w:sz w:val="28"/>
          <w:szCs w:val="28"/>
        </w:rPr>
        <w:t xml:space="preserve">дминистрации </w:t>
      </w:r>
      <w:r w:rsidR="00D95F41" w:rsidRPr="009B57D9">
        <w:rPr>
          <w:bCs/>
          <w:sz w:val="28"/>
          <w:szCs w:val="28"/>
        </w:rPr>
        <w:t xml:space="preserve">в сети </w:t>
      </w:r>
      <w:r w:rsidR="00DF76FC">
        <w:rPr>
          <w:bCs/>
          <w:sz w:val="28"/>
          <w:szCs w:val="28"/>
        </w:rPr>
        <w:t>и</w:t>
      </w:r>
      <w:r w:rsidR="00D95F41" w:rsidRPr="009B57D9">
        <w:rPr>
          <w:bCs/>
          <w:sz w:val="28"/>
          <w:szCs w:val="28"/>
        </w:rPr>
        <w:t>нтернет, содержащий информацию о предоставлении муниципальной услуги:</w:t>
      </w:r>
      <w:r w:rsidR="00D95F41" w:rsidRPr="00C53D0F">
        <w:rPr>
          <w:bCs/>
          <w:sz w:val="28"/>
          <w:szCs w:val="28"/>
        </w:rPr>
        <w:t xml:space="preserve"> </w:t>
      </w:r>
      <w:hyperlink r:id="rId26" w:history="1">
        <w:r w:rsidR="006B22BC" w:rsidRPr="00E13F41">
          <w:rPr>
            <w:rStyle w:val="a8"/>
            <w:sz w:val="28"/>
            <w:szCs w:val="28"/>
            <w:lang w:val="en-US"/>
          </w:rPr>
          <w:t>www</w:t>
        </w:r>
        <w:r w:rsidR="006B22BC" w:rsidRPr="00E13F41">
          <w:rPr>
            <w:rStyle w:val="a8"/>
            <w:sz w:val="28"/>
            <w:szCs w:val="28"/>
          </w:rPr>
          <w:t>.soliletsk.ru</w:t>
        </w:r>
      </w:hyperlink>
      <w:r w:rsidR="0041704F">
        <w:rPr>
          <w:sz w:val="28"/>
          <w:szCs w:val="28"/>
        </w:rPr>
        <w:t>.</w:t>
      </w:r>
    </w:p>
    <w:p w:rsidR="00D95F41" w:rsidRPr="00C53D0F" w:rsidRDefault="00A013BA" w:rsidP="00696616">
      <w:pPr>
        <w:tabs>
          <w:tab w:val="left" w:pos="182"/>
          <w:tab w:val="left" w:pos="1134"/>
        </w:tabs>
        <w:ind w:right="-1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41"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 xml:space="preserve">. </w:t>
      </w:r>
      <w:r w:rsidR="00DB11A7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может обратиться с устным, письменным или электронным запросом в </w:t>
      </w:r>
      <w:r w:rsidR="00EA3956">
        <w:rPr>
          <w:sz w:val="28"/>
          <w:szCs w:val="28"/>
        </w:rPr>
        <w:t>А</w:t>
      </w:r>
      <w:r w:rsidR="00D95F41">
        <w:rPr>
          <w:sz w:val="28"/>
          <w:szCs w:val="28"/>
        </w:rPr>
        <w:t xml:space="preserve">дминистрацию </w:t>
      </w:r>
      <w:r w:rsidR="00D95F41" w:rsidRPr="00284028">
        <w:rPr>
          <w:sz w:val="28"/>
          <w:szCs w:val="28"/>
        </w:rPr>
        <w:t xml:space="preserve">или </w:t>
      </w:r>
      <w:r w:rsidR="006A12A5">
        <w:rPr>
          <w:sz w:val="28"/>
          <w:szCs w:val="28"/>
        </w:rPr>
        <w:t>МФЦ.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284028">
        <w:rPr>
          <w:sz w:val="28"/>
          <w:szCs w:val="28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Настоящий Административный регламент подлежит размещению на официальном сайте </w:t>
      </w:r>
      <w:r w:rsidR="00C01962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6B22BC" w:rsidRDefault="006B22BC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2. Стандарт предоставления муниципальной услуги</w:t>
      </w:r>
    </w:p>
    <w:p w:rsidR="005459A2" w:rsidRPr="00284028" w:rsidRDefault="005459A2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2.1. Наименование муниципальной услуги: </w:t>
      </w:r>
      <w:r w:rsidR="00723689" w:rsidRPr="00284028">
        <w:rPr>
          <w:sz w:val="28"/>
          <w:szCs w:val="28"/>
        </w:rPr>
        <w:t>«</w:t>
      </w:r>
      <w:r w:rsidR="00723689">
        <w:rPr>
          <w:sz w:val="28"/>
          <w:szCs w:val="28"/>
        </w:rPr>
        <w:t xml:space="preserve">Постановка на учет граждан </w:t>
      </w:r>
      <w:r w:rsidR="00723689" w:rsidRPr="00284028">
        <w:rPr>
          <w:color w:val="000000"/>
          <w:sz w:val="28"/>
          <w:szCs w:val="28"/>
        </w:rPr>
        <w:t xml:space="preserve">в </w:t>
      </w:r>
      <w:r w:rsidR="00723689">
        <w:rPr>
          <w:color w:val="000000"/>
          <w:sz w:val="28"/>
          <w:szCs w:val="28"/>
        </w:rPr>
        <w:t xml:space="preserve">качестве нуждающихся в </w:t>
      </w:r>
      <w:r w:rsidR="00723689" w:rsidRPr="00284028">
        <w:rPr>
          <w:color w:val="000000"/>
          <w:sz w:val="28"/>
          <w:szCs w:val="28"/>
        </w:rPr>
        <w:t>жилых помещениях</w:t>
      </w:r>
      <w:r w:rsidR="00723689">
        <w:rPr>
          <w:color w:val="000000"/>
          <w:sz w:val="28"/>
          <w:szCs w:val="28"/>
        </w:rPr>
        <w:t>, предоставляемых по договорам социального найма</w:t>
      </w:r>
      <w:r w:rsidR="00723689" w:rsidRPr="00284028">
        <w:rPr>
          <w:sz w:val="28"/>
          <w:szCs w:val="28"/>
        </w:rPr>
        <w:t>»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="00011128">
        <w:rPr>
          <w:bCs/>
          <w:sz w:val="28"/>
          <w:szCs w:val="28"/>
        </w:rPr>
        <w:t>отдел по жилищным и социальным вопросам</w:t>
      </w:r>
      <w:r w:rsidR="000111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0111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44110" w:rsidRPr="008432A0">
        <w:rPr>
          <w:bCs/>
          <w:sz w:val="28"/>
          <w:szCs w:val="28"/>
        </w:rPr>
        <w:t xml:space="preserve">муниципального образования </w:t>
      </w:r>
      <w:r w:rsidR="00644110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2.3. Результат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BE0FD7">
        <w:rPr>
          <w:sz w:val="28"/>
          <w:szCs w:val="28"/>
        </w:rPr>
        <w:t xml:space="preserve">постановка на учет граждан </w:t>
      </w:r>
      <w:r w:rsidR="00BE0FD7" w:rsidRPr="00284028">
        <w:rPr>
          <w:color w:val="000000"/>
          <w:sz w:val="28"/>
          <w:szCs w:val="28"/>
        </w:rPr>
        <w:t xml:space="preserve">в </w:t>
      </w:r>
      <w:r w:rsidR="00BE0FD7">
        <w:rPr>
          <w:color w:val="000000"/>
          <w:sz w:val="28"/>
          <w:szCs w:val="28"/>
        </w:rPr>
        <w:t xml:space="preserve">качестве нуждающихся в </w:t>
      </w:r>
      <w:r w:rsidR="00BE0FD7" w:rsidRPr="00284028">
        <w:rPr>
          <w:color w:val="000000"/>
          <w:sz w:val="28"/>
          <w:szCs w:val="28"/>
        </w:rPr>
        <w:t>жилых помещениях</w:t>
      </w:r>
      <w:r w:rsidR="00BE0FD7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2) мотивированный отказ в предоставлении муниципальной услуги в письменной форме. 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2.4. Услуга предоставляется в течение </w:t>
      </w:r>
      <w:r>
        <w:rPr>
          <w:sz w:val="28"/>
          <w:szCs w:val="28"/>
        </w:rPr>
        <w:t>30</w:t>
      </w:r>
      <w:r w:rsidRPr="00284028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284028">
        <w:rPr>
          <w:sz w:val="28"/>
          <w:szCs w:val="28"/>
        </w:rPr>
        <w:t xml:space="preserve">) календарных дней с момента поступления документов, предусмотренных пунктом 2.7 настоящего Административного регламента, в </w:t>
      </w:r>
      <w:r w:rsidR="00F311E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284028">
        <w:rPr>
          <w:color w:val="000000"/>
          <w:sz w:val="28"/>
          <w:szCs w:val="28"/>
        </w:rPr>
        <w:t xml:space="preserve">или </w:t>
      </w:r>
      <w:r w:rsidR="00D32D89">
        <w:rPr>
          <w:color w:val="000000"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D95F41" w:rsidRPr="00E443B9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i/>
          <w:sz w:val="28"/>
          <w:szCs w:val="28"/>
          <w:u w:val="single"/>
        </w:rPr>
      </w:pPr>
      <w:r w:rsidRPr="00E443B9">
        <w:rPr>
          <w:sz w:val="28"/>
          <w:szCs w:val="28"/>
        </w:rPr>
        <w:t xml:space="preserve">Документы, являющиеся результатом предоставления муниципальной услуги, выдаются (направляются) не позднее 30 дней со дня подачи заявления. </w:t>
      </w:r>
    </w:p>
    <w:p w:rsidR="00D95F41" w:rsidRPr="00414ACC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sz w:val="28"/>
          <w:szCs w:val="28"/>
          <w:u w:val="single"/>
        </w:rPr>
      </w:pPr>
      <w:r w:rsidRPr="00414ACC">
        <w:rPr>
          <w:sz w:val="28"/>
          <w:szCs w:val="28"/>
        </w:rPr>
        <w:t xml:space="preserve">2.5. В срок, не позднее чем через </w:t>
      </w:r>
      <w:r w:rsidRPr="00E443B9">
        <w:rPr>
          <w:sz w:val="28"/>
          <w:szCs w:val="28"/>
        </w:rPr>
        <w:t>три рабочих дня</w:t>
      </w:r>
      <w:r w:rsidRPr="00414ACC">
        <w:rPr>
          <w:sz w:val="28"/>
          <w:szCs w:val="28"/>
        </w:rPr>
        <w:t xml:space="preserve"> со дня утверждения решения </w:t>
      </w:r>
      <w:r w:rsidR="00384C68">
        <w:rPr>
          <w:sz w:val="28"/>
          <w:szCs w:val="28"/>
        </w:rPr>
        <w:t xml:space="preserve">о </w:t>
      </w:r>
      <w:r w:rsidR="00C01962">
        <w:rPr>
          <w:sz w:val="28"/>
          <w:szCs w:val="28"/>
        </w:rPr>
        <w:t xml:space="preserve">постановке на учет граждан </w:t>
      </w:r>
      <w:r w:rsidR="00C01962" w:rsidRPr="00284028">
        <w:rPr>
          <w:color w:val="000000"/>
          <w:sz w:val="28"/>
          <w:szCs w:val="28"/>
        </w:rPr>
        <w:t xml:space="preserve">в </w:t>
      </w:r>
      <w:r w:rsidR="00C01962">
        <w:rPr>
          <w:color w:val="000000"/>
          <w:sz w:val="28"/>
          <w:szCs w:val="28"/>
        </w:rPr>
        <w:t xml:space="preserve">качестве нуждающихся в </w:t>
      </w:r>
      <w:r w:rsidR="00C01962" w:rsidRPr="00284028">
        <w:rPr>
          <w:color w:val="000000"/>
          <w:sz w:val="28"/>
          <w:szCs w:val="28"/>
        </w:rPr>
        <w:t>жилых помещениях</w:t>
      </w:r>
      <w:r w:rsidR="00C01962">
        <w:rPr>
          <w:color w:val="000000"/>
          <w:sz w:val="28"/>
          <w:szCs w:val="28"/>
        </w:rPr>
        <w:t>, предоставляемых по договорам социального найма</w:t>
      </w:r>
      <w:r w:rsidR="00C01962">
        <w:rPr>
          <w:sz w:val="28"/>
          <w:szCs w:val="28"/>
        </w:rPr>
        <w:t xml:space="preserve"> </w:t>
      </w:r>
      <w:r w:rsidR="00F311E2">
        <w:rPr>
          <w:sz w:val="28"/>
          <w:szCs w:val="28"/>
        </w:rPr>
        <w:t>А</w:t>
      </w:r>
      <w:r w:rsidRPr="00414ACC">
        <w:rPr>
          <w:sz w:val="28"/>
          <w:szCs w:val="28"/>
        </w:rPr>
        <w:t>дминистраци</w:t>
      </w:r>
      <w:r w:rsidR="00384C68">
        <w:rPr>
          <w:sz w:val="28"/>
          <w:szCs w:val="28"/>
        </w:rPr>
        <w:t>я уведомляет заявителя</w:t>
      </w:r>
      <w:r w:rsidRPr="00414ACC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284028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4028">
        <w:rPr>
          <w:sz w:val="28"/>
          <w:szCs w:val="28"/>
        </w:rPr>
        <w:t>) статьи 31, 49-57, 69 Жилищного кодекса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</w:r>
    </w:p>
    <w:p w:rsidR="00493A45" w:rsidRPr="00284028" w:rsidRDefault="00D95F41" w:rsidP="00493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028">
        <w:rPr>
          <w:sz w:val="28"/>
          <w:szCs w:val="28"/>
        </w:rPr>
        <w:t xml:space="preserve">) </w:t>
      </w:r>
      <w:r w:rsidR="00493A45">
        <w:rPr>
          <w:sz w:val="28"/>
          <w:szCs w:val="28"/>
        </w:rPr>
        <w:t>з</w:t>
      </w:r>
      <w:r w:rsidR="00493A45" w:rsidRPr="002C0FDB">
        <w:rPr>
          <w:sz w:val="28"/>
          <w:szCs w:val="28"/>
        </w:rPr>
        <w:t>акон О</w:t>
      </w:r>
      <w:r w:rsidR="00493A45" w:rsidRPr="002C0FDB">
        <w:rPr>
          <w:bCs/>
          <w:sz w:val="28"/>
          <w:szCs w:val="28"/>
        </w:rPr>
        <w:t>ренбургской</w:t>
      </w:r>
      <w:r w:rsidR="00493A45" w:rsidRPr="00284028">
        <w:rPr>
          <w:bCs/>
          <w:sz w:val="28"/>
          <w:szCs w:val="28"/>
        </w:rPr>
        <w:t xml:space="preserve">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</w:t>
      </w:r>
      <w:r w:rsidR="00493A45" w:rsidRPr="00284028">
        <w:rPr>
          <w:sz w:val="28"/>
          <w:szCs w:val="28"/>
        </w:rPr>
        <w:t>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D95F41" w:rsidRPr="002C0FDB" w:rsidRDefault="00493A45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F41" w:rsidRPr="002C0FDB">
        <w:rPr>
          <w:sz w:val="28"/>
          <w:szCs w:val="28"/>
        </w:rPr>
        <w:t xml:space="preserve">) </w:t>
      </w:r>
      <w:r w:rsidR="00FC7C35">
        <w:rPr>
          <w:sz w:val="28"/>
          <w:szCs w:val="28"/>
        </w:rPr>
        <w:t>з</w:t>
      </w:r>
      <w:r w:rsidR="00D95F41" w:rsidRPr="002C0FDB">
        <w:rPr>
          <w:sz w:val="28"/>
          <w:szCs w:val="28"/>
        </w:rPr>
        <w:t>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D95F41" w:rsidRPr="00284028" w:rsidRDefault="00D95F41" w:rsidP="000E2A60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D95F41" w:rsidRPr="00415FA6" w:rsidRDefault="00D95F41" w:rsidP="00534A42">
      <w:pPr>
        <w:ind w:right="-81" w:firstLine="720"/>
        <w:jc w:val="both"/>
        <w:rPr>
          <w:sz w:val="28"/>
          <w:szCs w:val="28"/>
        </w:rPr>
      </w:pPr>
      <w:r w:rsidRPr="00415FA6">
        <w:rPr>
          <w:sz w:val="28"/>
          <w:szCs w:val="28"/>
        </w:rPr>
        <w:t xml:space="preserve">1) заявление о </w:t>
      </w:r>
      <w:r w:rsidR="00C31225" w:rsidRPr="00415FA6">
        <w:rPr>
          <w:sz w:val="28"/>
          <w:szCs w:val="28"/>
        </w:rPr>
        <w:t xml:space="preserve">постановке на учет граждан </w:t>
      </w:r>
      <w:r w:rsidR="00C31225" w:rsidRPr="00415FA6">
        <w:rPr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найма, по</w:t>
      </w:r>
      <w:r w:rsidRPr="00415FA6">
        <w:rPr>
          <w:sz w:val="28"/>
          <w:szCs w:val="28"/>
        </w:rPr>
        <w:t xml:space="preserve">дписанное </w:t>
      </w:r>
      <w:r w:rsidRPr="00415FA6">
        <w:rPr>
          <w:sz w:val="28"/>
          <w:szCs w:val="28"/>
        </w:rPr>
        <w:lastRenderedPageBreak/>
        <w:t>членами семьи старше 14 лет (форм</w:t>
      </w:r>
      <w:r w:rsidR="00F75F92" w:rsidRPr="00415FA6">
        <w:rPr>
          <w:sz w:val="28"/>
          <w:szCs w:val="28"/>
        </w:rPr>
        <w:t>а</w:t>
      </w:r>
      <w:r w:rsidRPr="00415FA6">
        <w:rPr>
          <w:sz w:val="28"/>
          <w:szCs w:val="28"/>
        </w:rPr>
        <w:t xml:space="preserve"> заполнения заявлени</w:t>
      </w:r>
      <w:r w:rsidR="00F75F92" w:rsidRPr="00415FA6">
        <w:rPr>
          <w:sz w:val="28"/>
          <w:szCs w:val="28"/>
        </w:rPr>
        <w:t>я</w:t>
      </w:r>
      <w:r w:rsidRPr="00415FA6">
        <w:rPr>
          <w:sz w:val="28"/>
          <w:szCs w:val="28"/>
        </w:rPr>
        <w:t xml:space="preserve"> представлен</w:t>
      </w:r>
      <w:r w:rsidR="00F75F92" w:rsidRPr="00415FA6">
        <w:rPr>
          <w:sz w:val="28"/>
          <w:szCs w:val="28"/>
        </w:rPr>
        <w:t>а</w:t>
      </w:r>
      <w:r w:rsidRPr="00415FA6">
        <w:rPr>
          <w:sz w:val="28"/>
          <w:szCs w:val="28"/>
        </w:rPr>
        <w:t xml:space="preserve"> в приложени</w:t>
      </w:r>
      <w:r w:rsidR="00F75F92" w:rsidRPr="00415FA6">
        <w:rPr>
          <w:sz w:val="28"/>
          <w:szCs w:val="28"/>
        </w:rPr>
        <w:t>и</w:t>
      </w:r>
      <w:r w:rsidRPr="00415FA6">
        <w:rPr>
          <w:sz w:val="28"/>
          <w:szCs w:val="28"/>
        </w:rPr>
        <w:t xml:space="preserve"> № 1</w:t>
      </w:r>
      <w:r w:rsidR="007F396B" w:rsidRPr="00415FA6">
        <w:rPr>
          <w:sz w:val="28"/>
          <w:szCs w:val="28"/>
        </w:rPr>
        <w:t>,2</w:t>
      </w:r>
      <w:r w:rsidRPr="00415FA6">
        <w:rPr>
          <w:sz w:val="28"/>
          <w:szCs w:val="28"/>
        </w:rPr>
        <w:t xml:space="preserve">  настояще</w:t>
      </w:r>
      <w:r w:rsidR="00F75F92" w:rsidRPr="00415FA6">
        <w:rPr>
          <w:sz w:val="28"/>
          <w:szCs w:val="28"/>
        </w:rPr>
        <w:t>го</w:t>
      </w:r>
      <w:r w:rsidRPr="00415FA6">
        <w:rPr>
          <w:sz w:val="28"/>
          <w:szCs w:val="28"/>
        </w:rPr>
        <w:t xml:space="preserve"> </w:t>
      </w:r>
      <w:r w:rsidR="00474BF7" w:rsidRPr="00415FA6">
        <w:rPr>
          <w:sz w:val="28"/>
          <w:szCs w:val="28"/>
        </w:rPr>
        <w:t>Административно</w:t>
      </w:r>
      <w:r w:rsidR="00F75F92" w:rsidRPr="00415FA6">
        <w:rPr>
          <w:sz w:val="28"/>
          <w:szCs w:val="28"/>
        </w:rPr>
        <w:t>го</w:t>
      </w:r>
      <w:r w:rsidR="00474BF7" w:rsidRPr="00415FA6">
        <w:rPr>
          <w:sz w:val="28"/>
          <w:szCs w:val="28"/>
        </w:rPr>
        <w:t xml:space="preserve"> регламент</w:t>
      </w:r>
      <w:r w:rsidR="00F75F92" w:rsidRPr="00415FA6">
        <w:rPr>
          <w:sz w:val="28"/>
          <w:szCs w:val="28"/>
        </w:rPr>
        <w:t>а</w:t>
      </w:r>
      <w:r w:rsidRPr="00415FA6">
        <w:rPr>
          <w:sz w:val="28"/>
          <w:szCs w:val="28"/>
        </w:rPr>
        <w:t>);</w:t>
      </w:r>
    </w:p>
    <w:p w:rsidR="00CC6CD2" w:rsidRPr="00415FA6" w:rsidRDefault="00D95F41" w:rsidP="00CC6CD2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15FA6">
        <w:rPr>
          <w:rFonts w:ascii="Times New Roman" w:hAnsi="Times New Roman" w:cs="Times New Roman"/>
          <w:sz w:val="28"/>
          <w:szCs w:val="28"/>
        </w:rPr>
        <w:t>2</w:t>
      </w:r>
      <w:r w:rsidRPr="00415FA6">
        <w:rPr>
          <w:sz w:val="28"/>
          <w:szCs w:val="28"/>
        </w:rPr>
        <w:t xml:space="preserve">) </w:t>
      </w:r>
      <w:r w:rsidR="00CC6CD2" w:rsidRPr="00415FA6">
        <w:rPr>
          <w:rFonts w:ascii="Times New Roman" w:hAnsi="Times New Roman" w:cs="Times New Roman"/>
          <w:bCs/>
          <w:sz w:val="28"/>
          <w:szCs w:val="28"/>
          <w:lang w:eastAsia="ru-RU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</w:t>
      </w:r>
      <w:r w:rsidR="002C7F9A">
        <w:rPr>
          <w:rFonts w:ascii="Times New Roman" w:hAnsi="Times New Roman" w:cs="Times New Roman"/>
          <w:bCs/>
          <w:sz w:val="28"/>
          <w:szCs w:val="28"/>
          <w:lang w:eastAsia="ru-RU"/>
        </w:rPr>
        <w:t>ешения о признании членом семьи</w:t>
      </w:r>
      <w:r w:rsidR="009F0E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7EF" w:rsidRPr="00415FA6">
        <w:rPr>
          <w:rFonts w:ascii="Times New Roman" w:hAnsi="Times New Roman" w:cs="Times New Roman"/>
          <w:bCs/>
          <w:sz w:val="28"/>
          <w:szCs w:val="28"/>
          <w:lang w:eastAsia="ru-RU"/>
        </w:rPr>
        <w:t>и другие</w:t>
      </w:r>
      <w:r w:rsidR="00CC6CD2" w:rsidRPr="00415FA6"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 xml:space="preserve">3) согласие </w:t>
      </w:r>
      <w:r w:rsidR="00493A45" w:rsidRPr="00415FA6">
        <w:rPr>
          <w:sz w:val="28"/>
          <w:szCs w:val="28"/>
        </w:rPr>
        <w:t xml:space="preserve">всех совершеннолетних членов </w:t>
      </w:r>
      <w:r w:rsidRPr="00415FA6">
        <w:rPr>
          <w:rFonts w:eastAsia="Calibri"/>
          <w:bCs/>
          <w:sz w:val="28"/>
          <w:szCs w:val="28"/>
        </w:rPr>
        <w:t>на обработку персональных данных</w:t>
      </w:r>
      <w:r w:rsidR="00493A45" w:rsidRPr="00415FA6">
        <w:rPr>
          <w:rFonts w:eastAsia="Calibri"/>
          <w:bCs/>
          <w:sz w:val="28"/>
          <w:szCs w:val="28"/>
        </w:rPr>
        <w:t xml:space="preserve"> </w:t>
      </w:r>
      <w:r w:rsidR="00493A45" w:rsidRPr="00415FA6">
        <w:rPr>
          <w:sz w:val="28"/>
          <w:szCs w:val="28"/>
        </w:rPr>
        <w:t xml:space="preserve">в соответствии со </w:t>
      </w:r>
      <w:hyperlink r:id="rId27" w:history="1">
        <w:r w:rsidR="00493A45" w:rsidRPr="00415FA6">
          <w:rPr>
            <w:rStyle w:val="a9"/>
            <w:color w:val="auto"/>
            <w:sz w:val="28"/>
            <w:szCs w:val="28"/>
            <w:u w:val="none"/>
          </w:rPr>
          <w:t>статьей 9</w:t>
        </w:r>
      </w:hyperlink>
      <w:r w:rsidR="00493A45" w:rsidRPr="00415FA6">
        <w:rPr>
          <w:sz w:val="28"/>
          <w:szCs w:val="28"/>
        </w:rPr>
        <w:t xml:space="preserve"> Федерального закона от  27 июля 2006 года № 152-ФЗ «О персональных данных»</w:t>
      </w:r>
      <w:r w:rsidRPr="00415FA6">
        <w:rPr>
          <w:rFonts w:eastAsia="Calibri"/>
          <w:bCs/>
          <w:sz w:val="28"/>
          <w:szCs w:val="28"/>
        </w:rPr>
        <w:t>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4) копия удостоверения опекуна или попечителя (для лиц, над которыми установлена опека, попечительство);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 xml:space="preserve">5) копия домовой </w:t>
      </w:r>
      <w:r w:rsidR="00493A45" w:rsidRPr="00415FA6">
        <w:rPr>
          <w:rFonts w:eastAsia="Calibri"/>
          <w:bCs/>
          <w:sz w:val="28"/>
          <w:szCs w:val="28"/>
        </w:rPr>
        <w:t xml:space="preserve">(похозяйственной) </w:t>
      </w:r>
      <w:r w:rsidRPr="00415FA6">
        <w:rPr>
          <w:rFonts w:eastAsia="Calibri"/>
          <w:bCs/>
          <w:sz w:val="28"/>
          <w:szCs w:val="28"/>
        </w:rPr>
        <w:t>книги;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7)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8)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9) копии документов, выдаваемых федеральными государственными учреждениями медико-социальной экспертизы;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10) копии удостоверений и документов, подтверждающих право гражданина на получение мер социальной поддержки;</w:t>
      </w:r>
    </w:p>
    <w:p w:rsidR="00CC6CD2" w:rsidRPr="00415FA6" w:rsidRDefault="00CC6CD2" w:rsidP="00CC6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1</w:t>
      </w:r>
      <w:r w:rsidR="007057EF">
        <w:rPr>
          <w:rFonts w:eastAsia="Calibri"/>
          <w:bCs/>
          <w:sz w:val="28"/>
          <w:szCs w:val="28"/>
        </w:rPr>
        <w:t>1</w:t>
      </w:r>
      <w:r w:rsidRPr="00415FA6">
        <w:rPr>
          <w:rFonts w:eastAsia="Calibri"/>
          <w:bCs/>
          <w:sz w:val="28"/>
          <w:szCs w:val="28"/>
        </w:rPr>
        <w:t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CC6CD2" w:rsidRPr="00415FA6" w:rsidRDefault="00CC6CD2" w:rsidP="00CC6C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15FA6">
        <w:rPr>
          <w:rFonts w:eastAsia="Calibri"/>
          <w:bCs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415FA6" w:rsidRPr="00415FA6" w:rsidRDefault="00CC6CD2" w:rsidP="007028AC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5FA6">
        <w:rPr>
          <w:bCs/>
          <w:sz w:val="28"/>
          <w:szCs w:val="28"/>
        </w:rPr>
        <w:t xml:space="preserve">Копии документов, предусмотренных </w:t>
      </w:r>
      <w:hyperlink r:id="rId28" w:history="1">
        <w:r w:rsidRPr="00415FA6">
          <w:rPr>
            <w:bCs/>
            <w:color w:val="0000FF"/>
            <w:sz w:val="28"/>
            <w:szCs w:val="28"/>
          </w:rPr>
          <w:t>абзацами вторым</w:t>
        </w:r>
      </w:hyperlink>
      <w:r w:rsidRPr="00415FA6">
        <w:rPr>
          <w:bCs/>
          <w:sz w:val="28"/>
          <w:szCs w:val="28"/>
        </w:rPr>
        <w:t xml:space="preserve">, </w:t>
      </w:r>
      <w:hyperlink r:id="rId29" w:history="1">
        <w:r w:rsidRPr="00415FA6">
          <w:rPr>
            <w:bCs/>
            <w:color w:val="0000FF"/>
            <w:sz w:val="28"/>
            <w:szCs w:val="28"/>
          </w:rPr>
          <w:t>четвертым</w:t>
        </w:r>
      </w:hyperlink>
      <w:r w:rsidRPr="00415FA6">
        <w:rPr>
          <w:bCs/>
          <w:sz w:val="28"/>
          <w:szCs w:val="28"/>
        </w:rPr>
        <w:t xml:space="preserve">, </w:t>
      </w:r>
      <w:hyperlink r:id="rId30" w:history="1">
        <w:r w:rsidRPr="00415FA6">
          <w:rPr>
            <w:bCs/>
            <w:color w:val="0000FF"/>
            <w:sz w:val="28"/>
            <w:szCs w:val="28"/>
          </w:rPr>
          <w:t>пятым</w:t>
        </w:r>
      </w:hyperlink>
      <w:r w:rsidRPr="00415FA6">
        <w:rPr>
          <w:bCs/>
          <w:sz w:val="28"/>
          <w:szCs w:val="28"/>
        </w:rPr>
        <w:t xml:space="preserve">, </w:t>
      </w:r>
      <w:hyperlink r:id="rId31" w:history="1">
        <w:r w:rsidRPr="00415FA6">
          <w:rPr>
            <w:bCs/>
            <w:color w:val="0000FF"/>
            <w:sz w:val="28"/>
            <w:szCs w:val="28"/>
          </w:rPr>
          <w:t>седьмым</w:t>
        </w:r>
      </w:hyperlink>
      <w:r w:rsidRPr="00415FA6">
        <w:rPr>
          <w:bCs/>
          <w:sz w:val="28"/>
          <w:szCs w:val="28"/>
        </w:rPr>
        <w:t xml:space="preserve">, </w:t>
      </w:r>
      <w:hyperlink r:id="rId32" w:history="1">
        <w:r w:rsidRPr="00415FA6">
          <w:rPr>
            <w:bCs/>
            <w:color w:val="0000FF"/>
            <w:sz w:val="28"/>
            <w:szCs w:val="28"/>
          </w:rPr>
          <w:t>восьмым</w:t>
        </w:r>
      </w:hyperlink>
      <w:r w:rsidRPr="00415FA6">
        <w:rPr>
          <w:bCs/>
          <w:sz w:val="28"/>
          <w:szCs w:val="28"/>
        </w:rPr>
        <w:t xml:space="preserve">, </w:t>
      </w:r>
      <w:hyperlink r:id="rId33" w:history="1">
        <w:r w:rsidRPr="00415FA6">
          <w:rPr>
            <w:bCs/>
            <w:color w:val="0000FF"/>
            <w:sz w:val="28"/>
            <w:szCs w:val="28"/>
          </w:rPr>
          <w:t>девятым</w:t>
        </w:r>
      </w:hyperlink>
      <w:r w:rsidRPr="00415FA6">
        <w:rPr>
          <w:bCs/>
          <w:sz w:val="28"/>
          <w:szCs w:val="28"/>
        </w:rPr>
        <w:t xml:space="preserve">, </w:t>
      </w:r>
      <w:hyperlink r:id="rId34" w:history="1">
        <w:r w:rsidRPr="00415FA6">
          <w:rPr>
            <w:bCs/>
            <w:color w:val="0000FF"/>
            <w:sz w:val="28"/>
            <w:szCs w:val="28"/>
          </w:rPr>
          <w:t>десятым</w:t>
        </w:r>
      </w:hyperlink>
      <w:r w:rsidRPr="00415FA6">
        <w:rPr>
          <w:bCs/>
          <w:sz w:val="28"/>
          <w:szCs w:val="28"/>
        </w:rPr>
        <w:t xml:space="preserve"> настоящей части,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  <w:r w:rsidR="00415FA6" w:rsidRPr="00415FA6">
        <w:rPr>
          <w:bCs/>
          <w:sz w:val="28"/>
          <w:szCs w:val="28"/>
        </w:rPr>
        <w:t xml:space="preserve"> </w:t>
      </w:r>
      <w:r w:rsidR="00415FA6" w:rsidRPr="00415FA6">
        <w:rPr>
          <w:color w:val="000000"/>
          <w:sz w:val="28"/>
          <w:szCs w:val="28"/>
        </w:rPr>
        <w:t xml:space="preserve">В случае отсутствия оригиналов документов их копии должны быть удостоверены нотариально. </w:t>
      </w:r>
    </w:p>
    <w:p w:rsidR="00415FA6" w:rsidRPr="00415FA6" w:rsidRDefault="00415FA6" w:rsidP="00415FA6">
      <w:pPr>
        <w:pStyle w:val="aa"/>
        <w:spacing w:before="0" w:after="0"/>
        <w:jc w:val="both"/>
        <w:rPr>
          <w:sz w:val="28"/>
          <w:szCs w:val="28"/>
        </w:rPr>
      </w:pPr>
      <w:r w:rsidRPr="00415FA6">
        <w:rPr>
          <w:color w:val="000000"/>
          <w:sz w:val="28"/>
          <w:szCs w:val="28"/>
        </w:rPr>
        <w:t xml:space="preserve">          </w:t>
      </w:r>
      <w:r w:rsidRPr="00415FA6">
        <w:rPr>
          <w:sz w:val="28"/>
          <w:szCs w:val="28"/>
        </w:rPr>
        <w:t>Ответственность за достоверность предоставленных документов, являющихся необходимыми для предоставления муниципальной услуги, возлагается на заявителя.</w:t>
      </w:r>
    </w:p>
    <w:p w:rsidR="00E71B6B" w:rsidRPr="00415FA6" w:rsidRDefault="00E71B6B" w:rsidP="00E71B6B">
      <w:pPr>
        <w:ind w:right="72" w:firstLine="708"/>
        <w:jc w:val="both"/>
        <w:rPr>
          <w:sz w:val="28"/>
          <w:szCs w:val="28"/>
        </w:rPr>
      </w:pPr>
      <w:r w:rsidRPr="00415FA6">
        <w:rPr>
          <w:sz w:val="28"/>
          <w:szCs w:val="28"/>
        </w:rPr>
        <w:lastRenderedPageBreak/>
        <w:t>Для принятия на учет по категории «малоимущие граждане» дополнительно предоставляются:</w:t>
      </w:r>
    </w:p>
    <w:p w:rsidR="00E71B6B" w:rsidRPr="00415FA6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415FA6">
        <w:rPr>
          <w:sz w:val="28"/>
          <w:szCs w:val="28"/>
        </w:rPr>
        <w:t>1) документы из органов по регистрации имущественных прав, подтверждающих правовые основания владения гражданином-заявителем и членами его семьи подлежащим налогообложению движимым имуществом на праве собственности;</w:t>
      </w:r>
    </w:p>
    <w:p w:rsidR="00E71B6B" w:rsidRPr="00415FA6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415FA6">
        <w:rPr>
          <w:sz w:val="28"/>
          <w:szCs w:val="28"/>
        </w:rPr>
        <w:t xml:space="preserve">2) документы, содержащие сведения о стоимости находящегося в собственности заявителя и членов его семьи имущества, подлежащего налогообложению (дачи, гаражи и иные строения, помещения и сооружения, земельные участки (из налоговой службы по месту нахождения недвижимого имущества), транспортные средства (указывается собственником). При наличии недвижимого имущества в собственности у заявителя и членов его семьи указывается стоимость имущества, подлежащего налогообложению по состоянию на 1 января года, в котором подано заявление о принятии на учет. В случае наличия земельного участка указывается кадастровая стоимость земли;  </w:t>
      </w:r>
    </w:p>
    <w:p w:rsidR="00E71B6B" w:rsidRPr="00415FA6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415FA6">
        <w:rPr>
          <w:sz w:val="28"/>
          <w:szCs w:val="28"/>
        </w:rPr>
        <w:t>3)</w:t>
      </w:r>
      <w:r w:rsidR="009F0EA1">
        <w:rPr>
          <w:sz w:val="28"/>
          <w:szCs w:val="28"/>
        </w:rPr>
        <w:t xml:space="preserve"> </w:t>
      </w:r>
      <w:r w:rsidRPr="00415FA6">
        <w:rPr>
          <w:sz w:val="28"/>
          <w:szCs w:val="28"/>
        </w:rPr>
        <w:t>документы, содержащие сведения о доходах заявителя и членов его семьи за 12 месяцев, предшествующих обращению (виды доходов определены в статье 3 Закона Оренбургской области от 23.11.2005 № 2729/485-</w:t>
      </w:r>
      <w:r w:rsidRPr="00415FA6">
        <w:rPr>
          <w:sz w:val="28"/>
          <w:szCs w:val="28"/>
          <w:lang w:val="en-US"/>
        </w:rPr>
        <w:t>III</w:t>
      </w:r>
      <w:r w:rsidRPr="00415FA6">
        <w:rPr>
          <w:sz w:val="28"/>
          <w:szCs w:val="28"/>
        </w:rPr>
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найма»);</w:t>
      </w:r>
    </w:p>
    <w:p w:rsidR="007F14F9" w:rsidRPr="007F14F9" w:rsidRDefault="007F14F9" w:rsidP="007F14F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t xml:space="preserve">  </w:t>
      </w:r>
      <w:r w:rsidR="00D95F41" w:rsidRPr="007F14F9">
        <w:rPr>
          <w:rFonts w:ascii="Times New Roman" w:hAnsi="Times New Roman" w:cs="Times New Roman"/>
          <w:sz w:val="28"/>
          <w:szCs w:val="28"/>
        </w:rPr>
        <w:t>2.8.</w:t>
      </w:r>
      <w:r w:rsidR="00D95F41" w:rsidRPr="00284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4F9"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</w:t>
      </w:r>
      <w:r w:rsidR="00306D1F">
        <w:rPr>
          <w:rFonts w:ascii="Times New Roman" w:hAnsi="Times New Roman" w:cs="Times New Roman"/>
          <w:sz w:val="28"/>
          <w:szCs w:val="28"/>
        </w:rPr>
        <w:t>п</w:t>
      </w:r>
      <w:r w:rsidR="00306D1F" w:rsidRPr="00306D1F">
        <w:rPr>
          <w:rFonts w:ascii="Times New Roman" w:hAnsi="Times New Roman" w:cs="Times New Roman"/>
          <w:sz w:val="28"/>
          <w:szCs w:val="28"/>
        </w:rPr>
        <w:t>остановк</w:t>
      </w:r>
      <w:r w:rsidR="00306D1F">
        <w:rPr>
          <w:rFonts w:ascii="Times New Roman" w:hAnsi="Times New Roman" w:cs="Times New Roman"/>
          <w:sz w:val="28"/>
          <w:szCs w:val="28"/>
        </w:rPr>
        <w:t>и</w:t>
      </w:r>
      <w:r w:rsidR="00306D1F" w:rsidRPr="00306D1F">
        <w:rPr>
          <w:rFonts w:ascii="Times New Roman" w:hAnsi="Times New Roman" w:cs="Times New Roman"/>
          <w:sz w:val="28"/>
          <w:szCs w:val="28"/>
        </w:rPr>
        <w:t xml:space="preserve"> на учет граждан </w:t>
      </w:r>
      <w:r w:rsidR="00306D1F" w:rsidRPr="00306D1F">
        <w:rPr>
          <w:rFonts w:ascii="Times New Roman" w:hAnsi="Times New Roman" w:cs="Times New Roman"/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7F14F9">
        <w:rPr>
          <w:rFonts w:ascii="Times New Roman" w:hAnsi="Times New Roman" w:cs="Times New Roman"/>
          <w:sz w:val="28"/>
          <w:szCs w:val="28"/>
        </w:rPr>
        <w:t>, запрашиваемым по межведомственным запросам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7F14F9" w:rsidRPr="007F14F9" w:rsidRDefault="00012AC5" w:rsidP="007F1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4F9" w:rsidRPr="007F14F9">
        <w:rPr>
          <w:sz w:val="28"/>
          <w:szCs w:val="28"/>
        </w:rPr>
        <w:t xml:space="preserve">Специалист, ответственный за оказание муниципальной услуги, самостоятельно запрашивает документы (их копии или содержащиеся в них сведения), необходимые для </w:t>
      </w:r>
      <w:r w:rsidR="00306D1F">
        <w:rPr>
          <w:sz w:val="28"/>
          <w:szCs w:val="28"/>
        </w:rPr>
        <w:t xml:space="preserve">постановки на учет граждан </w:t>
      </w:r>
      <w:r w:rsidR="00306D1F" w:rsidRPr="00284028">
        <w:rPr>
          <w:color w:val="000000"/>
          <w:sz w:val="28"/>
          <w:szCs w:val="28"/>
        </w:rPr>
        <w:t xml:space="preserve">в </w:t>
      </w:r>
      <w:r w:rsidR="00306D1F">
        <w:rPr>
          <w:color w:val="000000"/>
          <w:sz w:val="28"/>
          <w:szCs w:val="28"/>
        </w:rPr>
        <w:t xml:space="preserve">качестве нуждающихся в </w:t>
      </w:r>
      <w:r w:rsidR="00306D1F" w:rsidRPr="00284028">
        <w:rPr>
          <w:color w:val="000000"/>
          <w:sz w:val="28"/>
          <w:szCs w:val="28"/>
        </w:rPr>
        <w:t>жилых помещениях</w:t>
      </w:r>
      <w:r w:rsidR="00306D1F">
        <w:rPr>
          <w:color w:val="000000"/>
          <w:sz w:val="28"/>
          <w:szCs w:val="28"/>
        </w:rPr>
        <w:t>, предоставляемых по договорам социального найма</w:t>
      </w:r>
      <w:r w:rsidR="007F14F9" w:rsidRPr="007F14F9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D95F41" w:rsidRPr="00284028" w:rsidRDefault="00012AC5" w:rsidP="000E2A60">
      <w:pPr>
        <w:tabs>
          <w:tab w:val="left" w:pos="18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95F41" w:rsidRPr="00284028">
        <w:rPr>
          <w:sz w:val="28"/>
          <w:szCs w:val="28"/>
        </w:rPr>
        <w:t>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5459A2" w:rsidRDefault="005459A2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отсутствие в тексте документа неоговоренных исправлений;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  <w:r w:rsidRPr="00284028">
        <w:rPr>
          <w:color w:val="000000"/>
          <w:sz w:val="28"/>
          <w:szCs w:val="28"/>
        </w:rPr>
        <w:t>4) соответствие копий документов их оригиналам.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предоставление документов, не соответствующих пункту 2.7. настоящего Административного регламента;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нарушение требований к оформлению документов, установленных пунктом 2.10.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предоставление документов, из которых следует, что гражданин не имеет права </w:t>
      </w:r>
      <w:r w:rsidR="00351183">
        <w:rPr>
          <w:sz w:val="28"/>
          <w:szCs w:val="28"/>
        </w:rPr>
        <w:t xml:space="preserve">быть </w:t>
      </w:r>
      <w:r w:rsidR="00156705">
        <w:rPr>
          <w:sz w:val="28"/>
          <w:szCs w:val="28"/>
        </w:rPr>
        <w:t xml:space="preserve">поставлен на учет граждан </w:t>
      </w:r>
      <w:r w:rsidR="00156705" w:rsidRPr="00284028">
        <w:rPr>
          <w:color w:val="000000"/>
          <w:sz w:val="28"/>
          <w:szCs w:val="28"/>
        </w:rPr>
        <w:t xml:space="preserve">в </w:t>
      </w:r>
      <w:r w:rsidR="00156705">
        <w:rPr>
          <w:color w:val="000000"/>
          <w:sz w:val="28"/>
          <w:szCs w:val="28"/>
        </w:rPr>
        <w:t xml:space="preserve">качестве нуждающихся в </w:t>
      </w:r>
      <w:r w:rsidR="00156705" w:rsidRPr="00284028">
        <w:rPr>
          <w:color w:val="000000"/>
          <w:sz w:val="28"/>
          <w:szCs w:val="28"/>
        </w:rPr>
        <w:t>жилых помещениях</w:t>
      </w:r>
      <w:r w:rsidR="00156705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не истек пятилетний срок с момента совершения действий, приведших к намеренному ухудшению жилищных условий.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2.13.  Муниципальная услуга  предоставляется безвозмездно.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2.14. Максимальный срок ожидания в очереди при подаче заявления о предоставлении муниципальной услуги не должен превышать </w:t>
      </w:r>
      <w:r w:rsidR="006F561A">
        <w:rPr>
          <w:sz w:val="28"/>
          <w:szCs w:val="28"/>
        </w:rPr>
        <w:t>15</w:t>
      </w:r>
      <w:r w:rsidRPr="00284028">
        <w:rPr>
          <w:sz w:val="28"/>
          <w:szCs w:val="28"/>
        </w:rPr>
        <w:t xml:space="preserve"> минут.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Максимальный срок ожидания в очереди при получении результата предоставления муниципаль</w:t>
      </w:r>
      <w:r w:rsidR="006F561A">
        <w:rPr>
          <w:sz w:val="28"/>
          <w:szCs w:val="28"/>
        </w:rPr>
        <w:t>ной услуги не должен превышать 15</w:t>
      </w:r>
      <w:r w:rsidRPr="00284028">
        <w:rPr>
          <w:sz w:val="28"/>
          <w:szCs w:val="28"/>
        </w:rPr>
        <w:t xml:space="preserve"> минут.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2.15. Заявление о предоставлении муниципальной услуги регистрируется в течение 1 (одного) рабочего дня.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требования к местам приема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D95F41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60004B" w:rsidRPr="005459A2" w:rsidRDefault="0060004B" w:rsidP="0060004B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5459A2">
        <w:rPr>
          <w:color w:val="000000" w:themeColor="text1"/>
          <w:sz w:val="28"/>
          <w:szCs w:val="28"/>
        </w:rPr>
        <w:t>-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 для передвижения (кресел-колясок);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 требования к местам для ожидания: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 оборудование стульями и (или) кресельными секциями;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-    наличие в здании, где организуется прием заявителей, мест общественного пользования (туалетов), и средств пожаротушения;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 требования к местам для информирования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размещение визуальной, текстовой информации на информационном стенде 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обеспечение свободного доступа к информационному стенду, столам.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2.17. Показателями оценки доступности муниципальной услуги являются: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получение муниципальной услуги своевременно и в соответствии со стандартом предоставления данной услуги;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получение полной, актуальной и достоверной информации о порядке предоставления муниципальной услуги;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4)  размещение информации о порядке предоставления муниципальной услуги на официальном сайте </w:t>
      </w:r>
      <w:r w:rsidR="00771200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дминистрации;</w:t>
      </w:r>
    </w:p>
    <w:p w:rsidR="00D95F41" w:rsidRPr="00284028" w:rsidRDefault="00E443B9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транспортная доступность к местам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2.18. Показателями оценки качества предоставления муниципальной услуги являются: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соблюдение срока предоставления муниципальной услуги;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достоверность и полнота информирования граждан о ходе рассмотрения обращений;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     3. Состав, последовательность и сроки выполнения 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административных процедур, требования к порядку их выполнения</w:t>
      </w:r>
    </w:p>
    <w:p w:rsidR="00D95F41" w:rsidRPr="00284028" w:rsidRDefault="00D95F41" w:rsidP="000E2A60">
      <w:pPr>
        <w:ind w:left="708" w:right="-1" w:firstLine="709"/>
        <w:jc w:val="both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F658A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BF658A" w:rsidRPr="00BF658A">
        <w:rPr>
          <w:rFonts w:ascii="Times New Roman CYR" w:hAnsi="Times New Roman CYR" w:cs="Times New Roman CYR"/>
          <w:sz w:val="28"/>
          <w:szCs w:val="28"/>
        </w:rPr>
        <w:t xml:space="preserve"> информирование и консультирование граждан об условиях предоставления муниципальной услуги</w:t>
      </w:r>
      <w:r w:rsidR="00BF658A">
        <w:rPr>
          <w:sz w:val="28"/>
          <w:szCs w:val="28"/>
        </w:rPr>
        <w:t>;</w:t>
      </w:r>
    </w:p>
    <w:p w:rsidR="00D95F41" w:rsidRPr="00284028" w:rsidRDefault="00BF658A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5F41" w:rsidRPr="00284028">
        <w:rPr>
          <w:sz w:val="28"/>
          <w:szCs w:val="28"/>
        </w:rPr>
        <w:t>прием и регистрация заявления, проверка документов;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формирование пакета документов</w:t>
      </w:r>
      <w:r>
        <w:rPr>
          <w:sz w:val="28"/>
          <w:szCs w:val="28"/>
        </w:rPr>
        <w:t xml:space="preserve"> (</w:t>
      </w:r>
      <w:r w:rsidRPr="00BF658A">
        <w:rPr>
          <w:sz w:val="28"/>
          <w:szCs w:val="28"/>
        </w:rPr>
        <w:t>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</w:r>
      <w:r>
        <w:rPr>
          <w:sz w:val="28"/>
          <w:szCs w:val="28"/>
        </w:rPr>
        <w:t>)</w:t>
      </w:r>
      <w:r w:rsidR="00D95F41" w:rsidRPr="00284028">
        <w:rPr>
          <w:sz w:val="28"/>
          <w:szCs w:val="28"/>
        </w:rPr>
        <w:t>;</w:t>
      </w:r>
    </w:p>
    <w:p w:rsidR="00BF658A" w:rsidRPr="00BF658A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F658A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 xml:space="preserve">) решение о </w:t>
      </w:r>
      <w:r w:rsidR="000429D0">
        <w:rPr>
          <w:sz w:val="28"/>
          <w:szCs w:val="28"/>
        </w:rPr>
        <w:t xml:space="preserve">постановке на учет граждан </w:t>
      </w:r>
      <w:r w:rsidR="000429D0" w:rsidRPr="00284028">
        <w:rPr>
          <w:color w:val="000000"/>
          <w:sz w:val="28"/>
          <w:szCs w:val="28"/>
        </w:rPr>
        <w:t xml:space="preserve">в </w:t>
      </w:r>
      <w:r w:rsidR="000429D0">
        <w:rPr>
          <w:color w:val="000000"/>
          <w:sz w:val="28"/>
          <w:szCs w:val="28"/>
        </w:rPr>
        <w:t xml:space="preserve">качестве нуждающихся в </w:t>
      </w:r>
      <w:r w:rsidR="000429D0" w:rsidRPr="00284028">
        <w:rPr>
          <w:color w:val="000000"/>
          <w:sz w:val="28"/>
          <w:szCs w:val="28"/>
        </w:rPr>
        <w:t>жилых помещениях</w:t>
      </w:r>
      <w:r w:rsidR="000429D0">
        <w:rPr>
          <w:color w:val="000000"/>
          <w:sz w:val="28"/>
          <w:szCs w:val="28"/>
        </w:rPr>
        <w:t>, предоставляемых по договорам социального найма</w:t>
      </w:r>
      <w:r>
        <w:rPr>
          <w:sz w:val="28"/>
          <w:szCs w:val="28"/>
        </w:rPr>
        <w:t xml:space="preserve"> (</w:t>
      </w:r>
      <w:r w:rsidR="00D95F41" w:rsidRPr="0028402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и утверждение нормативно</w:t>
      </w:r>
      <w:r w:rsidR="00F626DA">
        <w:rPr>
          <w:sz w:val="28"/>
          <w:szCs w:val="28"/>
        </w:rPr>
        <w:t>-</w:t>
      </w:r>
      <w:r>
        <w:rPr>
          <w:sz w:val="28"/>
          <w:szCs w:val="28"/>
        </w:rPr>
        <w:t xml:space="preserve">правового акта </w:t>
      </w:r>
      <w:r w:rsidR="0009170C">
        <w:rPr>
          <w:sz w:val="28"/>
          <w:szCs w:val="28"/>
        </w:rPr>
        <w:t>А</w:t>
      </w:r>
      <w:r w:rsidR="008E013D">
        <w:rPr>
          <w:sz w:val="28"/>
          <w:szCs w:val="28"/>
        </w:rPr>
        <w:t>дминистрации</w:t>
      </w:r>
      <w:r>
        <w:rPr>
          <w:sz w:val="28"/>
          <w:szCs w:val="28"/>
        </w:rPr>
        <w:t>);</w:t>
      </w:r>
    </w:p>
    <w:p w:rsidR="00BF658A" w:rsidRPr="00BF658A" w:rsidRDefault="00BF658A" w:rsidP="00BF658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BF658A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 xml:space="preserve"> </w:t>
      </w:r>
      <w:r w:rsidRPr="00BF658A">
        <w:rPr>
          <w:sz w:val="28"/>
          <w:szCs w:val="28"/>
        </w:rPr>
        <w:t xml:space="preserve"> уведомление заявителя о предоставлении либо об отказе в предоставлении муниципальной услуги.</w:t>
      </w:r>
    </w:p>
    <w:p w:rsidR="00BF658A" w:rsidRPr="003252F9" w:rsidRDefault="00BF658A" w:rsidP="00BF658A">
      <w:pPr>
        <w:ind w:firstLine="720"/>
        <w:jc w:val="both"/>
        <w:rPr>
          <w:sz w:val="24"/>
          <w:szCs w:val="24"/>
        </w:rPr>
      </w:pPr>
      <w:r w:rsidRPr="00BF658A">
        <w:rPr>
          <w:sz w:val="28"/>
          <w:szCs w:val="28"/>
        </w:rPr>
        <w:lastRenderedPageBreak/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5430A6">
          <w:rPr>
            <w:sz w:val="28"/>
            <w:szCs w:val="28"/>
          </w:rPr>
          <w:t xml:space="preserve">приложении </w:t>
        </w:r>
      </w:hyperlink>
      <w:r w:rsidR="005430A6" w:rsidRPr="005430A6">
        <w:rPr>
          <w:sz w:val="28"/>
          <w:szCs w:val="28"/>
        </w:rPr>
        <w:t>3</w:t>
      </w:r>
      <w:r w:rsidRPr="005430A6">
        <w:rPr>
          <w:sz w:val="28"/>
          <w:szCs w:val="28"/>
        </w:rPr>
        <w:t xml:space="preserve"> к</w:t>
      </w:r>
      <w:r w:rsidRPr="00BF658A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Административному р</w:t>
      </w:r>
      <w:r w:rsidRPr="00BF658A">
        <w:rPr>
          <w:sz w:val="28"/>
          <w:szCs w:val="28"/>
        </w:rPr>
        <w:t>егламенту</w:t>
      </w:r>
      <w:r w:rsidRPr="003252F9">
        <w:rPr>
          <w:sz w:val="24"/>
          <w:szCs w:val="24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3.2. Прием и регистрация заявления, проверка документов: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основанием для начала административной процедуры является поступление от заявителя специалисту </w:t>
      </w:r>
      <w:r w:rsidR="003C53F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жилищным </w:t>
      </w:r>
      <w:r w:rsidR="009D6801">
        <w:rPr>
          <w:sz w:val="28"/>
          <w:szCs w:val="28"/>
        </w:rPr>
        <w:t xml:space="preserve">и социальным </w:t>
      </w:r>
      <w:r>
        <w:rPr>
          <w:sz w:val="28"/>
          <w:szCs w:val="28"/>
        </w:rPr>
        <w:t xml:space="preserve">вопросам </w:t>
      </w:r>
      <w:r w:rsidR="006C3D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или </w:t>
      </w:r>
      <w:r w:rsidR="00D32D89">
        <w:rPr>
          <w:sz w:val="28"/>
          <w:szCs w:val="28"/>
        </w:rPr>
        <w:t>МФЦ</w:t>
      </w:r>
      <w:r w:rsidR="00C01962">
        <w:rPr>
          <w:sz w:val="28"/>
          <w:szCs w:val="28"/>
        </w:rPr>
        <w:t xml:space="preserve"> (далее – </w:t>
      </w:r>
      <w:r w:rsidR="00556262">
        <w:rPr>
          <w:sz w:val="28"/>
          <w:szCs w:val="28"/>
        </w:rPr>
        <w:t>С</w:t>
      </w:r>
      <w:r w:rsidR="00C01962">
        <w:rPr>
          <w:sz w:val="28"/>
          <w:szCs w:val="28"/>
        </w:rPr>
        <w:t xml:space="preserve">пециалист) </w:t>
      </w:r>
      <w:r w:rsidR="00D32D89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заявления о </w:t>
      </w:r>
      <w:r w:rsidR="000429D0">
        <w:rPr>
          <w:sz w:val="28"/>
          <w:szCs w:val="28"/>
        </w:rPr>
        <w:t xml:space="preserve">постановке на учет граждан </w:t>
      </w:r>
      <w:r w:rsidR="000429D0" w:rsidRPr="00284028">
        <w:rPr>
          <w:color w:val="000000"/>
          <w:sz w:val="28"/>
          <w:szCs w:val="28"/>
        </w:rPr>
        <w:t xml:space="preserve">в </w:t>
      </w:r>
      <w:r w:rsidR="000429D0">
        <w:rPr>
          <w:color w:val="000000"/>
          <w:sz w:val="28"/>
          <w:szCs w:val="28"/>
        </w:rPr>
        <w:t xml:space="preserve">качестве нуждающихся в </w:t>
      </w:r>
      <w:r w:rsidR="000429D0" w:rsidRPr="00284028">
        <w:rPr>
          <w:color w:val="000000"/>
          <w:sz w:val="28"/>
          <w:szCs w:val="28"/>
        </w:rPr>
        <w:t>жилых помещениях</w:t>
      </w:r>
      <w:r w:rsidR="000429D0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 xml:space="preserve"> по утвержденной форме с приложением комплекта документов, необходимых для выполнения административной процедуры;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поступившее заявление и приложенные документы подлежат проверке на предмет комплектности, наличие  оснований для отказа в предоставлении муниципальной услуги. Максимальный срок выполнения данного действия составляет 30 минут;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3) в случае если представлен неполный комплект документов, указанных в </w:t>
      </w:r>
      <w:hyperlink r:id="rId35" w:history="1">
        <w:r w:rsidRPr="00284028">
          <w:rPr>
            <w:sz w:val="28"/>
            <w:szCs w:val="28"/>
          </w:rPr>
          <w:t xml:space="preserve">пункте </w:t>
        </w:r>
      </w:hyperlink>
      <w:r w:rsidRPr="00284028">
        <w:rPr>
          <w:sz w:val="28"/>
          <w:szCs w:val="28"/>
        </w:rPr>
        <w:t xml:space="preserve">2.7. Административного регламента, </w:t>
      </w:r>
      <w:r w:rsidR="00C01962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обеспечивает подготовку, согласование, подписание и направление в адрес заявителя письма об отказе в приеме с информированием о возможности повторного направления  заявления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</w:t>
      </w:r>
      <w:r w:rsidRPr="00B21136">
        <w:rPr>
          <w:sz w:val="28"/>
          <w:szCs w:val="28"/>
        </w:rPr>
        <w:t>составляет 1 рабочий день</w:t>
      </w:r>
      <w:r w:rsidRPr="00284028">
        <w:rPr>
          <w:sz w:val="28"/>
          <w:szCs w:val="28"/>
        </w:rPr>
        <w:t>;</w:t>
      </w:r>
    </w:p>
    <w:p w:rsidR="00D95F41" w:rsidRPr="007C62F3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7C62F3">
        <w:rPr>
          <w:sz w:val="28"/>
          <w:szCs w:val="28"/>
        </w:rPr>
        <w:t xml:space="preserve">) если заявителем представлен комплект необходимых документов и основания для отказа в приеме документов отсутствуют, </w:t>
      </w:r>
      <w:r w:rsidR="00C01962">
        <w:rPr>
          <w:sz w:val="28"/>
          <w:szCs w:val="28"/>
        </w:rPr>
        <w:t>С</w:t>
      </w:r>
      <w:r w:rsidR="00D95F41" w:rsidRPr="007C62F3">
        <w:rPr>
          <w:sz w:val="28"/>
          <w:szCs w:val="28"/>
        </w:rPr>
        <w:t>пециалист регистрирует заявление в установленном порядке;</w:t>
      </w:r>
    </w:p>
    <w:p w:rsidR="00D95F41" w:rsidRPr="00F2005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критери</w:t>
      </w:r>
      <w:r>
        <w:rPr>
          <w:sz w:val="28"/>
          <w:szCs w:val="28"/>
        </w:rPr>
        <w:t>ем</w:t>
      </w:r>
      <w:r w:rsidR="00D95F41" w:rsidRPr="00284028">
        <w:rPr>
          <w:sz w:val="28"/>
          <w:szCs w:val="28"/>
        </w:rPr>
        <w:t xml:space="preserve"> принятия решения о приеме или об отказе в приеме документов явля</w:t>
      </w:r>
      <w:r>
        <w:rPr>
          <w:sz w:val="28"/>
          <w:szCs w:val="28"/>
        </w:rPr>
        <w:t>е</w:t>
      </w:r>
      <w:r w:rsidR="00D95F41" w:rsidRPr="00284028">
        <w:rPr>
          <w:sz w:val="28"/>
          <w:szCs w:val="28"/>
        </w:rPr>
        <w:t>тся наличие необходимых документов</w:t>
      </w:r>
      <w:r>
        <w:rPr>
          <w:sz w:val="28"/>
          <w:szCs w:val="28"/>
        </w:rPr>
        <w:t xml:space="preserve">, указанных </w:t>
      </w:r>
      <w:r w:rsidRPr="00F20058">
        <w:rPr>
          <w:sz w:val="28"/>
          <w:szCs w:val="28"/>
        </w:rPr>
        <w:t xml:space="preserve">в </w:t>
      </w:r>
      <w:r w:rsidR="00D95F41" w:rsidRPr="00F20058">
        <w:rPr>
          <w:sz w:val="28"/>
          <w:szCs w:val="28"/>
        </w:rPr>
        <w:t>пункт</w:t>
      </w:r>
      <w:r w:rsidRPr="00F20058">
        <w:rPr>
          <w:sz w:val="28"/>
          <w:szCs w:val="28"/>
        </w:rPr>
        <w:t xml:space="preserve">ах 2.7. и 2.10. </w:t>
      </w:r>
      <w:r w:rsidR="00D95F41" w:rsidRPr="00F20058">
        <w:rPr>
          <w:sz w:val="28"/>
          <w:szCs w:val="28"/>
        </w:rPr>
        <w:t xml:space="preserve"> </w:t>
      </w:r>
      <w:r w:rsidRPr="00F20058">
        <w:rPr>
          <w:sz w:val="28"/>
          <w:szCs w:val="28"/>
        </w:rPr>
        <w:t>н</w:t>
      </w:r>
      <w:r w:rsidR="00D95F41" w:rsidRPr="00F20058">
        <w:rPr>
          <w:sz w:val="28"/>
          <w:szCs w:val="28"/>
        </w:rPr>
        <w:t>астоящего Административного регламента;</w:t>
      </w:r>
    </w:p>
    <w:p w:rsidR="00D95F41" w:rsidRPr="0028402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D95F41" w:rsidRPr="00284028">
        <w:rPr>
          <w:sz w:val="28"/>
          <w:szCs w:val="28"/>
        </w:rPr>
        <w:t>) результатом настоящей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D95F41" w:rsidRPr="007C62F3" w:rsidRDefault="00426BE0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95F41" w:rsidRPr="00284028">
        <w:rPr>
          <w:sz w:val="28"/>
          <w:szCs w:val="28"/>
        </w:rPr>
        <w:t xml:space="preserve">) способом фиксации результата административной процедуры является оформление на бумажном носителе письма об отказе в приеме документов </w:t>
      </w:r>
      <w:r w:rsidR="00D95F41" w:rsidRPr="007C62F3">
        <w:rPr>
          <w:sz w:val="28"/>
          <w:szCs w:val="28"/>
        </w:rPr>
        <w:t>или запись в журнале регистрации.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3.3. Формирование пакета документов: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1) основанием для начала административной процедуры является регистрация заявления по установленной форме;</w:t>
      </w:r>
    </w:p>
    <w:p w:rsidR="00A031A2" w:rsidRPr="000E4FA9" w:rsidRDefault="00D95F41" w:rsidP="000E4FA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A9">
        <w:rPr>
          <w:rFonts w:ascii="Times New Roman" w:hAnsi="Times New Roman" w:cs="Times New Roman"/>
          <w:sz w:val="28"/>
          <w:szCs w:val="28"/>
        </w:rPr>
        <w:t>2)</w:t>
      </w:r>
      <w:r w:rsidRPr="00284028">
        <w:rPr>
          <w:sz w:val="28"/>
          <w:szCs w:val="28"/>
        </w:rPr>
        <w:t xml:space="preserve"> </w:t>
      </w:r>
      <w:r w:rsidR="00A031A2" w:rsidRPr="00A031A2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заявителем представлен комплект необходимых документов</w:t>
      </w:r>
      <w:r w:rsidR="000E4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1A2" w:rsidRPr="000E4FA9">
        <w:rPr>
          <w:rFonts w:ascii="Times New Roman" w:hAnsi="Times New Roman" w:cs="Times New Roman"/>
          <w:sz w:val="28"/>
          <w:szCs w:val="28"/>
        </w:rPr>
        <w:t>в</w:t>
      </w:r>
      <w:r w:rsidR="00A031A2">
        <w:rPr>
          <w:b/>
          <w:sz w:val="28"/>
          <w:szCs w:val="28"/>
        </w:rPr>
        <w:t xml:space="preserve"> </w:t>
      </w:r>
      <w:r w:rsidR="00A031A2" w:rsidRPr="000E4FA9">
        <w:rPr>
          <w:rFonts w:ascii="Times New Roman" w:hAnsi="Times New Roman" w:cs="Times New Roman"/>
          <w:sz w:val="28"/>
          <w:szCs w:val="28"/>
        </w:rPr>
        <w:t>МФЦ</w:t>
      </w:r>
      <w:r w:rsidR="000E4FA9" w:rsidRPr="000E4FA9">
        <w:rPr>
          <w:rFonts w:ascii="Times New Roman" w:hAnsi="Times New Roman" w:cs="Times New Roman"/>
          <w:sz w:val="28"/>
          <w:szCs w:val="28"/>
        </w:rPr>
        <w:t>,</w:t>
      </w:r>
      <w:r w:rsidR="00A031A2" w:rsidRPr="000E4FA9">
        <w:rPr>
          <w:rFonts w:ascii="Times New Roman" w:hAnsi="Times New Roman" w:cs="Times New Roman"/>
          <w:sz w:val="28"/>
          <w:szCs w:val="28"/>
        </w:rPr>
        <w:t xml:space="preserve"> Специалистом МФЦ формируется пакет документов, который направляется на рассмотрение в Администрацию в течение 3 рабочих дней.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31A2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C01962">
        <w:rPr>
          <w:sz w:val="28"/>
          <w:szCs w:val="28"/>
        </w:rPr>
        <w:t>С</w:t>
      </w:r>
      <w:r w:rsidR="00D95F41" w:rsidRPr="00284028">
        <w:rPr>
          <w:sz w:val="28"/>
          <w:szCs w:val="28"/>
        </w:rPr>
        <w:t>пециалист</w:t>
      </w:r>
      <w:r w:rsidR="00D9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5F41" w:rsidRPr="00284028">
        <w:rPr>
          <w:sz w:val="28"/>
          <w:szCs w:val="28"/>
        </w:rPr>
        <w:t xml:space="preserve">в рамках межведомственного взаимодействия направляет необходимые запросы. Максимальный срок подготовки запросов составляет не более </w:t>
      </w:r>
      <w:r w:rsidR="00065862" w:rsidRPr="00065862">
        <w:rPr>
          <w:sz w:val="28"/>
          <w:szCs w:val="28"/>
        </w:rPr>
        <w:t>3</w:t>
      </w:r>
      <w:r w:rsidR="00D95F41" w:rsidRPr="00065862">
        <w:rPr>
          <w:sz w:val="28"/>
          <w:szCs w:val="28"/>
        </w:rPr>
        <w:t xml:space="preserve"> рабочих дней. Максимальный срок получения ответов на запросы составляет 1</w:t>
      </w:r>
      <w:r w:rsidR="00873C8B" w:rsidRPr="00065862">
        <w:rPr>
          <w:sz w:val="28"/>
          <w:szCs w:val="28"/>
        </w:rPr>
        <w:t>0</w:t>
      </w:r>
      <w:r w:rsidR="00D95F41" w:rsidRPr="00284028">
        <w:rPr>
          <w:sz w:val="28"/>
          <w:szCs w:val="28"/>
        </w:rPr>
        <w:t xml:space="preserve"> рабочих дней;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 xml:space="preserve">) на основании полного пакета документов, в том числе после получения ответов на запросы в рамках межведомственного взаимодействия, </w:t>
      </w:r>
      <w:r w:rsidR="00C01962">
        <w:rPr>
          <w:sz w:val="28"/>
          <w:szCs w:val="28"/>
        </w:rPr>
        <w:t>С</w:t>
      </w:r>
      <w:r w:rsidR="00D95F41">
        <w:rPr>
          <w:sz w:val="28"/>
          <w:szCs w:val="28"/>
        </w:rPr>
        <w:t>пециалистом</w:t>
      </w:r>
      <w:r w:rsidR="003C53F2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 xml:space="preserve">рассматривается заявление и принимается решение о предоставлении или об отказе </w:t>
      </w:r>
      <w:r w:rsidR="00D95F41" w:rsidRPr="00284028">
        <w:rPr>
          <w:sz w:val="28"/>
          <w:szCs w:val="28"/>
        </w:rPr>
        <w:lastRenderedPageBreak/>
        <w:t xml:space="preserve">в предоставлении муниципальной услуги. Максимальный срок принятия решения составляет </w:t>
      </w:r>
      <w:r w:rsidR="00D95F41" w:rsidRPr="00E443B9">
        <w:rPr>
          <w:sz w:val="28"/>
          <w:szCs w:val="28"/>
        </w:rPr>
        <w:t>1 рабочий день</w:t>
      </w:r>
      <w:r w:rsidR="00D95F41" w:rsidRPr="00284028">
        <w:rPr>
          <w:sz w:val="28"/>
          <w:szCs w:val="28"/>
        </w:rPr>
        <w:t>;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в случае принятия решения об отказе заявителю направляется уведомление с разъяснением оснований отказа в предоставлении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3.4.  Решение о </w:t>
      </w:r>
      <w:r w:rsidR="001263E2">
        <w:rPr>
          <w:sz w:val="28"/>
          <w:szCs w:val="28"/>
        </w:rPr>
        <w:t>при</w:t>
      </w:r>
      <w:r w:rsidR="00431136">
        <w:rPr>
          <w:sz w:val="28"/>
          <w:szCs w:val="28"/>
        </w:rPr>
        <w:t>нятии</w:t>
      </w:r>
      <w:r w:rsidRPr="00284028">
        <w:rPr>
          <w:sz w:val="28"/>
          <w:szCs w:val="28"/>
        </w:rPr>
        <w:t xml:space="preserve"> или об отказе в </w:t>
      </w:r>
      <w:r w:rsidR="00431136">
        <w:rPr>
          <w:sz w:val="28"/>
          <w:szCs w:val="28"/>
        </w:rPr>
        <w:t>принятии на учет граждан в качестве нуждающихся в улучшении жилищных условий</w:t>
      </w:r>
      <w:r w:rsidRPr="00284028">
        <w:rPr>
          <w:sz w:val="28"/>
          <w:szCs w:val="28"/>
        </w:rPr>
        <w:t xml:space="preserve"> и подготовка проекта муниципального правового акта:</w:t>
      </w:r>
    </w:p>
    <w:p w:rsidR="00D95F41" w:rsidRPr="00556262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01C56">
        <w:rPr>
          <w:sz w:val="28"/>
          <w:szCs w:val="28"/>
        </w:rPr>
        <w:t>1)</w:t>
      </w:r>
      <w:r w:rsidRPr="00556262">
        <w:rPr>
          <w:b/>
          <w:sz w:val="28"/>
          <w:szCs w:val="28"/>
        </w:rPr>
        <w:t xml:space="preserve"> </w:t>
      </w:r>
      <w:r w:rsidR="00E81DCD" w:rsidRPr="00284028">
        <w:rPr>
          <w:sz w:val="28"/>
          <w:szCs w:val="28"/>
        </w:rPr>
        <w:t xml:space="preserve">Решение о </w:t>
      </w:r>
      <w:r w:rsidR="00E81DCD">
        <w:rPr>
          <w:sz w:val="28"/>
          <w:szCs w:val="28"/>
        </w:rPr>
        <w:t>принятии</w:t>
      </w:r>
      <w:r w:rsidR="00E81DCD"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>на учет граждан в качестве нуждающихся в улучшении жилищных условий</w:t>
      </w:r>
      <w:r w:rsidR="00E81DCD"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 xml:space="preserve">оформляется </w:t>
      </w:r>
      <w:r w:rsidRPr="00065862">
        <w:rPr>
          <w:sz w:val="28"/>
          <w:szCs w:val="28"/>
        </w:rPr>
        <w:t>проект</w:t>
      </w:r>
      <w:r w:rsidR="00E81DCD" w:rsidRPr="00065862">
        <w:rPr>
          <w:sz w:val="28"/>
          <w:szCs w:val="28"/>
        </w:rPr>
        <w:t>ом</w:t>
      </w:r>
      <w:r w:rsidRPr="00065862">
        <w:rPr>
          <w:sz w:val="28"/>
          <w:szCs w:val="28"/>
        </w:rPr>
        <w:t xml:space="preserve"> </w:t>
      </w:r>
      <w:r w:rsidR="00E81DCD" w:rsidRPr="00065862">
        <w:rPr>
          <w:sz w:val="28"/>
          <w:szCs w:val="28"/>
        </w:rPr>
        <w:t>постановления</w:t>
      </w:r>
      <w:r w:rsidR="00053950" w:rsidRPr="00065862">
        <w:rPr>
          <w:sz w:val="28"/>
          <w:szCs w:val="28"/>
        </w:rPr>
        <w:t xml:space="preserve"> Администрации</w:t>
      </w:r>
      <w:r w:rsidRPr="00065862">
        <w:rPr>
          <w:sz w:val="28"/>
          <w:szCs w:val="28"/>
        </w:rPr>
        <w:t>. Максимальный срок подготовки проекта составляет</w:t>
      </w:r>
      <w:r w:rsidR="00B21136">
        <w:rPr>
          <w:sz w:val="28"/>
          <w:szCs w:val="28"/>
        </w:rPr>
        <w:t xml:space="preserve"> не более 5</w:t>
      </w:r>
      <w:r w:rsidRPr="00065862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2) </w:t>
      </w:r>
      <w:r w:rsidR="00A219F1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8079E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 xml:space="preserve"> обеспечивает согласование проекта </w:t>
      </w:r>
      <w:r>
        <w:rPr>
          <w:sz w:val="28"/>
          <w:szCs w:val="28"/>
        </w:rPr>
        <w:t>постановлени</w:t>
      </w:r>
      <w:r w:rsidR="00ED6FBA">
        <w:rPr>
          <w:sz w:val="28"/>
          <w:szCs w:val="28"/>
        </w:rPr>
        <w:t>я</w:t>
      </w:r>
      <w:r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 заинтересованными лицами. </w:t>
      </w:r>
      <w:r w:rsidRPr="00284028">
        <w:rPr>
          <w:sz w:val="28"/>
          <w:szCs w:val="28"/>
        </w:rPr>
        <w:t xml:space="preserve">Максимальный срок согласования проекта </w:t>
      </w:r>
      <w:r w:rsidR="00312382">
        <w:rPr>
          <w:sz w:val="28"/>
          <w:szCs w:val="28"/>
        </w:rPr>
        <w:t>постановления</w:t>
      </w:r>
      <w:r w:rsidR="00065862">
        <w:rPr>
          <w:sz w:val="28"/>
          <w:szCs w:val="28"/>
        </w:rPr>
        <w:t xml:space="preserve"> составляет </w:t>
      </w:r>
      <w:r w:rsidR="00B21136"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согласованный в установленном порядке проект </w:t>
      </w:r>
      <w:r w:rsidR="00312382">
        <w:rPr>
          <w:sz w:val="28"/>
          <w:szCs w:val="28"/>
        </w:rPr>
        <w:t>постановления</w:t>
      </w:r>
      <w:r w:rsidR="00312382" w:rsidRPr="00284028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направляется </w:t>
      </w:r>
      <w:r w:rsidR="00A219F1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</w:t>
      </w:r>
      <w:r w:rsidR="00312382">
        <w:rPr>
          <w:sz w:val="28"/>
          <w:szCs w:val="28"/>
        </w:rPr>
        <w:t xml:space="preserve">Администрации </w:t>
      </w:r>
      <w:r w:rsidRPr="00284028">
        <w:rPr>
          <w:sz w:val="28"/>
          <w:szCs w:val="28"/>
        </w:rPr>
        <w:t>на подпись уполномоченному лицу</w:t>
      </w:r>
      <w:r>
        <w:rPr>
          <w:sz w:val="28"/>
          <w:szCs w:val="28"/>
        </w:rPr>
        <w:t>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</w:t>
      </w:r>
      <w:r w:rsidR="00362D67" w:rsidRPr="00E443B9">
        <w:rPr>
          <w:sz w:val="28"/>
          <w:szCs w:val="28"/>
        </w:rPr>
        <w:t>3</w:t>
      </w:r>
      <w:r w:rsidRPr="00E443B9">
        <w:rPr>
          <w:sz w:val="28"/>
          <w:szCs w:val="28"/>
        </w:rPr>
        <w:t xml:space="preserve"> рабочи</w:t>
      </w:r>
      <w:r w:rsidR="00362D67" w:rsidRPr="00E443B9">
        <w:rPr>
          <w:sz w:val="28"/>
          <w:szCs w:val="28"/>
        </w:rPr>
        <w:t>х</w:t>
      </w:r>
      <w:r w:rsidRPr="00E443B9">
        <w:rPr>
          <w:sz w:val="28"/>
          <w:szCs w:val="28"/>
        </w:rPr>
        <w:t xml:space="preserve"> д</w:t>
      </w:r>
      <w:r w:rsidR="00362D67" w:rsidRPr="00E443B9">
        <w:rPr>
          <w:sz w:val="28"/>
          <w:szCs w:val="28"/>
        </w:rPr>
        <w:t>ня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4) при наличии замечаний заинтересованных лиц проект </w:t>
      </w:r>
      <w:r w:rsidR="00312382">
        <w:rPr>
          <w:sz w:val="28"/>
          <w:szCs w:val="28"/>
        </w:rPr>
        <w:t>постановления</w:t>
      </w:r>
      <w:r w:rsidR="00312382" w:rsidRPr="00284028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дорабатывается в течение 1 рабочего дня; 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5) </w:t>
      </w:r>
      <w:r w:rsidRPr="00362D67">
        <w:rPr>
          <w:sz w:val="28"/>
          <w:szCs w:val="28"/>
        </w:rPr>
        <w:t xml:space="preserve">подписанный уполномоченным лицом правовой акт регистрируется в </w:t>
      </w:r>
      <w:r w:rsidR="004655FA" w:rsidRPr="00362D67">
        <w:rPr>
          <w:sz w:val="28"/>
          <w:szCs w:val="28"/>
        </w:rPr>
        <w:t>управлени</w:t>
      </w:r>
      <w:r w:rsidR="00A219F1">
        <w:rPr>
          <w:sz w:val="28"/>
          <w:szCs w:val="28"/>
        </w:rPr>
        <w:t>и</w:t>
      </w:r>
      <w:r w:rsidR="004655FA" w:rsidRPr="00362D67">
        <w:rPr>
          <w:sz w:val="28"/>
          <w:szCs w:val="28"/>
        </w:rPr>
        <w:t xml:space="preserve"> делами А</w:t>
      </w:r>
      <w:r w:rsidRPr="00362D67">
        <w:rPr>
          <w:sz w:val="28"/>
          <w:szCs w:val="28"/>
        </w:rPr>
        <w:t>дминистрации.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</w:t>
      </w:r>
      <w:r w:rsidRPr="00E443B9">
        <w:rPr>
          <w:sz w:val="28"/>
          <w:szCs w:val="28"/>
        </w:rPr>
        <w:t>1 рабочий день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6) </w:t>
      </w:r>
      <w:r w:rsidR="004655FA">
        <w:rPr>
          <w:sz w:val="28"/>
          <w:szCs w:val="28"/>
        </w:rPr>
        <w:t>з</w:t>
      </w:r>
      <w:r w:rsidRPr="00284028">
        <w:rPr>
          <w:sz w:val="28"/>
          <w:szCs w:val="28"/>
        </w:rPr>
        <w:t xml:space="preserve">аявителю направляется уведомление о принятом решении. Максимальный срок подготовки уведомления составляет не более </w:t>
      </w:r>
      <w:r w:rsidRPr="00E443B9">
        <w:rPr>
          <w:sz w:val="28"/>
          <w:szCs w:val="28"/>
        </w:rPr>
        <w:t>3 рабочих дней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7) результатом административной процедуры является изданный в установленном  порядке муниципальный правовой акт о при</w:t>
      </w:r>
      <w:r w:rsidR="00431136">
        <w:rPr>
          <w:sz w:val="28"/>
          <w:szCs w:val="28"/>
        </w:rPr>
        <w:t>нятии</w:t>
      </w:r>
      <w:r w:rsidRPr="00284028">
        <w:rPr>
          <w:sz w:val="28"/>
          <w:szCs w:val="28"/>
        </w:rPr>
        <w:t xml:space="preserve"> </w:t>
      </w:r>
      <w:r w:rsidR="00431136">
        <w:rPr>
          <w:sz w:val="28"/>
          <w:szCs w:val="28"/>
        </w:rPr>
        <w:t>на учет граждан в качестве нуждающихся в улучшении жилищных</w:t>
      </w:r>
      <w:r w:rsidR="00312382">
        <w:rPr>
          <w:sz w:val="28"/>
          <w:szCs w:val="28"/>
        </w:rPr>
        <w:t xml:space="preserve"> либо письменное уведомление </w:t>
      </w:r>
      <w:r w:rsidR="00312382" w:rsidRPr="00284028">
        <w:rPr>
          <w:sz w:val="28"/>
          <w:szCs w:val="28"/>
        </w:rPr>
        <w:t xml:space="preserve">об отказе в  </w:t>
      </w:r>
      <w:r w:rsidR="00312382">
        <w:rPr>
          <w:sz w:val="28"/>
          <w:szCs w:val="28"/>
        </w:rPr>
        <w:t>принятии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8) способом фиксации результата административной процедуры является оформление постановления </w:t>
      </w:r>
      <w:r w:rsidR="00312382">
        <w:rPr>
          <w:sz w:val="28"/>
          <w:szCs w:val="28"/>
        </w:rPr>
        <w:t xml:space="preserve">(письма об отказе) </w:t>
      </w:r>
      <w:r w:rsidR="004655F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 на бумажном носителе с присвоением ему регистрационного номера.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</w:p>
    <w:p w:rsidR="00D95F41" w:rsidRPr="008C75B5" w:rsidRDefault="00D95F41" w:rsidP="000E2A60">
      <w:pPr>
        <w:ind w:right="-1" w:firstLine="709"/>
        <w:jc w:val="center"/>
        <w:rPr>
          <w:sz w:val="28"/>
          <w:szCs w:val="28"/>
        </w:rPr>
      </w:pPr>
      <w:r w:rsidRPr="008C75B5">
        <w:rPr>
          <w:sz w:val="28"/>
          <w:szCs w:val="28"/>
        </w:rPr>
        <w:t> 4. Формы контроля за исполнением Административного регламента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4.1. Контроль за полнотой и качеством предоставления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284028">
        <w:rPr>
          <w:sz w:val="28"/>
          <w:szCs w:val="28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84028">
        <w:rPr>
          <w:sz w:val="28"/>
          <w:szCs w:val="28"/>
        </w:rPr>
        <w:t xml:space="preserve">. 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Pr="008C75B5">
        <w:rPr>
          <w:sz w:val="28"/>
          <w:szCs w:val="28"/>
        </w:rPr>
        <w:t>в соответствии с планом работы</w:t>
      </w:r>
      <w:r w:rsidRPr="00284028">
        <w:rPr>
          <w:sz w:val="28"/>
          <w:szCs w:val="28"/>
        </w:rPr>
        <w:t xml:space="preserve"> </w:t>
      </w:r>
      <w:r w:rsidR="00982535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. Решение о проведение внеплановой проверки принимает глава </w:t>
      </w:r>
      <w:r>
        <w:rPr>
          <w:sz w:val="28"/>
          <w:szCs w:val="28"/>
        </w:rPr>
        <w:t xml:space="preserve">МО </w:t>
      </w:r>
      <w:r w:rsidR="00EE208B">
        <w:rPr>
          <w:sz w:val="28"/>
          <w:szCs w:val="28"/>
        </w:rPr>
        <w:t xml:space="preserve">Соль-Илецкий городской округ </w:t>
      </w:r>
      <w:r w:rsidRPr="00284028">
        <w:rPr>
          <w:sz w:val="28"/>
          <w:szCs w:val="28"/>
        </w:rPr>
        <w:t>или уполномоченное им должностное лицо</w:t>
      </w:r>
      <w:r w:rsidR="00A219F1">
        <w:rPr>
          <w:sz w:val="28"/>
          <w:szCs w:val="28"/>
        </w:rPr>
        <w:t>, комиссия по жилищным вопросам Администрации</w:t>
      </w:r>
      <w:r w:rsidR="00EE208B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 xml:space="preserve">. </w:t>
      </w:r>
      <w:r w:rsidR="00A219F1">
        <w:rPr>
          <w:sz w:val="28"/>
          <w:szCs w:val="28"/>
        </w:rPr>
        <w:t>П</w:t>
      </w:r>
      <w:r w:rsidRPr="00284028">
        <w:rPr>
          <w:sz w:val="28"/>
          <w:szCs w:val="28"/>
        </w:rPr>
        <w:t>роведени</w:t>
      </w:r>
      <w:r w:rsidR="00A219F1">
        <w:rPr>
          <w:sz w:val="28"/>
          <w:szCs w:val="28"/>
        </w:rPr>
        <w:t>е</w:t>
      </w:r>
      <w:r w:rsidRPr="00284028">
        <w:rPr>
          <w:sz w:val="28"/>
          <w:szCs w:val="28"/>
        </w:rPr>
        <w:t xml:space="preserve"> плановых проверок предоставления муниципальной услуги </w:t>
      </w:r>
      <w:r w:rsidR="00A219F1">
        <w:rPr>
          <w:sz w:val="28"/>
          <w:szCs w:val="28"/>
        </w:rPr>
        <w:t>осуществляет комиссия по жилищным вопросам Администрации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284028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84028">
        <w:rPr>
          <w:sz w:val="28"/>
          <w:szCs w:val="28"/>
        </w:rPr>
        <w:t>. Акт подписывается всеми членами комиссии.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95F41" w:rsidRPr="002D10E2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Персона</w:t>
      </w:r>
      <w:r>
        <w:rPr>
          <w:sz w:val="28"/>
          <w:szCs w:val="28"/>
        </w:rPr>
        <w:t>льную</w:t>
      </w:r>
      <w:r w:rsidRPr="00284028">
        <w:rPr>
          <w:sz w:val="28"/>
          <w:szCs w:val="28"/>
        </w:rPr>
        <w:t xml:space="preserve"> ответственность за несоблюдение порядка осуществления административных процедур в ходе предоставления муниципальной услуги </w:t>
      </w:r>
      <w:r>
        <w:rPr>
          <w:sz w:val="28"/>
          <w:szCs w:val="28"/>
        </w:rPr>
        <w:t xml:space="preserve">несет </w:t>
      </w:r>
      <w:r w:rsidR="00A219F1">
        <w:rPr>
          <w:sz w:val="28"/>
          <w:szCs w:val="28"/>
        </w:rPr>
        <w:t>С</w:t>
      </w:r>
      <w:r w:rsidRPr="002D10E2">
        <w:rPr>
          <w:sz w:val="28"/>
          <w:szCs w:val="28"/>
        </w:rPr>
        <w:t>пециалист</w:t>
      </w:r>
      <w:r w:rsidR="001C57CB" w:rsidRPr="002D10E2">
        <w:rPr>
          <w:sz w:val="28"/>
          <w:szCs w:val="28"/>
        </w:rPr>
        <w:t xml:space="preserve"> А</w:t>
      </w:r>
      <w:r w:rsidRPr="002D10E2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84028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не предусмотрен.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5F41" w:rsidRPr="00284028" w:rsidRDefault="00D95F41" w:rsidP="000E2A60">
      <w:pPr>
        <w:numPr>
          <w:ilvl w:val="0"/>
          <w:numId w:val="4"/>
        </w:num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95F41" w:rsidRPr="00284028" w:rsidRDefault="00D95F41" w:rsidP="000E2A60">
      <w:pPr>
        <w:ind w:left="360"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должностного лица органа, предоставляющего муниципальную услугу, 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или муниципального служащего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5.2. Заявитель может обратиться с жалобой</w:t>
      </w:r>
      <w:r w:rsidR="009D6801">
        <w:rPr>
          <w:sz w:val="28"/>
          <w:szCs w:val="28"/>
        </w:rPr>
        <w:t>,</w:t>
      </w:r>
      <w:r w:rsidRPr="00284028">
        <w:rPr>
          <w:sz w:val="28"/>
          <w:szCs w:val="28"/>
        </w:rPr>
        <w:t xml:space="preserve"> в том числе</w:t>
      </w:r>
      <w:r w:rsidR="009D6801">
        <w:rPr>
          <w:sz w:val="28"/>
          <w:szCs w:val="28"/>
        </w:rPr>
        <w:t>,</w:t>
      </w:r>
      <w:r w:rsidRPr="00284028">
        <w:rPr>
          <w:sz w:val="28"/>
          <w:szCs w:val="28"/>
        </w:rPr>
        <w:t xml:space="preserve"> в следующих случаях: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нарушения срока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 у заявителя;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95F41" w:rsidRPr="00477DC2" w:rsidRDefault="00D95F41" w:rsidP="000E2A60">
      <w:pPr>
        <w:ind w:right="-1" w:firstLine="709"/>
        <w:jc w:val="both"/>
        <w:rPr>
          <w:color w:val="C0504D" w:themeColor="accent2"/>
          <w:sz w:val="28"/>
          <w:szCs w:val="28"/>
        </w:rPr>
      </w:pPr>
      <w:r w:rsidRPr="00477DC2">
        <w:rPr>
          <w:color w:val="C0504D" w:themeColor="accent2"/>
          <w:sz w:val="28"/>
          <w:szCs w:val="28"/>
        </w:rPr>
        <w:lastRenderedPageBreak/>
        <w:t xml:space="preserve">5.3. </w:t>
      </w:r>
      <w:r w:rsidR="00477DC2" w:rsidRPr="00477DC2">
        <w:rPr>
          <w:color w:val="C0504D" w:themeColor="accent2"/>
          <w:sz w:val="28"/>
          <w:szCs w:val="28"/>
        </w:rPr>
        <w:t xml:space="preserve">Жалоба на действия (бездействия) и решения должностных лиц может быть подана как в форме устного обращения, так и в письменной (в том числе электронной) форме по адресу: 461500, Оренбургская область, Соль-Илецкий район, г.Соль-Илецк, ул.Карла Маркса, д.6, по телефону: (35336) 2-76-12, по факсу: (35336) 2-33-54, по электронной почте: </w:t>
      </w:r>
      <w:hyperlink r:id="rId36" w:history="1">
        <w:r w:rsidR="00477DC2" w:rsidRPr="00477DC2">
          <w:rPr>
            <w:rStyle w:val="a8"/>
            <w:color w:val="C0504D" w:themeColor="accent2"/>
            <w:sz w:val="28"/>
            <w:szCs w:val="28"/>
            <w:lang w:val="en-US"/>
          </w:rPr>
          <w:t>si</w:t>
        </w:r>
        <w:r w:rsidR="00477DC2" w:rsidRPr="00477DC2">
          <w:rPr>
            <w:rStyle w:val="a8"/>
            <w:color w:val="C0504D" w:themeColor="accent2"/>
            <w:sz w:val="28"/>
            <w:szCs w:val="28"/>
          </w:rPr>
          <w:t>@mail.orb.ru</w:t>
        </w:r>
      </w:hyperlink>
      <w:r w:rsidR="00477DC2" w:rsidRPr="00477DC2">
        <w:rPr>
          <w:color w:val="C0504D" w:themeColor="accent2"/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4</w:t>
      </w:r>
      <w:r w:rsidRPr="00284028">
        <w:rPr>
          <w:sz w:val="28"/>
          <w:szCs w:val="28"/>
        </w:rPr>
        <w:t>. Жалоба должна содержать: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7DC2" w:rsidRPr="00477DC2" w:rsidRDefault="00D95F41" w:rsidP="00477DC2">
      <w:pPr>
        <w:pStyle w:val="a7"/>
        <w:ind w:firstLine="709"/>
        <w:jc w:val="both"/>
        <w:rPr>
          <w:b/>
          <w:color w:val="C0504D" w:themeColor="accent2"/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</w:t>
      </w:r>
      <w:r w:rsidR="00477DC2" w:rsidRPr="00477DC2">
        <w:rPr>
          <w:b/>
          <w:color w:val="C0504D" w:themeColor="accent2"/>
          <w:sz w:val="28"/>
          <w:szCs w:val="28"/>
        </w:rPr>
        <w:t xml:space="preserve"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ошибок и опечаток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6</w:t>
      </w:r>
      <w:r w:rsidRPr="00284028">
        <w:rPr>
          <w:sz w:val="28"/>
          <w:szCs w:val="28"/>
        </w:rPr>
        <w:t xml:space="preserve">. Жалоба, поступившая в </w:t>
      </w:r>
      <w:r w:rsidR="00EC38B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сроки и в порядке, предусмотренные пунктом 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>. настоящего Административного регламента.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EC38BA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28402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отказывает в удовлетворении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3F741C">
        <w:rPr>
          <w:sz w:val="28"/>
          <w:szCs w:val="28"/>
        </w:rPr>
        <w:t>8</w:t>
      </w:r>
      <w:r w:rsidRPr="00284028">
        <w:rPr>
          <w:sz w:val="28"/>
          <w:szCs w:val="28"/>
        </w:rPr>
        <w:t xml:space="preserve">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w:anchor="sub_11027" w:history="1">
        <w:r w:rsidRPr="00284028">
          <w:rPr>
            <w:sz w:val="28"/>
            <w:szCs w:val="28"/>
          </w:rPr>
          <w:t>пункте</w:t>
        </w:r>
      </w:hyperlink>
      <w:r w:rsidRPr="00284028">
        <w:rPr>
          <w:sz w:val="28"/>
          <w:szCs w:val="28"/>
        </w:rPr>
        <w:t xml:space="preserve"> 5.</w:t>
      </w:r>
      <w:r w:rsidR="003F741C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 настоящего Административного регламента, заявителю в письменной форме и по желанию </w:t>
      </w:r>
      <w:r w:rsidRPr="00284028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5.11.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D95F41" w:rsidRPr="00284028" w:rsidRDefault="00D95F41" w:rsidP="000E2A60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95F41" w:rsidRPr="00284028" w:rsidSect="006B22BC">
          <w:footerReference w:type="even" r:id="rId37"/>
          <w:footerReference w:type="default" r:id="rId38"/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62316D" w:rsidRDefault="00D95F41" w:rsidP="009C29C6">
      <w:pPr>
        <w:ind w:left="4956" w:firstLine="720"/>
        <w:jc w:val="right"/>
      </w:pPr>
      <w:r w:rsidRPr="00C850DE">
        <w:rPr>
          <w:sz w:val="24"/>
          <w:szCs w:val="24"/>
        </w:rPr>
        <w:lastRenderedPageBreak/>
        <w:t xml:space="preserve">Приложение № 1 </w:t>
      </w:r>
      <w:r w:rsidR="00922C06">
        <w:rPr>
          <w:sz w:val="24"/>
          <w:szCs w:val="24"/>
        </w:rPr>
        <w:t xml:space="preserve">                                    </w:t>
      </w:r>
      <w:r w:rsidR="0062316D" w:rsidRPr="0088221A">
        <w:t xml:space="preserve"> </w:t>
      </w:r>
      <w:r w:rsidR="0062316D">
        <w:t xml:space="preserve">         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62316D" w:rsidRPr="0088221A" w:rsidRDefault="0062316D" w:rsidP="0062316D">
      <w:pPr>
        <w:pStyle w:val="ConsPlusNonformat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 Трибушному В.И.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>от гражданина (ки)__________________________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221A">
        <w:rPr>
          <w:rFonts w:ascii="Times New Roman" w:hAnsi="Times New Roman" w:cs="Times New Roman"/>
        </w:rPr>
        <w:t>(фамилия, имя, отчество)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проживающего (ей) по адресу:_________________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8221A">
        <w:rPr>
          <w:rFonts w:ascii="Times New Roman" w:hAnsi="Times New Roman" w:cs="Times New Roman"/>
        </w:rPr>
        <w:t>(серия, номер,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Тел.:_________________________________________________</w:t>
      </w:r>
    </w:p>
    <w:p w:rsidR="0062316D" w:rsidRPr="0088221A" w:rsidRDefault="0062316D" w:rsidP="0062316D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21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</w:t>
      </w:r>
      <w:r w:rsidR="009C29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В соответствии с законом Оренбургской области от 13.07.2007г. № 1347/285-1V-ОЗ « О предоставлении гражданам, проживающим на территории Оренбургской области, жилых помещений жилищного фонда Оренбургской области» прошу принять меня </w:t>
      </w:r>
      <w:r w:rsidRPr="0088221A">
        <w:rPr>
          <w:rFonts w:ascii="Times New Roman" w:hAnsi="Times New Roman" w:cs="Times New Roman"/>
          <w:b/>
          <w:sz w:val="24"/>
          <w:szCs w:val="24"/>
        </w:rPr>
        <w:t>на учет в качестве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b/>
          <w:sz w:val="24"/>
          <w:szCs w:val="24"/>
        </w:rPr>
        <w:t>нуждающ</w:t>
      </w:r>
      <w:r w:rsidR="00B917FC">
        <w:rPr>
          <w:rFonts w:ascii="Times New Roman" w:hAnsi="Times New Roman" w:cs="Times New Roman"/>
          <w:b/>
          <w:sz w:val="24"/>
          <w:szCs w:val="24"/>
        </w:rPr>
        <w:t>ихся</w:t>
      </w:r>
      <w:r w:rsidRPr="0088221A">
        <w:rPr>
          <w:rFonts w:ascii="Times New Roman" w:hAnsi="Times New Roman" w:cs="Times New Roman"/>
          <w:sz w:val="24"/>
          <w:szCs w:val="24"/>
        </w:rPr>
        <w:t xml:space="preserve"> в  жил</w:t>
      </w:r>
      <w:r w:rsidR="00B917FC">
        <w:rPr>
          <w:rFonts w:ascii="Times New Roman" w:hAnsi="Times New Roman" w:cs="Times New Roman"/>
          <w:sz w:val="24"/>
          <w:szCs w:val="24"/>
        </w:rPr>
        <w:t>ых</w:t>
      </w:r>
      <w:r w:rsidRPr="0088221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917FC">
        <w:rPr>
          <w:rFonts w:ascii="Times New Roman" w:hAnsi="Times New Roman" w:cs="Times New Roman"/>
          <w:sz w:val="24"/>
          <w:szCs w:val="24"/>
        </w:rPr>
        <w:t>ях</w:t>
      </w:r>
      <w:r w:rsidRPr="0088221A">
        <w:rPr>
          <w:rFonts w:ascii="Times New Roman" w:hAnsi="Times New Roman" w:cs="Times New Roman"/>
          <w:sz w:val="24"/>
          <w:szCs w:val="24"/>
        </w:rPr>
        <w:t>, предоставляем</w:t>
      </w:r>
      <w:r w:rsidR="00B917FC">
        <w:rPr>
          <w:rFonts w:ascii="Times New Roman" w:hAnsi="Times New Roman" w:cs="Times New Roman"/>
          <w:sz w:val="24"/>
          <w:szCs w:val="24"/>
        </w:rPr>
        <w:t>ых</w:t>
      </w:r>
      <w:r w:rsidRPr="0088221A"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B917FC">
        <w:rPr>
          <w:rFonts w:ascii="Times New Roman" w:hAnsi="Times New Roman" w:cs="Times New Roman"/>
          <w:sz w:val="24"/>
          <w:szCs w:val="24"/>
        </w:rPr>
        <w:t>ам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социального найма, по категории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в  связи 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8221A">
        <w:rPr>
          <w:rFonts w:ascii="Times New Roman" w:hAnsi="Times New Roman" w:cs="Times New Roman"/>
        </w:rPr>
        <w:t>(указать причину)(*)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 (ы) по месту жительства в: 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(квартира, частный дом, комната, адрес, общая площадь, кол-во комнат, кол-во зарегистрированных)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905AB6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B6">
        <w:rPr>
          <w:rFonts w:ascii="Times New Roman" w:hAnsi="Times New Roman" w:cs="Times New Roman"/>
          <w:b/>
          <w:sz w:val="24"/>
          <w:szCs w:val="24"/>
        </w:rPr>
        <w:t>Собственником, нанимателем является (подчеркнуть)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316D" w:rsidRDefault="0062316D" w:rsidP="0062316D">
      <w:pPr>
        <w:pStyle w:val="ConsPlusNonformat"/>
        <w:jc w:val="center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.и.о., </w:t>
      </w:r>
      <w:r w:rsidRPr="0088221A">
        <w:rPr>
          <w:rFonts w:ascii="Times New Roman" w:hAnsi="Times New Roman" w:cs="Times New Roman"/>
        </w:rPr>
        <w:t>степень родства</w:t>
      </w:r>
      <w:r>
        <w:rPr>
          <w:rFonts w:ascii="Times New Roman" w:hAnsi="Times New Roman" w:cs="Times New Roman"/>
        </w:rPr>
        <w:t>, доли</w:t>
      </w:r>
      <w:r w:rsidRPr="0088221A">
        <w:rPr>
          <w:rFonts w:ascii="Times New Roman" w:hAnsi="Times New Roman" w:cs="Times New Roman"/>
        </w:rPr>
        <w:t>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0B3933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(указать наименование документа, №, дату: договор на передачу квартиры в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                       собственность, договор купли-продажи, соц.найма, дарения, свидетельство о праве наследования)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0B3933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933">
        <w:rPr>
          <w:rFonts w:ascii="Times New Roman" w:hAnsi="Times New Roman" w:cs="Times New Roman"/>
          <w:sz w:val="24"/>
          <w:szCs w:val="24"/>
        </w:rPr>
        <w:t>Фактически проживаю(ем)</w:t>
      </w:r>
      <w:r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1A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1)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2)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3)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lastRenderedPageBreak/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4)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5)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Default="0062316D" w:rsidP="0062316D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62316D" w:rsidRPr="009C29C6" w:rsidRDefault="0062316D" w:rsidP="0062316D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C6">
        <w:rPr>
          <w:rFonts w:ascii="Times New Roman" w:hAnsi="Times New Roman" w:cs="Times New Roman"/>
          <w:b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62316D" w:rsidRPr="009C29C6" w:rsidRDefault="0062316D" w:rsidP="0062316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9C29C6">
        <w:rPr>
          <w:rFonts w:ascii="Times New Roman" w:hAnsi="Times New Roman" w:cs="Times New Roman"/>
          <w:sz w:val="24"/>
          <w:szCs w:val="24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78"/>
      <w:bookmarkEnd w:id="1"/>
      <w:r w:rsidRPr="00203795">
        <w:rPr>
          <w:rFonts w:ascii="Times New Roman" w:hAnsi="Times New Roman" w:cs="Times New Roman"/>
          <w:b/>
          <w:sz w:val="28"/>
          <w:szCs w:val="28"/>
        </w:rPr>
        <w:t>Подписи дееспособных членов семьи: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           </w:t>
      </w:r>
      <w:r w:rsidRPr="0088221A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822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"_____" ____________________ 20___ г.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(подпись заявителя)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документами принято и зарегистрировано в Книге регистрации заявлений отдельных категорий граждан о принятии на учет в качестве нуждающихся в жилых помещениях, предоставляемых по договорам социального найма под № __________.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специалист отдела по жилищным </w:t>
      </w:r>
      <w:r w:rsidR="000E4FA9">
        <w:rPr>
          <w:rFonts w:ascii="Times New Roman" w:hAnsi="Times New Roman" w:cs="Times New Roman"/>
          <w:sz w:val="24"/>
          <w:szCs w:val="24"/>
        </w:rPr>
        <w:t xml:space="preserve">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__________________ </w:t>
      </w:r>
    </w:p>
    <w:p w:rsidR="0062316D" w:rsidRDefault="0062316D" w:rsidP="006231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«_________» ____________________20___г.</w:t>
      </w:r>
    </w:p>
    <w:p w:rsidR="00D95F41" w:rsidRPr="00A672B6" w:rsidRDefault="00922C06" w:rsidP="009C29C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D558CF" w:rsidRDefault="00D558CF" w:rsidP="00774B65">
      <w:pPr>
        <w:ind w:left="4956" w:firstLine="720"/>
        <w:jc w:val="right"/>
        <w:rPr>
          <w:sz w:val="24"/>
          <w:szCs w:val="24"/>
        </w:rPr>
      </w:pPr>
    </w:p>
    <w:p w:rsidR="00D558CF" w:rsidRDefault="00D558CF" w:rsidP="00774B65">
      <w:pPr>
        <w:ind w:left="4956" w:firstLine="720"/>
        <w:jc w:val="right"/>
        <w:rPr>
          <w:sz w:val="24"/>
          <w:szCs w:val="24"/>
        </w:rPr>
      </w:pPr>
    </w:p>
    <w:p w:rsidR="00BA43FC" w:rsidRDefault="003671B1" w:rsidP="003671B1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A43FC" w:rsidRPr="003252F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="00BA43FC" w:rsidRPr="003252F9">
        <w:rPr>
          <w:sz w:val="24"/>
          <w:szCs w:val="24"/>
        </w:rPr>
        <w:t xml:space="preserve"> 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8221A">
        <w:rPr>
          <w:rFonts w:ascii="Times New Roman" w:hAnsi="Times New Roman" w:cs="Times New Roman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D558CF" w:rsidRPr="0088221A" w:rsidRDefault="00D558CF" w:rsidP="00D558CF">
      <w:pPr>
        <w:pStyle w:val="ConsPlusNonformat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 Трибушному В.И.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>от гражданина (ки)__________________________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221A">
        <w:rPr>
          <w:rFonts w:ascii="Times New Roman" w:hAnsi="Times New Roman" w:cs="Times New Roman"/>
        </w:rPr>
        <w:t>(фамилия, имя, отчество)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проживающего (ей) по адресу:_________________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8221A">
        <w:rPr>
          <w:rFonts w:ascii="Times New Roman" w:hAnsi="Times New Roman" w:cs="Times New Roman"/>
        </w:rPr>
        <w:t>(серия, номер,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Тел.:_________________________________________________</w:t>
      </w:r>
    </w:p>
    <w:p w:rsidR="00D558CF" w:rsidRPr="0088221A" w:rsidRDefault="00D558CF" w:rsidP="00D558CF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21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8221A">
        <w:rPr>
          <w:rFonts w:ascii="Times New Roman" w:hAnsi="Times New Roman" w:cs="Times New Roman"/>
          <w:sz w:val="24"/>
          <w:szCs w:val="24"/>
        </w:rPr>
        <w:t xml:space="preserve">рошу принять меня </w:t>
      </w:r>
      <w:r w:rsidRPr="0088221A">
        <w:rPr>
          <w:rFonts w:ascii="Times New Roman" w:hAnsi="Times New Roman" w:cs="Times New Roman"/>
          <w:b/>
          <w:sz w:val="24"/>
          <w:szCs w:val="24"/>
        </w:rPr>
        <w:t xml:space="preserve">на учет </w:t>
      </w:r>
      <w:r>
        <w:rPr>
          <w:rFonts w:ascii="Times New Roman" w:hAnsi="Times New Roman" w:cs="Times New Roman"/>
          <w:b/>
          <w:sz w:val="24"/>
          <w:szCs w:val="24"/>
        </w:rPr>
        <w:t>малоимущих граждан</w:t>
      </w:r>
      <w:r w:rsidRPr="00882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r w:rsidRPr="0088221A">
        <w:rPr>
          <w:rFonts w:ascii="Times New Roman" w:hAnsi="Times New Roman" w:cs="Times New Roman"/>
          <w:sz w:val="24"/>
          <w:szCs w:val="24"/>
        </w:rPr>
        <w:t>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88221A">
        <w:rPr>
          <w:rFonts w:ascii="Times New Roman" w:hAnsi="Times New Roman" w:cs="Times New Roman"/>
          <w:sz w:val="24"/>
          <w:szCs w:val="24"/>
        </w:rPr>
        <w:t>по договор</w:t>
      </w:r>
      <w:r w:rsidR="009D6806">
        <w:rPr>
          <w:rFonts w:ascii="Times New Roman" w:hAnsi="Times New Roman" w:cs="Times New Roman"/>
          <w:sz w:val="24"/>
          <w:szCs w:val="24"/>
        </w:rPr>
        <w:t>ам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социального найма, в  связи 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8221A">
        <w:rPr>
          <w:rFonts w:ascii="Times New Roman" w:hAnsi="Times New Roman" w:cs="Times New Roman"/>
        </w:rPr>
        <w:t>(указать причину)(*)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 (ы) по месту жительства в: 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(квартира, частный дом, комната, адрес, общая площадь, кол-во комнат, кол-во зарегистрированных)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905AB6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B6">
        <w:rPr>
          <w:rFonts w:ascii="Times New Roman" w:hAnsi="Times New Roman" w:cs="Times New Roman"/>
          <w:b/>
          <w:sz w:val="24"/>
          <w:szCs w:val="24"/>
        </w:rPr>
        <w:t>Собственником, нанимателем является (подчеркнуть)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58CF" w:rsidRDefault="00D558CF" w:rsidP="00D558CF">
      <w:pPr>
        <w:pStyle w:val="ConsPlusNonformat"/>
        <w:jc w:val="center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.и.о., </w:t>
      </w:r>
      <w:r w:rsidRPr="0088221A">
        <w:rPr>
          <w:rFonts w:ascii="Times New Roman" w:hAnsi="Times New Roman" w:cs="Times New Roman"/>
        </w:rPr>
        <w:t>степень родства</w:t>
      </w:r>
      <w:r>
        <w:rPr>
          <w:rFonts w:ascii="Times New Roman" w:hAnsi="Times New Roman" w:cs="Times New Roman"/>
        </w:rPr>
        <w:t>, доли</w:t>
      </w:r>
      <w:r w:rsidRPr="0088221A">
        <w:rPr>
          <w:rFonts w:ascii="Times New Roman" w:hAnsi="Times New Roman" w:cs="Times New Roman"/>
        </w:rPr>
        <w:t>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0B3933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(указать наименование документа, №, дату: договор на передачу квартиры в 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                       собственность, договор купли-продажи, соц.найма, дарения, свидетельство о праве наследования)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0B3933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933">
        <w:rPr>
          <w:rFonts w:ascii="Times New Roman" w:hAnsi="Times New Roman" w:cs="Times New Roman"/>
          <w:sz w:val="24"/>
          <w:szCs w:val="24"/>
        </w:rPr>
        <w:t>Фактически проживаю(ем)</w:t>
      </w:r>
      <w:r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меня и указанных членов семьи имеется следующее налогообложению имущество: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84627">
        <w:rPr>
          <w:rFonts w:ascii="Times New Roman" w:hAnsi="Times New Roman" w:cs="Times New Roman"/>
        </w:rPr>
        <w:t>(наименование, место нахождения, его стоимость)</w:t>
      </w:r>
    </w:p>
    <w:p w:rsidR="00D558CF" w:rsidRPr="00184627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1A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1)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2)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3)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lastRenderedPageBreak/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4)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5)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D558CF" w:rsidRDefault="00D558CF" w:rsidP="00D558CF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CF">
        <w:rPr>
          <w:rFonts w:ascii="Times New Roman" w:hAnsi="Times New Roman" w:cs="Times New Roman"/>
          <w:b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558CF" w:rsidRPr="00D558CF" w:rsidRDefault="00D558CF" w:rsidP="00D558C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8CF">
        <w:rPr>
          <w:rFonts w:ascii="Times New Roman" w:hAnsi="Times New Roman" w:cs="Times New Roman"/>
          <w:sz w:val="24"/>
          <w:szCs w:val="24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Подписи дееспособных членов семьи: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           </w:t>
      </w:r>
      <w:r w:rsidRPr="0088221A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822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"_____" ____________________ 20___ г.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(подпись заявителя)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документами принято и зарегистрировано в Книге регистрации заявлений малоимущих граждан о принятии на учет в качестве нуждающихся в жилых помещениях, предоставляемых по договорам социального найма под № __________.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специалист отдела по жилищным </w:t>
      </w:r>
      <w:r w:rsidR="000E4FA9">
        <w:rPr>
          <w:rFonts w:ascii="Times New Roman" w:hAnsi="Times New Roman" w:cs="Times New Roman"/>
          <w:sz w:val="24"/>
          <w:szCs w:val="24"/>
        </w:rPr>
        <w:t xml:space="preserve">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__________________ </w:t>
      </w:r>
    </w:p>
    <w:p w:rsidR="00D558CF" w:rsidRDefault="00D558CF" w:rsidP="00D558C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«_________» ____________________20___г.</w:t>
      </w:r>
    </w:p>
    <w:p w:rsidR="00D558CF" w:rsidRPr="003252F9" w:rsidRDefault="00D558CF" w:rsidP="003671B1">
      <w:pPr>
        <w:ind w:left="5580"/>
        <w:jc w:val="right"/>
        <w:rPr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3252F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BA43FC" w:rsidRPr="003252F9" w:rsidRDefault="00BA43FC" w:rsidP="00BA43FC">
      <w:pPr>
        <w:jc w:val="center"/>
        <w:rPr>
          <w:b/>
          <w:sz w:val="24"/>
          <w:szCs w:val="24"/>
        </w:rPr>
      </w:pPr>
      <w:r w:rsidRPr="003252F9">
        <w:rPr>
          <w:b/>
          <w:sz w:val="24"/>
          <w:szCs w:val="24"/>
        </w:rPr>
        <w:t>БЛОК-СХЕМА</w:t>
      </w:r>
    </w:p>
    <w:p w:rsidR="00BA43FC" w:rsidRPr="003252F9" w:rsidRDefault="00BA43FC" w:rsidP="00BA43FC">
      <w:pPr>
        <w:pStyle w:val="ConsPlusNormal0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2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6CF5" w:rsidRPr="00284028" w:rsidRDefault="00886CF5" w:rsidP="00886CF5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на учет граждан  </w:t>
      </w:r>
      <w:r w:rsidRPr="002840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</w:p>
    <w:p w:rsidR="00BA43FC" w:rsidRPr="003252F9" w:rsidRDefault="00BA43FC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AF63A5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AF63A5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4" type="#_x0000_t109" style="position:absolute;left:0;text-align:left;margin-left:257.25pt;margin-top:3.05pt;width:3in;height:81pt;z-index:251666432;visibility:visible" filled="f" strokeweight="1pt">
            <v:fill color2="#fbd4b4" focus="100%" type="gradient"/>
            <v:textbox>
              <w:txbxContent>
                <w:p w:rsidR="005459A2" w:rsidRPr="0047745C" w:rsidRDefault="005459A2" w:rsidP="00BA43FC">
                  <w:pPr>
                    <w:jc w:val="center"/>
                  </w:pPr>
                  <w:r>
                    <w:t>Обращение заявителя с целью получения консультации о предоставлении муниципальной услуги</w:t>
                  </w:r>
                </w:p>
              </w:txbxContent>
            </v:textbox>
          </v:shape>
        </w:pict>
      </w:r>
      <w:r w:rsidRPr="00AF63A5">
        <w:rPr>
          <w:noProof/>
          <w:sz w:val="24"/>
          <w:szCs w:val="24"/>
        </w:rPr>
        <w:pict>
          <v:shape id="AutoShape 3" o:spid="_x0000_s1035" type="#_x0000_t109" style="position:absolute;left:0;text-align:left;margin-left:0;margin-top:3.05pt;width:3in;height:79.25pt;z-index:251667456;visibility:visible" filled="f" strokeweight="1pt">
            <v:fill color2="#fbd4b4" focus="100%" type="gradient"/>
            <v:textbox>
              <w:txbxContent>
                <w:p w:rsidR="005459A2" w:rsidRDefault="005459A2" w:rsidP="00BA43FC">
                  <w:pPr>
                    <w:jc w:val="center"/>
                  </w:pPr>
                  <w:r>
                    <w:t xml:space="preserve">Обращение заявителя с заявлением и пакетом документов </w:t>
                  </w:r>
                </w:p>
                <w:p w:rsidR="005459A2" w:rsidRPr="0047745C" w:rsidRDefault="005459A2" w:rsidP="00BA43FC">
                  <w:pPr>
                    <w:jc w:val="center"/>
                  </w:pPr>
                  <w:r>
                    <w:t>с целью предоставления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AF63A5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AF63A5">
        <w:rPr>
          <w:noProof/>
          <w:sz w:val="24"/>
          <w:szCs w:val="24"/>
        </w:rPr>
        <w:pict>
          <v:line id="Line 4" o:spid="_x0000_s1031" style="position:absolute;left:0;text-align:left;z-index:251663360;visibility:visible" from="387pt,1.95pt" to="387pt,1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AF63A5" w:rsidP="00BA43FC">
      <w:pPr>
        <w:rPr>
          <w:rFonts w:ascii="Courier New" w:hAnsi="Courier New" w:cs="Courier New"/>
          <w:sz w:val="24"/>
          <w:szCs w:val="24"/>
        </w:rPr>
      </w:pPr>
      <w:r w:rsidRPr="00AF63A5">
        <w:rPr>
          <w:noProof/>
          <w:sz w:val="24"/>
          <w:szCs w:val="24"/>
        </w:rPr>
        <w:pict>
          <v:line id="Line 5" o:spid="_x0000_s1033" style="position:absolute;z-index:251665408;visibility:visible" from="162pt,3.95pt" to="162pt,3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AF63A5" w:rsidP="00BA43FC">
      <w:pPr>
        <w:rPr>
          <w:rFonts w:ascii="Courier New" w:hAnsi="Courier New" w:cs="Courier New"/>
          <w:sz w:val="24"/>
          <w:szCs w:val="24"/>
        </w:rPr>
      </w:pPr>
      <w:r w:rsidRPr="00AF63A5">
        <w:rPr>
          <w:noProof/>
          <w:sz w:val="24"/>
          <w:szCs w:val="24"/>
        </w:rPr>
        <w:pict>
          <v:line id="Line 7" o:spid="_x0000_s1038" style="position:absolute;z-index:251670528;visibility:visible" from="54.35pt,2.4pt" to="54.35pt,99.15pt"/>
        </w:pict>
      </w:r>
      <w:r w:rsidRPr="00AF63A5">
        <w:rPr>
          <w:noProof/>
          <w:sz w:val="24"/>
          <w:szCs w:val="24"/>
        </w:rPr>
        <w:pict>
          <v:line id="Line 6" o:spid="_x0000_s1037" style="position:absolute;z-index:251669504;visibility:visible" from="351pt,2.45pt" to="351pt,16.65pt">
            <v:stroke endarrow="block"/>
          </v:line>
        </w:pict>
      </w:r>
    </w:p>
    <w:p w:rsidR="00BA43FC" w:rsidRPr="003252F9" w:rsidRDefault="00AF63A5" w:rsidP="00BA43FC">
      <w:pPr>
        <w:rPr>
          <w:rFonts w:ascii="Courier New" w:hAnsi="Courier New" w:cs="Courier New"/>
          <w:sz w:val="24"/>
          <w:szCs w:val="24"/>
        </w:rPr>
      </w:pPr>
      <w:r w:rsidRPr="00AF63A5">
        <w:rPr>
          <w:noProof/>
          <w:sz w:val="24"/>
          <w:szCs w:val="24"/>
        </w:rPr>
        <w:pict>
          <v:shape id="AutoShape 8" o:spid="_x0000_s1028" type="#_x0000_t109" style="position:absolute;margin-left:135pt;margin-top:3.05pt;width:261pt;height:54pt;z-index:251660288;visibility:visible" filled="f" strokeweight="1pt">
            <v:fill color2="#fbd4b4" focus="100%" type="gradient"/>
            <v:textbox>
              <w:txbxContent>
                <w:p w:rsidR="005459A2" w:rsidRPr="0047745C" w:rsidRDefault="005459A2" w:rsidP="00BA43FC">
                  <w:pPr>
                    <w:ind w:left="-180" w:firstLine="180"/>
                    <w:jc w:val="center"/>
                  </w:pPr>
                  <w:r>
                    <w:t>Информирование и консультирование граждан об условиях предоставления муниципальной услуги</w:t>
                  </w:r>
                </w:p>
                <w:p w:rsidR="005459A2" w:rsidRPr="0047745C" w:rsidRDefault="005459A2" w:rsidP="00BA43FC">
                  <w:pPr>
                    <w:jc w:val="center"/>
                  </w:pPr>
                </w:p>
              </w:txbxContent>
            </v:textbox>
          </v:shap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ind w:firstLine="2700"/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AF63A5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AF63A5">
        <w:rPr>
          <w:noProof/>
          <w:sz w:val="24"/>
          <w:szCs w:val="24"/>
        </w:rPr>
        <w:pict>
          <v:line id="Line 9" o:spid="_x0000_s1040" style="position:absolute;left:0;text-align:left;z-index:251672576;visibility:visible" from="261pt,2.7pt" to="261pt,20.7pt">
            <v:stroke endarrow="block"/>
          </v:line>
        </w:pict>
      </w:r>
    </w:p>
    <w:p w:rsidR="00BA43FC" w:rsidRPr="003252F9" w:rsidRDefault="00AF63A5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AF63A5">
        <w:rPr>
          <w:noProof/>
          <w:sz w:val="24"/>
          <w:szCs w:val="24"/>
        </w:rPr>
        <w:pict>
          <v:shape id="AutoShape 10" o:spid="_x0000_s1029" type="#_x0000_t109" style="position:absolute;left:0;text-align:left;margin-left:135.35pt;margin-top:7.1pt;width:261pt;height:23.25pt;z-index:251661312;visibility:visible" filled="f" strokeweight="1pt">
            <v:fill color2="#fbd4b4" focus="100%" type="gradient"/>
            <v:textbox>
              <w:txbxContent>
                <w:p w:rsidR="005459A2" w:rsidRPr="00AE3FCD" w:rsidRDefault="005459A2" w:rsidP="00BA43FC">
                  <w:pPr>
                    <w:jc w:val="center"/>
                  </w:pPr>
                  <w:r>
                    <w:t xml:space="preserve">Приём и регистрация заявления и документов </w:t>
                  </w:r>
                </w:p>
              </w:txbxContent>
            </v:textbox>
          </v:shape>
        </w:pict>
      </w:r>
    </w:p>
    <w:p w:rsidR="00BA43FC" w:rsidRPr="003252F9" w:rsidRDefault="00AF63A5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39" style="position:absolute;left:0;text-align:left;z-index:251671552;visibility:visible" from="54pt,4pt" to="135pt,4pt">
            <v:stroke endarrow="block"/>
          </v:line>
        </w:pict>
      </w:r>
      <w:r>
        <w:rPr>
          <w:noProof/>
          <w:sz w:val="24"/>
          <w:szCs w:val="24"/>
        </w:rPr>
        <w:pict>
          <v:line id="Line 11" o:spid="_x0000_s1032" style="position:absolute;left:0;text-align:left;z-index:251664384;visibility:visible" from="162pt,396.55pt" to="162pt,396.55pt">
            <v:stroke endarrow="block"/>
          </v:line>
        </w:pict>
      </w:r>
      <w:r>
        <w:rPr>
          <w:noProof/>
          <w:sz w:val="24"/>
          <w:szCs w:val="24"/>
        </w:rPr>
        <w:pict>
          <v:line id="Line 12" o:spid="_x0000_s1030" style="position:absolute;left:0;text-align:left;z-index:251662336;visibility:visible" from="234pt,27.1pt" to="234pt,27.1pt">
            <v:stroke endarrow="block"/>
          </v:line>
        </w:pict>
      </w:r>
    </w:p>
    <w:p w:rsidR="00BA43FC" w:rsidRPr="003252F9" w:rsidRDefault="00AF63A5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6" o:spid="_x0000_s1041" style="position:absolute;left:0;text-align:left;z-index:251673600;visibility:visible" from="261.75pt,2.95pt" to="261.75pt,20.95pt">
            <v:stroke endarrow="block"/>
          </v:line>
        </w:pict>
      </w:r>
    </w:p>
    <w:p w:rsidR="00BA43FC" w:rsidRPr="003252F9" w:rsidRDefault="00AF63A5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36" type="#_x0000_t109" style="position:absolute;left:0;text-align:left;margin-left:137.6pt;margin-top:7.15pt;width:261pt;height:98.25pt;z-index:251668480;visibility:visible" filled="f" strokeweight="1pt">
            <v:fill color2="#fbd4b4" focus="100%" type="gradient"/>
            <v:textbox>
              <w:txbxContent>
                <w:p w:rsidR="005459A2" w:rsidRPr="00373A07" w:rsidRDefault="005459A2" w:rsidP="00BA43FC">
                  <w:pPr>
                    <w:jc w:val="center"/>
                  </w:pPr>
                  <w:r>
                    <w:t>З</w:t>
                  </w:r>
                  <w:r w:rsidRPr="00A67761">
                    <w:t>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F63A5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3" o:spid="_x0000_s1042" style="position:absolute;left:0;text-align:left;z-index:251674624;visibility:visible" from="262.1pt,8.8pt" to="262.85pt,38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F63A5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109" style="position:absolute;left:0;text-align:left;margin-left:136.85pt;margin-top:10.45pt;width:261pt;height:39pt;z-index:251677696;visibility:visible" filled="f" strokeweight="1pt">
            <v:fill color2="#fbd4b4" focus="100%" type="gradient"/>
            <v:textbox>
              <w:txbxContent>
                <w:p w:rsidR="005459A2" w:rsidRDefault="005459A2" w:rsidP="00BA43FC">
                  <w:pPr>
                    <w:jc w:val="center"/>
                  </w:pPr>
                  <w:r>
                    <w:t xml:space="preserve">Рассмотрение документов 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F63A5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5" o:spid="_x0000_s1043" style="position:absolute;left:0;text-align:left;z-index:251675648;visibility:visible" from="262.5pt,8.05pt" to="262.5pt,35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F63A5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44" type="#_x0000_t109" style="position:absolute;left:0;text-align:left;margin-left:137.6pt;margin-top:7.45pt;width:261pt;height:48.75pt;z-index:251676672;visibility:visible" filled="f" strokeweight="1pt">
            <v:fill color2="#fbd4b4" focus="100%" type="gradient"/>
            <v:textbox>
              <w:txbxContent>
                <w:p w:rsidR="005459A2" w:rsidRPr="00373A07" w:rsidRDefault="005459A2" w:rsidP="00BA43FC">
                  <w:pPr>
                    <w:jc w:val="center"/>
                  </w:pPr>
                  <w:r>
                    <w:t>Уведомление заявителя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A672B6" w:rsidRDefault="00BA43FC" w:rsidP="00742B22">
      <w:pPr>
        <w:rPr>
          <w:sz w:val="24"/>
          <w:szCs w:val="24"/>
        </w:rPr>
      </w:pPr>
    </w:p>
    <w:sectPr w:rsidR="00BA43FC" w:rsidRPr="00A672B6" w:rsidSect="009C29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9B" w:rsidRDefault="002F049B" w:rsidP="00857E4B">
      <w:r>
        <w:separator/>
      </w:r>
    </w:p>
  </w:endnote>
  <w:endnote w:type="continuationSeparator" w:id="1">
    <w:p w:rsidR="002F049B" w:rsidRDefault="002F049B" w:rsidP="0085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A2" w:rsidRDefault="00AF63A5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9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9A2">
      <w:rPr>
        <w:rStyle w:val="a6"/>
        <w:noProof/>
      </w:rPr>
      <w:t>2</w:t>
    </w:r>
    <w:r>
      <w:rPr>
        <w:rStyle w:val="a6"/>
      </w:rPr>
      <w:fldChar w:fldCharType="end"/>
    </w:r>
  </w:p>
  <w:p w:rsidR="005459A2" w:rsidRDefault="005459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A2" w:rsidRDefault="00AF63A5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9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550">
      <w:rPr>
        <w:rStyle w:val="a6"/>
        <w:noProof/>
      </w:rPr>
      <w:t>1</w:t>
    </w:r>
    <w:r>
      <w:rPr>
        <w:rStyle w:val="a6"/>
      </w:rPr>
      <w:fldChar w:fldCharType="end"/>
    </w:r>
  </w:p>
  <w:p w:rsidR="005459A2" w:rsidRDefault="005459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9B" w:rsidRDefault="002F049B" w:rsidP="00857E4B">
      <w:r>
        <w:separator/>
      </w:r>
    </w:p>
  </w:footnote>
  <w:footnote w:type="continuationSeparator" w:id="1">
    <w:p w:rsidR="002F049B" w:rsidRDefault="002F049B" w:rsidP="00857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9D85469"/>
    <w:multiLevelType w:val="hybridMultilevel"/>
    <w:tmpl w:val="DDEAF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A60"/>
    <w:rsid w:val="00001919"/>
    <w:rsid w:val="00001B1B"/>
    <w:rsid w:val="00002113"/>
    <w:rsid w:val="00011128"/>
    <w:rsid w:val="00012AC5"/>
    <w:rsid w:val="0002275C"/>
    <w:rsid w:val="0003197F"/>
    <w:rsid w:val="00034640"/>
    <w:rsid w:val="00034ECF"/>
    <w:rsid w:val="00036A52"/>
    <w:rsid w:val="00037665"/>
    <w:rsid w:val="000429D0"/>
    <w:rsid w:val="00053950"/>
    <w:rsid w:val="00065862"/>
    <w:rsid w:val="000745E4"/>
    <w:rsid w:val="0009170C"/>
    <w:rsid w:val="00097CCF"/>
    <w:rsid w:val="000A47E4"/>
    <w:rsid w:val="000A5E46"/>
    <w:rsid w:val="000D51AD"/>
    <w:rsid w:val="000E2A60"/>
    <w:rsid w:val="000E4FA9"/>
    <w:rsid w:val="001072C9"/>
    <w:rsid w:val="00120E84"/>
    <w:rsid w:val="001263E2"/>
    <w:rsid w:val="00126AED"/>
    <w:rsid w:val="00141C37"/>
    <w:rsid w:val="00143F47"/>
    <w:rsid w:val="001525D2"/>
    <w:rsid w:val="00155A79"/>
    <w:rsid w:val="00156705"/>
    <w:rsid w:val="00173578"/>
    <w:rsid w:val="001773EC"/>
    <w:rsid w:val="00187E79"/>
    <w:rsid w:val="001A0235"/>
    <w:rsid w:val="001A36B8"/>
    <w:rsid w:val="001A57E3"/>
    <w:rsid w:val="001C57CB"/>
    <w:rsid w:val="001C6736"/>
    <w:rsid w:val="001D7E83"/>
    <w:rsid w:val="0020591D"/>
    <w:rsid w:val="002166AC"/>
    <w:rsid w:val="00220375"/>
    <w:rsid w:val="002244EF"/>
    <w:rsid w:val="002312EB"/>
    <w:rsid w:val="00251BCE"/>
    <w:rsid w:val="00252D93"/>
    <w:rsid w:val="00284028"/>
    <w:rsid w:val="00284B53"/>
    <w:rsid w:val="00285B1A"/>
    <w:rsid w:val="00287A1F"/>
    <w:rsid w:val="002B7066"/>
    <w:rsid w:val="002C0FDB"/>
    <w:rsid w:val="002C7F9A"/>
    <w:rsid w:val="002D10E2"/>
    <w:rsid w:val="002D152C"/>
    <w:rsid w:val="002D46EB"/>
    <w:rsid w:val="002E4542"/>
    <w:rsid w:val="002F049B"/>
    <w:rsid w:val="00306D1F"/>
    <w:rsid w:val="00312382"/>
    <w:rsid w:val="00321263"/>
    <w:rsid w:val="00341728"/>
    <w:rsid w:val="00351183"/>
    <w:rsid w:val="00356FCB"/>
    <w:rsid w:val="00362D67"/>
    <w:rsid w:val="0036585E"/>
    <w:rsid w:val="003671B1"/>
    <w:rsid w:val="00367637"/>
    <w:rsid w:val="00384C68"/>
    <w:rsid w:val="00391453"/>
    <w:rsid w:val="003C53F2"/>
    <w:rsid w:val="003E2077"/>
    <w:rsid w:val="003F741C"/>
    <w:rsid w:val="00414ACC"/>
    <w:rsid w:val="00415FA6"/>
    <w:rsid w:val="0041704F"/>
    <w:rsid w:val="00421DB4"/>
    <w:rsid w:val="00426BE0"/>
    <w:rsid w:val="00430814"/>
    <w:rsid w:val="00431136"/>
    <w:rsid w:val="004458C8"/>
    <w:rsid w:val="004551E7"/>
    <w:rsid w:val="004567EA"/>
    <w:rsid w:val="004655FA"/>
    <w:rsid w:val="00474BF7"/>
    <w:rsid w:val="00477DC2"/>
    <w:rsid w:val="00493A45"/>
    <w:rsid w:val="00496928"/>
    <w:rsid w:val="004B5EA9"/>
    <w:rsid w:val="004C2E93"/>
    <w:rsid w:val="004D0BE4"/>
    <w:rsid w:val="005179A2"/>
    <w:rsid w:val="00534A42"/>
    <w:rsid w:val="00535466"/>
    <w:rsid w:val="005377B7"/>
    <w:rsid w:val="00541C74"/>
    <w:rsid w:val="005430A6"/>
    <w:rsid w:val="005459A2"/>
    <w:rsid w:val="00556262"/>
    <w:rsid w:val="005621BB"/>
    <w:rsid w:val="00570287"/>
    <w:rsid w:val="005876D4"/>
    <w:rsid w:val="005B35DB"/>
    <w:rsid w:val="005C3AB9"/>
    <w:rsid w:val="005E7862"/>
    <w:rsid w:val="0060004B"/>
    <w:rsid w:val="006067C7"/>
    <w:rsid w:val="00613CDF"/>
    <w:rsid w:val="0062316D"/>
    <w:rsid w:val="00644110"/>
    <w:rsid w:val="006600D0"/>
    <w:rsid w:val="00696616"/>
    <w:rsid w:val="00696E59"/>
    <w:rsid w:val="006A12A5"/>
    <w:rsid w:val="006B1409"/>
    <w:rsid w:val="006B22BC"/>
    <w:rsid w:val="006C3D4E"/>
    <w:rsid w:val="006D6BE4"/>
    <w:rsid w:val="006E449A"/>
    <w:rsid w:val="006E6629"/>
    <w:rsid w:val="006E7114"/>
    <w:rsid w:val="006F10E8"/>
    <w:rsid w:val="006F561A"/>
    <w:rsid w:val="006F7898"/>
    <w:rsid w:val="007008BF"/>
    <w:rsid w:val="007028AC"/>
    <w:rsid w:val="00704C6B"/>
    <w:rsid w:val="007057EF"/>
    <w:rsid w:val="007121EB"/>
    <w:rsid w:val="00723689"/>
    <w:rsid w:val="00726100"/>
    <w:rsid w:val="00731A32"/>
    <w:rsid w:val="00740D12"/>
    <w:rsid w:val="00742B22"/>
    <w:rsid w:val="00743AC9"/>
    <w:rsid w:val="007536E9"/>
    <w:rsid w:val="00771200"/>
    <w:rsid w:val="00774B65"/>
    <w:rsid w:val="00777517"/>
    <w:rsid w:val="00785312"/>
    <w:rsid w:val="00795B72"/>
    <w:rsid w:val="007C059F"/>
    <w:rsid w:val="007C62F3"/>
    <w:rsid w:val="007F14F9"/>
    <w:rsid w:val="007F396B"/>
    <w:rsid w:val="007F505C"/>
    <w:rsid w:val="007F6B20"/>
    <w:rsid w:val="008079EC"/>
    <w:rsid w:val="00820679"/>
    <w:rsid w:val="00821789"/>
    <w:rsid w:val="008375BF"/>
    <w:rsid w:val="008378A6"/>
    <w:rsid w:val="00856FA5"/>
    <w:rsid w:val="00857E4B"/>
    <w:rsid w:val="00870DEC"/>
    <w:rsid w:val="00873C8B"/>
    <w:rsid w:val="008806C9"/>
    <w:rsid w:val="00886CF5"/>
    <w:rsid w:val="0088762E"/>
    <w:rsid w:val="00894CC8"/>
    <w:rsid w:val="008A47BE"/>
    <w:rsid w:val="008B0DD6"/>
    <w:rsid w:val="008C69E4"/>
    <w:rsid w:val="008C75B5"/>
    <w:rsid w:val="008D2B7F"/>
    <w:rsid w:val="008D3347"/>
    <w:rsid w:val="008D6C9F"/>
    <w:rsid w:val="008E013D"/>
    <w:rsid w:val="008E3710"/>
    <w:rsid w:val="008F2FC6"/>
    <w:rsid w:val="008F3B4C"/>
    <w:rsid w:val="008F4AB9"/>
    <w:rsid w:val="008F6093"/>
    <w:rsid w:val="00922C06"/>
    <w:rsid w:val="00924E79"/>
    <w:rsid w:val="0094070E"/>
    <w:rsid w:val="00947DE6"/>
    <w:rsid w:val="0095431A"/>
    <w:rsid w:val="00967921"/>
    <w:rsid w:val="00973341"/>
    <w:rsid w:val="00974875"/>
    <w:rsid w:val="00974878"/>
    <w:rsid w:val="00982535"/>
    <w:rsid w:val="00983C7C"/>
    <w:rsid w:val="00986F35"/>
    <w:rsid w:val="009B57D9"/>
    <w:rsid w:val="009C29C6"/>
    <w:rsid w:val="009C2AF9"/>
    <w:rsid w:val="009C498A"/>
    <w:rsid w:val="009D1298"/>
    <w:rsid w:val="009D20B2"/>
    <w:rsid w:val="009D447C"/>
    <w:rsid w:val="009D6801"/>
    <w:rsid w:val="009D6806"/>
    <w:rsid w:val="009D7942"/>
    <w:rsid w:val="009F0EA1"/>
    <w:rsid w:val="00A013BA"/>
    <w:rsid w:val="00A01C56"/>
    <w:rsid w:val="00A031A2"/>
    <w:rsid w:val="00A035F6"/>
    <w:rsid w:val="00A04826"/>
    <w:rsid w:val="00A0510B"/>
    <w:rsid w:val="00A12F0B"/>
    <w:rsid w:val="00A17AB8"/>
    <w:rsid w:val="00A219F1"/>
    <w:rsid w:val="00A23BEE"/>
    <w:rsid w:val="00A25867"/>
    <w:rsid w:val="00A27D4E"/>
    <w:rsid w:val="00A32B37"/>
    <w:rsid w:val="00A33D82"/>
    <w:rsid w:val="00A42D42"/>
    <w:rsid w:val="00A44F42"/>
    <w:rsid w:val="00A5298C"/>
    <w:rsid w:val="00A672B6"/>
    <w:rsid w:val="00A7510F"/>
    <w:rsid w:val="00A80E9F"/>
    <w:rsid w:val="00AA143F"/>
    <w:rsid w:val="00AA386F"/>
    <w:rsid w:val="00AB5ED1"/>
    <w:rsid w:val="00AF63A5"/>
    <w:rsid w:val="00B03A4B"/>
    <w:rsid w:val="00B1715F"/>
    <w:rsid w:val="00B21136"/>
    <w:rsid w:val="00B31997"/>
    <w:rsid w:val="00B3449C"/>
    <w:rsid w:val="00B44A81"/>
    <w:rsid w:val="00B457E1"/>
    <w:rsid w:val="00B51C35"/>
    <w:rsid w:val="00B54B80"/>
    <w:rsid w:val="00B917FC"/>
    <w:rsid w:val="00BA43FC"/>
    <w:rsid w:val="00BB402E"/>
    <w:rsid w:val="00BE0FD7"/>
    <w:rsid w:val="00BE1191"/>
    <w:rsid w:val="00BE2120"/>
    <w:rsid w:val="00BE7A47"/>
    <w:rsid w:val="00BF658A"/>
    <w:rsid w:val="00C01962"/>
    <w:rsid w:val="00C06B7F"/>
    <w:rsid w:val="00C31225"/>
    <w:rsid w:val="00C53D0F"/>
    <w:rsid w:val="00C615E0"/>
    <w:rsid w:val="00C850DE"/>
    <w:rsid w:val="00C85E80"/>
    <w:rsid w:val="00C951D3"/>
    <w:rsid w:val="00CA1BE3"/>
    <w:rsid w:val="00CB4F12"/>
    <w:rsid w:val="00CC6CD2"/>
    <w:rsid w:val="00CC73CE"/>
    <w:rsid w:val="00CD0CB8"/>
    <w:rsid w:val="00CD5B35"/>
    <w:rsid w:val="00D01316"/>
    <w:rsid w:val="00D01D22"/>
    <w:rsid w:val="00D1093F"/>
    <w:rsid w:val="00D22CCE"/>
    <w:rsid w:val="00D30C59"/>
    <w:rsid w:val="00D32D89"/>
    <w:rsid w:val="00D32F2F"/>
    <w:rsid w:val="00D440D7"/>
    <w:rsid w:val="00D51232"/>
    <w:rsid w:val="00D558CF"/>
    <w:rsid w:val="00D70323"/>
    <w:rsid w:val="00D848F2"/>
    <w:rsid w:val="00D95F41"/>
    <w:rsid w:val="00DA2F5D"/>
    <w:rsid w:val="00DB11A7"/>
    <w:rsid w:val="00DB4273"/>
    <w:rsid w:val="00DC3562"/>
    <w:rsid w:val="00DE5B60"/>
    <w:rsid w:val="00DF126B"/>
    <w:rsid w:val="00DF76FC"/>
    <w:rsid w:val="00E113A2"/>
    <w:rsid w:val="00E24543"/>
    <w:rsid w:val="00E400EB"/>
    <w:rsid w:val="00E443B9"/>
    <w:rsid w:val="00E44DCB"/>
    <w:rsid w:val="00E611B1"/>
    <w:rsid w:val="00E672E6"/>
    <w:rsid w:val="00E71B6B"/>
    <w:rsid w:val="00E81DCD"/>
    <w:rsid w:val="00E91A85"/>
    <w:rsid w:val="00E942F1"/>
    <w:rsid w:val="00E95B89"/>
    <w:rsid w:val="00E96373"/>
    <w:rsid w:val="00EA3956"/>
    <w:rsid w:val="00EB0F85"/>
    <w:rsid w:val="00EB3608"/>
    <w:rsid w:val="00EC24B0"/>
    <w:rsid w:val="00EC38BA"/>
    <w:rsid w:val="00EC72F4"/>
    <w:rsid w:val="00ED490C"/>
    <w:rsid w:val="00ED6FBA"/>
    <w:rsid w:val="00EE208B"/>
    <w:rsid w:val="00EE2798"/>
    <w:rsid w:val="00EE41BA"/>
    <w:rsid w:val="00F06D9A"/>
    <w:rsid w:val="00F178A4"/>
    <w:rsid w:val="00F20058"/>
    <w:rsid w:val="00F20305"/>
    <w:rsid w:val="00F2412B"/>
    <w:rsid w:val="00F24723"/>
    <w:rsid w:val="00F311E2"/>
    <w:rsid w:val="00F32668"/>
    <w:rsid w:val="00F356CD"/>
    <w:rsid w:val="00F41B45"/>
    <w:rsid w:val="00F4308E"/>
    <w:rsid w:val="00F50A28"/>
    <w:rsid w:val="00F626DA"/>
    <w:rsid w:val="00F63014"/>
    <w:rsid w:val="00F74613"/>
    <w:rsid w:val="00F75F92"/>
    <w:rsid w:val="00F75FD8"/>
    <w:rsid w:val="00F86337"/>
    <w:rsid w:val="00FC21E3"/>
    <w:rsid w:val="00FC7C35"/>
    <w:rsid w:val="00FD2550"/>
    <w:rsid w:val="00FD3AF7"/>
    <w:rsid w:val="00FE13D3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1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  <w:style w:type="character" w:customStyle="1" w:styleId="a9">
    <w:name w:val="Гипертекстовая ссылка"/>
    <w:rsid w:val="00D01316"/>
    <w:rPr>
      <w:color w:val="008000"/>
      <w:u w:val="single"/>
    </w:rPr>
  </w:style>
  <w:style w:type="paragraph" w:styleId="aa">
    <w:name w:val="Normal (Web)"/>
    <w:basedOn w:val="a"/>
    <w:rsid w:val="007F14F9"/>
    <w:pPr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2316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59A2"/>
    <w:pPr>
      <w:ind w:left="720"/>
      <w:contextualSpacing/>
    </w:pPr>
  </w:style>
  <w:style w:type="paragraph" w:styleId="ac">
    <w:name w:val="Title"/>
    <w:basedOn w:val="a"/>
    <w:link w:val="ad"/>
    <w:qFormat/>
    <w:locked/>
    <w:rsid w:val="00C06B7F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06B7F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uiPriority w:val="99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99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ilnoe.mfc@mail.ru" TargetMode="External"/><Relationship Id="rId13" Type="http://schemas.openxmlformats.org/officeDocument/2006/relationships/hyperlink" Target="mailto:boevayagora.mfc@mail.ru" TargetMode="External"/><Relationship Id="rId18" Type="http://schemas.openxmlformats.org/officeDocument/2006/relationships/hyperlink" Target="mailto:perovka.mfc@mail.ru" TargetMode="External"/><Relationship Id="rId26" Type="http://schemas.openxmlformats.org/officeDocument/2006/relationships/hyperlink" Target="http://www.soliletsk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rudovoe.mfc@mail.ru" TargetMode="External"/><Relationship Id="rId34" Type="http://schemas.openxmlformats.org/officeDocument/2006/relationships/hyperlink" Target="consultantplus://offline/ref=7F10220E030AE6B771784F05E4F8E22C452D8EF0833107FF4E3D601A6C51E9CD4E88FE0FE7FB32A458E92CO3n5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igorevka.mfc@mail.ru" TargetMode="External"/><Relationship Id="rId17" Type="http://schemas.openxmlformats.org/officeDocument/2006/relationships/hyperlink" Target="mailto:mikhaylovka.mfc@mail.ru" TargetMode="External"/><Relationship Id="rId25" Type="http://schemas.openxmlformats.org/officeDocument/2006/relationships/hyperlink" Target="mailto:vetlyanka.mfc@mail.ru" TargetMode="External"/><Relationship Id="rId33" Type="http://schemas.openxmlformats.org/officeDocument/2006/relationships/hyperlink" Target="consultantplus://offline/ref=7F10220E030AE6B771784F05E4F8E22C452D8EF0833107FF4E3D601A6C51E9CD4E88FE0FE7FB32A458E92CO3nAJ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linevka.mfc@mail.ru" TargetMode="External"/><Relationship Id="rId20" Type="http://schemas.openxmlformats.org/officeDocument/2006/relationships/hyperlink" Target="mailto:prigorodnyy.mfc@mail.ru" TargetMode="External"/><Relationship Id="rId29" Type="http://schemas.openxmlformats.org/officeDocument/2006/relationships/hyperlink" Target="consultantplus://offline/ref=7F10220E030AE6B771784F05E4F8E22C452D8EF0833107FF4E3D601A6C51E9CD4E88FE0FE7FB32A458E92CO3nFJ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nomayakskiy.mfc@mail.ru" TargetMode="External"/><Relationship Id="rId24" Type="http://schemas.openxmlformats.org/officeDocument/2006/relationships/hyperlink" Target="mailto:tsvillingskiy@mail.ru" TargetMode="External"/><Relationship Id="rId32" Type="http://schemas.openxmlformats.org/officeDocument/2006/relationships/hyperlink" Target="consultantplus://offline/ref=7F10220E030AE6B771784F05E4F8E22C452D8EF0833107FF4E3D601A6C51E9CD4E88FE0FE7FB32A458E92CO3nBJ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umakskoe.mfc@mail.ru" TargetMode="External"/><Relationship Id="rId23" Type="http://schemas.openxmlformats.org/officeDocument/2006/relationships/hyperlink" Target="mailto:troitsk.mfc@mail.ru" TargetMode="External"/><Relationship Id="rId28" Type="http://schemas.openxmlformats.org/officeDocument/2006/relationships/hyperlink" Target="consultantplus://offline/ref=7F10220E030AE6B771784F05E4F8E22C452D8EF0833107FF4E3D601A6C51E9CD4E88FE0FE7FB32A458E92CO3nDJ" TargetMode="External"/><Relationship Id="rId36" Type="http://schemas.openxmlformats.org/officeDocument/2006/relationships/hyperlink" Target="mailto:si@mail.orb.ru" TargetMode="External"/><Relationship Id="rId10" Type="http://schemas.openxmlformats.org/officeDocument/2006/relationships/hyperlink" Target="mailto:saratovka.mfc@mail.ru" TargetMode="External"/><Relationship Id="rId19" Type="http://schemas.openxmlformats.org/officeDocument/2006/relationships/hyperlink" Target="mailto:pervomayskiy_mfc@mail.ru" TargetMode="External"/><Relationship Id="rId31" Type="http://schemas.openxmlformats.org/officeDocument/2006/relationships/hyperlink" Target="consultantplus://offline/ref=7F10220E030AE6B771784F05E4F8E22C452D8EF0833107FF4E3D601A6C51E9CD4E88FE0FE7FB32A458E92CO3n8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annoe.mfc@mail.ru" TargetMode="External"/><Relationship Id="rId14" Type="http://schemas.openxmlformats.org/officeDocument/2006/relationships/hyperlink" Target="mailto:druzhba.mfc@mail.ru" TargetMode="External"/><Relationship Id="rId22" Type="http://schemas.openxmlformats.org/officeDocument/2006/relationships/hyperlink" Target="mailto:tamarutkul@mail.ru" TargetMode="External"/><Relationship Id="rId27" Type="http://schemas.openxmlformats.org/officeDocument/2006/relationships/hyperlink" Target="garantF1://12048567.9" TargetMode="External"/><Relationship Id="rId30" Type="http://schemas.openxmlformats.org/officeDocument/2006/relationships/hyperlink" Target="consultantplus://offline/ref=7F10220E030AE6B771784F05E4F8E22C452D8EF0833107FF4E3D601A6C51E9CD4E88FE0FE7FB32A458E92CO3nEJ" TargetMode="External"/><Relationship Id="rId35" Type="http://schemas.openxmlformats.org/officeDocument/2006/relationships/hyperlink" Target="consultantplus://offline/ref=91AEDA7E4BA45C87F7F2012A978D4987AEDCAF0CBFC0018182D45A4CD4FA7B201BB18578C421199Dq2Z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163-2ACB-4E35-9B0C-D368FA2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21</Pages>
  <Words>8278</Words>
  <Characters>47189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Ольга Николаевна</dc:creator>
  <cp:lastModifiedBy>-</cp:lastModifiedBy>
  <cp:revision>74</cp:revision>
  <cp:lastPrinted>2016-06-27T10:22:00Z</cp:lastPrinted>
  <dcterms:created xsi:type="dcterms:W3CDTF">2016-01-21T04:37:00Z</dcterms:created>
  <dcterms:modified xsi:type="dcterms:W3CDTF">2016-06-30T07:39:00Z</dcterms:modified>
</cp:coreProperties>
</file>