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87" w:rsidRPr="00B50B87" w:rsidRDefault="00B50B87" w:rsidP="00B50B87">
      <w:pPr>
        <w:ind w:right="5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8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50B87">
        <w:rPr>
          <w:rFonts w:ascii="Times New Roman" w:hAnsi="Times New Roman" w:cs="Times New Roman"/>
          <w:b/>
          <w:sz w:val="28"/>
          <w:szCs w:val="28"/>
        </w:rPr>
        <w:br/>
        <w:t>МУНИЦИПАЛЬНОГО</w:t>
      </w:r>
      <w:r w:rsidRPr="00B50B87">
        <w:rPr>
          <w:rFonts w:ascii="Times New Roman" w:hAnsi="Times New Roman" w:cs="Times New Roman"/>
          <w:b/>
          <w:sz w:val="28"/>
          <w:szCs w:val="28"/>
        </w:rPr>
        <w:br/>
        <w:t>ОБРАЗОВАНИЯ</w:t>
      </w:r>
      <w:r w:rsidRPr="00B50B87">
        <w:rPr>
          <w:rFonts w:ascii="Times New Roman" w:hAnsi="Times New Roman" w:cs="Times New Roman"/>
          <w:b/>
          <w:sz w:val="28"/>
          <w:szCs w:val="28"/>
        </w:rPr>
        <w:br/>
        <w:t>СОЛЬ-ИЛЕЦКИЙ</w:t>
      </w:r>
      <w:r w:rsidRPr="00B50B87">
        <w:rPr>
          <w:rFonts w:ascii="Times New Roman" w:hAnsi="Times New Roman" w:cs="Times New Roman"/>
          <w:b/>
          <w:sz w:val="28"/>
          <w:szCs w:val="28"/>
        </w:rPr>
        <w:br/>
        <w:t>ГОРОДСКОЙ ОКРУГ</w:t>
      </w:r>
      <w:r w:rsidRPr="00B50B87">
        <w:rPr>
          <w:rFonts w:ascii="Times New Roman" w:hAnsi="Times New Roman" w:cs="Times New Roman"/>
          <w:b/>
          <w:sz w:val="28"/>
          <w:szCs w:val="28"/>
        </w:rPr>
        <w:br/>
        <w:t>ОРЕНБУРГСКОЙ  ОБЛАСТИ</w:t>
      </w:r>
      <w:r w:rsidRPr="00B50B87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50B87" w:rsidRPr="00B50B87" w:rsidRDefault="000D19B1" w:rsidP="00B50B87">
      <w:pPr>
        <w:ind w:right="55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07.0</w:t>
      </w:r>
      <w:r w:rsidR="00F9022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  № 1767-п</w:t>
      </w:r>
    </w:p>
    <w:p w:rsidR="00397A6F" w:rsidRPr="00703B77" w:rsidRDefault="00397A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397A6F" w:rsidRPr="00A326AF" w:rsidTr="00375764">
        <w:tc>
          <w:tcPr>
            <w:tcW w:w="4785" w:type="dxa"/>
          </w:tcPr>
          <w:p w:rsidR="00397A6F" w:rsidRPr="00FD1179" w:rsidRDefault="00397A6F" w:rsidP="005653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1179">
              <w:rPr>
                <w:rFonts w:ascii="Times New Roman" w:hAnsi="Times New Roman" w:cs="Times New Roman"/>
                <w:sz w:val="28"/>
                <w:szCs w:val="24"/>
              </w:rPr>
              <w:t>О порядке определения видов особо ценного движимого имущества муниципальных автономных или бюджетных учреждений</w:t>
            </w:r>
          </w:p>
          <w:p w:rsidR="00397A6F" w:rsidRPr="00A326AF" w:rsidRDefault="0039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7A6F" w:rsidRPr="00A326AF" w:rsidRDefault="0039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6F" w:rsidRPr="00703B77" w:rsidRDefault="00397A6F">
      <w:pPr>
        <w:rPr>
          <w:rFonts w:ascii="Times New Roman" w:hAnsi="Times New Roman" w:cs="Times New Roman"/>
          <w:sz w:val="24"/>
          <w:szCs w:val="24"/>
        </w:rPr>
      </w:pPr>
    </w:p>
    <w:p w:rsidR="00397A6F" w:rsidRPr="00811C45" w:rsidRDefault="00397A6F" w:rsidP="00565321">
      <w:pPr>
        <w:rPr>
          <w:rFonts w:ascii="Times New Roman" w:hAnsi="Times New Roman" w:cs="Times New Roman"/>
          <w:sz w:val="28"/>
          <w:szCs w:val="28"/>
        </w:rPr>
      </w:pPr>
      <w:r w:rsidRPr="0056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A6F" w:rsidRPr="00811C45" w:rsidRDefault="00397A6F" w:rsidP="005653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C45">
        <w:rPr>
          <w:rStyle w:val="FontStyle14"/>
          <w:rFonts w:ascii="Times New Roman" w:hAnsi="Times New Roman" w:cs="Times New Roman"/>
          <w:sz w:val="28"/>
          <w:szCs w:val="28"/>
        </w:rPr>
        <w:t>На основании Гражданского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Федерации,</w:t>
      </w:r>
      <w:r w:rsidRPr="00811C45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08.05.2010г.  №83-ФЗ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п.</w:t>
      </w:r>
      <w:r w:rsidR="00A83CD1">
        <w:rPr>
          <w:rFonts w:ascii="Times New Roman" w:hAnsi="Times New Roman" w:cs="Times New Roman"/>
          <w:sz w:val="28"/>
          <w:szCs w:val="28"/>
        </w:rPr>
        <w:t>11</w:t>
      </w:r>
      <w:r w:rsidRPr="00811C45">
        <w:rPr>
          <w:rFonts w:ascii="Times New Roman" w:hAnsi="Times New Roman" w:cs="Times New Roman"/>
          <w:sz w:val="28"/>
          <w:szCs w:val="28"/>
        </w:rPr>
        <w:t xml:space="preserve"> статьи 9</w:t>
      </w:r>
      <w:r w:rsidR="00A83CD1">
        <w:rPr>
          <w:rFonts w:ascii="Times New Roman" w:hAnsi="Times New Roman" w:cs="Times New Roman"/>
          <w:sz w:val="28"/>
          <w:szCs w:val="28"/>
        </w:rPr>
        <w:t>.2.</w:t>
      </w:r>
      <w:r w:rsidRPr="00811C45">
        <w:rPr>
          <w:rFonts w:ascii="Times New Roman" w:hAnsi="Times New Roman" w:cs="Times New Roman"/>
          <w:sz w:val="28"/>
          <w:szCs w:val="28"/>
        </w:rPr>
        <w:t xml:space="preserve">  Федерального закона от 12 января 1996 года № 7-ФЗ «О некоммерческих организациях», ст. 3 Федерального закона от 03 ноября 2006 года № 174-ФЗ «Об автономных учреждениях», 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имущества», в целях совершенствования правового положения  муниципальных учреждений муниципальног</w:t>
      </w:r>
      <w:r w:rsidR="00B50B87" w:rsidRPr="00811C45">
        <w:rPr>
          <w:rFonts w:ascii="Times New Roman" w:hAnsi="Times New Roman" w:cs="Times New Roman"/>
          <w:sz w:val="28"/>
          <w:szCs w:val="28"/>
        </w:rPr>
        <w:t>о образования Соль-Илецкий городской округ</w:t>
      </w:r>
      <w:r w:rsidRPr="00811C45"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образования Соль-Илецкий </w:t>
      </w:r>
      <w:r w:rsidR="00B50B87" w:rsidRPr="00811C45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11C4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97A6F" w:rsidRPr="00811C45" w:rsidRDefault="00397A6F" w:rsidP="00811C45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 w:rsidRPr="00811C45">
        <w:rPr>
          <w:sz w:val="28"/>
          <w:szCs w:val="28"/>
        </w:rPr>
        <w:t xml:space="preserve">1. Установить, что виды особо ценного движимого имущества муниципальных автономных или бюджетных учреждений определяются в соответствии с пунктом 2 настоящего постановления и утверждаются постановлением </w:t>
      </w:r>
      <w:r w:rsidR="00811C45" w:rsidRPr="00811C45">
        <w:rPr>
          <w:sz w:val="28"/>
          <w:szCs w:val="28"/>
        </w:rPr>
        <w:t>администрации Соль-Илецкого городского</w:t>
      </w:r>
      <w:r w:rsidR="006C06BF">
        <w:rPr>
          <w:sz w:val="28"/>
          <w:szCs w:val="28"/>
        </w:rPr>
        <w:t xml:space="preserve"> округа </w:t>
      </w:r>
      <w:r w:rsidRPr="00811C45">
        <w:rPr>
          <w:sz w:val="28"/>
          <w:szCs w:val="28"/>
        </w:rPr>
        <w:t xml:space="preserve">по согласованию с руководителем соответствующего структурного подразделения (органа) администрации Соль-Илецкого </w:t>
      </w:r>
      <w:r w:rsidR="00B50B87" w:rsidRPr="00811C45">
        <w:rPr>
          <w:sz w:val="28"/>
          <w:szCs w:val="28"/>
        </w:rPr>
        <w:t>городского округа</w:t>
      </w:r>
      <w:r w:rsidRPr="00811C45">
        <w:rPr>
          <w:sz w:val="28"/>
          <w:szCs w:val="28"/>
        </w:rPr>
        <w:t>, осуществляющего функции и полномочия учредителя муниципального учреждения.</w:t>
      </w:r>
    </w:p>
    <w:p w:rsidR="00397A6F" w:rsidRPr="00811C45" w:rsidRDefault="00397A6F" w:rsidP="004050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C45">
        <w:rPr>
          <w:rFonts w:ascii="Times New Roman" w:hAnsi="Times New Roman" w:cs="Times New Roman"/>
          <w:sz w:val="28"/>
          <w:szCs w:val="28"/>
        </w:rPr>
        <w:t xml:space="preserve">2. Установить, что к видам особо ценного движимого имущества муниципальных автономных или бюджетных учреждений муниципального образования Соль-Илецкий </w:t>
      </w:r>
      <w:r w:rsidR="00811C45" w:rsidRPr="00811C45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11C45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FD1179" w:rsidRDefault="00397A6F" w:rsidP="00D50E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C45">
        <w:rPr>
          <w:rFonts w:ascii="Times New Roman" w:hAnsi="Times New Roman" w:cs="Times New Roman"/>
          <w:sz w:val="28"/>
          <w:szCs w:val="28"/>
        </w:rPr>
        <w:t>2.1. Движимое имущество, балансовая стоимость которого превышает 50 000 (пятьдесят тысяч) рублей.</w:t>
      </w:r>
    </w:p>
    <w:p w:rsidR="00397A6F" w:rsidRPr="00811C45" w:rsidRDefault="00397A6F" w:rsidP="00D50E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C45">
        <w:rPr>
          <w:rFonts w:ascii="Times New Roman" w:hAnsi="Times New Roman" w:cs="Times New Roman"/>
          <w:sz w:val="28"/>
          <w:szCs w:val="28"/>
        </w:rPr>
        <w:t>2.2. Иное движимое имущество, балансова</w:t>
      </w:r>
      <w:r w:rsidR="00FD1179">
        <w:rPr>
          <w:rFonts w:ascii="Times New Roman" w:hAnsi="Times New Roman" w:cs="Times New Roman"/>
          <w:sz w:val="28"/>
          <w:szCs w:val="28"/>
        </w:rPr>
        <w:t xml:space="preserve">я стоимость которого составляет </w:t>
      </w:r>
      <w:r w:rsidRPr="00811C45">
        <w:rPr>
          <w:rFonts w:ascii="Times New Roman" w:hAnsi="Times New Roman" w:cs="Times New Roman"/>
          <w:sz w:val="28"/>
          <w:szCs w:val="28"/>
        </w:rPr>
        <w:t>менее</w:t>
      </w:r>
      <w:r w:rsidR="00FD1179">
        <w:rPr>
          <w:rFonts w:ascii="Times New Roman" w:hAnsi="Times New Roman" w:cs="Times New Roman"/>
          <w:sz w:val="28"/>
          <w:szCs w:val="28"/>
        </w:rPr>
        <w:t xml:space="preserve"> </w:t>
      </w:r>
      <w:r w:rsidRPr="00811C45">
        <w:rPr>
          <w:rFonts w:ascii="Times New Roman" w:hAnsi="Times New Roman" w:cs="Times New Roman"/>
          <w:sz w:val="28"/>
          <w:szCs w:val="28"/>
        </w:rPr>
        <w:t>50000 (пятьдесят тысяч) рублей, без которого осуществление</w:t>
      </w:r>
      <w:r w:rsidR="00FD1179">
        <w:rPr>
          <w:rFonts w:ascii="Times New Roman" w:hAnsi="Times New Roman" w:cs="Times New Roman"/>
          <w:sz w:val="28"/>
          <w:szCs w:val="28"/>
        </w:rPr>
        <w:t xml:space="preserve"> </w:t>
      </w:r>
      <w:r w:rsidRPr="00811C45">
        <w:rPr>
          <w:rFonts w:ascii="Times New Roman" w:hAnsi="Times New Roman" w:cs="Times New Roman"/>
          <w:sz w:val="28"/>
          <w:szCs w:val="28"/>
        </w:rPr>
        <w:lastRenderedPageBreak/>
        <w:t>муниципальным автономным или бюджетным учреждением своей основной деятельности будет существенно затруднено.</w:t>
      </w:r>
    </w:p>
    <w:p w:rsidR="00397A6F" w:rsidRPr="00811C45" w:rsidRDefault="00397A6F" w:rsidP="00D50E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C45">
        <w:rPr>
          <w:rFonts w:ascii="Times New Roman" w:hAnsi="Times New Roman" w:cs="Times New Roman"/>
          <w:sz w:val="28"/>
          <w:szCs w:val="28"/>
        </w:rPr>
        <w:t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 и Оренбургской области, а также муниципальными правовыми актами.</w:t>
      </w:r>
    </w:p>
    <w:p w:rsidR="00397A6F" w:rsidRPr="00811C45" w:rsidRDefault="00397A6F" w:rsidP="004050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C45">
        <w:rPr>
          <w:rFonts w:ascii="Times New Roman" w:hAnsi="Times New Roman" w:cs="Times New Roman"/>
          <w:sz w:val="28"/>
          <w:szCs w:val="28"/>
        </w:rPr>
        <w:t xml:space="preserve">3. Ведение перечня особо ценного движимого имущества осуществляется автономным или бюджетным учреждением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 </w:t>
      </w:r>
    </w:p>
    <w:p w:rsidR="00397A6F" w:rsidRDefault="00397A6F" w:rsidP="00555D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C45">
        <w:rPr>
          <w:rFonts w:ascii="Times New Roman" w:hAnsi="Times New Roman" w:cs="Times New Roman"/>
          <w:sz w:val="28"/>
          <w:szCs w:val="28"/>
        </w:rPr>
        <w:t>4.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учреждением или о выделении средств на его приобретение.</w:t>
      </w:r>
    </w:p>
    <w:p w:rsidR="00A83CD1" w:rsidRPr="00811C45" w:rsidRDefault="00A83CD1" w:rsidP="00555D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администрации Соль-Илецкого района Орен</w:t>
      </w:r>
      <w:r w:rsidR="00621D2D">
        <w:rPr>
          <w:rFonts w:ascii="Times New Roman" w:hAnsi="Times New Roman" w:cs="Times New Roman"/>
          <w:sz w:val="28"/>
          <w:szCs w:val="28"/>
        </w:rPr>
        <w:t xml:space="preserve">бургской области </w:t>
      </w:r>
      <w:r w:rsidR="00F665DA">
        <w:rPr>
          <w:rFonts w:ascii="Times New Roman" w:hAnsi="Times New Roman" w:cs="Times New Roman"/>
          <w:sz w:val="28"/>
          <w:szCs w:val="28"/>
        </w:rPr>
        <w:t>от 27.12.2010 г. № 1387-п «</w:t>
      </w:r>
      <w:r w:rsidR="00F665DA" w:rsidRPr="00FD1179">
        <w:rPr>
          <w:rFonts w:ascii="Times New Roman" w:hAnsi="Times New Roman" w:cs="Times New Roman"/>
          <w:sz w:val="28"/>
          <w:szCs w:val="24"/>
        </w:rPr>
        <w:t>О порядке определения видов особо ценного движимого имущества муниципальных автономных или бюджетных учреждений</w:t>
      </w:r>
      <w:r w:rsidR="00F665DA">
        <w:rPr>
          <w:rFonts w:ascii="Times New Roman" w:hAnsi="Times New Roman" w:cs="Times New Roman"/>
          <w:sz w:val="28"/>
          <w:szCs w:val="24"/>
        </w:rPr>
        <w:t>».</w:t>
      </w:r>
    </w:p>
    <w:p w:rsidR="00811C45" w:rsidRPr="00811C45" w:rsidRDefault="00397A6F" w:rsidP="00811C45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811C45">
        <w:rPr>
          <w:rFonts w:ascii="Times New Roman" w:hAnsi="Times New Roman" w:cs="Times New Roman"/>
          <w:sz w:val="28"/>
          <w:szCs w:val="28"/>
        </w:rPr>
        <w:tab/>
      </w:r>
      <w:r w:rsidR="00621D2D">
        <w:rPr>
          <w:rFonts w:ascii="Times New Roman" w:hAnsi="Times New Roman" w:cs="Times New Roman"/>
          <w:sz w:val="28"/>
          <w:szCs w:val="28"/>
        </w:rPr>
        <w:t>6</w:t>
      </w:r>
      <w:r w:rsidR="00811C45" w:rsidRPr="00811C45">
        <w:rPr>
          <w:rFonts w:ascii="Times New Roman" w:hAnsi="Times New Roman" w:cs="Times New Roman"/>
          <w:sz w:val="28"/>
          <w:szCs w:val="28"/>
        </w:rPr>
        <w:t xml:space="preserve">. </w:t>
      </w:r>
      <w:r w:rsidR="005931F0" w:rsidRPr="005931F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экономике, бюджетным отношениям и инвестиционной политике Н.Н. Сахацкого.</w:t>
      </w:r>
    </w:p>
    <w:p w:rsidR="00397A6F" w:rsidRPr="00811C45" w:rsidRDefault="00621D2D" w:rsidP="006A1E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7A6F" w:rsidRPr="00811C45">
        <w:rPr>
          <w:rFonts w:ascii="Times New Roman" w:hAnsi="Times New Roman" w:cs="Times New Roman"/>
          <w:sz w:val="28"/>
          <w:szCs w:val="28"/>
        </w:rPr>
        <w:t>. Постановление</w:t>
      </w:r>
      <w:r w:rsidR="00811C45" w:rsidRPr="00811C45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</w:t>
      </w:r>
      <w:r w:rsidR="00397A6F" w:rsidRPr="00811C45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811C45" w:rsidRPr="00811C45">
        <w:rPr>
          <w:rFonts w:ascii="Times New Roman" w:hAnsi="Times New Roman" w:cs="Times New Roman"/>
          <w:sz w:val="28"/>
          <w:szCs w:val="28"/>
        </w:rPr>
        <w:t>я.</w:t>
      </w:r>
    </w:p>
    <w:p w:rsidR="00397A6F" w:rsidRPr="00703B77" w:rsidRDefault="00397A6F" w:rsidP="006A1E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1C45" w:rsidRDefault="00811C45" w:rsidP="00811C45">
      <w:pPr>
        <w:pStyle w:val="10"/>
        <w:spacing w:line="240" w:lineRule="auto"/>
        <w:jc w:val="both"/>
        <w:rPr>
          <w:sz w:val="28"/>
          <w:szCs w:val="28"/>
        </w:rPr>
      </w:pPr>
    </w:p>
    <w:p w:rsidR="007076E8" w:rsidRDefault="007076E8" w:rsidP="00811C45">
      <w:pPr>
        <w:pStyle w:val="10"/>
        <w:spacing w:line="240" w:lineRule="auto"/>
        <w:jc w:val="both"/>
        <w:rPr>
          <w:sz w:val="28"/>
          <w:szCs w:val="28"/>
        </w:rPr>
      </w:pPr>
    </w:p>
    <w:p w:rsidR="007076E8" w:rsidRDefault="007076E8" w:rsidP="00811C45">
      <w:pPr>
        <w:pStyle w:val="10"/>
        <w:spacing w:line="240" w:lineRule="auto"/>
        <w:jc w:val="both"/>
        <w:rPr>
          <w:sz w:val="28"/>
          <w:szCs w:val="28"/>
        </w:rPr>
      </w:pPr>
    </w:p>
    <w:p w:rsidR="007076E8" w:rsidRDefault="007076E8" w:rsidP="00811C45">
      <w:pPr>
        <w:pStyle w:val="10"/>
        <w:spacing w:line="240" w:lineRule="auto"/>
        <w:jc w:val="both"/>
        <w:rPr>
          <w:sz w:val="28"/>
          <w:szCs w:val="28"/>
        </w:rPr>
      </w:pPr>
    </w:p>
    <w:p w:rsidR="007076E8" w:rsidRDefault="007076E8" w:rsidP="00811C45">
      <w:pPr>
        <w:pStyle w:val="10"/>
        <w:spacing w:line="240" w:lineRule="auto"/>
        <w:jc w:val="both"/>
        <w:rPr>
          <w:sz w:val="28"/>
          <w:szCs w:val="28"/>
        </w:rPr>
      </w:pPr>
    </w:p>
    <w:p w:rsidR="007076E8" w:rsidRPr="001C175E" w:rsidRDefault="007076E8" w:rsidP="007076E8">
      <w:pPr>
        <w:pStyle w:val="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17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C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7076E8" w:rsidRDefault="007076E8" w:rsidP="007076E8">
      <w:pPr>
        <w:pStyle w:val="10"/>
        <w:spacing w:line="240" w:lineRule="auto"/>
        <w:jc w:val="both"/>
        <w:rPr>
          <w:sz w:val="28"/>
          <w:szCs w:val="28"/>
        </w:rPr>
      </w:pPr>
      <w:r w:rsidRPr="001C175E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1C175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1C175E">
        <w:rPr>
          <w:sz w:val="28"/>
          <w:szCs w:val="28"/>
        </w:rPr>
        <w:t xml:space="preserve"> округ</w:t>
      </w:r>
      <w:r w:rsidRPr="001C175E">
        <w:rPr>
          <w:sz w:val="28"/>
          <w:szCs w:val="28"/>
        </w:rPr>
        <w:tab/>
      </w:r>
      <w:r w:rsidRPr="001C17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5931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</w:t>
      </w:r>
      <w:r w:rsidRPr="001C175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1C175E">
        <w:rPr>
          <w:sz w:val="28"/>
          <w:szCs w:val="28"/>
        </w:rPr>
        <w:t>.</w:t>
      </w:r>
      <w:r>
        <w:rPr>
          <w:sz w:val="28"/>
          <w:szCs w:val="28"/>
        </w:rPr>
        <w:t xml:space="preserve"> Трибушной</w:t>
      </w:r>
    </w:p>
    <w:p w:rsidR="00811C45" w:rsidRDefault="00811C45" w:rsidP="00811C45">
      <w:pPr>
        <w:pStyle w:val="10"/>
        <w:spacing w:line="240" w:lineRule="auto"/>
        <w:jc w:val="both"/>
        <w:rPr>
          <w:sz w:val="28"/>
          <w:szCs w:val="28"/>
        </w:rPr>
      </w:pPr>
    </w:p>
    <w:p w:rsidR="00811C45" w:rsidRDefault="00811C45" w:rsidP="00811C45">
      <w:pPr>
        <w:pStyle w:val="10"/>
        <w:spacing w:line="240" w:lineRule="auto"/>
        <w:jc w:val="both"/>
        <w:rPr>
          <w:sz w:val="28"/>
          <w:szCs w:val="28"/>
        </w:rPr>
      </w:pPr>
    </w:p>
    <w:p w:rsidR="00811C45" w:rsidRDefault="00811C45" w:rsidP="00811C45">
      <w:pPr>
        <w:pStyle w:val="10"/>
        <w:spacing w:line="240" w:lineRule="auto"/>
        <w:jc w:val="both"/>
        <w:rPr>
          <w:sz w:val="28"/>
          <w:szCs w:val="28"/>
        </w:rPr>
      </w:pPr>
    </w:p>
    <w:p w:rsidR="00811C45" w:rsidRDefault="00811C45" w:rsidP="00811C45">
      <w:pPr>
        <w:pStyle w:val="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11C45" w:rsidRPr="00811C45" w:rsidRDefault="00811C45" w:rsidP="00811C45">
      <w:pPr>
        <w:rPr>
          <w:rFonts w:ascii="Times New Roman" w:hAnsi="Times New Roman" w:cs="Times New Roman"/>
          <w:sz w:val="28"/>
          <w:szCs w:val="28"/>
        </w:rPr>
      </w:pPr>
      <w:r w:rsidRPr="00811C45"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делами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C45">
        <w:rPr>
          <w:rFonts w:ascii="Times New Roman" w:hAnsi="Times New Roman" w:cs="Times New Roman"/>
          <w:sz w:val="28"/>
          <w:szCs w:val="28"/>
        </w:rPr>
        <w:t xml:space="preserve">   </w:t>
      </w:r>
      <w:r w:rsidR="005931F0">
        <w:rPr>
          <w:rFonts w:ascii="Times New Roman" w:hAnsi="Times New Roman" w:cs="Times New Roman"/>
          <w:sz w:val="28"/>
          <w:szCs w:val="28"/>
        </w:rPr>
        <w:t xml:space="preserve">  </w:t>
      </w:r>
      <w:r w:rsidRPr="00811C45">
        <w:rPr>
          <w:rFonts w:ascii="Times New Roman" w:hAnsi="Times New Roman" w:cs="Times New Roman"/>
          <w:sz w:val="28"/>
          <w:szCs w:val="28"/>
        </w:rPr>
        <w:t xml:space="preserve"> Е.В.Телушкина</w:t>
      </w:r>
    </w:p>
    <w:p w:rsidR="00397A6F" w:rsidRDefault="00397A6F" w:rsidP="006A1E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7A6F" w:rsidRDefault="00397A6F" w:rsidP="006A1E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7A6F" w:rsidRDefault="00397A6F" w:rsidP="006A1E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7A6F" w:rsidRDefault="00397A6F" w:rsidP="006A1E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1C45" w:rsidRDefault="00811C45" w:rsidP="00BA1F8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11C45" w:rsidRDefault="00811C45" w:rsidP="00BA1F8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11C45" w:rsidRDefault="00811C45" w:rsidP="00BA1F8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97A6F" w:rsidRPr="007076E8" w:rsidRDefault="00397A6F" w:rsidP="00811C45">
      <w:pPr>
        <w:rPr>
          <w:rFonts w:ascii="Times New Roman" w:hAnsi="Times New Roman" w:cs="Times New Roman"/>
          <w:sz w:val="24"/>
          <w:szCs w:val="24"/>
        </w:rPr>
      </w:pPr>
      <w:r w:rsidRPr="007076E8">
        <w:rPr>
          <w:rFonts w:ascii="Times New Roman" w:hAnsi="Times New Roman" w:cs="Times New Roman"/>
          <w:iCs/>
          <w:sz w:val="20"/>
          <w:szCs w:val="20"/>
        </w:rPr>
        <w:t>Разослано:</w:t>
      </w:r>
      <w:r w:rsidR="00811C45" w:rsidRPr="007076E8">
        <w:rPr>
          <w:rFonts w:ascii="Times New Roman" w:hAnsi="Times New Roman" w:cs="Times New Roman"/>
          <w:sz w:val="20"/>
          <w:szCs w:val="20"/>
        </w:rPr>
        <w:t xml:space="preserve"> в  Прокуратуру района, МКУ «Централизованная бухгалтерия муниципального образования Соль-Илецкий городской округ, </w:t>
      </w:r>
      <w:r w:rsidRPr="007076E8">
        <w:rPr>
          <w:rFonts w:ascii="Times New Roman" w:hAnsi="Times New Roman" w:cs="Times New Roman"/>
          <w:iCs/>
          <w:sz w:val="20"/>
          <w:szCs w:val="20"/>
        </w:rPr>
        <w:t xml:space="preserve">структурные подразделения администрации </w:t>
      </w:r>
      <w:r w:rsidR="00811C45" w:rsidRPr="007076E8">
        <w:rPr>
          <w:rFonts w:ascii="Times New Roman" w:hAnsi="Times New Roman" w:cs="Times New Roman"/>
          <w:iCs/>
          <w:sz w:val="20"/>
          <w:szCs w:val="20"/>
        </w:rPr>
        <w:t>Соль-Илецкого городского округа</w:t>
      </w:r>
      <w:r w:rsidR="00621D2D" w:rsidRPr="007076E8">
        <w:rPr>
          <w:rFonts w:ascii="Times New Roman" w:hAnsi="Times New Roman" w:cs="Times New Roman"/>
          <w:iCs/>
          <w:sz w:val="20"/>
          <w:szCs w:val="20"/>
        </w:rPr>
        <w:t>, финансовое управление</w:t>
      </w:r>
      <w:r w:rsidR="007076E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21D2D" w:rsidRPr="007076E8">
        <w:rPr>
          <w:rFonts w:ascii="Times New Roman" w:hAnsi="Times New Roman" w:cs="Times New Roman"/>
          <w:iCs/>
          <w:sz w:val="20"/>
          <w:szCs w:val="20"/>
        </w:rPr>
        <w:t xml:space="preserve">администрации </w:t>
      </w:r>
      <w:r w:rsidR="007076E8">
        <w:rPr>
          <w:rFonts w:ascii="Times New Roman" w:hAnsi="Times New Roman" w:cs="Times New Roman"/>
          <w:iCs/>
          <w:sz w:val="20"/>
          <w:szCs w:val="20"/>
        </w:rPr>
        <w:t>Соль-Илецкого городского округа.</w:t>
      </w:r>
    </w:p>
    <w:sectPr w:rsidR="00397A6F" w:rsidRPr="007076E8" w:rsidSect="00811C4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6D" w:rsidRDefault="002C246D" w:rsidP="00BB6ECE">
      <w:r>
        <w:separator/>
      </w:r>
    </w:p>
  </w:endnote>
  <w:endnote w:type="continuationSeparator" w:id="1">
    <w:p w:rsidR="002C246D" w:rsidRDefault="002C246D" w:rsidP="00BB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6D" w:rsidRDefault="002C246D" w:rsidP="00BB6ECE">
      <w:r>
        <w:separator/>
      </w:r>
    </w:p>
  </w:footnote>
  <w:footnote w:type="continuationSeparator" w:id="1">
    <w:p w:rsidR="002C246D" w:rsidRDefault="002C246D" w:rsidP="00BB6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1E39"/>
    <w:rsid w:val="000337E6"/>
    <w:rsid w:val="000D19B1"/>
    <w:rsid w:val="001516D6"/>
    <w:rsid w:val="00172AC9"/>
    <w:rsid w:val="001A27FB"/>
    <w:rsid w:val="001B252F"/>
    <w:rsid w:val="001C35BA"/>
    <w:rsid w:val="001D3139"/>
    <w:rsid w:val="001D5CF4"/>
    <w:rsid w:val="001F6ED2"/>
    <w:rsid w:val="00255615"/>
    <w:rsid w:val="0026291B"/>
    <w:rsid w:val="002C246D"/>
    <w:rsid w:val="002D0247"/>
    <w:rsid w:val="00350FE8"/>
    <w:rsid w:val="00375764"/>
    <w:rsid w:val="00397A6F"/>
    <w:rsid w:val="003E5203"/>
    <w:rsid w:val="004050E0"/>
    <w:rsid w:val="00424664"/>
    <w:rsid w:val="00432F1E"/>
    <w:rsid w:val="00435E23"/>
    <w:rsid w:val="00441B1D"/>
    <w:rsid w:val="0045555C"/>
    <w:rsid w:val="004F7A08"/>
    <w:rsid w:val="00555D80"/>
    <w:rsid w:val="0056284E"/>
    <w:rsid w:val="00565321"/>
    <w:rsid w:val="0057464D"/>
    <w:rsid w:val="005931F0"/>
    <w:rsid w:val="005B5323"/>
    <w:rsid w:val="00621D2D"/>
    <w:rsid w:val="00643275"/>
    <w:rsid w:val="0064586B"/>
    <w:rsid w:val="00681968"/>
    <w:rsid w:val="00691D49"/>
    <w:rsid w:val="006A1E39"/>
    <w:rsid w:val="006C06BF"/>
    <w:rsid w:val="006C460E"/>
    <w:rsid w:val="00703B77"/>
    <w:rsid w:val="007076E8"/>
    <w:rsid w:val="00746D05"/>
    <w:rsid w:val="00782E5C"/>
    <w:rsid w:val="008017D7"/>
    <w:rsid w:val="008035E1"/>
    <w:rsid w:val="00811C45"/>
    <w:rsid w:val="008275FC"/>
    <w:rsid w:val="00836319"/>
    <w:rsid w:val="00886F73"/>
    <w:rsid w:val="00957013"/>
    <w:rsid w:val="0097386D"/>
    <w:rsid w:val="009A14C6"/>
    <w:rsid w:val="009B71AE"/>
    <w:rsid w:val="009D5172"/>
    <w:rsid w:val="00A326AF"/>
    <w:rsid w:val="00A50B7D"/>
    <w:rsid w:val="00A5133D"/>
    <w:rsid w:val="00A77FF6"/>
    <w:rsid w:val="00A83CD1"/>
    <w:rsid w:val="00B24B32"/>
    <w:rsid w:val="00B50B87"/>
    <w:rsid w:val="00B81E4E"/>
    <w:rsid w:val="00BA1F8D"/>
    <w:rsid w:val="00BB6ECE"/>
    <w:rsid w:val="00C23D0F"/>
    <w:rsid w:val="00CB6277"/>
    <w:rsid w:val="00D326CC"/>
    <w:rsid w:val="00D50E8A"/>
    <w:rsid w:val="00D56667"/>
    <w:rsid w:val="00DB3059"/>
    <w:rsid w:val="00E10CC4"/>
    <w:rsid w:val="00E20E2B"/>
    <w:rsid w:val="00EB2E20"/>
    <w:rsid w:val="00EB33FB"/>
    <w:rsid w:val="00EC6ACF"/>
    <w:rsid w:val="00ED60A1"/>
    <w:rsid w:val="00F12844"/>
    <w:rsid w:val="00F35BDB"/>
    <w:rsid w:val="00F64A8F"/>
    <w:rsid w:val="00F665DA"/>
    <w:rsid w:val="00F9022B"/>
    <w:rsid w:val="00FD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E8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1E3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A1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1E39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3E5203"/>
    <w:pPr>
      <w:tabs>
        <w:tab w:val="left" w:pos="1134"/>
      </w:tabs>
      <w:spacing w:after="160" w:line="240" w:lineRule="exact"/>
      <w:jc w:val="left"/>
    </w:pPr>
    <w:rPr>
      <w:rFonts w:ascii="Times New Roman" w:eastAsia="Times New Roman" w:hAnsi="Times New Roman" w:cs="Times New Roman"/>
      <w:noProof/>
      <w:lang w:val="en-US" w:eastAsia="ru-RU"/>
    </w:rPr>
  </w:style>
  <w:style w:type="paragraph" w:styleId="a6">
    <w:name w:val="header"/>
    <w:basedOn w:val="a"/>
    <w:link w:val="a7"/>
    <w:uiPriority w:val="99"/>
    <w:rsid w:val="003E5203"/>
    <w:pPr>
      <w:tabs>
        <w:tab w:val="center" w:pos="4677"/>
        <w:tab w:val="right" w:pos="9355"/>
      </w:tabs>
      <w:spacing w:after="200" w:line="276" w:lineRule="auto"/>
      <w:jc w:val="left"/>
    </w:pPr>
  </w:style>
  <w:style w:type="character" w:customStyle="1" w:styleId="a7">
    <w:name w:val="Верхний колонтитул Знак"/>
    <w:link w:val="a6"/>
    <w:uiPriority w:val="99"/>
    <w:locked/>
    <w:rsid w:val="003E5203"/>
    <w:rPr>
      <w:rFonts w:ascii="Calibri" w:eastAsia="Times New Roman" w:hAnsi="Calibri" w:cs="Calibri"/>
    </w:rPr>
  </w:style>
  <w:style w:type="character" w:styleId="a8">
    <w:name w:val="page number"/>
    <w:basedOn w:val="a0"/>
    <w:uiPriority w:val="99"/>
    <w:rsid w:val="003E5203"/>
  </w:style>
  <w:style w:type="character" w:styleId="a9">
    <w:name w:val="Hyperlink"/>
    <w:uiPriority w:val="99"/>
    <w:rsid w:val="003E520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rsid w:val="00703B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03B77"/>
  </w:style>
  <w:style w:type="character" w:customStyle="1" w:styleId="FontStyle14">
    <w:name w:val="Font Style14"/>
    <w:uiPriority w:val="99"/>
    <w:rsid w:val="00555D80"/>
    <w:rPr>
      <w:rFonts w:ascii="Arial" w:hAnsi="Arial" w:cs="Arial"/>
      <w:sz w:val="22"/>
      <w:szCs w:val="22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555D80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811C45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customStyle="1" w:styleId="CharChar">
    <w:name w:val="Char Char"/>
    <w:basedOn w:val="a"/>
    <w:rsid w:val="007076E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Administracija</dc:creator>
  <cp:keywords/>
  <cp:lastModifiedBy>-</cp:lastModifiedBy>
  <cp:revision>2</cp:revision>
  <cp:lastPrinted>2016-06-07T07:43:00Z</cp:lastPrinted>
  <dcterms:created xsi:type="dcterms:W3CDTF">2019-05-21T12:40:00Z</dcterms:created>
  <dcterms:modified xsi:type="dcterms:W3CDTF">2019-05-21T12:40:00Z</dcterms:modified>
</cp:coreProperties>
</file>